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F7A53" w14:textId="3D8FECE8" w:rsidR="003631E0" w:rsidRDefault="003631E0" w:rsidP="003631E0">
      <w:pPr>
        <w:pStyle w:val="afb"/>
        <w:jc w:val="right"/>
        <w:rPr>
          <w:rFonts w:ascii="Times New Roman" w:hAnsi="Times New Roman"/>
          <w:sz w:val="24"/>
          <w:szCs w:val="24"/>
        </w:rPr>
      </w:pPr>
      <w:r w:rsidRPr="002B5287">
        <w:rPr>
          <w:rFonts w:ascii="Times New Roman" w:hAnsi="Times New Roman"/>
          <w:sz w:val="24"/>
          <w:szCs w:val="24"/>
        </w:rPr>
        <w:t xml:space="preserve">Приложение № </w:t>
      </w:r>
      <w:r>
        <w:rPr>
          <w:rFonts w:ascii="Times New Roman" w:hAnsi="Times New Roman"/>
          <w:sz w:val="24"/>
          <w:szCs w:val="24"/>
        </w:rPr>
        <w:t>1</w:t>
      </w:r>
    </w:p>
    <w:p w14:paraId="38647494" w14:textId="77777777" w:rsidR="003631E0" w:rsidRDefault="003631E0" w:rsidP="003631E0">
      <w:pPr>
        <w:pStyle w:val="afb"/>
        <w:jc w:val="right"/>
        <w:rPr>
          <w:rFonts w:ascii="Times New Roman" w:hAnsi="Times New Roman"/>
          <w:sz w:val="24"/>
          <w:szCs w:val="24"/>
        </w:rPr>
      </w:pPr>
      <w:r>
        <w:rPr>
          <w:rFonts w:ascii="Times New Roman" w:hAnsi="Times New Roman"/>
          <w:sz w:val="24"/>
          <w:szCs w:val="24"/>
        </w:rPr>
        <w:t>к Повестке дня общего собрания собственников</w:t>
      </w:r>
    </w:p>
    <w:p w14:paraId="00D934FA" w14:textId="77777777" w:rsidR="003631E0" w:rsidRPr="002B5287" w:rsidRDefault="003631E0" w:rsidP="003631E0">
      <w:pPr>
        <w:pStyle w:val="afb"/>
        <w:jc w:val="right"/>
        <w:rPr>
          <w:rFonts w:ascii="Times New Roman" w:hAnsi="Times New Roman"/>
          <w:sz w:val="24"/>
          <w:szCs w:val="24"/>
        </w:rPr>
      </w:pPr>
      <w:r>
        <w:rPr>
          <w:rFonts w:ascii="Times New Roman" w:hAnsi="Times New Roman"/>
          <w:sz w:val="24"/>
          <w:szCs w:val="24"/>
        </w:rPr>
        <w:t>г. Москва, Береговой проезд, д.1Б</w:t>
      </w:r>
    </w:p>
    <w:p w14:paraId="44C10EEA" w14:textId="77777777" w:rsidR="00DC08D8" w:rsidRDefault="00DC08D8" w:rsidP="005F44B5">
      <w:pPr>
        <w:autoSpaceDE w:val="0"/>
        <w:autoSpaceDN w:val="0"/>
        <w:adjustRightInd w:val="0"/>
        <w:jc w:val="center"/>
        <w:rPr>
          <w:b/>
          <w:bCs/>
          <w:sz w:val="22"/>
          <w:szCs w:val="22"/>
        </w:rPr>
      </w:pPr>
    </w:p>
    <w:p w14:paraId="41067A15" w14:textId="3F098F54" w:rsidR="00212A8F" w:rsidRPr="0046527B" w:rsidRDefault="00212A8F" w:rsidP="005F44B5">
      <w:pPr>
        <w:autoSpaceDE w:val="0"/>
        <w:autoSpaceDN w:val="0"/>
        <w:adjustRightInd w:val="0"/>
        <w:jc w:val="center"/>
        <w:rPr>
          <w:b/>
          <w:bCs/>
          <w:sz w:val="22"/>
          <w:szCs w:val="22"/>
        </w:rPr>
      </w:pPr>
      <w:r w:rsidRPr="0046527B">
        <w:rPr>
          <w:b/>
          <w:bCs/>
          <w:sz w:val="22"/>
          <w:szCs w:val="22"/>
        </w:rPr>
        <w:t>ДОГОВОР №</w:t>
      </w:r>
      <w:r w:rsidR="00F73D68">
        <w:rPr>
          <w:sz w:val="22"/>
          <w:szCs w:val="22"/>
        </w:rPr>
        <w:t xml:space="preserve"> </w:t>
      </w:r>
      <w:r w:rsidR="0061768D">
        <w:rPr>
          <w:sz w:val="22"/>
          <w:szCs w:val="22"/>
        </w:rPr>
        <w:t>БП-1</w:t>
      </w:r>
      <w:r w:rsidR="00215710">
        <w:rPr>
          <w:sz w:val="22"/>
          <w:szCs w:val="22"/>
        </w:rPr>
        <w:t>Б</w:t>
      </w:r>
      <w:r w:rsidR="0061768D">
        <w:rPr>
          <w:sz w:val="22"/>
          <w:szCs w:val="22"/>
        </w:rPr>
        <w:t>-</w:t>
      </w:r>
      <w:r w:rsidR="00F73D68">
        <w:rPr>
          <w:sz w:val="22"/>
          <w:szCs w:val="22"/>
        </w:rPr>
        <w:t>1</w:t>
      </w:r>
    </w:p>
    <w:p w14:paraId="3086433C" w14:textId="77777777" w:rsidR="00212A8F" w:rsidRPr="0046527B" w:rsidRDefault="00212A8F" w:rsidP="005F44B5">
      <w:pPr>
        <w:jc w:val="center"/>
        <w:rPr>
          <w:b/>
          <w:sz w:val="22"/>
          <w:szCs w:val="22"/>
        </w:rPr>
      </w:pPr>
      <w:r w:rsidRPr="0046527B">
        <w:rPr>
          <w:b/>
          <w:sz w:val="22"/>
          <w:szCs w:val="22"/>
        </w:rPr>
        <w:t>управления многоквартирным жилым домом,</w:t>
      </w:r>
    </w:p>
    <w:p w14:paraId="29CE12D7" w14:textId="69B29692" w:rsidR="00212A8F" w:rsidRPr="0046527B" w:rsidRDefault="00212A8F" w:rsidP="005F44B5">
      <w:pPr>
        <w:jc w:val="center"/>
        <w:rPr>
          <w:b/>
          <w:i/>
          <w:sz w:val="22"/>
          <w:szCs w:val="22"/>
        </w:rPr>
      </w:pPr>
      <w:r w:rsidRPr="0046527B">
        <w:rPr>
          <w:b/>
          <w:i/>
          <w:sz w:val="22"/>
          <w:szCs w:val="22"/>
        </w:rPr>
        <w:t>расположенным по адресу: г. Москва,</w:t>
      </w:r>
      <w:r w:rsidR="00EE12C4" w:rsidRPr="0046527B">
        <w:rPr>
          <w:b/>
          <w:i/>
          <w:sz w:val="22"/>
          <w:szCs w:val="22"/>
        </w:rPr>
        <w:t xml:space="preserve"> </w:t>
      </w:r>
      <w:r w:rsidR="00F73D68">
        <w:rPr>
          <w:b/>
          <w:i/>
          <w:sz w:val="22"/>
          <w:szCs w:val="22"/>
        </w:rPr>
        <w:t>Береговой проезд, д.1</w:t>
      </w:r>
      <w:r w:rsidR="00215710">
        <w:rPr>
          <w:b/>
          <w:i/>
          <w:sz w:val="22"/>
          <w:szCs w:val="22"/>
        </w:rPr>
        <w:t>Б</w:t>
      </w:r>
    </w:p>
    <w:p w14:paraId="61B584DD" w14:textId="77777777" w:rsidR="00212A8F" w:rsidRPr="00A340AE" w:rsidRDefault="00212A8F">
      <w:pPr>
        <w:autoSpaceDE w:val="0"/>
        <w:autoSpaceDN w:val="0"/>
        <w:adjustRightInd w:val="0"/>
        <w:jc w:val="both"/>
        <w:rPr>
          <w:b/>
          <w:sz w:val="22"/>
          <w:szCs w:val="22"/>
        </w:rPr>
      </w:pPr>
    </w:p>
    <w:p w14:paraId="0BB70C6C" w14:textId="4C3CD687" w:rsidR="00212A8F" w:rsidRPr="0046527B" w:rsidRDefault="00212A8F" w:rsidP="00A94E5E">
      <w:pPr>
        <w:autoSpaceDE w:val="0"/>
        <w:autoSpaceDN w:val="0"/>
        <w:adjustRightInd w:val="0"/>
        <w:jc w:val="center"/>
        <w:rPr>
          <w:b/>
          <w:sz w:val="22"/>
          <w:szCs w:val="22"/>
        </w:rPr>
      </w:pPr>
      <w:r w:rsidRPr="0046527B">
        <w:rPr>
          <w:b/>
          <w:sz w:val="22"/>
          <w:szCs w:val="22"/>
        </w:rPr>
        <w:t>г. Москва</w:t>
      </w:r>
      <w:r w:rsidR="00A94E5E">
        <w:rPr>
          <w:b/>
          <w:sz w:val="22"/>
          <w:szCs w:val="22"/>
        </w:rPr>
        <w:tab/>
      </w:r>
      <w:r w:rsidR="00A94E5E">
        <w:rPr>
          <w:b/>
          <w:sz w:val="22"/>
          <w:szCs w:val="22"/>
        </w:rPr>
        <w:tab/>
      </w:r>
      <w:r w:rsidR="00A94E5E">
        <w:rPr>
          <w:b/>
          <w:sz w:val="22"/>
          <w:szCs w:val="22"/>
        </w:rPr>
        <w:tab/>
      </w:r>
      <w:r w:rsidR="00A94E5E">
        <w:rPr>
          <w:b/>
          <w:sz w:val="22"/>
          <w:szCs w:val="22"/>
        </w:rPr>
        <w:tab/>
      </w:r>
      <w:r w:rsidR="00A94E5E">
        <w:rPr>
          <w:b/>
          <w:sz w:val="22"/>
          <w:szCs w:val="22"/>
        </w:rPr>
        <w:tab/>
      </w:r>
      <w:r w:rsidR="00A94E5E">
        <w:rPr>
          <w:b/>
          <w:sz w:val="22"/>
          <w:szCs w:val="22"/>
        </w:rPr>
        <w:tab/>
      </w:r>
      <w:r w:rsidR="00A94E5E">
        <w:rPr>
          <w:b/>
          <w:sz w:val="22"/>
          <w:szCs w:val="22"/>
        </w:rPr>
        <w:tab/>
      </w:r>
      <w:r w:rsidR="00A94E5E">
        <w:rPr>
          <w:b/>
          <w:sz w:val="22"/>
          <w:szCs w:val="22"/>
        </w:rPr>
        <w:tab/>
      </w:r>
      <w:r w:rsidRPr="0046527B">
        <w:rPr>
          <w:b/>
          <w:sz w:val="22"/>
          <w:szCs w:val="22"/>
        </w:rPr>
        <w:t>«</w:t>
      </w:r>
      <w:r w:rsidR="003627D1" w:rsidRPr="0046527B">
        <w:rPr>
          <w:bCs/>
          <w:sz w:val="22"/>
          <w:szCs w:val="22"/>
        </w:rPr>
        <w:t>____</w:t>
      </w:r>
      <w:r w:rsidRPr="0046527B">
        <w:rPr>
          <w:b/>
          <w:sz w:val="22"/>
          <w:szCs w:val="22"/>
        </w:rPr>
        <w:t xml:space="preserve">» </w:t>
      </w:r>
      <w:r w:rsidR="003627D1" w:rsidRPr="0046527B">
        <w:rPr>
          <w:bCs/>
          <w:sz w:val="22"/>
          <w:szCs w:val="22"/>
        </w:rPr>
        <w:t>_____________</w:t>
      </w:r>
      <w:r w:rsidRPr="0046527B">
        <w:rPr>
          <w:b/>
          <w:sz w:val="22"/>
          <w:szCs w:val="22"/>
        </w:rPr>
        <w:t xml:space="preserve"> 20</w:t>
      </w:r>
      <w:r w:rsidR="003627D1" w:rsidRPr="0046527B">
        <w:rPr>
          <w:bCs/>
          <w:sz w:val="22"/>
          <w:szCs w:val="22"/>
        </w:rPr>
        <w:t>____</w:t>
      </w:r>
      <w:r w:rsidRPr="0046527B">
        <w:rPr>
          <w:b/>
          <w:sz w:val="22"/>
          <w:szCs w:val="22"/>
        </w:rPr>
        <w:t>г.</w:t>
      </w:r>
    </w:p>
    <w:p w14:paraId="08644190" w14:textId="77777777" w:rsidR="00212A8F" w:rsidRPr="0046527B" w:rsidRDefault="00212A8F">
      <w:pPr>
        <w:autoSpaceDE w:val="0"/>
        <w:autoSpaceDN w:val="0"/>
        <w:adjustRightInd w:val="0"/>
        <w:ind w:firstLine="567"/>
        <w:jc w:val="both"/>
        <w:rPr>
          <w:b/>
          <w:sz w:val="22"/>
          <w:szCs w:val="22"/>
        </w:rPr>
      </w:pPr>
    </w:p>
    <w:p w14:paraId="0933D8E1" w14:textId="1D59A901" w:rsidR="00212A8F" w:rsidRPr="0046527B" w:rsidRDefault="00212A8F">
      <w:pPr>
        <w:ind w:firstLine="567"/>
        <w:jc w:val="both"/>
        <w:rPr>
          <w:sz w:val="22"/>
          <w:szCs w:val="22"/>
        </w:rPr>
      </w:pPr>
      <w:r w:rsidRPr="0046527B">
        <w:rPr>
          <w:b/>
          <w:sz w:val="22"/>
          <w:szCs w:val="22"/>
        </w:rPr>
        <w:t>Общество с ограниченной ответственностью «</w:t>
      </w:r>
      <w:r w:rsidR="007C6350">
        <w:rPr>
          <w:b/>
          <w:sz w:val="22"/>
          <w:szCs w:val="22"/>
        </w:rPr>
        <w:t>ИВК</w:t>
      </w:r>
      <w:r w:rsidR="0085170C">
        <w:rPr>
          <w:b/>
          <w:sz w:val="22"/>
          <w:szCs w:val="22"/>
        </w:rPr>
        <w:t>О</w:t>
      </w:r>
      <w:r w:rsidR="007B1871">
        <w:rPr>
          <w:b/>
          <w:sz w:val="22"/>
          <w:szCs w:val="22"/>
        </w:rPr>
        <w:t>-2000</w:t>
      </w:r>
      <w:r w:rsidR="00816B43" w:rsidRPr="0046527B">
        <w:rPr>
          <w:b/>
          <w:sz w:val="22"/>
          <w:szCs w:val="22"/>
        </w:rPr>
        <w:t>»</w:t>
      </w:r>
      <w:r w:rsidR="007B1871">
        <w:rPr>
          <w:b/>
          <w:sz w:val="22"/>
          <w:szCs w:val="22"/>
        </w:rPr>
        <w:t xml:space="preserve"> эксплуатация недвижимости</w:t>
      </w:r>
      <w:r w:rsidR="0085170C">
        <w:rPr>
          <w:b/>
          <w:sz w:val="22"/>
          <w:szCs w:val="22"/>
        </w:rPr>
        <w:t>»</w:t>
      </w:r>
      <w:r w:rsidR="00A94E5E">
        <w:rPr>
          <w:b/>
          <w:sz w:val="22"/>
          <w:szCs w:val="22"/>
        </w:rPr>
        <w:t xml:space="preserve"> </w:t>
      </w:r>
      <w:r w:rsidR="009F5C8C" w:rsidRPr="0046527B">
        <w:rPr>
          <w:b/>
          <w:sz w:val="22"/>
          <w:szCs w:val="22"/>
        </w:rPr>
        <w:t>(</w:t>
      </w:r>
      <w:r w:rsidR="009F5C8C" w:rsidRPr="007B1871">
        <w:rPr>
          <w:b/>
          <w:sz w:val="22"/>
          <w:szCs w:val="22"/>
        </w:rPr>
        <w:t>ИН</w:t>
      </w:r>
      <w:r w:rsidR="00B851C8" w:rsidRPr="007B1871">
        <w:rPr>
          <w:b/>
          <w:sz w:val="22"/>
          <w:szCs w:val="22"/>
        </w:rPr>
        <w:t>Н</w:t>
      </w:r>
      <w:r w:rsidR="007B1871" w:rsidRPr="007B1871">
        <w:rPr>
          <w:b/>
          <w:sz w:val="22"/>
          <w:szCs w:val="22"/>
        </w:rPr>
        <w:t xml:space="preserve">  7730586119</w:t>
      </w:r>
      <w:r w:rsidR="009F5C8C" w:rsidRPr="0046527B">
        <w:rPr>
          <w:b/>
          <w:sz w:val="22"/>
          <w:szCs w:val="22"/>
        </w:rPr>
        <w:t>/КПП</w:t>
      </w:r>
      <w:r w:rsidR="00201252">
        <w:rPr>
          <w:b/>
          <w:sz w:val="22"/>
          <w:szCs w:val="22"/>
        </w:rPr>
        <w:t>773001001</w:t>
      </w:r>
      <w:r w:rsidR="009F5C8C" w:rsidRPr="0046527B">
        <w:rPr>
          <w:b/>
          <w:sz w:val="22"/>
          <w:szCs w:val="22"/>
        </w:rPr>
        <w:t xml:space="preserve"> </w:t>
      </w:r>
      <w:r w:rsidR="002E226C" w:rsidRPr="0046527B">
        <w:rPr>
          <w:b/>
          <w:sz w:val="22"/>
          <w:szCs w:val="22"/>
        </w:rPr>
        <w:t>ОРГН</w:t>
      </w:r>
      <w:r w:rsidR="00201252">
        <w:rPr>
          <w:b/>
          <w:sz w:val="22"/>
          <w:szCs w:val="22"/>
        </w:rPr>
        <w:t xml:space="preserve"> </w:t>
      </w:r>
      <w:r w:rsidR="007B1871">
        <w:rPr>
          <w:b/>
          <w:sz w:val="22"/>
          <w:szCs w:val="22"/>
        </w:rPr>
        <w:t>1087746788612</w:t>
      </w:r>
      <w:r w:rsidR="00C0754E" w:rsidRPr="0046527B">
        <w:rPr>
          <w:b/>
          <w:sz w:val="22"/>
          <w:szCs w:val="22"/>
        </w:rPr>
        <w:t>),</w:t>
      </w:r>
      <w:r w:rsidRPr="0046527B">
        <w:rPr>
          <w:b/>
          <w:sz w:val="22"/>
          <w:szCs w:val="22"/>
        </w:rPr>
        <w:t xml:space="preserve"> </w:t>
      </w:r>
      <w:r w:rsidRPr="0046527B">
        <w:rPr>
          <w:sz w:val="22"/>
          <w:szCs w:val="22"/>
        </w:rPr>
        <w:t xml:space="preserve">именуемое в дальнейшем </w:t>
      </w:r>
      <w:r w:rsidRPr="0046527B">
        <w:rPr>
          <w:b/>
          <w:sz w:val="22"/>
          <w:szCs w:val="22"/>
        </w:rPr>
        <w:t>«Управляющая организация</w:t>
      </w:r>
      <w:r w:rsidRPr="0046527B">
        <w:rPr>
          <w:sz w:val="22"/>
          <w:szCs w:val="22"/>
        </w:rPr>
        <w:t xml:space="preserve">», в лице </w:t>
      </w:r>
      <w:r w:rsidR="00A4485A" w:rsidRPr="0046527B">
        <w:rPr>
          <w:sz w:val="22"/>
          <w:szCs w:val="22"/>
        </w:rPr>
        <w:t xml:space="preserve">генерального директора </w:t>
      </w:r>
      <w:r w:rsidR="0087116A" w:rsidRPr="0046527B">
        <w:rPr>
          <w:sz w:val="22"/>
          <w:szCs w:val="22"/>
        </w:rPr>
        <w:t>Чистовского Василия Евгеньевича</w:t>
      </w:r>
      <w:r w:rsidRPr="0046527B">
        <w:rPr>
          <w:sz w:val="22"/>
          <w:szCs w:val="22"/>
        </w:rPr>
        <w:t xml:space="preserve">, </w:t>
      </w:r>
      <w:r w:rsidR="0087116A" w:rsidRPr="0046527B">
        <w:rPr>
          <w:sz w:val="22"/>
          <w:szCs w:val="22"/>
        </w:rPr>
        <w:t xml:space="preserve">действующего на основании </w:t>
      </w:r>
      <w:r w:rsidR="00A94E5E" w:rsidRPr="0046527B">
        <w:rPr>
          <w:sz w:val="22"/>
          <w:szCs w:val="22"/>
        </w:rPr>
        <w:t>Устава,</w:t>
      </w:r>
      <w:r w:rsidRPr="0046527B">
        <w:rPr>
          <w:sz w:val="22"/>
          <w:szCs w:val="22"/>
        </w:rPr>
        <w:t xml:space="preserve"> с одной стороны, и </w:t>
      </w:r>
      <w:r w:rsidR="00342827">
        <w:rPr>
          <w:sz w:val="22"/>
          <w:szCs w:val="22"/>
        </w:rPr>
        <w:t xml:space="preserve">председатель совета многоквартирного дома </w:t>
      </w:r>
    </w:p>
    <w:p w14:paraId="157CFC64" w14:textId="1A6C673B" w:rsidR="00A94E5E" w:rsidRPr="00EE3567" w:rsidRDefault="0087116A" w:rsidP="00A340AE">
      <w:pPr>
        <w:pStyle w:val="81"/>
        <w:shd w:val="clear" w:color="auto" w:fill="auto"/>
        <w:tabs>
          <w:tab w:val="left" w:leader="underscore" w:pos="2881"/>
          <w:tab w:val="left" w:pos="8262"/>
          <w:tab w:val="left" w:leader="underscore" w:pos="9913"/>
        </w:tabs>
        <w:spacing w:line="240" w:lineRule="auto"/>
        <w:jc w:val="center"/>
        <w:rPr>
          <w:rStyle w:val="8Exact"/>
          <w:color w:val="000000"/>
          <w:sz w:val="22"/>
          <w:u w:val="single"/>
        </w:rPr>
      </w:pPr>
      <w:r w:rsidRPr="00EE3567">
        <w:rPr>
          <w:rStyle w:val="8Exact"/>
          <w:color w:val="000000"/>
          <w:sz w:val="22"/>
          <w:u w:val="single"/>
        </w:rPr>
        <w:t>_________________</w:t>
      </w:r>
      <w:r w:rsidR="00EE3567" w:rsidRPr="00EE3567">
        <w:rPr>
          <w:rStyle w:val="8Exact"/>
          <w:color w:val="000000"/>
          <w:sz w:val="22"/>
          <w:u w:val="single"/>
        </w:rPr>
        <w:t>_</w:t>
      </w:r>
      <w:r w:rsidR="00DA0F49">
        <w:rPr>
          <w:rStyle w:val="8Exact"/>
          <w:color w:val="000000"/>
          <w:sz w:val="24"/>
          <w:szCs w:val="24"/>
          <w:u w:val="single"/>
        </w:rPr>
        <w:t>_____________________________</w:t>
      </w:r>
      <w:r w:rsidRPr="00EE3567">
        <w:rPr>
          <w:rStyle w:val="8Exact"/>
          <w:color w:val="000000"/>
          <w:sz w:val="24"/>
          <w:szCs w:val="24"/>
          <w:u w:val="single"/>
        </w:rPr>
        <w:t>____</w:t>
      </w:r>
      <w:r w:rsidR="00BB0A96" w:rsidRPr="00EE3567">
        <w:rPr>
          <w:rStyle w:val="8Exact"/>
          <w:color w:val="000000"/>
          <w:sz w:val="24"/>
          <w:szCs w:val="24"/>
          <w:u w:val="single"/>
        </w:rPr>
        <w:t>_</w:t>
      </w:r>
      <w:r w:rsidR="00EE3567" w:rsidRPr="00EE3567">
        <w:rPr>
          <w:rStyle w:val="8Exact"/>
          <w:color w:val="000000"/>
          <w:sz w:val="24"/>
          <w:szCs w:val="24"/>
          <w:u w:val="single"/>
        </w:rPr>
        <w:t>_____________________</w:t>
      </w:r>
      <w:r w:rsidR="00BB0A96" w:rsidRPr="00EE3567">
        <w:rPr>
          <w:rStyle w:val="8Exact"/>
          <w:color w:val="000000"/>
          <w:sz w:val="24"/>
          <w:szCs w:val="24"/>
          <w:u w:val="single"/>
        </w:rPr>
        <w:t>_________</w:t>
      </w:r>
      <w:r w:rsidR="00A94E5E" w:rsidRPr="00EE3567">
        <w:rPr>
          <w:rStyle w:val="8Exact"/>
          <w:color w:val="000000"/>
          <w:sz w:val="24"/>
          <w:szCs w:val="24"/>
          <w:u w:val="single"/>
        </w:rPr>
        <w:t>_,</w:t>
      </w:r>
    </w:p>
    <w:p w14:paraId="06768CDD" w14:textId="7C74520F" w:rsidR="0087116A" w:rsidRPr="00A340AE" w:rsidRDefault="0087116A" w:rsidP="00A340AE">
      <w:pPr>
        <w:pStyle w:val="81"/>
        <w:shd w:val="clear" w:color="auto" w:fill="auto"/>
        <w:tabs>
          <w:tab w:val="left" w:leader="underscore" w:pos="2881"/>
          <w:tab w:val="left" w:pos="8262"/>
          <w:tab w:val="left" w:leader="underscore" w:pos="9913"/>
        </w:tabs>
        <w:spacing w:line="240" w:lineRule="auto"/>
        <w:jc w:val="center"/>
        <w:rPr>
          <w:rStyle w:val="8Exact"/>
          <w:color w:val="000000"/>
          <w:sz w:val="22"/>
        </w:rPr>
      </w:pPr>
      <w:r w:rsidRPr="0046527B">
        <w:rPr>
          <w:rStyle w:val="8Exact"/>
          <w:color w:val="000000"/>
          <w:sz w:val="22"/>
        </w:rPr>
        <w:t>ФИО</w:t>
      </w:r>
    </w:p>
    <w:p w14:paraId="0D06B34F" w14:textId="73940B22" w:rsidR="0087116A" w:rsidRPr="0046527B" w:rsidRDefault="00342827" w:rsidP="00342827">
      <w:pPr>
        <w:keepNext/>
        <w:jc w:val="both"/>
        <w:rPr>
          <w:rStyle w:val="8Exact"/>
          <w:color w:val="000000"/>
          <w:sz w:val="22"/>
        </w:rPr>
      </w:pPr>
      <w:r>
        <w:rPr>
          <w:rStyle w:val="8Exact"/>
          <w:color w:val="000000"/>
          <w:sz w:val="22"/>
        </w:rPr>
        <w:t>д</w:t>
      </w:r>
      <w:r w:rsidRPr="00342827">
        <w:rPr>
          <w:rStyle w:val="8Exact"/>
          <w:color w:val="000000"/>
          <w:sz w:val="22"/>
        </w:rPr>
        <w:t>ействующ</w:t>
      </w:r>
      <w:r w:rsidR="00DA0F49">
        <w:rPr>
          <w:rStyle w:val="8Exact"/>
          <w:color w:val="000000"/>
          <w:sz w:val="22"/>
        </w:rPr>
        <w:t>ий</w:t>
      </w:r>
      <w:r w:rsidRPr="00342827">
        <w:rPr>
          <w:rStyle w:val="8Exact"/>
          <w:color w:val="000000"/>
          <w:sz w:val="22"/>
        </w:rPr>
        <w:t xml:space="preserve"> на основании решения собственников (Протокол № </w:t>
      </w:r>
      <w:r w:rsidR="00DA0F49">
        <w:rPr>
          <w:noProof/>
          <w:sz w:val="22"/>
          <w:szCs w:val="22"/>
        </w:rPr>
        <w:t>___________________________</w:t>
      </w:r>
      <w:r w:rsidRPr="00342827">
        <w:rPr>
          <w:noProof/>
          <w:sz w:val="22"/>
          <w:szCs w:val="22"/>
        </w:rPr>
        <w:t xml:space="preserve"> от </w:t>
      </w:r>
      <w:r w:rsidRPr="00342827">
        <w:rPr>
          <w:noProof/>
          <w:sz w:val="22"/>
          <w:szCs w:val="22"/>
          <w:u w:val="single"/>
        </w:rPr>
        <w:t>__</w:t>
      </w:r>
      <w:r w:rsidR="00DA0F49">
        <w:rPr>
          <w:noProof/>
          <w:sz w:val="22"/>
          <w:szCs w:val="22"/>
          <w:u w:val="single"/>
        </w:rPr>
        <w:t>________________</w:t>
      </w:r>
      <w:r w:rsidRPr="00DA0F49">
        <w:rPr>
          <w:noProof/>
          <w:sz w:val="22"/>
          <w:szCs w:val="22"/>
        </w:rPr>
        <w:t>)</w:t>
      </w:r>
      <w:r w:rsidR="00DA0F49" w:rsidRPr="00DA0F49">
        <w:rPr>
          <w:noProof/>
          <w:sz w:val="22"/>
          <w:szCs w:val="22"/>
        </w:rPr>
        <w:t xml:space="preserve">, </w:t>
      </w:r>
      <w:r w:rsidR="00212A8F" w:rsidRPr="0046527B">
        <w:rPr>
          <w:rStyle w:val="8Exact"/>
          <w:color w:val="000000"/>
          <w:sz w:val="22"/>
        </w:rPr>
        <w:t>именуем</w:t>
      </w:r>
      <w:r w:rsidR="00DA0F49">
        <w:rPr>
          <w:rStyle w:val="8Exact"/>
          <w:color w:val="000000"/>
          <w:sz w:val="22"/>
        </w:rPr>
        <w:t>ый</w:t>
      </w:r>
      <w:r w:rsidR="00212A8F" w:rsidRPr="0046527B">
        <w:rPr>
          <w:rStyle w:val="8Exact"/>
          <w:color w:val="000000"/>
          <w:sz w:val="22"/>
        </w:rPr>
        <w:t xml:space="preserve"> в дальнейшем </w:t>
      </w:r>
      <w:r w:rsidR="00212A8F" w:rsidRPr="0046527B">
        <w:rPr>
          <w:rStyle w:val="8Exact"/>
          <w:b/>
          <w:color w:val="000000"/>
          <w:sz w:val="22"/>
        </w:rPr>
        <w:t>«Заказчик»</w:t>
      </w:r>
      <w:r w:rsidR="00212A8F" w:rsidRPr="0046527B">
        <w:rPr>
          <w:rStyle w:val="8Exact"/>
          <w:color w:val="000000"/>
          <w:sz w:val="22"/>
        </w:rPr>
        <w:t xml:space="preserve"> </w:t>
      </w:r>
    </w:p>
    <w:p w14:paraId="551999F1" w14:textId="77777777" w:rsidR="00C202B6" w:rsidRPr="0046527B" w:rsidRDefault="00C202B6"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p>
    <w:p w14:paraId="52338DE3" w14:textId="7375E346" w:rsidR="00C202B6" w:rsidRPr="0046527B" w:rsidRDefault="00212A8F"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r w:rsidRPr="0046527B">
        <w:rPr>
          <w:rStyle w:val="8Exact"/>
          <w:color w:val="000000"/>
          <w:sz w:val="22"/>
        </w:rPr>
        <w:t>паспорт</w:t>
      </w:r>
      <w:r w:rsidR="0087116A" w:rsidRPr="00EE3567">
        <w:rPr>
          <w:rStyle w:val="8Exact"/>
          <w:color w:val="000000"/>
          <w:sz w:val="22"/>
          <w:u w:val="single"/>
        </w:rPr>
        <w:t>__</w:t>
      </w:r>
      <w:r w:rsidR="00EE3567" w:rsidRPr="00EE3567">
        <w:rPr>
          <w:rStyle w:val="8Exact"/>
          <w:color w:val="000000"/>
          <w:sz w:val="22"/>
          <w:u w:val="single"/>
        </w:rPr>
        <w:t xml:space="preserve"> </w:t>
      </w:r>
      <w:r w:rsidR="00EE3567" w:rsidRPr="00EE3567">
        <w:rPr>
          <w:rStyle w:val="8Exact"/>
          <w:color w:val="000000"/>
          <w:sz w:val="24"/>
          <w:szCs w:val="24"/>
          <w:u w:val="single"/>
        </w:rPr>
        <w:t xml:space="preserve">серия    </w:t>
      </w:r>
      <w:r w:rsidR="00DA0F49">
        <w:rPr>
          <w:rStyle w:val="8Exact"/>
          <w:color w:val="000000"/>
          <w:sz w:val="24"/>
          <w:szCs w:val="24"/>
          <w:u w:val="single"/>
        </w:rPr>
        <w:t>_____</w:t>
      </w:r>
      <w:r w:rsidR="00EE3567" w:rsidRPr="00EE3567">
        <w:rPr>
          <w:rStyle w:val="8Exact"/>
          <w:color w:val="000000"/>
          <w:sz w:val="24"/>
          <w:szCs w:val="24"/>
          <w:u w:val="single"/>
        </w:rPr>
        <w:t xml:space="preserve">   № </w:t>
      </w:r>
      <w:r w:rsidR="00DA0F49">
        <w:rPr>
          <w:rStyle w:val="8Exact"/>
          <w:color w:val="000000"/>
          <w:sz w:val="24"/>
          <w:szCs w:val="24"/>
          <w:u w:val="single"/>
        </w:rPr>
        <w:t>_________</w:t>
      </w:r>
      <w:r w:rsidR="0087116A" w:rsidRPr="00EE3567">
        <w:rPr>
          <w:rStyle w:val="8Exact"/>
          <w:color w:val="000000"/>
          <w:sz w:val="22"/>
          <w:u w:val="single"/>
        </w:rPr>
        <w:t>_</w:t>
      </w:r>
      <w:r w:rsidR="00EE3567">
        <w:rPr>
          <w:rStyle w:val="8Exact"/>
          <w:color w:val="000000"/>
          <w:sz w:val="22"/>
          <w:u w:val="single"/>
        </w:rPr>
        <w:t xml:space="preserve">выдан  </w:t>
      </w:r>
      <w:r w:rsidR="00DA0F49">
        <w:rPr>
          <w:rStyle w:val="8Exact"/>
          <w:color w:val="000000"/>
          <w:sz w:val="22"/>
          <w:u w:val="single"/>
        </w:rPr>
        <w:t>______________________________ _____________</w:t>
      </w:r>
      <w:r w:rsidR="0087116A" w:rsidRPr="00EE3567">
        <w:rPr>
          <w:rStyle w:val="8Exact"/>
          <w:color w:val="000000"/>
          <w:sz w:val="22"/>
          <w:u w:val="single"/>
        </w:rPr>
        <w:t>______</w:t>
      </w:r>
      <w:r w:rsidR="00EE3567">
        <w:rPr>
          <w:rStyle w:val="8Exact"/>
          <w:color w:val="000000"/>
          <w:sz w:val="22"/>
          <w:u w:val="single"/>
        </w:rPr>
        <w:t>___________</w:t>
      </w:r>
      <w:r w:rsidR="0087116A" w:rsidRPr="00EE3567">
        <w:rPr>
          <w:rStyle w:val="8Exact"/>
          <w:color w:val="000000"/>
          <w:sz w:val="22"/>
          <w:u w:val="single"/>
        </w:rPr>
        <w:t>__________________________</w:t>
      </w:r>
      <w:r w:rsidR="008B78C4" w:rsidRPr="00EE3567">
        <w:rPr>
          <w:rStyle w:val="8Exact"/>
          <w:color w:val="000000"/>
          <w:sz w:val="22"/>
          <w:u w:val="single"/>
        </w:rPr>
        <w:t>_______</w:t>
      </w:r>
      <w:r w:rsidR="00DA0F49">
        <w:rPr>
          <w:rStyle w:val="8Exact"/>
          <w:color w:val="000000"/>
          <w:sz w:val="22"/>
          <w:u w:val="single"/>
        </w:rPr>
        <w:t>________________________</w:t>
      </w:r>
      <w:r w:rsidR="008B78C4" w:rsidRPr="00EE3567">
        <w:rPr>
          <w:rStyle w:val="8Exact"/>
          <w:color w:val="000000"/>
          <w:sz w:val="22"/>
          <w:u w:val="single"/>
        </w:rPr>
        <w:t>___</w:t>
      </w:r>
    </w:p>
    <w:p w14:paraId="1ED7276A" w14:textId="68E713F9" w:rsidR="0087116A" w:rsidRPr="0046527B" w:rsidRDefault="0087116A"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p>
    <w:p w14:paraId="1CF6FBB9" w14:textId="5D11D476" w:rsidR="005142EC" w:rsidRPr="0046527B" w:rsidRDefault="00212A8F"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r w:rsidRPr="0046527B">
        <w:rPr>
          <w:rStyle w:val="8Exact"/>
          <w:color w:val="000000"/>
          <w:sz w:val="22"/>
        </w:rPr>
        <w:t>зарегистрированный</w:t>
      </w:r>
      <w:r w:rsidR="0087116A" w:rsidRPr="0046527B">
        <w:rPr>
          <w:rStyle w:val="8Exact"/>
          <w:color w:val="000000"/>
          <w:sz w:val="22"/>
        </w:rPr>
        <w:t xml:space="preserve"> (-ая)</w:t>
      </w:r>
      <w:r w:rsidRPr="0046527B">
        <w:rPr>
          <w:rStyle w:val="8Exact"/>
          <w:color w:val="000000"/>
          <w:sz w:val="22"/>
        </w:rPr>
        <w:t xml:space="preserve"> по </w:t>
      </w:r>
      <w:r w:rsidR="00A94E5E" w:rsidRPr="0046527B">
        <w:rPr>
          <w:rStyle w:val="8Exact"/>
          <w:color w:val="000000"/>
          <w:sz w:val="22"/>
        </w:rPr>
        <w:t xml:space="preserve">адресу: </w:t>
      </w:r>
      <w:r w:rsidR="00A94E5E" w:rsidRPr="00A32E22">
        <w:rPr>
          <w:rStyle w:val="8Exact"/>
          <w:color w:val="000000"/>
          <w:sz w:val="22"/>
          <w:u w:val="single"/>
        </w:rPr>
        <w:t>_</w:t>
      </w:r>
      <w:r w:rsidR="0087116A" w:rsidRPr="00A32E22">
        <w:rPr>
          <w:rStyle w:val="8Exact"/>
          <w:color w:val="000000"/>
          <w:sz w:val="22"/>
          <w:u w:val="single"/>
        </w:rPr>
        <w:t>_</w:t>
      </w:r>
      <w:r w:rsidR="00A32E22" w:rsidRPr="00A32E22">
        <w:rPr>
          <w:rStyle w:val="8Exact"/>
          <w:color w:val="000000"/>
          <w:sz w:val="22"/>
          <w:u w:val="single"/>
        </w:rPr>
        <w:t>г. Москва,</w:t>
      </w:r>
      <w:r w:rsidR="00215710">
        <w:rPr>
          <w:rStyle w:val="8Exact"/>
          <w:color w:val="000000"/>
          <w:sz w:val="22"/>
          <w:u w:val="single"/>
        </w:rPr>
        <w:t xml:space="preserve"> _______________________________________________</w:t>
      </w:r>
    </w:p>
    <w:p w14:paraId="4A2397B6" w14:textId="77777777" w:rsidR="005142EC" w:rsidRPr="0046527B" w:rsidRDefault="005142EC"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p>
    <w:p w14:paraId="52800119" w14:textId="58455CF7" w:rsidR="0087116A" w:rsidRPr="0046527B" w:rsidRDefault="00212A8F"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r w:rsidRPr="0046527B">
        <w:rPr>
          <w:rStyle w:val="8Exact"/>
          <w:color w:val="000000"/>
          <w:sz w:val="22"/>
        </w:rPr>
        <w:t>являющий(ая)ся собственником (правообладателем)</w:t>
      </w:r>
      <w:r w:rsidR="0087116A" w:rsidRPr="0046527B">
        <w:rPr>
          <w:rStyle w:val="8Exact"/>
          <w:color w:val="000000"/>
          <w:sz w:val="22"/>
        </w:rPr>
        <w:t>:</w:t>
      </w:r>
    </w:p>
    <w:p w14:paraId="327063E4" w14:textId="1FABC19F" w:rsidR="0087116A" w:rsidRPr="0046527B" w:rsidRDefault="00212A8F" w:rsidP="00A340AE">
      <w:pPr>
        <w:pStyle w:val="81"/>
        <w:shd w:val="clear" w:color="auto" w:fill="auto"/>
        <w:tabs>
          <w:tab w:val="left" w:leader="underscore" w:pos="2881"/>
          <w:tab w:val="left" w:pos="8262"/>
          <w:tab w:val="left" w:leader="underscore" w:pos="9913"/>
        </w:tabs>
        <w:spacing w:line="240" w:lineRule="auto"/>
        <w:jc w:val="both"/>
        <w:rPr>
          <w:rStyle w:val="8Exact"/>
          <w:color w:val="000000"/>
          <w:sz w:val="22"/>
        </w:rPr>
      </w:pPr>
      <w:r w:rsidRPr="0046527B">
        <w:rPr>
          <w:rStyle w:val="8Exact"/>
          <w:color w:val="000000"/>
          <w:sz w:val="22"/>
        </w:rPr>
        <w:t>жилого</w:t>
      </w:r>
      <w:r w:rsidR="0087116A" w:rsidRPr="0046527B">
        <w:rPr>
          <w:rStyle w:val="8Exact"/>
          <w:color w:val="000000"/>
          <w:sz w:val="22"/>
        </w:rPr>
        <w:t xml:space="preserve"> помещения № </w:t>
      </w:r>
      <w:r w:rsidR="0087116A" w:rsidRPr="00711B8D">
        <w:rPr>
          <w:rStyle w:val="8Exact"/>
          <w:color w:val="000000"/>
          <w:sz w:val="22"/>
          <w:u w:val="single"/>
        </w:rPr>
        <w:t>____</w:t>
      </w:r>
      <w:r w:rsidR="00DA0F49">
        <w:rPr>
          <w:rStyle w:val="8Exact"/>
          <w:color w:val="000000"/>
          <w:sz w:val="22"/>
          <w:u w:val="single"/>
        </w:rPr>
        <w:t>_</w:t>
      </w:r>
      <w:r w:rsidR="0087116A" w:rsidRPr="00711B8D">
        <w:rPr>
          <w:rStyle w:val="8Exact"/>
          <w:color w:val="000000"/>
          <w:sz w:val="22"/>
          <w:u w:val="single"/>
        </w:rPr>
        <w:t>_</w:t>
      </w:r>
      <w:r w:rsidR="0087116A" w:rsidRPr="0046527B">
        <w:rPr>
          <w:rStyle w:val="8Exact"/>
          <w:color w:val="000000"/>
          <w:sz w:val="22"/>
        </w:rPr>
        <w:t>__</w:t>
      </w:r>
      <w:r w:rsidR="00997355">
        <w:rPr>
          <w:rStyle w:val="8Exact"/>
          <w:color w:val="000000"/>
          <w:sz w:val="22"/>
        </w:rPr>
        <w:t xml:space="preserve">, </w:t>
      </w:r>
      <w:r w:rsidRPr="0046527B">
        <w:rPr>
          <w:rStyle w:val="8Exact"/>
          <w:color w:val="000000"/>
          <w:sz w:val="22"/>
        </w:rPr>
        <w:t>нежилого</w:t>
      </w:r>
      <w:r w:rsidR="0087116A" w:rsidRPr="0046527B">
        <w:rPr>
          <w:rStyle w:val="8Exact"/>
          <w:color w:val="000000"/>
          <w:sz w:val="22"/>
        </w:rPr>
        <w:t xml:space="preserve"> помещения №</w:t>
      </w:r>
      <w:r w:rsidR="00C202B6" w:rsidRPr="0046527B">
        <w:rPr>
          <w:rStyle w:val="8Exact"/>
          <w:color w:val="000000"/>
          <w:sz w:val="22"/>
        </w:rPr>
        <w:t>___________</w:t>
      </w:r>
      <w:r w:rsidR="0003464A">
        <w:rPr>
          <w:rStyle w:val="8Exact"/>
          <w:color w:val="000000"/>
          <w:sz w:val="22"/>
        </w:rPr>
        <w:t xml:space="preserve">, </w:t>
      </w:r>
      <w:r w:rsidR="0087116A" w:rsidRPr="0046527B">
        <w:rPr>
          <w:rStyle w:val="8Exact"/>
          <w:color w:val="000000"/>
          <w:sz w:val="22"/>
        </w:rPr>
        <w:t>машиноместа</w:t>
      </w:r>
      <w:r w:rsidRPr="0046527B">
        <w:rPr>
          <w:rStyle w:val="8Exact"/>
          <w:color w:val="000000"/>
          <w:sz w:val="22"/>
        </w:rPr>
        <w:t xml:space="preserve"> </w:t>
      </w:r>
      <w:r w:rsidR="0087116A" w:rsidRPr="0046527B">
        <w:rPr>
          <w:rStyle w:val="8Exact"/>
          <w:color w:val="000000"/>
          <w:sz w:val="22"/>
        </w:rPr>
        <w:t>№ ___________</w:t>
      </w:r>
    </w:p>
    <w:p w14:paraId="1CB4FA9F" w14:textId="65ADD087" w:rsidR="00212A8F" w:rsidRPr="0046527B" w:rsidRDefault="00212A8F" w:rsidP="00A340AE">
      <w:pPr>
        <w:pStyle w:val="81"/>
        <w:shd w:val="clear" w:color="auto" w:fill="auto"/>
        <w:tabs>
          <w:tab w:val="left" w:leader="underscore" w:pos="2881"/>
          <w:tab w:val="left" w:pos="8262"/>
          <w:tab w:val="left" w:leader="underscore" w:pos="9913"/>
        </w:tabs>
        <w:spacing w:line="240" w:lineRule="auto"/>
        <w:jc w:val="both"/>
        <w:rPr>
          <w:rFonts w:ascii="Times New Roman" w:hAnsi="Times New Roman" w:cs="Times New Roman"/>
        </w:rPr>
      </w:pPr>
      <w:r w:rsidRPr="0046527B">
        <w:rPr>
          <w:rStyle w:val="8Exact"/>
          <w:color w:val="000000"/>
          <w:sz w:val="22"/>
        </w:rPr>
        <w:t>в многоквартирном доме по адресу: г.</w:t>
      </w:r>
      <w:r w:rsidR="006D2B7B">
        <w:rPr>
          <w:rStyle w:val="8Exact"/>
          <w:color w:val="000000"/>
          <w:sz w:val="22"/>
        </w:rPr>
        <w:t xml:space="preserve"> Москва, </w:t>
      </w:r>
      <w:r w:rsidR="00DA0F49">
        <w:rPr>
          <w:rStyle w:val="8Exact"/>
          <w:color w:val="000000"/>
          <w:sz w:val="22"/>
        </w:rPr>
        <w:t>Береговой проезд</w:t>
      </w:r>
      <w:r w:rsidR="006D2B7B">
        <w:rPr>
          <w:rStyle w:val="8Exact"/>
          <w:color w:val="000000"/>
          <w:sz w:val="22"/>
        </w:rPr>
        <w:t xml:space="preserve">, дом </w:t>
      </w:r>
      <w:r w:rsidR="00DA0F49">
        <w:rPr>
          <w:rStyle w:val="8Exact"/>
          <w:color w:val="000000"/>
          <w:sz w:val="22"/>
        </w:rPr>
        <w:t>1</w:t>
      </w:r>
      <w:r w:rsidR="00215710">
        <w:rPr>
          <w:rStyle w:val="8Exact"/>
          <w:color w:val="000000"/>
          <w:sz w:val="22"/>
        </w:rPr>
        <w:t>Б</w:t>
      </w:r>
      <w:r w:rsidR="00EE12C4" w:rsidRPr="0046527B">
        <w:rPr>
          <w:rStyle w:val="8Exact"/>
          <w:color w:val="000000"/>
          <w:sz w:val="22"/>
        </w:rPr>
        <w:t xml:space="preserve"> </w:t>
      </w:r>
      <w:r w:rsidRPr="0046527B">
        <w:rPr>
          <w:rStyle w:val="8Exact"/>
          <w:color w:val="000000"/>
          <w:sz w:val="22"/>
        </w:rPr>
        <w:t xml:space="preserve">(далее - </w:t>
      </w:r>
      <w:r w:rsidR="001F4585" w:rsidRPr="0046527B">
        <w:rPr>
          <w:rStyle w:val="8Exact"/>
          <w:color w:val="000000"/>
          <w:sz w:val="22"/>
        </w:rPr>
        <w:t>МКД</w:t>
      </w:r>
      <w:r w:rsidRPr="0046527B">
        <w:rPr>
          <w:rStyle w:val="8Exact"/>
          <w:color w:val="000000"/>
          <w:sz w:val="22"/>
        </w:rPr>
        <w:t>), с другой стороны, совместно именуемые «</w:t>
      </w:r>
      <w:r w:rsidRPr="0046527B">
        <w:rPr>
          <w:rStyle w:val="8Exact"/>
          <w:b/>
          <w:color w:val="000000"/>
          <w:sz w:val="22"/>
        </w:rPr>
        <w:t>Стороны</w:t>
      </w:r>
      <w:r w:rsidRPr="0046527B">
        <w:rPr>
          <w:rStyle w:val="8Exact"/>
          <w:color w:val="000000"/>
          <w:sz w:val="22"/>
        </w:rPr>
        <w:t>», а по отдельности «</w:t>
      </w:r>
      <w:r w:rsidRPr="0046527B">
        <w:rPr>
          <w:rStyle w:val="8Exact"/>
          <w:b/>
          <w:color w:val="000000"/>
          <w:sz w:val="22"/>
        </w:rPr>
        <w:t>Сторона</w:t>
      </w:r>
      <w:r w:rsidRPr="0046527B">
        <w:rPr>
          <w:rStyle w:val="8Exact"/>
          <w:color w:val="000000"/>
          <w:sz w:val="22"/>
        </w:rPr>
        <w:t>», заключили настоящий Договор управления (далее - «Договор») о нижеследующем:</w:t>
      </w:r>
    </w:p>
    <w:p w14:paraId="65FF629A" w14:textId="77777777" w:rsidR="00B413F9" w:rsidRPr="0046527B" w:rsidRDefault="00212A8F">
      <w:pPr>
        <w:ind w:firstLine="567"/>
        <w:jc w:val="both"/>
        <w:rPr>
          <w:color w:val="000000"/>
          <w:sz w:val="22"/>
          <w:szCs w:val="22"/>
        </w:rPr>
      </w:pPr>
      <w:r w:rsidRPr="0046527B">
        <w:rPr>
          <w:sz w:val="22"/>
          <w:szCs w:val="22"/>
        </w:rPr>
        <w:t xml:space="preserve"> </w:t>
      </w:r>
    </w:p>
    <w:p w14:paraId="11769AAB" w14:textId="44E5FBE3" w:rsidR="00B413F9" w:rsidRPr="00A340AE" w:rsidRDefault="00B413F9" w:rsidP="007D2BD3">
      <w:pPr>
        <w:pStyle w:val="a5"/>
        <w:keepNext/>
        <w:numPr>
          <w:ilvl w:val="0"/>
          <w:numId w:val="7"/>
        </w:numPr>
        <w:jc w:val="center"/>
        <w:rPr>
          <w:b/>
          <w:bCs/>
          <w:noProof/>
          <w:color w:val="000000"/>
          <w:sz w:val="22"/>
          <w:szCs w:val="22"/>
        </w:rPr>
      </w:pPr>
      <w:r w:rsidRPr="00A340AE">
        <w:rPr>
          <w:b/>
          <w:bCs/>
          <w:noProof/>
          <w:color w:val="000000"/>
          <w:sz w:val="22"/>
          <w:szCs w:val="22"/>
        </w:rPr>
        <w:t>О</w:t>
      </w:r>
      <w:bookmarkStart w:id="0" w:name="sub_11"/>
      <w:r w:rsidRPr="00A340AE">
        <w:rPr>
          <w:b/>
          <w:bCs/>
          <w:noProof/>
          <w:color w:val="000000"/>
          <w:sz w:val="22"/>
          <w:szCs w:val="22"/>
        </w:rPr>
        <w:t>БЩИЕ ПОЛОЖЕНИЯ. ТЕРМИНЫ И ОПРЕДЕЛЕНИЯ</w:t>
      </w:r>
    </w:p>
    <w:p w14:paraId="4F2A652F" w14:textId="77777777" w:rsidR="00A94E5E" w:rsidRDefault="00A94E5E" w:rsidP="00A94E5E">
      <w:pPr>
        <w:keepNext/>
        <w:jc w:val="both"/>
        <w:rPr>
          <w:noProof/>
          <w:sz w:val="22"/>
          <w:szCs w:val="22"/>
        </w:rPr>
      </w:pPr>
    </w:p>
    <w:p w14:paraId="662D5F2A" w14:textId="7230DE5F" w:rsidR="00B27F9C" w:rsidRPr="00B27F9C" w:rsidRDefault="00B413F9" w:rsidP="007D2BD3">
      <w:pPr>
        <w:pStyle w:val="a5"/>
        <w:keepNext/>
        <w:numPr>
          <w:ilvl w:val="1"/>
          <w:numId w:val="7"/>
        </w:numPr>
        <w:ind w:left="0" w:firstLine="360"/>
        <w:jc w:val="both"/>
        <w:rPr>
          <w:noProof/>
          <w:sz w:val="22"/>
          <w:szCs w:val="22"/>
        </w:rPr>
      </w:pPr>
      <w:r w:rsidRPr="00B27F9C">
        <w:rPr>
          <w:noProof/>
          <w:sz w:val="22"/>
          <w:szCs w:val="22"/>
        </w:rPr>
        <w:t>Настоящий Договор заключен на основании результатов общего собрания собственников</w:t>
      </w:r>
      <w:r w:rsidRPr="00B27F9C">
        <w:rPr>
          <w:bCs/>
          <w:sz w:val="22"/>
          <w:szCs w:val="22"/>
        </w:rPr>
        <w:t xml:space="preserve">, </w:t>
      </w:r>
      <w:r w:rsidRPr="00B27F9C">
        <w:rPr>
          <w:noProof/>
          <w:sz w:val="22"/>
          <w:szCs w:val="22"/>
        </w:rPr>
        <w:t>проведенного в форме заочного голосо</w:t>
      </w:r>
      <w:r w:rsidR="0087116A" w:rsidRPr="00B27F9C">
        <w:rPr>
          <w:noProof/>
          <w:sz w:val="22"/>
          <w:szCs w:val="22"/>
        </w:rPr>
        <w:t>вания</w:t>
      </w:r>
      <w:r w:rsidR="000448B5" w:rsidRPr="00B27F9C">
        <w:rPr>
          <w:noProof/>
          <w:sz w:val="22"/>
          <w:szCs w:val="22"/>
        </w:rPr>
        <w:t xml:space="preserve"> </w:t>
      </w:r>
      <w:r w:rsidR="00DA0F49">
        <w:rPr>
          <w:noProof/>
          <w:sz w:val="22"/>
          <w:szCs w:val="22"/>
        </w:rPr>
        <w:t xml:space="preserve">в </w:t>
      </w:r>
      <w:r w:rsidR="00CD2EEE">
        <w:rPr>
          <w:noProof/>
          <w:sz w:val="22"/>
          <w:szCs w:val="22"/>
        </w:rPr>
        <w:t>государственной</w:t>
      </w:r>
      <w:r w:rsidR="00DA0F49">
        <w:rPr>
          <w:noProof/>
          <w:sz w:val="22"/>
          <w:szCs w:val="22"/>
        </w:rPr>
        <w:t xml:space="preserve"> информационной системе </w:t>
      </w:r>
      <w:r w:rsidR="00CD2EEE">
        <w:rPr>
          <w:noProof/>
          <w:sz w:val="22"/>
          <w:szCs w:val="22"/>
        </w:rPr>
        <w:t>ГИС ЖКХ</w:t>
      </w:r>
      <w:r w:rsidR="00DA0F49">
        <w:rPr>
          <w:noProof/>
          <w:sz w:val="22"/>
          <w:szCs w:val="22"/>
        </w:rPr>
        <w:t xml:space="preserve">, </w:t>
      </w:r>
      <w:r w:rsidR="000448B5" w:rsidRPr="00B27F9C">
        <w:rPr>
          <w:noProof/>
          <w:sz w:val="22"/>
          <w:szCs w:val="22"/>
        </w:rPr>
        <w:t>оформленного Протоколом №</w:t>
      </w:r>
      <w:r w:rsidR="009D07F5">
        <w:rPr>
          <w:noProof/>
          <w:sz w:val="22"/>
          <w:szCs w:val="22"/>
        </w:rPr>
        <w:t>_____________________________</w:t>
      </w:r>
      <w:r w:rsidR="00B27F9C" w:rsidRPr="00B27F9C">
        <w:rPr>
          <w:noProof/>
          <w:sz w:val="22"/>
          <w:szCs w:val="22"/>
        </w:rPr>
        <w:t xml:space="preserve"> </w:t>
      </w:r>
      <w:r w:rsidR="000448B5" w:rsidRPr="00B27F9C">
        <w:rPr>
          <w:noProof/>
          <w:sz w:val="22"/>
          <w:szCs w:val="22"/>
        </w:rPr>
        <w:t xml:space="preserve">от </w:t>
      </w:r>
      <w:r w:rsidR="000448B5" w:rsidRPr="00B27F9C">
        <w:rPr>
          <w:noProof/>
          <w:sz w:val="22"/>
          <w:szCs w:val="22"/>
          <w:u w:val="single"/>
        </w:rPr>
        <w:t>__</w:t>
      </w:r>
      <w:bookmarkEnd w:id="0"/>
      <w:r w:rsidR="009D07F5">
        <w:rPr>
          <w:noProof/>
          <w:sz w:val="22"/>
          <w:szCs w:val="22"/>
          <w:u w:val="single"/>
        </w:rPr>
        <w:t>___________</w:t>
      </w:r>
      <w:r w:rsidR="00B27F9C">
        <w:rPr>
          <w:noProof/>
          <w:sz w:val="22"/>
          <w:szCs w:val="22"/>
          <w:u w:val="single"/>
        </w:rPr>
        <w:t>.</w:t>
      </w:r>
    </w:p>
    <w:p w14:paraId="576BCB23" w14:textId="75A8C65D" w:rsidR="00B413F9" w:rsidRPr="00B27F9C" w:rsidRDefault="00B413F9" w:rsidP="007D2BD3">
      <w:pPr>
        <w:pStyle w:val="a5"/>
        <w:keepNext/>
        <w:numPr>
          <w:ilvl w:val="1"/>
          <w:numId w:val="7"/>
        </w:numPr>
        <w:ind w:left="0" w:firstLine="360"/>
        <w:jc w:val="both"/>
        <w:rPr>
          <w:noProof/>
          <w:sz w:val="22"/>
          <w:szCs w:val="22"/>
        </w:rPr>
      </w:pPr>
      <w:r w:rsidRPr="00B27F9C">
        <w:rPr>
          <w:noProof/>
          <w:sz w:val="22"/>
          <w:szCs w:val="22"/>
        </w:rPr>
        <w:t xml:space="preserve">Условия Договора  являются одинаковыми для всех Собственников в МКД, </w:t>
      </w:r>
      <w:r w:rsidR="00EE12C4" w:rsidRPr="00B27F9C">
        <w:rPr>
          <w:noProof/>
          <w:sz w:val="22"/>
          <w:szCs w:val="22"/>
        </w:rPr>
        <w:t xml:space="preserve">а также </w:t>
      </w:r>
      <w:r w:rsidRPr="00B27F9C">
        <w:rPr>
          <w:noProof/>
          <w:sz w:val="22"/>
          <w:szCs w:val="22"/>
        </w:rPr>
        <w:t xml:space="preserve">для иных лиц, владеющих на законных основаниях помещениями в </w:t>
      </w:r>
      <w:r w:rsidR="00EE12C4" w:rsidRPr="00B27F9C">
        <w:rPr>
          <w:noProof/>
          <w:sz w:val="22"/>
          <w:szCs w:val="22"/>
        </w:rPr>
        <w:t>МКД</w:t>
      </w:r>
      <w:r w:rsidRPr="00B27F9C">
        <w:rPr>
          <w:noProof/>
          <w:sz w:val="22"/>
          <w:szCs w:val="22"/>
        </w:rPr>
        <w:t xml:space="preserve">.  </w:t>
      </w:r>
    </w:p>
    <w:p w14:paraId="5D5CDD9F" w14:textId="79FEDBD0" w:rsidR="00B413F9" w:rsidRPr="00A94E5E" w:rsidRDefault="00B413F9" w:rsidP="007D2BD3">
      <w:pPr>
        <w:pStyle w:val="a5"/>
        <w:keepNext/>
        <w:numPr>
          <w:ilvl w:val="1"/>
          <w:numId w:val="7"/>
        </w:numPr>
        <w:ind w:left="0" w:firstLine="360"/>
        <w:jc w:val="both"/>
        <w:rPr>
          <w:noProof/>
          <w:sz w:val="22"/>
          <w:szCs w:val="22"/>
        </w:rPr>
      </w:pPr>
      <w:r w:rsidRPr="00A94E5E">
        <w:rPr>
          <w:noProof/>
          <w:sz w:val="22"/>
          <w:szCs w:val="22"/>
        </w:rPr>
        <w:t xml:space="preserve">При выполнении условий настоящего Договора Стороны руководствуются </w:t>
      </w:r>
      <w:r w:rsidR="00EE12C4" w:rsidRPr="00A94E5E">
        <w:rPr>
          <w:noProof/>
          <w:sz w:val="22"/>
          <w:szCs w:val="22"/>
        </w:rPr>
        <w:t xml:space="preserve">законодательством и иными </w:t>
      </w:r>
      <w:r w:rsidRPr="00A94E5E">
        <w:rPr>
          <w:noProof/>
          <w:sz w:val="22"/>
          <w:szCs w:val="22"/>
        </w:rPr>
        <w:t xml:space="preserve">нормативными правовыми актами </w:t>
      </w:r>
      <w:r w:rsidR="00EE12C4" w:rsidRPr="00A94E5E">
        <w:rPr>
          <w:noProof/>
          <w:sz w:val="22"/>
          <w:szCs w:val="22"/>
        </w:rPr>
        <w:t xml:space="preserve">Российской Федерации и </w:t>
      </w:r>
      <w:r w:rsidRPr="00A94E5E">
        <w:rPr>
          <w:noProof/>
          <w:sz w:val="22"/>
          <w:szCs w:val="22"/>
        </w:rPr>
        <w:t>города Москвы.</w:t>
      </w:r>
    </w:p>
    <w:p w14:paraId="4EAF09C8" w14:textId="74763543" w:rsidR="00B413F9" w:rsidRPr="0046527B" w:rsidRDefault="00B413F9" w:rsidP="007D2BD3">
      <w:pPr>
        <w:pStyle w:val="a5"/>
        <w:keepNext/>
        <w:numPr>
          <w:ilvl w:val="1"/>
          <w:numId w:val="7"/>
        </w:numPr>
        <w:ind w:left="0" w:firstLine="360"/>
        <w:jc w:val="both"/>
        <w:rPr>
          <w:noProof/>
          <w:sz w:val="22"/>
          <w:szCs w:val="22"/>
        </w:rPr>
      </w:pPr>
      <w:r w:rsidRPr="0046527B">
        <w:rPr>
          <w:noProof/>
          <w:sz w:val="22"/>
          <w:szCs w:val="22"/>
        </w:rPr>
        <w:t>Стороны договорились о единообразном понимании в контексте Договора следующих терминов и определений:</w:t>
      </w:r>
    </w:p>
    <w:p w14:paraId="2C172283" w14:textId="77777777" w:rsidR="00B413F9" w:rsidRPr="0046527B" w:rsidRDefault="00B413F9">
      <w:pPr>
        <w:ind w:left="851"/>
        <w:jc w:val="both"/>
        <w:rPr>
          <w:sz w:val="22"/>
          <w:szCs w:val="22"/>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623"/>
      </w:tblGrid>
      <w:tr w:rsidR="00B413F9" w:rsidRPr="0046527B" w14:paraId="737AF6E2" w14:textId="77777777" w:rsidTr="0003464A">
        <w:trPr>
          <w:jc w:val="center"/>
        </w:trPr>
        <w:tc>
          <w:tcPr>
            <w:tcW w:w="2875" w:type="dxa"/>
            <w:hideMark/>
          </w:tcPr>
          <w:p w14:paraId="0E93C1CD" w14:textId="1EB14CD6" w:rsidR="00B413F9" w:rsidRPr="0046527B" w:rsidRDefault="00B413F9">
            <w:pPr>
              <w:jc w:val="both"/>
              <w:rPr>
                <w:i/>
                <w:sz w:val="22"/>
                <w:szCs w:val="22"/>
              </w:rPr>
            </w:pPr>
            <w:r w:rsidRPr="0046527B">
              <w:rPr>
                <w:b/>
                <w:i/>
                <w:sz w:val="22"/>
                <w:szCs w:val="22"/>
              </w:rPr>
              <w:t>МКД</w:t>
            </w:r>
          </w:p>
        </w:tc>
        <w:tc>
          <w:tcPr>
            <w:tcW w:w="6623" w:type="dxa"/>
            <w:hideMark/>
          </w:tcPr>
          <w:p w14:paraId="557E9084" w14:textId="3A74DE45" w:rsidR="00B413F9" w:rsidRPr="0046527B" w:rsidRDefault="00B413F9" w:rsidP="007C6350">
            <w:pPr>
              <w:jc w:val="both"/>
              <w:rPr>
                <w:sz w:val="22"/>
                <w:szCs w:val="22"/>
              </w:rPr>
            </w:pPr>
            <w:r w:rsidRPr="0046527B">
              <w:rPr>
                <w:sz w:val="22"/>
                <w:szCs w:val="22"/>
              </w:rPr>
              <w:t>Многоквартирный жилой дом, расположенный по адресу: г. Москва,</w:t>
            </w:r>
            <w:r w:rsidR="000A21FC">
              <w:rPr>
                <w:sz w:val="22"/>
                <w:szCs w:val="22"/>
              </w:rPr>
              <w:t xml:space="preserve"> </w:t>
            </w:r>
            <w:r w:rsidR="009D07F5">
              <w:rPr>
                <w:sz w:val="22"/>
                <w:szCs w:val="22"/>
              </w:rPr>
              <w:t>Береговой проезд, д.1</w:t>
            </w:r>
            <w:r w:rsidR="00215710">
              <w:rPr>
                <w:sz w:val="22"/>
                <w:szCs w:val="22"/>
              </w:rPr>
              <w:t>Б</w:t>
            </w:r>
            <w:r w:rsidRPr="0046527B">
              <w:rPr>
                <w:sz w:val="22"/>
                <w:szCs w:val="22"/>
              </w:rPr>
              <w:t>, состоящий из совокупности архитектурно-строительных элементов: фундамента, стен, перегородок, межэтажных перекрытий, крыши.</w:t>
            </w:r>
          </w:p>
        </w:tc>
      </w:tr>
      <w:tr w:rsidR="00B413F9" w:rsidRPr="0046527B" w14:paraId="25226B74" w14:textId="77777777" w:rsidTr="0003464A">
        <w:trPr>
          <w:jc w:val="center"/>
        </w:trPr>
        <w:tc>
          <w:tcPr>
            <w:tcW w:w="2875" w:type="dxa"/>
            <w:hideMark/>
          </w:tcPr>
          <w:p w14:paraId="4F5E41A0" w14:textId="654AEA92" w:rsidR="00B413F9" w:rsidRPr="0046527B" w:rsidRDefault="00B413F9">
            <w:pPr>
              <w:tabs>
                <w:tab w:val="left" w:pos="6630"/>
              </w:tabs>
              <w:rPr>
                <w:i/>
                <w:sz w:val="22"/>
                <w:szCs w:val="22"/>
              </w:rPr>
            </w:pPr>
            <w:r w:rsidRPr="0046527B">
              <w:rPr>
                <w:b/>
                <w:i/>
                <w:sz w:val="22"/>
                <w:szCs w:val="22"/>
              </w:rPr>
              <w:t xml:space="preserve">Общее имущество </w:t>
            </w:r>
            <w:r w:rsidR="00EE12C4" w:rsidRPr="0046527B">
              <w:rPr>
                <w:b/>
                <w:i/>
                <w:sz w:val="22"/>
                <w:szCs w:val="22"/>
              </w:rPr>
              <w:t>МКД</w:t>
            </w:r>
          </w:p>
        </w:tc>
        <w:tc>
          <w:tcPr>
            <w:tcW w:w="6623" w:type="dxa"/>
            <w:hideMark/>
          </w:tcPr>
          <w:p w14:paraId="6E0864F9" w14:textId="77777777" w:rsidR="00EE12C4" w:rsidRPr="00A340AE" w:rsidRDefault="00EE12C4" w:rsidP="00997355">
            <w:pPr>
              <w:jc w:val="both"/>
              <w:rPr>
                <w:sz w:val="22"/>
                <w:szCs w:val="22"/>
              </w:rPr>
            </w:pPr>
            <w:r w:rsidRPr="00A340AE">
              <w:rPr>
                <w:sz w:val="22"/>
                <w:szCs w:val="22"/>
              </w:rPr>
              <w:t>Состав общего имущества МКД определяется в соответствии с пунктами 2, 5, 6, 7 Постановления Правительства РФ от 13.08.2006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выполнения работ по управлению, содержанию, ремонту общего имущества в многоквартирном доме ненадлежащего качества и(или) с перерывами, превышающими установленную продолжительность».</w:t>
            </w:r>
          </w:p>
          <w:p w14:paraId="53169A18" w14:textId="6BAD47D8" w:rsidR="00B413F9" w:rsidRPr="0046527B" w:rsidRDefault="00B413F9" w:rsidP="00997355">
            <w:pPr>
              <w:jc w:val="both"/>
              <w:rPr>
                <w:sz w:val="22"/>
                <w:szCs w:val="22"/>
              </w:rPr>
            </w:pPr>
            <w:r w:rsidRPr="0046527B">
              <w:rPr>
                <w:sz w:val="22"/>
                <w:szCs w:val="22"/>
              </w:rPr>
              <w:t xml:space="preserve">Помещения в Строении, предназначенные для обслуживания более одного помещения в Строении, в том числе лестничные площадки, лестницы, лифты, лифтовые и иные шахты, коридоры, технические этажи, чердаки, подвалы, в которых имеются инженерные </w:t>
            </w:r>
            <w:r w:rsidRPr="0046527B">
              <w:rPr>
                <w:sz w:val="22"/>
                <w:szCs w:val="22"/>
              </w:rPr>
              <w:lastRenderedPageBreak/>
              <w:t xml:space="preserve">коммуникации, иное обслуживающее более одного помещения в Строении оборудование (технические подвалы), а также крыши, ограждающие несущие и ненесущие конструкции Строения, механическое, электрическое, санитарно-техническое и иное оборудование, находящееся в Строении за пределами или внутри помещений и обслуживающее более одного помещения, земельный участок, на котором расположено Строение, с элементами озеленения и благоустройства и иные предназначенные для обслуживания, эксплуатации и благоустройства Строения объекты, расположенные на указанном земельном участке. Границы и размер земельного участка, на котором расположено Строение, определяются в соответствии с требованиями земельного законодательства РФ и законодательства о градостроительной деятельности. </w:t>
            </w:r>
          </w:p>
        </w:tc>
      </w:tr>
      <w:tr w:rsidR="00B413F9" w:rsidRPr="0046527B" w14:paraId="33B2BD0C" w14:textId="77777777" w:rsidTr="0003464A">
        <w:trPr>
          <w:jc w:val="center"/>
        </w:trPr>
        <w:tc>
          <w:tcPr>
            <w:tcW w:w="2875" w:type="dxa"/>
            <w:hideMark/>
          </w:tcPr>
          <w:p w14:paraId="348107B9" w14:textId="77777777" w:rsidR="00B413F9" w:rsidRPr="0046527B" w:rsidRDefault="00B413F9">
            <w:pPr>
              <w:jc w:val="both"/>
              <w:rPr>
                <w:i/>
                <w:sz w:val="22"/>
                <w:szCs w:val="22"/>
              </w:rPr>
            </w:pPr>
            <w:r w:rsidRPr="0046527B">
              <w:rPr>
                <w:b/>
                <w:i/>
                <w:sz w:val="22"/>
                <w:szCs w:val="22"/>
              </w:rPr>
              <w:lastRenderedPageBreak/>
              <w:t>Места общего пользования</w:t>
            </w:r>
          </w:p>
        </w:tc>
        <w:tc>
          <w:tcPr>
            <w:tcW w:w="6623" w:type="dxa"/>
            <w:hideMark/>
          </w:tcPr>
          <w:p w14:paraId="55122217" w14:textId="66EF3F60" w:rsidR="00B413F9" w:rsidRPr="0046527B" w:rsidRDefault="00B413F9">
            <w:pPr>
              <w:jc w:val="both"/>
              <w:rPr>
                <w:sz w:val="22"/>
                <w:szCs w:val="22"/>
              </w:rPr>
            </w:pPr>
            <w:r w:rsidRPr="0046527B">
              <w:rPr>
                <w:sz w:val="22"/>
                <w:szCs w:val="22"/>
              </w:rPr>
              <w:t>Помещения, используемые всеми собственниками</w:t>
            </w:r>
            <w:r w:rsidR="00E05F1D" w:rsidRPr="0046527B">
              <w:rPr>
                <w:sz w:val="22"/>
                <w:szCs w:val="22"/>
              </w:rPr>
              <w:t xml:space="preserve"> </w:t>
            </w:r>
            <w:r w:rsidRPr="0046527B">
              <w:rPr>
                <w:sz w:val="22"/>
                <w:szCs w:val="22"/>
              </w:rPr>
              <w:t>правообладателями для беспрепятственного прохода и проноса имущества</w:t>
            </w:r>
            <w:r w:rsidR="006C3F1E" w:rsidRPr="0046527B">
              <w:rPr>
                <w:sz w:val="22"/>
                <w:szCs w:val="22"/>
              </w:rPr>
              <w:t>, в том числе</w:t>
            </w:r>
            <w:r w:rsidRPr="0046527B">
              <w:rPr>
                <w:sz w:val="22"/>
                <w:szCs w:val="22"/>
              </w:rPr>
              <w:t xml:space="preserve">: лестницы и лестничные площадки, лифтовые и </w:t>
            </w:r>
            <w:r w:rsidR="006C3F1E" w:rsidRPr="0046527B">
              <w:rPr>
                <w:sz w:val="22"/>
                <w:szCs w:val="22"/>
              </w:rPr>
              <w:t>меж</w:t>
            </w:r>
            <w:r w:rsidRPr="0046527B">
              <w:rPr>
                <w:sz w:val="22"/>
                <w:szCs w:val="22"/>
              </w:rPr>
              <w:t xml:space="preserve">квартирные холлы, входные группы, вестибюль на первом этаже. </w:t>
            </w:r>
          </w:p>
        </w:tc>
      </w:tr>
      <w:tr w:rsidR="00B413F9" w:rsidRPr="0046527B" w14:paraId="2BA31892" w14:textId="77777777" w:rsidTr="0003464A">
        <w:trPr>
          <w:jc w:val="center"/>
        </w:trPr>
        <w:tc>
          <w:tcPr>
            <w:tcW w:w="2875" w:type="dxa"/>
            <w:hideMark/>
          </w:tcPr>
          <w:p w14:paraId="6B0B5664" w14:textId="77777777" w:rsidR="00B413F9" w:rsidRPr="0046527B" w:rsidRDefault="00B413F9">
            <w:pPr>
              <w:jc w:val="both"/>
              <w:rPr>
                <w:i/>
                <w:sz w:val="22"/>
                <w:szCs w:val="22"/>
              </w:rPr>
            </w:pPr>
            <w:r w:rsidRPr="0046527B">
              <w:rPr>
                <w:b/>
                <w:i/>
                <w:sz w:val="22"/>
                <w:szCs w:val="22"/>
              </w:rPr>
              <w:t>Технические помещения</w:t>
            </w:r>
          </w:p>
        </w:tc>
        <w:tc>
          <w:tcPr>
            <w:tcW w:w="6623" w:type="dxa"/>
            <w:hideMark/>
          </w:tcPr>
          <w:p w14:paraId="2CFE1CC9" w14:textId="714F9A98" w:rsidR="00B413F9" w:rsidRPr="0046527B" w:rsidRDefault="00B413F9">
            <w:pPr>
              <w:jc w:val="both"/>
              <w:rPr>
                <w:sz w:val="22"/>
                <w:szCs w:val="22"/>
              </w:rPr>
            </w:pPr>
            <w:r w:rsidRPr="0046527B">
              <w:rPr>
                <w:sz w:val="22"/>
                <w:szCs w:val="22"/>
              </w:rPr>
              <w:t>Помещения</w:t>
            </w:r>
            <w:r w:rsidR="006C3F1E" w:rsidRPr="0046527B">
              <w:rPr>
                <w:sz w:val="22"/>
                <w:szCs w:val="22"/>
              </w:rPr>
              <w:t xml:space="preserve"> МКД</w:t>
            </w:r>
            <w:r w:rsidRPr="0046527B">
              <w:rPr>
                <w:sz w:val="22"/>
                <w:szCs w:val="22"/>
              </w:rPr>
              <w:t xml:space="preserve">, </w:t>
            </w:r>
            <w:r w:rsidR="006C3F1E" w:rsidRPr="0046527B">
              <w:rPr>
                <w:sz w:val="22"/>
                <w:szCs w:val="22"/>
              </w:rPr>
              <w:t xml:space="preserve">являющиеся Общим имуществом МКД, </w:t>
            </w:r>
            <w:r w:rsidRPr="0046527B">
              <w:rPr>
                <w:sz w:val="22"/>
                <w:szCs w:val="22"/>
              </w:rPr>
              <w:t>в которых расположены инженерные системы, оборудование и коммуникации (вентиляционные камеры, электрощитовые, ИТП, водомерный узел и т.п.).</w:t>
            </w:r>
          </w:p>
        </w:tc>
      </w:tr>
      <w:tr w:rsidR="00B413F9" w:rsidRPr="0046527B" w14:paraId="399972A5" w14:textId="77777777" w:rsidTr="0003464A">
        <w:trPr>
          <w:jc w:val="center"/>
        </w:trPr>
        <w:tc>
          <w:tcPr>
            <w:tcW w:w="2875" w:type="dxa"/>
            <w:hideMark/>
          </w:tcPr>
          <w:p w14:paraId="2AF272CE" w14:textId="77777777" w:rsidR="00B413F9" w:rsidRPr="0046527B" w:rsidRDefault="00B413F9">
            <w:pPr>
              <w:rPr>
                <w:i/>
                <w:sz w:val="22"/>
                <w:szCs w:val="22"/>
              </w:rPr>
            </w:pPr>
            <w:r w:rsidRPr="0046527B">
              <w:rPr>
                <w:b/>
                <w:i/>
                <w:sz w:val="22"/>
                <w:szCs w:val="22"/>
              </w:rPr>
              <w:t>Общедомовые инженерные системы</w:t>
            </w:r>
          </w:p>
        </w:tc>
        <w:tc>
          <w:tcPr>
            <w:tcW w:w="6623" w:type="dxa"/>
            <w:hideMark/>
          </w:tcPr>
          <w:p w14:paraId="322B138A" w14:textId="3811EAD2" w:rsidR="00B413F9" w:rsidRPr="0046527B" w:rsidRDefault="00B413F9">
            <w:pPr>
              <w:jc w:val="both"/>
              <w:rPr>
                <w:sz w:val="22"/>
                <w:szCs w:val="22"/>
              </w:rPr>
            </w:pPr>
            <w:r w:rsidRPr="0046527B">
              <w:rPr>
                <w:sz w:val="22"/>
                <w:szCs w:val="22"/>
              </w:rPr>
              <w:t>Оборудование и коммуникации</w:t>
            </w:r>
            <w:r w:rsidR="006C3F1E" w:rsidRPr="0046527B">
              <w:rPr>
                <w:sz w:val="22"/>
                <w:szCs w:val="22"/>
              </w:rPr>
              <w:t>, в том числе</w:t>
            </w:r>
            <w:r w:rsidRPr="0046527B">
              <w:rPr>
                <w:sz w:val="22"/>
                <w:szCs w:val="22"/>
              </w:rPr>
              <w:t xml:space="preserve">: холодное, и горячее водоснабжение, канализация, водосток, центральное отопление, электроснабжение, вентиляция, холодильное оборудование, противопожарные системы, лифты, автоматика инженерных систем, диспетчеризация, видеонаблюдение, домофон, СКУД, молниезащита, и иное технологическое оборудование предназначенное для обслуживания </w:t>
            </w:r>
            <w:r w:rsidR="006D2914" w:rsidRPr="0046527B">
              <w:rPr>
                <w:sz w:val="22"/>
                <w:szCs w:val="22"/>
              </w:rPr>
              <w:t>МКД</w:t>
            </w:r>
            <w:r w:rsidR="00DA79FA">
              <w:rPr>
                <w:sz w:val="22"/>
                <w:szCs w:val="22"/>
              </w:rPr>
              <w:t xml:space="preserve"> </w:t>
            </w:r>
            <w:r w:rsidRPr="0046527B">
              <w:rPr>
                <w:sz w:val="22"/>
                <w:szCs w:val="22"/>
              </w:rPr>
              <w:t xml:space="preserve">и/или более одного помещении в </w:t>
            </w:r>
            <w:r w:rsidR="006D2914" w:rsidRPr="0046527B">
              <w:rPr>
                <w:sz w:val="22"/>
                <w:szCs w:val="22"/>
              </w:rPr>
              <w:t>МКД</w:t>
            </w:r>
            <w:r w:rsidRPr="0046527B">
              <w:rPr>
                <w:sz w:val="22"/>
                <w:szCs w:val="22"/>
              </w:rPr>
              <w:t xml:space="preserve">, расположенные в </w:t>
            </w:r>
            <w:r w:rsidR="006C3F1E" w:rsidRPr="0046527B">
              <w:rPr>
                <w:sz w:val="22"/>
                <w:szCs w:val="22"/>
              </w:rPr>
              <w:t>МКД</w:t>
            </w:r>
            <w:r w:rsidRPr="0046527B">
              <w:rPr>
                <w:sz w:val="22"/>
                <w:szCs w:val="22"/>
              </w:rPr>
              <w:t xml:space="preserve"> и обеспечивающие нормальную эксплуатацию и жизнедеятельность </w:t>
            </w:r>
            <w:r w:rsidR="00E05F1D" w:rsidRPr="0046527B">
              <w:rPr>
                <w:sz w:val="22"/>
                <w:szCs w:val="22"/>
              </w:rPr>
              <w:t>МКД</w:t>
            </w:r>
            <w:r w:rsidRPr="0046527B">
              <w:rPr>
                <w:sz w:val="22"/>
                <w:szCs w:val="22"/>
              </w:rPr>
              <w:t>.</w:t>
            </w:r>
          </w:p>
        </w:tc>
      </w:tr>
      <w:tr w:rsidR="00B413F9" w:rsidRPr="0046527B" w14:paraId="19B54867" w14:textId="77777777" w:rsidTr="0003464A">
        <w:trPr>
          <w:jc w:val="center"/>
        </w:trPr>
        <w:tc>
          <w:tcPr>
            <w:tcW w:w="2875" w:type="dxa"/>
            <w:hideMark/>
          </w:tcPr>
          <w:p w14:paraId="4ECFF1CB" w14:textId="77777777" w:rsidR="00B413F9" w:rsidRPr="0046527B" w:rsidRDefault="00B413F9">
            <w:pPr>
              <w:rPr>
                <w:i/>
                <w:sz w:val="22"/>
                <w:szCs w:val="22"/>
              </w:rPr>
            </w:pPr>
            <w:r w:rsidRPr="0046527B">
              <w:rPr>
                <w:b/>
                <w:i/>
                <w:sz w:val="22"/>
                <w:szCs w:val="22"/>
              </w:rPr>
              <w:t>Элементы благоустройства</w:t>
            </w:r>
          </w:p>
        </w:tc>
        <w:tc>
          <w:tcPr>
            <w:tcW w:w="6623" w:type="dxa"/>
            <w:hideMark/>
          </w:tcPr>
          <w:p w14:paraId="1A7BC806" w14:textId="71BCACAC" w:rsidR="00B413F9" w:rsidRPr="0046527B" w:rsidRDefault="00B413F9">
            <w:pPr>
              <w:jc w:val="both"/>
              <w:rPr>
                <w:sz w:val="22"/>
                <w:szCs w:val="22"/>
              </w:rPr>
            </w:pPr>
            <w:r w:rsidRPr="0046527B">
              <w:rPr>
                <w:sz w:val="22"/>
                <w:szCs w:val="22"/>
              </w:rPr>
              <w:t xml:space="preserve">Объекты, расположенные на </w:t>
            </w:r>
            <w:r w:rsidR="006C3F1E" w:rsidRPr="0046527B">
              <w:rPr>
                <w:sz w:val="22"/>
                <w:szCs w:val="22"/>
              </w:rPr>
              <w:t>земельном участке, на котором расположен МКД</w:t>
            </w:r>
            <w:r w:rsidRPr="0046527B">
              <w:rPr>
                <w:sz w:val="22"/>
                <w:szCs w:val="22"/>
              </w:rPr>
              <w:t>: отмостки, тротуары, проезды и их покрытие, ограждение, контейнерная площадка с оборудованием и инвентарём, детская площадка с оборудованием, малые архитектурные формы, зелёные насаждения и газоны и т.д.</w:t>
            </w:r>
          </w:p>
        </w:tc>
      </w:tr>
      <w:tr w:rsidR="00B413F9" w:rsidRPr="0046527B" w14:paraId="35727F8E" w14:textId="77777777" w:rsidTr="0003464A">
        <w:trPr>
          <w:jc w:val="center"/>
        </w:trPr>
        <w:tc>
          <w:tcPr>
            <w:tcW w:w="2875" w:type="dxa"/>
            <w:hideMark/>
          </w:tcPr>
          <w:p w14:paraId="28453811" w14:textId="77777777" w:rsidR="00B413F9" w:rsidRPr="0046527B" w:rsidRDefault="00B413F9">
            <w:pPr>
              <w:rPr>
                <w:b/>
                <w:i/>
                <w:sz w:val="22"/>
                <w:szCs w:val="22"/>
              </w:rPr>
            </w:pPr>
            <w:r w:rsidRPr="0046527B">
              <w:rPr>
                <w:b/>
                <w:i/>
                <w:sz w:val="22"/>
                <w:szCs w:val="22"/>
              </w:rPr>
              <w:t>Коммунальные услуги</w:t>
            </w:r>
          </w:p>
        </w:tc>
        <w:tc>
          <w:tcPr>
            <w:tcW w:w="6623" w:type="dxa"/>
            <w:hideMark/>
          </w:tcPr>
          <w:p w14:paraId="0284A31F" w14:textId="0F74969E" w:rsidR="00B413F9" w:rsidRPr="0046527B" w:rsidRDefault="00B413F9">
            <w:pPr>
              <w:jc w:val="both"/>
              <w:rPr>
                <w:sz w:val="22"/>
                <w:szCs w:val="22"/>
              </w:rPr>
            </w:pPr>
            <w:r w:rsidRPr="0046527B">
              <w:rPr>
                <w:sz w:val="22"/>
                <w:szCs w:val="22"/>
              </w:rPr>
              <w:t xml:space="preserve">Осуществление деятельности Управляющей организации по подаче коммунального ресурса с целью обеспечения благоприятных и безопасных условий использования помещений, Общего имущества </w:t>
            </w:r>
            <w:r w:rsidR="00062145" w:rsidRPr="0046527B">
              <w:rPr>
                <w:sz w:val="22"/>
                <w:szCs w:val="22"/>
              </w:rPr>
              <w:t>МКД</w:t>
            </w:r>
            <w:r w:rsidRPr="0046527B">
              <w:rPr>
                <w:sz w:val="22"/>
                <w:szCs w:val="22"/>
              </w:rPr>
              <w:t>.</w:t>
            </w:r>
          </w:p>
        </w:tc>
      </w:tr>
      <w:tr w:rsidR="00B413F9" w:rsidRPr="0046527B" w14:paraId="2BDF4368" w14:textId="77777777" w:rsidTr="0003464A">
        <w:trPr>
          <w:jc w:val="center"/>
        </w:trPr>
        <w:tc>
          <w:tcPr>
            <w:tcW w:w="2875" w:type="dxa"/>
            <w:hideMark/>
          </w:tcPr>
          <w:p w14:paraId="14267395" w14:textId="288106D1" w:rsidR="00D676EC" w:rsidRPr="0046527B" w:rsidRDefault="00B413F9">
            <w:pPr>
              <w:rPr>
                <w:b/>
                <w:i/>
                <w:sz w:val="22"/>
                <w:szCs w:val="22"/>
              </w:rPr>
            </w:pPr>
            <w:r w:rsidRPr="0046527B">
              <w:rPr>
                <w:b/>
                <w:i/>
                <w:sz w:val="22"/>
                <w:szCs w:val="22"/>
              </w:rPr>
              <w:t>Коммунальные ресурсы</w:t>
            </w:r>
          </w:p>
        </w:tc>
        <w:tc>
          <w:tcPr>
            <w:tcW w:w="6623" w:type="dxa"/>
            <w:hideMark/>
          </w:tcPr>
          <w:p w14:paraId="222CCDC8" w14:textId="327DEE0B" w:rsidR="00D676EC" w:rsidRPr="0046527B" w:rsidRDefault="00B413F9">
            <w:pPr>
              <w:jc w:val="both"/>
              <w:rPr>
                <w:sz w:val="22"/>
                <w:szCs w:val="22"/>
              </w:rPr>
            </w:pPr>
            <w:r w:rsidRPr="0046527B">
              <w:rPr>
                <w:sz w:val="22"/>
                <w:szCs w:val="22"/>
              </w:rPr>
              <w:t xml:space="preserve">Холодная вода (ХВС), горячая вода (ГВС), электрическая энергия, тепловая энергия, </w:t>
            </w:r>
            <w:r w:rsidR="00EA1AE8">
              <w:rPr>
                <w:sz w:val="22"/>
                <w:szCs w:val="22"/>
              </w:rPr>
              <w:t xml:space="preserve">твердые коммунальные отходы (ТКО), </w:t>
            </w:r>
            <w:r w:rsidRPr="0046527B">
              <w:rPr>
                <w:sz w:val="22"/>
                <w:szCs w:val="22"/>
              </w:rPr>
              <w:t>используемые для предоставления коммунальных услуг и потребляемы</w:t>
            </w:r>
            <w:r w:rsidR="00EA1AE8">
              <w:rPr>
                <w:sz w:val="22"/>
                <w:szCs w:val="22"/>
              </w:rPr>
              <w:t>х на</w:t>
            </w:r>
            <w:r w:rsidRPr="0046527B">
              <w:rPr>
                <w:sz w:val="22"/>
                <w:szCs w:val="22"/>
              </w:rPr>
              <w:t xml:space="preserve"> содержани</w:t>
            </w:r>
            <w:r w:rsidR="00EA1AE8">
              <w:rPr>
                <w:sz w:val="22"/>
                <w:szCs w:val="22"/>
              </w:rPr>
              <w:t>е</w:t>
            </w:r>
            <w:r w:rsidRPr="0046527B">
              <w:rPr>
                <w:sz w:val="22"/>
                <w:szCs w:val="22"/>
              </w:rPr>
              <w:t xml:space="preserve"> общего имущества </w:t>
            </w:r>
            <w:r w:rsidR="00D676EC" w:rsidRPr="0046527B">
              <w:rPr>
                <w:sz w:val="22"/>
                <w:szCs w:val="22"/>
              </w:rPr>
              <w:t>(К</w:t>
            </w:r>
            <w:r w:rsidR="00EA1AE8">
              <w:rPr>
                <w:sz w:val="22"/>
                <w:szCs w:val="22"/>
              </w:rPr>
              <w:t>Р</w:t>
            </w:r>
            <w:r w:rsidR="00D676EC" w:rsidRPr="0046527B">
              <w:rPr>
                <w:sz w:val="22"/>
                <w:szCs w:val="22"/>
              </w:rPr>
              <w:t xml:space="preserve"> на </w:t>
            </w:r>
            <w:r w:rsidR="00EA1AE8">
              <w:rPr>
                <w:sz w:val="22"/>
                <w:szCs w:val="22"/>
              </w:rPr>
              <w:t>СОИ</w:t>
            </w:r>
            <w:r w:rsidR="00D676EC" w:rsidRPr="0046527B">
              <w:rPr>
                <w:sz w:val="22"/>
                <w:szCs w:val="22"/>
              </w:rPr>
              <w:t xml:space="preserve">) </w:t>
            </w:r>
            <w:r w:rsidRPr="0046527B">
              <w:rPr>
                <w:sz w:val="22"/>
                <w:szCs w:val="22"/>
              </w:rPr>
              <w:t xml:space="preserve">в </w:t>
            </w:r>
            <w:r w:rsidR="006D2914" w:rsidRPr="0046527B">
              <w:rPr>
                <w:sz w:val="22"/>
                <w:szCs w:val="22"/>
              </w:rPr>
              <w:t>МКД</w:t>
            </w:r>
            <w:r w:rsidRPr="0046527B">
              <w:rPr>
                <w:sz w:val="22"/>
                <w:szCs w:val="22"/>
              </w:rPr>
              <w:t>. К коммунальным ресурсам приравниваются также сточные бытовые воды, отводимые по централизованным сетям инженерно-технического обеспечения.</w:t>
            </w:r>
          </w:p>
        </w:tc>
      </w:tr>
      <w:tr w:rsidR="00B413F9" w:rsidRPr="0046527B" w14:paraId="6E00172E" w14:textId="77777777" w:rsidTr="0003464A">
        <w:trPr>
          <w:jc w:val="center"/>
        </w:trPr>
        <w:tc>
          <w:tcPr>
            <w:tcW w:w="2875" w:type="dxa"/>
            <w:hideMark/>
          </w:tcPr>
          <w:p w14:paraId="2F29A6C7" w14:textId="77777777" w:rsidR="00B413F9" w:rsidRPr="0046527B" w:rsidRDefault="00B413F9">
            <w:pPr>
              <w:rPr>
                <w:b/>
                <w:i/>
                <w:sz w:val="22"/>
                <w:szCs w:val="22"/>
              </w:rPr>
            </w:pPr>
            <w:r w:rsidRPr="0046527B">
              <w:rPr>
                <w:b/>
                <w:i/>
                <w:sz w:val="22"/>
                <w:szCs w:val="22"/>
              </w:rPr>
              <w:t>Доля Заказчика</w:t>
            </w:r>
          </w:p>
        </w:tc>
        <w:tc>
          <w:tcPr>
            <w:tcW w:w="6623" w:type="dxa"/>
            <w:hideMark/>
          </w:tcPr>
          <w:p w14:paraId="6BEFEA65" w14:textId="4CE59991" w:rsidR="00B413F9" w:rsidRPr="0046527B" w:rsidRDefault="00B413F9">
            <w:pPr>
              <w:jc w:val="both"/>
              <w:rPr>
                <w:sz w:val="22"/>
                <w:szCs w:val="22"/>
              </w:rPr>
            </w:pPr>
            <w:r w:rsidRPr="0046527B">
              <w:rPr>
                <w:sz w:val="22"/>
                <w:szCs w:val="22"/>
              </w:rPr>
              <w:t xml:space="preserve">Доля участия Заказчика в расходах по управлению, содержанию, текущему ремонту общего имущества </w:t>
            </w:r>
            <w:r w:rsidR="006C3F1E" w:rsidRPr="0046527B">
              <w:rPr>
                <w:sz w:val="22"/>
                <w:szCs w:val="22"/>
              </w:rPr>
              <w:t>МКД</w:t>
            </w:r>
            <w:r w:rsidRPr="0046527B">
              <w:rPr>
                <w:sz w:val="22"/>
                <w:szCs w:val="22"/>
              </w:rPr>
              <w:t xml:space="preserve"> и оплате коммунальных услуг определяется пропорционально доле площади помещений, находящихся в собственности или в ином законном владении Заказчика (помещений Заказчика), в общей площади </w:t>
            </w:r>
            <w:r w:rsidR="00CB10BA" w:rsidRPr="0046527B">
              <w:rPr>
                <w:sz w:val="22"/>
                <w:szCs w:val="22"/>
              </w:rPr>
              <w:t>МКД</w:t>
            </w:r>
            <w:r w:rsidRPr="0046527B">
              <w:rPr>
                <w:sz w:val="22"/>
                <w:szCs w:val="22"/>
              </w:rPr>
              <w:t>.</w:t>
            </w:r>
          </w:p>
        </w:tc>
      </w:tr>
      <w:tr w:rsidR="00B413F9" w:rsidRPr="0046527B" w14:paraId="477BD98E" w14:textId="77777777" w:rsidTr="0003464A">
        <w:trPr>
          <w:jc w:val="center"/>
        </w:trPr>
        <w:tc>
          <w:tcPr>
            <w:tcW w:w="2875" w:type="dxa"/>
            <w:hideMark/>
          </w:tcPr>
          <w:p w14:paraId="22C11CC9" w14:textId="6D3D8ACE" w:rsidR="00B413F9" w:rsidRPr="0046527B" w:rsidRDefault="00062145">
            <w:pPr>
              <w:rPr>
                <w:b/>
                <w:i/>
                <w:sz w:val="22"/>
                <w:szCs w:val="22"/>
              </w:rPr>
            </w:pPr>
            <w:r w:rsidRPr="0046527B">
              <w:rPr>
                <w:b/>
                <w:i/>
                <w:sz w:val="22"/>
                <w:szCs w:val="22"/>
              </w:rPr>
              <w:t xml:space="preserve">Заказчик </w:t>
            </w:r>
          </w:p>
        </w:tc>
        <w:tc>
          <w:tcPr>
            <w:tcW w:w="6623" w:type="dxa"/>
            <w:hideMark/>
          </w:tcPr>
          <w:p w14:paraId="040ED130" w14:textId="65A0AD52" w:rsidR="005C0099" w:rsidRPr="0046527B" w:rsidRDefault="00997355">
            <w:pPr>
              <w:jc w:val="both"/>
              <w:rPr>
                <w:sz w:val="22"/>
                <w:szCs w:val="22"/>
              </w:rPr>
            </w:pPr>
            <w:r w:rsidRPr="0046527B">
              <w:rPr>
                <w:sz w:val="22"/>
                <w:szCs w:val="22"/>
              </w:rPr>
              <w:t>Лицо (физическое или юридическое),</w:t>
            </w:r>
            <w:r w:rsidR="00B413F9" w:rsidRPr="0046527B">
              <w:rPr>
                <w:sz w:val="22"/>
                <w:szCs w:val="22"/>
              </w:rPr>
              <w:t xml:space="preserve"> владеющее на праве собственности помещением в </w:t>
            </w:r>
            <w:r w:rsidR="006C3F1E" w:rsidRPr="0046527B">
              <w:rPr>
                <w:sz w:val="22"/>
                <w:szCs w:val="22"/>
              </w:rPr>
              <w:t>МКД</w:t>
            </w:r>
            <w:r w:rsidR="00B413F9" w:rsidRPr="0046527B">
              <w:rPr>
                <w:sz w:val="22"/>
                <w:szCs w:val="22"/>
              </w:rPr>
              <w:t xml:space="preserve"> или принявшее помещение в </w:t>
            </w:r>
            <w:r w:rsidR="006D2914" w:rsidRPr="0046527B">
              <w:rPr>
                <w:sz w:val="22"/>
                <w:szCs w:val="22"/>
              </w:rPr>
              <w:t>МКД</w:t>
            </w:r>
            <w:r w:rsidR="00B413F9" w:rsidRPr="0046527B">
              <w:rPr>
                <w:sz w:val="22"/>
                <w:szCs w:val="22"/>
              </w:rPr>
              <w:t xml:space="preserve"> по передаточному акту от застройщика. </w:t>
            </w:r>
          </w:p>
        </w:tc>
      </w:tr>
      <w:tr w:rsidR="00997355" w:rsidRPr="0046527B" w14:paraId="11E248FC" w14:textId="77777777" w:rsidTr="0003464A">
        <w:trPr>
          <w:jc w:val="center"/>
        </w:trPr>
        <w:tc>
          <w:tcPr>
            <w:tcW w:w="2875" w:type="dxa"/>
          </w:tcPr>
          <w:p w14:paraId="48F9D919" w14:textId="255A64D4" w:rsidR="00997355" w:rsidRPr="0046527B" w:rsidRDefault="00997355">
            <w:pPr>
              <w:rPr>
                <w:b/>
                <w:i/>
                <w:sz w:val="22"/>
                <w:szCs w:val="22"/>
              </w:rPr>
            </w:pPr>
            <w:r w:rsidRPr="0046527B">
              <w:rPr>
                <w:b/>
                <w:i/>
                <w:sz w:val="22"/>
                <w:szCs w:val="22"/>
              </w:rPr>
              <w:t>Иное лицо/лица</w:t>
            </w:r>
          </w:p>
        </w:tc>
        <w:tc>
          <w:tcPr>
            <w:tcW w:w="6623" w:type="dxa"/>
          </w:tcPr>
          <w:p w14:paraId="340A8021" w14:textId="58DB3999" w:rsidR="00997355" w:rsidRPr="0046527B" w:rsidRDefault="00997355">
            <w:pPr>
              <w:jc w:val="both"/>
              <w:rPr>
                <w:sz w:val="22"/>
                <w:szCs w:val="22"/>
              </w:rPr>
            </w:pPr>
            <w:r w:rsidRPr="0046527B">
              <w:rPr>
                <w:sz w:val="22"/>
                <w:szCs w:val="22"/>
              </w:rPr>
              <w:t xml:space="preserve">Лицо (физическое или юридическое), владеющее на законных основаниях помещениями в МКД и принявшее от </w:t>
            </w:r>
            <w:r w:rsidRPr="00D35947">
              <w:rPr>
                <w:sz w:val="22"/>
                <w:szCs w:val="22"/>
              </w:rPr>
              <w:t>Заказчика</w:t>
            </w:r>
            <w:r w:rsidRPr="0046527B">
              <w:rPr>
                <w:sz w:val="22"/>
                <w:szCs w:val="22"/>
              </w:rPr>
              <w:t xml:space="preserve"> по акту помещения в МКД.</w:t>
            </w:r>
          </w:p>
        </w:tc>
      </w:tr>
    </w:tbl>
    <w:p w14:paraId="40288C24" w14:textId="77777777" w:rsidR="0003464A" w:rsidRDefault="0003464A" w:rsidP="0003464A">
      <w:pPr>
        <w:pStyle w:val="a5"/>
        <w:ind w:left="720"/>
        <w:rPr>
          <w:b/>
          <w:sz w:val="22"/>
          <w:szCs w:val="22"/>
        </w:rPr>
      </w:pPr>
    </w:p>
    <w:p w14:paraId="7AD7243A" w14:textId="77777777" w:rsidR="0003464A" w:rsidRDefault="0003464A" w:rsidP="0003464A">
      <w:pPr>
        <w:pStyle w:val="a5"/>
        <w:ind w:left="720"/>
        <w:rPr>
          <w:b/>
          <w:sz w:val="22"/>
          <w:szCs w:val="22"/>
        </w:rPr>
      </w:pPr>
    </w:p>
    <w:p w14:paraId="7FAA5072" w14:textId="12D72EA9" w:rsidR="00212A8F" w:rsidRPr="002630CC" w:rsidRDefault="00212A8F" w:rsidP="002630CC">
      <w:pPr>
        <w:pStyle w:val="a5"/>
        <w:keepNext/>
        <w:widowControl w:val="0"/>
        <w:numPr>
          <w:ilvl w:val="0"/>
          <w:numId w:val="7"/>
        </w:numPr>
        <w:jc w:val="center"/>
        <w:rPr>
          <w:b/>
          <w:bCs/>
          <w:noProof/>
          <w:color w:val="000000"/>
          <w:sz w:val="22"/>
          <w:szCs w:val="22"/>
        </w:rPr>
      </w:pPr>
      <w:r w:rsidRPr="008360A3">
        <w:rPr>
          <w:b/>
          <w:bCs/>
          <w:noProof/>
          <w:color w:val="000000"/>
          <w:sz w:val="22"/>
          <w:szCs w:val="22"/>
        </w:rPr>
        <w:t>ПРЕДМЕТ ДОГОВОРА</w:t>
      </w:r>
    </w:p>
    <w:p w14:paraId="61C05FAE" w14:textId="56664269" w:rsidR="0003464A" w:rsidRDefault="006D2914" w:rsidP="00496D01">
      <w:pPr>
        <w:pStyle w:val="a5"/>
        <w:keepNext/>
        <w:widowControl w:val="0"/>
        <w:numPr>
          <w:ilvl w:val="1"/>
          <w:numId w:val="7"/>
        </w:numPr>
        <w:ind w:left="0" w:firstLine="567"/>
        <w:jc w:val="both"/>
        <w:rPr>
          <w:noProof/>
          <w:sz w:val="22"/>
          <w:szCs w:val="22"/>
        </w:rPr>
      </w:pPr>
      <w:r w:rsidRPr="0046527B">
        <w:rPr>
          <w:noProof/>
          <w:sz w:val="22"/>
          <w:szCs w:val="22"/>
        </w:rPr>
        <w:t>Цель</w:t>
      </w:r>
      <w:r w:rsidR="00965873" w:rsidRPr="0046527B">
        <w:rPr>
          <w:noProof/>
          <w:sz w:val="22"/>
          <w:szCs w:val="22"/>
        </w:rPr>
        <w:t>ю</w:t>
      </w:r>
      <w:r w:rsidRPr="0046527B">
        <w:rPr>
          <w:noProof/>
          <w:sz w:val="22"/>
          <w:szCs w:val="22"/>
        </w:rPr>
        <w:t xml:space="preserve"> управления МКД является обеспечение благоприятных и безопасных условий проживания в МКД, надлежащего содержания Общего имущества в МКД, а также предоставление коммунальных услуг лицам, проживающим в МКД.</w:t>
      </w:r>
    </w:p>
    <w:p w14:paraId="14388453" w14:textId="7C8CCE4D" w:rsidR="00212A8F" w:rsidRPr="0003464A" w:rsidRDefault="00212A8F" w:rsidP="00496D01">
      <w:pPr>
        <w:pStyle w:val="a5"/>
        <w:keepNext/>
        <w:widowControl w:val="0"/>
        <w:numPr>
          <w:ilvl w:val="1"/>
          <w:numId w:val="7"/>
        </w:numPr>
        <w:ind w:left="0" w:firstLine="567"/>
        <w:jc w:val="both"/>
        <w:rPr>
          <w:noProof/>
          <w:sz w:val="22"/>
          <w:szCs w:val="22"/>
        </w:rPr>
      </w:pPr>
      <w:r w:rsidRPr="0003464A">
        <w:rPr>
          <w:noProof/>
          <w:sz w:val="22"/>
          <w:szCs w:val="22"/>
        </w:rPr>
        <w:t xml:space="preserve">В соответствии с условиями Договора Управляющая организация по заданию Заказчика в течение согласованного срока за плату обязуется оказывать услуги и выполнять работы по управлению многоквартирным жилым домом по адресу: </w:t>
      </w:r>
      <w:r w:rsidRPr="008360A3">
        <w:rPr>
          <w:noProof/>
          <w:sz w:val="22"/>
          <w:szCs w:val="22"/>
        </w:rPr>
        <w:t xml:space="preserve">г. Москва, </w:t>
      </w:r>
      <w:r w:rsidR="008A76F7">
        <w:rPr>
          <w:noProof/>
          <w:sz w:val="22"/>
          <w:szCs w:val="22"/>
        </w:rPr>
        <w:t>Береговой проезд, д.1</w:t>
      </w:r>
      <w:r w:rsidR="00215710">
        <w:rPr>
          <w:noProof/>
          <w:sz w:val="22"/>
          <w:szCs w:val="22"/>
        </w:rPr>
        <w:t>Б</w:t>
      </w:r>
      <w:r w:rsidRPr="0003464A">
        <w:rPr>
          <w:noProof/>
          <w:sz w:val="22"/>
          <w:szCs w:val="22"/>
        </w:rPr>
        <w:t xml:space="preserve">, оказывать услуги и выполнять работы по надлежащему содержанию и ремонту Общего имущества </w:t>
      </w:r>
      <w:r w:rsidR="006D2914" w:rsidRPr="0003464A">
        <w:rPr>
          <w:noProof/>
          <w:sz w:val="22"/>
          <w:szCs w:val="22"/>
        </w:rPr>
        <w:t>МКД</w:t>
      </w:r>
      <w:r w:rsidRPr="0003464A">
        <w:rPr>
          <w:noProof/>
          <w:sz w:val="22"/>
          <w:szCs w:val="22"/>
        </w:rPr>
        <w:t>, а также</w:t>
      </w:r>
      <w:r w:rsidR="00852E19">
        <w:rPr>
          <w:noProof/>
          <w:sz w:val="22"/>
          <w:szCs w:val="22"/>
        </w:rPr>
        <w:t>, если иное не предусмотрено прямыми договорами между собственниками и ресурсоснабжающими организациями,</w:t>
      </w:r>
      <w:r w:rsidRPr="0003464A">
        <w:rPr>
          <w:noProof/>
          <w:sz w:val="22"/>
          <w:szCs w:val="22"/>
        </w:rPr>
        <w:t xml:space="preserve"> предоставлять коммунальные услуги Заказчику, а также лицам, </w:t>
      </w:r>
      <w:r w:rsidR="006D2914" w:rsidRPr="0003464A">
        <w:rPr>
          <w:noProof/>
          <w:sz w:val="22"/>
          <w:szCs w:val="22"/>
        </w:rPr>
        <w:t xml:space="preserve">совместно проживающим с Заказчиком, </w:t>
      </w:r>
      <w:r w:rsidRPr="0003464A">
        <w:rPr>
          <w:noProof/>
          <w:sz w:val="22"/>
          <w:szCs w:val="22"/>
        </w:rPr>
        <w:t xml:space="preserve">и осуществлять иную направленную на достижение целей управления </w:t>
      </w:r>
      <w:r w:rsidR="006D2914" w:rsidRPr="0003464A">
        <w:rPr>
          <w:noProof/>
          <w:sz w:val="22"/>
          <w:szCs w:val="22"/>
        </w:rPr>
        <w:t xml:space="preserve">МКД </w:t>
      </w:r>
      <w:r w:rsidRPr="0003464A">
        <w:rPr>
          <w:noProof/>
          <w:sz w:val="22"/>
          <w:szCs w:val="22"/>
        </w:rPr>
        <w:t>деятельность.</w:t>
      </w:r>
    </w:p>
    <w:p w14:paraId="3E587316" w14:textId="74AFBDE6" w:rsidR="0003464A" w:rsidRPr="00555240" w:rsidRDefault="00212A8F" w:rsidP="00496D01">
      <w:pPr>
        <w:keepNext/>
        <w:widowControl w:val="0"/>
        <w:ind w:firstLine="567"/>
        <w:jc w:val="both"/>
        <w:rPr>
          <w:noProof/>
          <w:sz w:val="22"/>
          <w:szCs w:val="22"/>
        </w:rPr>
      </w:pPr>
      <w:r w:rsidRPr="00555240">
        <w:rPr>
          <w:noProof/>
          <w:sz w:val="22"/>
          <w:szCs w:val="22"/>
        </w:rPr>
        <w:t xml:space="preserve">Предметом Договора не являются работы по капитальному ремонту </w:t>
      </w:r>
      <w:r w:rsidR="006D2914" w:rsidRPr="00555240">
        <w:rPr>
          <w:noProof/>
          <w:sz w:val="22"/>
          <w:szCs w:val="22"/>
        </w:rPr>
        <w:t>МКД</w:t>
      </w:r>
      <w:r w:rsidRPr="00555240">
        <w:rPr>
          <w:noProof/>
          <w:sz w:val="22"/>
          <w:szCs w:val="22"/>
        </w:rPr>
        <w:t>, его инженерных систем и оборудования, архитектурно-строительных элементов.</w:t>
      </w:r>
    </w:p>
    <w:p w14:paraId="0BBFF3BB" w14:textId="77777777" w:rsidR="009E6CA0" w:rsidRPr="0046527B" w:rsidRDefault="009E6CA0" w:rsidP="00496D01">
      <w:pPr>
        <w:ind w:firstLine="567"/>
        <w:jc w:val="both"/>
        <w:rPr>
          <w:sz w:val="22"/>
          <w:szCs w:val="22"/>
        </w:rPr>
      </w:pPr>
      <w:r w:rsidRPr="0046527B">
        <w:rPr>
          <w:sz w:val="22"/>
          <w:szCs w:val="22"/>
        </w:rPr>
        <w:t xml:space="preserve">2.3. Состав Общего имущества, в отношении которого осуществляется управление, указан в Приложении №1 к Договору. </w:t>
      </w:r>
    </w:p>
    <w:p w14:paraId="5DF60C19" w14:textId="77777777" w:rsidR="009E6CA0" w:rsidRPr="005C2795" w:rsidRDefault="009E6CA0" w:rsidP="00496D01">
      <w:pPr>
        <w:ind w:firstLine="567"/>
        <w:jc w:val="both"/>
        <w:rPr>
          <w:sz w:val="22"/>
          <w:szCs w:val="22"/>
        </w:rPr>
      </w:pPr>
      <w:r w:rsidRPr="005C2795">
        <w:rPr>
          <w:sz w:val="22"/>
          <w:szCs w:val="22"/>
        </w:rPr>
        <w:t>2.4. Характеристика Многоквартирного дома на момент заключения Договора:</w:t>
      </w:r>
    </w:p>
    <w:p w14:paraId="433AF9A4" w14:textId="14BF5D1A" w:rsidR="009E6CA0" w:rsidRPr="00A87B29" w:rsidRDefault="009E6CA0" w:rsidP="00496D01">
      <w:pPr>
        <w:ind w:firstLine="567"/>
        <w:jc w:val="both"/>
        <w:rPr>
          <w:sz w:val="22"/>
          <w:szCs w:val="22"/>
        </w:rPr>
      </w:pPr>
      <w:r w:rsidRPr="005C2795">
        <w:rPr>
          <w:sz w:val="22"/>
          <w:szCs w:val="22"/>
        </w:rPr>
        <w:t xml:space="preserve">а) адрес многоквартирного дома – </w:t>
      </w:r>
      <w:r w:rsidRPr="005C2795">
        <w:rPr>
          <w:b/>
          <w:sz w:val="22"/>
          <w:szCs w:val="22"/>
        </w:rPr>
        <w:t xml:space="preserve">г. Москва, </w:t>
      </w:r>
      <w:r w:rsidR="009D07F5">
        <w:rPr>
          <w:b/>
          <w:sz w:val="22"/>
          <w:szCs w:val="22"/>
        </w:rPr>
        <w:t>Береговой проезд, д.1</w:t>
      </w:r>
      <w:r w:rsidR="00215710">
        <w:rPr>
          <w:b/>
          <w:sz w:val="22"/>
          <w:szCs w:val="22"/>
        </w:rPr>
        <w:t>Б</w:t>
      </w:r>
      <w:r w:rsidR="00A87B29" w:rsidRPr="00B851C8">
        <w:rPr>
          <w:b/>
          <w:sz w:val="22"/>
          <w:szCs w:val="22"/>
        </w:rPr>
        <w:t>;</w:t>
      </w:r>
    </w:p>
    <w:p w14:paraId="4887EB42" w14:textId="72147643" w:rsidR="009E6CA0" w:rsidRPr="005C2795" w:rsidRDefault="009E6CA0" w:rsidP="00496D01">
      <w:pPr>
        <w:ind w:firstLine="567"/>
        <w:jc w:val="both"/>
        <w:rPr>
          <w:sz w:val="22"/>
          <w:szCs w:val="22"/>
        </w:rPr>
      </w:pPr>
      <w:r w:rsidRPr="005C2795">
        <w:rPr>
          <w:sz w:val="22"/>
          <w:szCs w:val="22"/>
        </w:rPr>
        <w:t xml:space="preserve">б) год постройки – </w:t>
      </w:r>
      <w:r w:rsidR="006E7919" w:rsidRPr="005C2795">
        <w:rPr>
          <w:sz w:val="22"/>
          <w:szCs w:val="22"/>
        </w:rPr>
        <w:t>202</w:t>
      </w:r>
      <w:r w:rsidR="00FC2EF7">
        <w:rPr>
          <w:sz w:val="22"/>
          <w:szCs w:val="22"/>
        </w:rPr>
        <w:t>1</w:t>
      </w:r>
      <w:r w:rsidRPr="005C2795">
        <w:rPr>
          <w:sz w:val="22"/>
          <w:szCs w:val="22"/>
        </w:rPr>
        <w:t>;</w:t>
      </w:r>
    </w:p>
    <w:p w14:paraId="21592549" w14:textId="57E77E1A" w:rsidR="009E6CA0" w:rsidRPr="005C2795" w:rsidRDefault="009E6CA0" w:rsidP="00496D01">
      <w:pPr>
        <w:ind w:firstLine="567"/>
        <w:jc w:val="both"/>
        <w:rPr>
          <w:sz w:val="22"/>
          <w:szCs w:val="22"/>
        </w:rPr>
      </w:pPr>
      <w:r w:rsidRPr="005C2795">
        <w:rPr>
          <w:sz w:val="22"/>
          <w:szCs w:val="22"/>
        </w:rPr>
        <w:t>в) этажность:</w:t>
      </w:r>
      <w:r w:rsidR="006E7919" w:rsidRPr="005C2795">
        <w:rPr>
          <w:sz w:val="22"/>
          <w:szCs w:val="22"/>
        </w:rPr>
        <w:t xml:space="preserve"> </w:t>
      </w:r>
      <w:r w:rsidR="0003337F">
        <w:rPr>
          <w:sz w:val="22"/>
          <w:szCs w:val="22"/>
        </w:rPr>
        <w:t>1</w:t>
      </w:r>
      <w:r w:rsidR="00426C92">
        <w:rPr>
          <w:sz w:val="22"/>
          <w:szCs w:val="22"/>
        </w:rPr>
        <w:t>-2</w:t>
      </w:r>
      <w:r w:rsidR="0003337F">
        <w:rPr>
          <w:sz w:val="22"/>
          <w:szCs w:val="22"/>
        </w:rPr>
        <w:t>9</w:t>
      </w:r>
      <w:r w:rsidR="00426C92">
        <w:rPr>
          <w:sz w:val="22"/>
          <w:szCs w:val="22"/>
        </w:rPr>
        <w:t xml:space="preserve"> </w:t>
      </w:r>
      <w:r w:rsidRPr="005C2795">
        <w:rPr>
          <w:sz w:val="22"/>
          <w:szCs w:val="22"/>
        </w:rPr>
        <w:t>эт</w:t>
      </w:r>
      <w:r w:rsidR="00426C92">
        <w:rPr>
          <w:sz w:val="22"/>
          <w:szCs w:val="22"/>
        </w:rPr>
        <w:t>ажей</w:t>
      </w:r>
      <w:r w:rsidR="0003337F">
        <w:rPr>
          <w:sz w:val="22"/>
          <w:szCs w:val="22"/>
        </w:rPr>
        <w:t>,</w:t>
      </w:r>
      <w:r w:rsidR="006E7919" w:rsidRPr="005C2795">
        <w:rPr>
          <w:sz w:val="22"/>
          <w:szCs w:val="22"/>
        </w:rPr>
        <w:t xml:space="preserve"> 1</w:t>
      </w:r>
      <w:r w:rsidRPr="005C2795">
        <w:rPr>
          <w:sz w:val="22"/>
          <w:szCs w:val="22"/>
        </w:rPr>
        <w:t xml:space="preserve"> подземны</w:t>
      </w:r>
      <w:r w:rsidR="006E7919" w:rsidRPr="005C2795">
        <w:rPr>
          <w:sz w:val="22"/>
          <w:szCs w:val="22"/>
        </w:rPr>
        <w:t>й</w:t>
      </w:r>
      <w:r w:rsidR="00426C92">
        <w:rPr>
          <w:sz w:val="22"/>
          <w:szCs w:val="22"/>
        </w:rPr>
        <w:t xml:space="preserve"> этаж</w:t>
      </w:r>
      <w:r w:rsidRPr="005C2795">
        <w:rPr>
          <w:sz w:val="22"/>
          <w:szCs w:val="22"/>
        </w:rPr>
        <w:t xml:space="preserve">;  </w:t>
      </w:r>
    </w:p>
    <w:p w14:paraId="48928677" w14:textId="041E9757" w:rsidR="00737C35" w:rsidRPr="005C2795" w:rsidRDefault="00737C35" w:rsidP="00496D01">
      <w:pPr>
        <w:ind w:firstLine="567"/>
        <w:jc w:val="both"/>
        <w:rPr>
          <w:sz w:val="22"/>
          <w:szCs w:val="22"/>
        </w:rPr>
      </w:pPr>
      <w:r w:rsidRPr="005C2795">
        <w:rPr>
          <w:sz w:val="22"/>
          <w:szCs w:val="22"/>
        </w:rPr>
        <w:t xml:space="preserve">г) количество </w:t>
      </w:r>
      <w:r w:rsidR="009D07F5">
        <w:rPr>
          <w:sz w:val="22"/>
          <w:szCs w:val="22"/>
        </w:rPr>
        <w:t>подъездов</w:t>
      </w:r>
      <w:r w:rsidRPr="005C2795">
        <w:rPr>
          <w:sz w:val="22"/>
          <w:szCs w:val="22"/>
        </w:rPr>
        <w:t xml:space="preserve"> – 1</w:t>
      </w:r>
      <w:r w:rsidR="002825F3">
        <w:rPr>
          <w:sz w:val="22"/>
          <w:szCs w:val="22"/>
          <w:lang w:val="en-US"/>
        </w:rPr>
        <w:t>1</w:t>
      </w:r>
      <w:r w:rsidRPr="005C2795">
        <w:rPr>
          <w:sz w:val="22"/>
          <w:szCs w:val="22"/>
        </w:rPr>
        <w:t>;</w:t>
      </w:r>
    </w:p>
    <w:p w14:paraId="73F820FB" w14:textId="370F5107" w:rsidR="009E6CA0" w:rsidRPr="005C2795" w:rsidRDefault="009E6CA0" w:rsidP="00496D01">
      <w:pPr>
        <w:ind w:firstLine="567"/>
        <w:jc w:val="both"/>
        <w:rPr>
          <w:sz w:val="22"/>
          <w:szCs w:val="22"/>
        </w:rPr>
      </w:pPr>
      <w:r w:rsidRPr="005C2795">
        <w:rPr>
          <w:sz w:val="22"/>
          <w:szCs w:val="22"/>
        </w:rPr>
        <w:t>д) общая площадь многоквартирного дома</w:t>
      </w:r>
      <w:r w:rsidR="00AA4AA8">
        <w:rPr>
          <w:sz w:val="22"/>
          <w:szCs w:val="22"/>
        </w:rPr>
        <w:t xml:space="preserve"> по данным ЕГРН</w:t>
      </w:r>
      <w:r w:rsidR="009D07F5">
        <w:rPr>
          <w:sz w:val="22"/>
          <w:szCs w:val="22"/>
        </w:rPr>
        <w:t xml:space="preserve"> </w:t>
      </w:r>
      <w:r w:rsidR="00426C92">
        <w:rPr>
          <w:sz w:val="22"/>
          <w:szCs w:val="22"/>
        </w:rPr>
        <w:t xml:space="preserve">– </w:t>
      </w:r>
      <w:r w:rsidR="0003337F" w:rsidRPr="0003337F">
        <w:rPr>
          <w:sz w:val="22"/>
          <w:szCs w:val="22"/>
        </w:rPr>
        <w:t>148</w:t>
      </w:r>
      <w:r w:rsidR="0003337F">
        <w:rPr>
          <w:sz w:val="22"/>
          <w:szCs w:val="22"/>
        </w:rPr>
        <w:t xml:space="preserve"> </w:t>
      </w:r>
      <w:r w:rsidR="0003337F" w:rsidRPr="0003337F">
        <w:rPr>
          <w:sz w:val="22"/>
          <w:szCs w:val="22"/>
        </w:rPr>
        <w:t>872</w:t>
      </w:r>
      <w:r w:rsidR="0003337F">
        <w:rPr>
          <w:sz w:val="22"/>
          <w:szCs w:val="22"/>
        </w:rPr>
        <w:t xml:space="preserve"> </w:t>
      </w:r>
      <w:proofErr w:type="gramStart"/>
      <w:r w:rsidR="00426C92">
        <w:rPr>
          <w:sz w:val="22"/>
          <w:szCs w:val="22"/>
        </w:rPr>
        <w:t>кв.м</w:t>
      </w:r>
      <w:proofErr w:type="gramEnd"/>
      <w:r w:rsidR="00426C92">
        <w:rPr>
          <w:sz w:val="22"/>
          <w:szCs w:val="22"/>
        </w:rPr>
        <w:t xml:space="preserve">, площадь помещений дома </w:t>
      </w:r>
      <w:r w:rsidR="009D07F5">
        <w:rPr>
          <w:sz w:val="22"/>
          <w:szCs w:val="22"/>
        </w:rPr>
        <w:t xml:space="preserve">(без учета </w:t>
      </w:r>
      <w:r w:rsidR="00426C92">
        <w:rPr>
          <w:sz w:val="22"/>
          <w:szCs w:val="22"/>
        </w:rPr>
        <w:t xml:space="preserve">помещений, относящихся к </w:t>
      </w:r>
      <w:r w:rsidR="009D07F5">
        <w:rPr>
          <w:sz w:val="22"/>
          <w:szCs w:val="22"/>
        </w:rPr>
        <w:t>общ</w:t>
      </w:r>
      <w:r w:rsidR="00426C92">
        <w:rPr>
          <w:sz w:val="22"/>
          <w:szCs w:val="22"/>
        </w:rPr>
        <w:t>ему</w:t>
      </w:r>
      <w:r w:rsidR="009D07F5">
        <w:rPr>
          <w:sz w:val="22"/>
          <w:szCs w:val="22"/>
        </w:rPr>
        <w:t xml:space="preserve"> имуществ</w:t>
      </w:r>
      <w:r w:rsidR="00426C92">
        <w:rPr>
          <w:sz w:val="22"/>
          <w:szCs w:val="22"/>
        </w:rPr>
        <w:t>у в доме</w:t>
      </w:r>
      <w:r w:rsidR="009D07F5">
        <w:rPr>
          <w:sz w:val="22"/>
          <w:szCs w:val="22"/>
        </w:rPr>
        <w:t>)</w:t>
      </w:r>
      <w:r w:rsidRPr="005C2795">
        <w:rPr>
          <w:sz w:val="22"/>
          <w:szCs w:val="22"/>
        </w:rPr>
        <w:t xml:space="preserve"> – </w:t>
      </w:r>
      <w:r w:rsidR="0003337F">
        <w:rPr>
          <w:sz w:val="22"/>
          <w:szCs w:val="22"/>
        </w:rPr>
        <w:t>91</w:t>
      </w:r>
      <w:r w:rsidR="0067061E">
        <w:rPr>
          <w:sz w:val="22"/>
          <w:szCs w:val="22"/>
        </w:rPr>
        <w:t> 464,3</w:t>
      </w:r>
      <w:r w:rsidR="009D07F5" w:rsidRPr="009D07F5">
        <w:rPr>
          <w:sz w:val="22"/>
          <w:szCs w:val="22"/>
        </w:rPr>
        <w:t xml:space="preserve"> </w:t>
      </w:r>
      <w:r w:rsidR="0025073F" w:rsidRPr="005C2795">
        <w:rPr>
          <w:sz w:val="22"/>
          <w:szCs w:val="22"/>
        </w:rPr>
        <w:t xml:space="preserve"> </w:t>
      </w:r>
      <w:r w:rsidRPr="005C2795">
        <w:rPr>
          <w:sz w:val="22"/>
          <w:szCs w:val="22"/>
        </w:rPr>
        <w:t>кв.м.;</w:t>
      </w:r>
    </w:p>
    <w:p w14:paraId="1116379F" w14:textId="15D26D3E" w:rsidR="009E6CA0" w:rsidRPr="005C2795" w:rsidRDefault="009E6CA0" w:rsidP="009D07F5">
      <w:pPr>
        <w:ind w:firstLine="567"/>
        <w:jc w:val="both"/>
        <w:rPr>
          <w:sz w:val="22"/>
          <w:szCs w:val="22"/>
        </w:rPr>
      </w:pPr>
      <w:r w:rsidRPr="005C2795">
        <w:rPr>
          <w:sz w:val="22"/>
          <w:szCs w:val="22"/>
        </w:rPr>
        <w:t>e) общая площадь жилых помещений</w:t>
      </w:r>
      <w:r w:rsidR="00AA4AA8">
        <w:rPr>
          <w:sz w:val="22"/>
          <w:szCs w:val="22"/>
        </w:rPr>
        <w:t xml:space="preserve"> по данным ЕГРН</w:t>
      </w:r>
      <w:r w:rsidR="009D07F5">
        <w:rPr>
          <w:sz w:val="22"/>
          <w:szCs w:val="22"/>
        </w:rPr>
        <w:t xml:space="preserve"> </w:t>
      </w:r>
      <w:r w:rsidRPr="006C42A3">
        <w:rPr>
          <w:sz w:val="22"/>
          <w:szCs w:val="22"/>
        </w:rPr>
        <w:t>–</w:t>
      </w:r>
      <w:r w:rsidR="006C42A3" w:rsidRPr="006C42A3">
        <w:rPr>
          <w:sz w:val="22"/>
          <w:szCs w:val="22"/>
          <w:lang w:val="en-US"/>
        </w:rPr>
        <w:t xml:space="preserve"> 764</w:t>
      </w:r>
      <w:r w:rsidR="009F7591">
        <w:rPr>
          <w:sz w:val="22"/>
          <w:szCs w:val="22"/>
        </w:rPr>
        <w:t>39,7</w:t>
      </w:r>
      <w:r w:rsidR="006C42A3" w:rsidRPr="006C42A3">
        <w:rPr>
          <w:sz w:val="22"/>
          <w:szCs w:val="22"/>
          <w:lang w:val="en-US"/>
        </w:rPr>
        <w:t xml:space="preserve"> </w:t>
      </w:r>
      <w:r w:rsidR="006C42A3" w:rsidRPr="006C42A3">
        <w:rPr>
          <w:sz w:val="22"/>
          <w:szCs w:val="22"/>
        </w:rPr>
        <w:t>кв.м</w:t>
      </w:r>
      <w:r w:rsidRPr="006C42A3">
        <w:rPr>
          <w:sz w:val="22"/>
          <w:szCs w:val="22"/>
        </w:rPr>
        <w:t>.;</w:t>
      </w:r>
      <w:r w:rsidRPr="005C2795">
        <w:rPr>
          <w:sz w:val="22"/>
          <w:szCs w:val="22"/>
        </w:rPr>
        <w:t xml:space="preserve"> </w:t>
      </w:r>
      <w:r w:rsidR="009D07F5">
        <w:rPr>
          <w:sz w:val="22"/>
          <w:szCs w:val="22"/>
        </w:rPr>
        <w:t>площадь нежилых помещени</w:t>
      </w:r>
      <w:r w:rsidR="00AA4AA8">
        <w:rPr>
          <w:sz w:val="22"/>
          <w:szCs w:val="22"/>
        </w:rPr>
        <w:t>й по данным ЕГРН</w:t>
      </w:r>
      <w:r w:rsidR="009D07F5">
        <w:rPr>
          <w:sz w:val="22"/>
          <w:szCs w:val="22"/>
        </w:rPr>
        <w:t xml:space="preserve"> – </w:t>
      </w:r>
      <w:r w:rsidR="00896163" w:rsidRPr="00896163">
        <w:rPr>
          <w:sz w:val="22"/>
          <w:szCs w:val="22"/>
        </w:rPr>
        <w:t xml:space="preserve">6018,9 </w:t>
      </w:r>
      <w:proofErr w:type="gramStart"/>
      <w:r w:rsidR="009D07F5">
        <w:rPr>
          <w:sz w:val="22"/>
          <w:szCs w:val="22"/>
        </w:rPr>
        <w:t>кв.м</w:t>
      </w:r>
      <w:proofErr w:type="gramEnd"/>
      <w:r w:rsidR="009D07F5">
        <w:rPr>
          <w:sz w:val="22"/>
          <w:szCs w:val="22"/>
        </w:rPr>
        <w:t>; площадь помещений (машиномест) подземной автостоянки (паркинга)</w:t>
      </w:r>
      <w:r w:rsidR="00AA4AA8">
        <w:rPr>
          <w:sz w:val="22"/>
          <w:szCs w:val="22"/>
        </w:rPr>
        <w:t xml:space="preserve"> по данным ЕГРН</w:t>
      </w:r>
      <w:r w:rsidR="009D07F5">
        <w:rPr>
          <w:sz w:val="22"/>
          <w:szCs w:val="22"/>
        </w:rPr>
        <w:t xml:space="preserve"> – </w:t>
      </w:r>
      <w:r w:rsidR="00896163" w:rsidRPr="00896163">
        <w:rPr>
          <w:sz w:val="22"/>
          <w:szCs w:val="22"/>
        </w:rPr>
        <w:t xml:space="preserve">9005,7 </w:t>
      </w:r>
      <w:r w:rsidR="009D07F5" w:rsidRPr="00896163">
        <w:rPr>
          <w:sz w:val="22"/>
          <w:szCs w:val="22"/>
        </w:rPr>
        <w:t>кв.м;</w:t>
      </w:r>
    </w:p>
    <w:p w14:paraId="1C607ABF" w14:textId="32398B84" w:rsidR="009E6CA0" w:rsidRPr="005C2795" w:rsidRDefault="00562313" w:rsidP="00496D01">
      <w:pPr>
        <w:ind w:firstLine="567"/>
        <w:jc w:val="both"/>
        <w:rPr>
          <w:sz w:val="22"/>
          <w:szCs w:val="22"/>
        </w:rPr>
      </w:pPr>
      <w:r w:rsidRPr="005C2795">
        <w:rPr>
          <w:sz w:val="22"/>
          <w:szCs w:val="22"/>
        </w:rPr>
        <w:t>ж</w:t>
      </w:r>
      <w:r w:rsidR="009E6CA0" w:rsidRPr="005C2795">
        <w:rPr>
          <w:sz w:val="22"/>
          <w:szCs w:val="22"/>
        </w:rPr>
        <w:t xml:space="preserve">) количество </w:t>
      </w:r>
      <w:r w:rsidR="0025073F" w:rsidRPr="005C2795">
        <w:rPr>
          <w:sz w:val="22"/>
          <w:szCs w:val="22"/>
        </w:rPr>
        <w:t>жилых помещений</w:t>
      </w:r>
      <w:r w:rsidR="009E6CA0" w:rsidRPr="005C2795">
        <w:rPr>
          <w:sz w:val="22"/>
          <w:szCs w:val="22"/>
        </w:rPr>
        <w:t xml:space="preserve"> –</w:t>
      </w:r>
      <w:r w:rsidR="0003337F">
        <w:rPr>
          <w:sz w:val="22"/>
          <w:szCs w:val="22"/>
        </w:rPr>
        <w:t xml:space="preserve"> 947</w:t>
      </w:r>
      <w:r w:rsidR="0025073F" w:rsidRPr="005C2795">
        <w:rPr>
          <w:sz w:val="22"/>
          <w:szCs w:val="22"/>
        </w:rPr>
        <w:t xml:space="preserve"> шт</w:t>
      </w:r>
      <w:r w:rsidR="00886B20">
        <w:rPr>
          <w:sz w:val="22"/>
          <w:szCs w:val="22"/>
        </w:rPr>
        <w:t>.</w:t>
      </w:r>
      <w:r w:rsidR="009E6CA0" w:rsidRPr="005C2795">
        <w:rPr>
          <w:sz w:val="22"/>
          <w:szCs w:val="22"/>
        </w:rPr>
        <w:t>;</w:t>
      </w:r>
    </w:p>
    <w:p w14:paraId="26C37AB4" w14:textId="25525FEC" w:rsidR="009E6CA0" w:rsidRPr="005C2795" w:rsidRDefault="00562313" w:rsidP="00496D01">
      <w:pPr>
        <w:ind w:firstLine="567"/>
        <w:jc w:val="both"/>
        <w:rPr>
          <w:sz w:val="22"/>
          <w:szCs w:val="22"/>
        </w:rPr>
      </w:pPr>
      <w:r w:rsidRPr="005C2795">
        <w:rPr>
          <w:sz w:val="22"/>
          <w:szCs w:val="22"/>
        </w:rPr>
        <w:t>з</w:t>
      </w:r>
      <w:r w:rsidR="009E6CA0" w:rsidRPr="005C2795">
        <w:rPr>
          <w:sz w:val="22"/>
          <w:szCs w:val="22"/>
        </w:rPr>
        <w:t xml:space="preserve">) </w:t>
      </w:r>
      <w:r w:rsidR="0025073F" w:rsidRPr="005C2795">
        <w:rPr>
          <w:sz w:val="22"/>
          <w:szCs w:val="22"/>
        </w:rPr>
        <w:t>количество</w:t>
      </w:r>
      <w:r w:rsidR="009E6CA0" w:rsidRPr="005C2795">
        <w:rPr>
          <w:sz w:val="22"/>
          <w:szCs w:val="22"/>
        </w:rPr>
        <w:t xml:space="preserve"> нежилых помещений –</w:t>
      </w:r>
      <w:r w:rsidR="0025073F" w:rsidRPr="005C2795">
        <w:rPr>
          <w:sz w:val="22"/>
          <w:szCs w:val="22"/>
        </w:rPr>
        <w:t xml:space="preserve"> </w:t>
      </w:r>
      <w:r w:rsidR="00CD6D1B">
        <w:rPr>
          <w:sz w:val="22"/>
          <w:szCs w:val="22"/>
        </w:rPr>
        <w:t>2</w:t>
      </w:r>
      <w:r w:rsidR="0067061E">
        <w:rPr>
          <w:sz w:val="22"/>
          <w:szCs w:val="22"/>
        </w:rPr>
        <w:t>3</w:t>
      </w:r>
      <w:r w:rsidR="0025073F" w:rsidRPr="005C2795">
        <w:rPr>
          <w:sz w:val="22"/>
          <w:szCs w:val="22"/>
        </w:rPr>
        <w:t xml:space="preserve"> шт</w:t>
      </w:r>
      <w:r w:rsidR="00886B20">
        <w:rPr>
          <w:sz w:val="22"/>
          <w:szCs w:val="22"/>
        </w:rPr>
        <w:t>.</w:t>
      </w:r>
      <w:r w:rsidR="0025073F" w:rsidRPr="005C2795">
        <w:rPr>
          <w:sz w:val="22"/>
          <w:szCs w:val="22"/>
        </w:rPr>
        <w:t>;</w:t>
      </w:r>
    </w:p>
    <w:p w14:paraId="26D10C9A" w14:textId="77AD8E01" w:rsidR="009E6CA0" w:rsidRDefault="00562313" w:rsidP="00496D01">
      <w:pPr>
        <w:ind w:firstLine="567"/>
        <w:jc w:val="both"/>
        <w:rPr>
          <w:sz w:val="22"/>
          <w:szCs w:val="22"/>
        </w:rPr>
      </w:pPr>
      <w:r w:rsidRPr="005C2795">
        <w:rPr>
          <w:sz w:val="22"/>
          <w:szCs w:val="22"/>
        </w:rPr>
        <w:t>и)</w:t>
      </w:r>
      <w:r w:rsidR="0025073F" w:rsidRPr="005C2795">
        <w:rPr>
          <w:sz w:val="22"/>
          <w:szCs w:val="22"/>
        </w:rPr>
        <w:t xml:space="preserve"> </w:t>
      </w:r>
      <w:r w:rsidR="007C6350" w:rsidRPr="005C2795">
        <w:rPr>
          <w:sz w:val="22"/>
          <w:szCs w:val="22"/>
        </w:rPr>
        <w:t>количество</w:t>
      </w:r>
      <w:r w:rsidR="009E6CA0" w:rsidRPr="005C2795">
        <w:rPr>
          <w:sz w:val="22"/>
          <w:szCs w:val="22"/>
        </w:rPr>
        <w:t xml:space="preserve"> машиномест – </w:t>
      </w:r>
      <w:r w:rsidR="00CD6D1B">
        <w:rPr>
          <w:sz w:val="22"/>
          <w:szCs w:val="22"/>
        </w:rPr>
        <w:t>589</w:t>
      </w:r>
      <w:r w:rsidR="0025073F" w:rsidRPr="005C2795">
        <w:rPr>
          <w:sz w:val="22"/>
          <w:szCs w:val="22"/>
        </w:rPr>
        <w:t xml:space="preserve"> шт</w:t>
      </w:r>
      <w:r w:rsidR="00886B20">
        <w:rPr>
          <w:sz w:val="22"/>
          <w:szCs w:val="22"/>
        </w:rPr>
        <w:t>.</w:t>
      </w:r>
      <w:r w:rsidR="009E6CA0" w:rsidRPr="005C2795">
        <w:rPr>
          <w:sz w:val="22"/>
          <w:szCs w:val="22"/>
        </w:rPr>
        <w:t>;</w:t>
      </w:r>
    </w:p>
    <w:p w14:paraId="47D9C671" w14:textId="599926DF" w:rsidR="00186D6D" w:rsidRPr="005C2795" w:rsidRDefault="00186D6D" w:rsidP="00496D01">
      <w:pPr>
        <w:ind w:firstLine="567"/>
        <w:jc w:val="both"/>
        <w:rPr>
          <w:sz w:val="22"/>
          <w:szCs w:val="22"/>
        </w:rPr>
      </w:pPr>
      <w:r>
        <w:rPr>
          <w:sz w:val="22"/>
          <w:szCs w:val="22"/>
        </w:rPr>
        <w:t xml:space="preserve">к) количество помещений, относящихся к общему имуществу в доме – </w:t>
      </w:r>
      <w:r w:rsidR="00CD6D1B" w:rsidRPr="00CD6D1B">
        <w:rPr>
          <w:sz w:val="22"/>
          <w:szCs w:val="22"/>
        </w:rPr>
        <w:t>634</w:t>
      </w:r>
      <w:r>
        <w:rPr>
          <w:sz w:val="22"/>
          <w:szCs w:val="22"/>
        </w:rPr>
        <w:t xml:space="preserve"> шт.</w:t>
      </w:r>
    </w:p>
    <w:p w14:paraId="463C0D55" w14:textId="6006BF9A" w:rsidR="008C1938" w:rsidRDefault="009E6CA0" w:rsidP="008C1938">
      <w:pPr>
        <w:ind w:firstLine="567"/>
        <w:jc w:val="both"/>
        <w:rPr>
          <w:sz w:val="22"/>
          <w:szCs w:val="22"/>
        </w:rPr>
      </w:pPr>
      <w:r w:rsidRPr="0046527B">
        <w:rPr>
          <w:sz w:val="22"/>
          <w:szCs w:val="22"/>
        </w:rPr>
        <w:t>2.5. Перечень и периодичность работ и услуг Управляющей организации для жилых помещений и нежилых помещений по содержанию и текущему ремонту Общего имущества МКД, указан в Приложении № 2 к Договору.</w:t>
      </w:r>
    </w:p>
    <w:p w14:paraId="3CF9AD2A" w14:textId="77777777" w:rsidR="00793506" w:rsidRDefault="008C1938" w:rsidP="008C1938">
      <w:pPr>
        <w:ind w:firstLine="567"/>
        <w:jc w:val="both"/>
        <w:rPr>
          <w:sz w:val="22"/>
          <w:szCs w:val="22"/>
        </w:rPr>
      </w:pPr>
      <w:r>
        <w:rPr>
          <w:sz w:val="22"/>
          <w:szCs w:val="22"/>
        </w:rPr>
        <w:t xml:space="preserve">                                                 </w:t>
      </w:r>
    </w:p>
    <w:p w14:paraId="78F04554" w14:textId="6254E61E" w:rsidR="00212A8F" w:rsidRDefault="00793506" w:rsidP="008C1938">
      <w:pPr>
        <w:ind w:firstLine="567"/>
        <w:jc w:val="both"/>
        <w:rPr>
          <w:b/>
          <w:bCs/>
          <w:noProof/>
          <w:color w:val="000000"/>
          <w:sz w:val="22"/>
          <w:szCs w:val="22"/>
        </w:rPr>
      </w:pPr>
      <w:r>
        <w:rPr>
          <w:sz w:val="22"/>
          <w:szCs w:val="22"/>
        </w:rPr>
        <w:t xml:space="preserve">                                                  </w:t>
      </w:r>
      <w:r w:rsidRPr="002D3208">
        <w:rPr>
          <w:b/>
          <w:sz w:val="22"/>
          <w:szCs w:val="22"/>
        </w:rPr>
        <w:t xml:space="preserve"> </w:t>
      </w:r>
      <w:r w:rsidR="002D3208" w:rsidRPr="002D3208">
        <w:rPr>
          <w:b/>
          <w:sz w:val="22"/>
          <w:szCs w:val="22"/>
        </w:rPr>
        <w:t>3</w:t>
      </w:r>
      <w:r w:rsidR="002D3208">
        <w:rPr>
          <w:b/>
          <w:bCs/>
          <w:noProof/>
          <w:color w:val="000000"/>
          <w:sz w:val="22"/>
          <w:szCs w:val="22"/>
        </w:rPr>
        <w:t xml:space="preserve">.  </w:t>
      </w:r>
      <w:r w:rsidR="002D3208" w:rsidRPr="002D3208">
        <w:rPr>
          <w:b/>
          <w:bCs/>
          <w:noProof/>
          <w:color w:val="000000"/>
          <w:sz w:val="22"/>
          <w:szCs w:val="22"/>
        </w:rPr>
        <w:t xml:space="preserve"> </w:t>
      </w:r>
      <w:r w:rsidR="00212A8F" w:rsidRPr="008360A3">
        <w:rPr>
          <w:b/>
          <w:bCs/>
          <w:noProof/>
          <w:color w:val="000000"/>
          <w:sz w:val="22"/>
          <w:szCs w:val="22"/>
        </w:rPr>
        <w:t>ОБЯЗАННОСТИ СТОРОН</w:t>
      </w:r>
    </w:p>
    <w:p w14:paraId="72D65532" w14:textId="77777777" w:rsidR="00FC5F1F" w:rsidRDefault="002D3208" w:rsidP="00FC5F1F">
      <w:pPr>
        <w:keepNext/>
        <w:widowControl w:val="0"/>
        <w:ind w:firstLine="567"/>
        <w:jc w:val="both"/>
        <w:rPr>
          <w:b/>
          <w:bCs/>
          <w:noProof/>
          <w:sz w:val="22"/>
          <w:szCs w:val="22"/>
        </w:rPr>
      </w:pPr>
      <w:r>
        <w:rPr>
          <w:b/>
          <w:bCs/>
          <w:noProof/>
          <w:sz w:val="22"/>
          <w:szCs w:val="22"/>
        </w:rPr>
        <w:t xml:space="preserve">3.1.      </w:t>
      </w:r>
      <w:r w:rsidR="00212A8F" w:rsidRPr="002D3208">
        <w:rPr>
          <w:b/>
          <w:bCs/>
          <w:noProof/>
          <w:sz w:val="22"/>
          <w:szCs w:val="22"/>
        </w:rPr>
        <w:t>Заказчик обязан:</w:t>
      </w:r>
    </w:p>
    <w:p w14:paraId="31C82E37" w14:textId="77777777" w:rsidR="00FC5F1F" w:rsidRDefault="002D3208" w:rsidP="00FC5F1F">
      <w:pPr>
        <w:keepNext/>
        <w:widowControl w:val="0"/>
        <w:ind w:firstLine="567"/>
        <w:jc w:val="both"/>
        <w:rPr>
          <w:b/>
          <w:bCs/>
          <w:noProof/>
          <w:sz w:val="22"/>
          <w:szCs w:val="22"/>
        </w:rPr>
      </w:pPr>
      <w:r w:rsidRPr="002D3208">
        <w:rPr>
          <w:b/>
          <w:sz w:val="22"/>
          <w:szCs w:val="22"/>
        </w:rPr>
        <w:t>3.1.1.</w:t>
      </w:r>
      <w:r>
        <w:rPr>
          <w:sz w:val="22"/>
          <w:szCs w:val="22"/>
        </w:rPr>
        <w:t xml:space="preserve">     </w:t>
      </w:r>
      <w:r w:rsidR="00212A8F" w:rsidRPr="002D3208">
        <w:rPr>
          <w:sz w:val="22"/>
          <w:szCs w:val="22"/>
        </w:rPr>
        <w:t>Своевременно и полностью вносить плату за услуги и работы, предусмотренные Договором в соответствии с выставленными платежными документами.</w:t>
      </w:r>
    </w:p>
    <w:p w14:paraId="398961B7" w14:textId="1EC734DC" w:rsidR="00FC5F1F" w:rsidRDefault="002D3208" w:rsidP="00FC5F1F">
      <w:pPr>
        <w:keepNext/>
        <w:widowControl w:val="0"/>
        <w:ind w:firstLine="567"/>
        <w:jc w:val="both"/>
        <w:rPr>
          <w:b/>
          <w:bCs/>
          <w:noProof/>
          <w:sz w:val="22"/>
          <w:szCs w:val="22"/>
        </w:rPr>
      </w:pPr>
      <w:r w:rsidRPr="002D3208">
        <w:rPr>
          <w:b/>
          <w:sz w:val="22"/>
          <w:szCs w:val="22"/>
        </w:rPr>
        <w:t>3.1.2.</w:t>
      </w:r>
      <w:r>
        <w:rPr>
          <w:sz w:val="22"/>
          <w:szCs w:val="22"/>
        </w:rPr>
        <w:t xml:space="preserve">    </w:t>
      </w:r>
      <w:r w:rsidR="00212A8F" w:rsidRPr="002D3208">
        <w:rPr>
          <w:sz w:val="22"/>
          <w:szCs w:val="22"/>
        </w:rPr>
        <w:t>Соблюдать правила пожарной безопасности, правила пользования помещени</w:t>
      </w:r>
      <w:r w:rsidR="00852E19">
        <w:rPr>
          <w:sz w:val="22"/>
          <w:szCs w:val="22"/>
        </w:rPr>
        <w:t xml:space="preserve">ем и общим имуществом в многоквартирном доме, а также </w:t>
      </w:r>
      <w:r w:rsidR="00212A8F" w:rsidRPr="002D3208">
        <w:rPr>
          <w:sz w:val="22"/>
          <w:szCs w:val="22"/>
        </w:rPr>
        <w:t>другие требования действующего законодательства Российской Федерации.</w:t>
      </w:r>
    </w:p>
    <w:p w14:paraId="6BCCDCF0" w14:textId="41962EAC" w:rsidR="00212A8F" w:rsidRPr="00FC5F1F" w:rsidRDefault="002D3208" w:rsidP="00FC5F1F">
      <w:pPr>
        <w:keepNext/>
        <w:widowControl w:val="0"/>
        <w:ind w:firstLine="567"/>
        <w:jc w:val="both"/>
        <w:rPr>
          <w:b/>
          <w:bCs/>
          <w:noProof/>
          <w:sz w:val="22"/>
          <w:szCs w:val="22"/>
        </w:rPr>
      </w:pPr>
      <w:r w:rsidRPr="002D3208">
        <w:rPr>
          <w:b/>
          <w:sz w:val="22"/>
          <w:szCs w:val="22"/>
        </w:rPr>
        <w:t>3.1.3.</w:t>
      </w:r>
      <w:r>
        <w:rPr>
          <w:sz w:val="22"/>
          <w:szCs w:val="22"/>
        </w:rPr>
        <w:t xml:space="preserve">    </w:t>
      </w:r>
      <w:r w:rsidR="00212A8F" w:rsidRPr="002D3208">
        <w:rPr>
          <w:sz w:val="22"/>
          <w:szCs w:val="22"/>
        </w:rPr>
        <w:t>Соблюдать следующие требования:</w:t>
      </w:r>
    </w:p>
    <w:p w14:paraId="2D44DA7A"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производить перенос инженерных сетей;</w:t>
      </w:r>
    </w:p>
    <w:p w14:paraId="457E3464"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15ACB167"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соблюдать противопожарные правила, а также правила пользования тепловой и электрической энергией, не допускать перегрузки электросетей;</w:t>
      </w:r>
    </w:p>
    <w:p w14:paraId="1D1E846D" w14:textId="283C9824"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 xml:space="preserve">не осуществлять монтаж и демонтаж индивидуальных приборов учета ресурсов, т.е. не нарушать установленный в </w:t>
      </w:r>
      <w:r w:rsidR="006D2914" w:rsidRPr="0046527B">
        <w:rPr>
          <w:sz w:val="22"/>
          <w:szCs w:val="22"/>
        </w:rPr>
        <w:t>МКД</w:t>
      </w:r>
      <w:r w:rsidRPr="0046527B">
        <w:rPr>
          <w:sz w:val="22"/>
          <w:szCs w:val="22"/>
        </w:rPr>
        <w:t xml:space="preserve"> порядок распределения потребленных коммунальных ресурсов, приходящихся на помещение Заказчика, без согласования с Управляющей организацией;</w:t>
      </w:r>
    </w:p>
    <w:p w14:paraId="36CB126E"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278ECEB8" w14:textId="715AB76C"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 xml:space="preserve">не допускать выполнения работ или совершения других действий, приводящих к порче помещений или конструкций </w:t>
      </w:r>
      <w:r w:rsidR="006D2914" w:rsidRPr="0046527B">
        <w:rPr>
          <w:sz w:val="22"/>
          <w:szCs w:val="22"/>
        </w:rPr>
        <w:t>МКД</w:t>
      </w:r>
      <w:r w:rsidRPr="0046527B">
        <w:rPr>
          <w:sz w:val="22"/>
          <w:szCs w:val="22"/>
        </w:rPr>
        <w:t>, не производить переустройства или перепланировки помещений без согласования в установленном порядке;</w:t>
      </w:r>
    </w:p>
    <w:p w14:paraId="2C9D2AA2"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 xml:space="preserve">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w:t>
      </w:r>
      <w:r w:rsidRPr="0046527B">
        <w:rPr>
          <w:sz w:val="22"/>
          <w:szCs w:val="22"/>
        </w:rPr>
        <w:lastRenderedPageBreak/>
        <w:t>эвакуационные пути и Места общего пользования;</w:t>
      </w:r>
    </w:p>
    <w:p w14:paraId="24794EC3" w14:textId="5789A69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 xml:space="preserve">не допускать производства в помещении работ или совершения других действий, приводящих к порче Общего имущества в </w:t>
      </w:r>
      <w:r w:rsidR="006D2914" w:rsidRPr="0046527B">
        <w:rPr>
          <w:sz w:val="22"/>
          <w:szCs w:val="22"/>
        </w:rPr>
        <w:t>МКД</w:t>
      </w:r>
      <w:r w:rsidRPr="0046527B">
        <w:rPr>
          <w:sz w:val="22"/>
          <w:szCs w:val="22"/>
        </w:rPr>
        <w:t>;</w:t>
      </w:r>
    </w:p>
    <w:p w14:paraId="5CCF545F" w14:textId="77777777"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использовать пассажирские лифты для транспортировки строительных материалов и отходов без упаковки;</w:t>
      </w:r>
      <w:r w:rsidR="003B5D7A" w:rsidRPr="0046527B">
        <w:rPr>
          <w:sz w:val="22"/>
          <w:szCs w:val="22"/>
        </w:rPr>
        <w:t xml:space="preserve"> не перегружать грузовые лифты при транспортировке; </w:t>
      </w:r>
    </w:p>
    <w:p w14:paraId="18E4AFEF" w14:textId="226A5854"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использовать</w:t>
      </w:r>
      <w:r w:rsidR="00CB10BA" w:rsidRPr="0046527B">
        <w:rPr>
          <w:sz w:val="22"/>
          <w:szCs w:val="22"/>
        </w:rPr>
        <w:t xml:space="preserve"> мусоропровод и</w:t>
      </w:r>
      <w:r w:rsidRPr="0046527B">
        <w:rPr>
          <w:sz w:val="22"/>
          <w:szCs w:val="22"/>
        </w:rPr>
        <w:t xml:space="preserve"> канализацию для строительного и другого крупногабаритного мусора, не сливать в </w:t>
      </w:r>
      <w:r w:rsidR="00CB10BA" w:rsidRPr="0046527B">
        <w:rPr>
          <w:sz w:val="22"/>
          <w:szCs w:val="22"/>
        </w:rPr>
        <w:t>мусоропровод</w:t>
      </w:r>
      <w:r w:rsidRPr="0046527B">
        <w:rPr>
          <w:sz w:val="22"/>
          <w:szCs w:val="22"/>
        </w:rPr>
        <w:t xml:space="preserve"> жидкие пищевые и другие жидкие бытовые отходы;</w:t>
      </w:r>
    </w:p>
    <w:p w14:paraId="183E1B20" w14:textId="31BA9604" w:rsidR="00212A8F" w:rsidRPr="0046527B" w:rsidRDefault="00212A8F" w:rsidP="00110248">
      <w:pPr>
        <w:pStyle w:val="a5"/>
        <w:keepNext/>
        <w:widowControl w:val="0"/>
        <w:numPr>
          <w:ilvl w:val="1"/>
          <w:numId w:val="9"/>
        </w:numPr>
        <w:tabs>
          <w:tab w:val="left" w:pos="993"/>
        </w:tabs>
        <w:ind w:left="0" w:firstLine="567"/>
        <w:jc w:val="both"/>
        <w:rPr>
          <w:sz w:val="22"/>
          <w:szCs w:val="22"/>
        </w:rPr>
      </w:pPr>
      <w:r w:rsidRPr="0046527B">
        <w:rPr>
          <w:sz w:val="22"/>
          <w:szCs w:val="22"/>
        </w:rPr>
        <w:t>не создавать повышенного шума в помещениях и Местах общего пользования с 23.00 часов до 07.00 часов (при производстве ремонтных работ, связанных с перепланировкой – с 20.00 часов до 09.00 часов);</w:t>
      </w:r>
    </w:p>
    <w:p w14:paraId="054387E6" w14:textId="77777777" w:rsidR="00FC5F1F" w:rsidRDefault="00212A8F" w:rsidP="00FC5F1F">
      <w:pPr>
        <w:pStyle w:val="a5"/>
        <w:keepNext/>
        <w:widowControl w:val="0"/>
        <w:numPr>
          <w:ilvl w:val="1"/>
          <w:numId w:val="9"/>
        </w:numPr>
        <w:tabs>
          <w:tab w:val="left" w:pos="993"/>
        </w:tabs>
        <w:ind w:left="0" w:firstLine="567"/>
        <w:jc w:val="both"/>
        <w:rPr>
          <w:sz w:val="22"/>
          <w:szCs w:val="22"/>
        </w:rPr>
      </w:pPr>
      <w:r w:rsidRPr="0046527B">
        <w:rPr>
          <w:sz w:val="22"/>
          <w:szCs w:val="22"/>
        </w:rPr>
        <w:t>информировать Управляющую организацию о проведении работ по ремонту, переустройству и перепланировке помещения</w:t>
      </w:r>
      <w:r w:rsidR="00CB10BA" w:rsidRPr="00FD4265">
        <w:rPr>
          <w:sz w:val="22"/>
          <w:szCs w:val="22"/>
        </w:rPr>
        <w:t xml:space="preserve">, затрагивающих </w:t>
      </w:r>
      <w:r w:rsidR="00CB10BA" w:rsidRPr="006E50B8">
        <w:rPr>
          <w:sz w:val="22"/>
          <w:szCs w:val="22"/>
        </w:rPr>
        <w:t>МКД</w:t>
      </w:r>
      <w:r w:rsidRPr="0046527B">
        <w:rPr>
          <w:sz w:val="22"/>
          <w:szCs w:val="22"/>
        </w:rPr>
        <w:t>.</w:t>
      </w:r>
    </w:p>
    <w:p w14:paraId="0AA94612" w14:textId="77777777" w:rsidR="00FC5F1F" w:rsidRDefault="00FC5F1F" w:rsidP="00FC5F1F">
      <w:pPr>
        <w:keepNext/>
        <w:widowControl w:val="0"/>
        <w:tabs>
          <w:tab w:val="left" w:pos="567"/>
        </w:tabs>
        <w:jc w:val="both"/>
        <w:rPr>
          <w:sz w:val="22"/>
          <w:szCs w:val="22"/>
        </w:rPr>
      </w:pPr>
      <w:r>
        <w:rPr>
          <w:b/>
          <w:sz w:val="22"/>
          <w:szCs w:val="22"/>
        </w:rPr>
        <w:tab/>
      </w:r>
      <w:r w:rsidR="00B65769" w:rsidRPr="00FC5F1F">
        <w:rPr>
          <w:b/>
          <w:sz w:val="22"/>
          <w:szCs w:val="22"/>
        </w:rPr>
        <w:t>3.1.4.</w:t>
      </w:r>
      <w:r w:rsidR="00B65769" w:rsidRPr="00FC5F1F">
        <w:rPr>
          <w:sz w:val="22"/>
          <w:szCs w:val="22"/>
        </w:rPr>
        <w:t xml:space="preserve">     </w:t>
      </w:r>
      <w:r w:rsidR="00212A8F" w:rsidRPr="00FC5F1F">
        <w:rPr>
          <w:sz w:val="22"/>
          <w:szCs w:val="22"/>
        </w:rPr>
        <w:t xml:space="preserve">При проведении Заказчиком работ по ремонту, переустройству и перепланировке Помещения </w:t>
      </w:r>
      <w:r w:rsidR="00A90C30" w:rsidRPr="00FC5F1F">
        <w:rPr>
          <w:sz w:val="22"/>
          <w:szCs w:val="22"/>
        </w:rPr>
        <w:t xml:space="preserve">Заказчик согласовывает установку контейнера. </w:t>
      </w:r>
    </w:p>
    <w:p w14:paraId="284CAB21" w14:textId="77777777" w:rsidR="00FC5F1F" w:rsidRDefault="00FC5F1F" w:rsidP="00FC5F1F">
      <w:pPr>
        <w:keepNext/>
        <w:widowControl w:val="0"/>
        <w:tabs>
          <w:tab w:val="left" w:pos="567"/>
        </w:tabs>
        <w:jc w:val="both"/>
        <w:rPr>
          <w:sz w:val="22"/>
          <w:szCs w:val="22"/>
        </w:rPr>
      </w:pPr>
      <w:r>
        <w:rPr>
          <w:b/>
          <w:sz w:val="22"/>
          <w:szCs w:val="22"/>
        </w:rPr>
        <w:tab/>
      </w:r>
      <w:r w:rsidR="00B65769" w:rsidRPr="00B65769">
        <w:rPr>
          <w:b/>
          <w:sz w:val="22"/>
          <w:szCs w:val="22"/>
        </w:rPr>
        <w:t>3.1.5.</w:t>
      </w:r>
      <w:r w:rsidR="00B65769" w:rsidRPr="00B65769">
        <w:rPr>
          <w:sz w:val="22"/>
          <w:szCs w:val="22"/>
        </w:rPr>
        <w:t xml:space="preserve">      </w:t>
      </w:r>
      <w:r w:rsidR="00212A8F" w:rsidRPr="00B65769">
        <w:rPr>
          <w:sz w:val="22"/>
          <w:szCs w:val="22"/>
        </w:rPr>
        <w:t>Обеспечивать</w:t>
      </w:r>
      <w:r w:rsidR="00CB10BA" w:rsidRPr="00B65769">
        <w:rPr>
          <w:sz w:val="22"/>
          <w:szCs w:val="22"/>
        </w:rPr>
        <w:t xml:space="preserve"> при необходимости</w:t>
      </w:r>
      <w:r w:rsidR="00212A8F" w:rsidRPr="00B65769">
        <w:rPr>
          <w:sz w:val="22"/>
          <w:szCs w:val="22"/>
        </w:rPr>
        <w:t xml:space="preserve"> доступ представителей Управляющей организации в принадлежащее Заказчику Помещение для осмотра технического и санитарного состояния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00CB10BA" w:rsidRPr="00B65769">
        <w:rPr>
          <w:sz w:val="22"/>
          <w:szCs w:val="22"/>
        </w:rPr>
        <w:t xml:space="preserve"> </w:t>
      </w:r>
    </w:p>
    <w:p w14:paraId="1F546D56" w14:textId="77777777" w:rsidR="00FC5F1F" w:rsidRDefault="00FC5F1F" w:rsidP="00FC5F1F">
      <w:pPr>
        <w:keepNext/>
        <w:widowControl w:val="0"/>
        <w:tabs>
          <w:tab w:val="left" w:pos="567"/>
        </w:tabs>
        <w:jc w:val="both"/>
        <w:rPr>
          <w:sz w:val="22"/>
          <w:szCs w:val="22"/>
        </w:rPr>
      </w:pPr>
      <w:r>
        <w:rPr>
          <w:b/>
          <w:sz w:val="22"/>
          <w:szCs w:val="22"/>
        </w:rPr>
        <w:tab/>
      </w:r>
      <w:r w:rsidR="00B65769" w:rsidRPr="00B65769">
        <w:rPr>
          <w:b/>
          <w:sz w:val="22"/>
          <w:szCs w:val="22"/>
        </w:rPr>
        <w:t>3.1.6.</w:t>
      </w:r>
      <w:r w:rsidR="00B65769">
        <w:rPr>
          <w:sz w:val="22"/>
          <w:szCs w:val="22"/>
        </w:rPr>
        <w:t xml:space="preserve">    </w:t>
      </w:r>
      <w:r w:rsidR="00212A8F" w:rsidRPr="00B65769">
        <w:rPr>
          <w:sz w:val="22"/>
          <w:szCs w:val="22"/>
        </w:rPr>
        <w:t xml:space="preserve">Предоставлять Управляющей организации надлежаще заверенные копии разрешительной документации на переустройство или перепланировку Помещения при осуществлении работ по переустройству или перепланировке помещения, затрагивающее общее имущество собственников помещений или если в результат работ по переустройству или перепланировке помещения может повлиять на обязательства управляющей организации, предусмотренных договором.  </w:t>
      </w:r>
      <w:r w:rsidR="00FF109E" w:rsidRPr="00B65769">
        <w:rPr>
          <w:sz w:val="22"/>
          <w:szCs w:val="22"/>
        </w:rPr>
        <w:t>При осуществлении</w:t>
      </w:r>
      <w:r w:rsidR="00212A8F" w:rsidRPr="00B65769">
        <w:rPr>
          <w:sz w:val="22"/>
          <w:szCs w:val="22"/>
        </w:rPr>
        <w:t xml:space="preserve"> работ по переустройству или перепланировке Помещения, затрагивающее общее имущество собственников помещений необходимо получить предусмотренные законодательством РФ разрешения и согласования</w:t>
      </w:r>
      <w:r w:rsidR="008A74F8" w:rsidRPr="00B65769">
        <w:rPr>
          <w:sz w:val="22"/>
          <w:szCs w:val="22"/>
        </w:rPr>
        <w:t xml:space="preserve">. </w:t>
      </w:r>
      <w:r w:rsidR="00212A8F" w:rsidRPr="00B65769">
        <w:rPr>
          <w:sz w:val="22"/>
          <w:szCs w:val="22"/>
        </w:rPr>
        <w:t xml:space="preserve"> В случае непредставления документов, указанных в данном пункте, ответственность за незаконную перепланировку и ущерб, причиненный Общему имуществу </w:t>
      </w:r>
      <w:r w:rsidR="00CB10BA" w:rsidRPr="00B65769">
        <w:rPr>
          <w:sz w:val="22"/>
          <w:szCs w:val="22"/>
        </w:rPr>
        <w:t>МКД</w:t>
      </w:r>
      <w:r w:rsidR="00212A8F" w:rsidRPr="00B65769">
        <w:rPr>
          <w:sz w:val="22"/>
          <w:szCs w:val="22"/>
        </w:rPr>
        <w:t xml:space="preserve">, несет Заказчик. </w:t>
      </w:r>
    </w:p>
    <w:p w14:paraId="3D297713" w14:textId="77777777" w:rsidR="00FC5F1F" w:rsidRDefault="00FC5F1F" w:rsidP="00FC5F1F">
      <w:pPr>
        <w:keepNext/>
        <w:widowControl w:val="0"/>
        <w:tabs>
          <w:tab w:val="left" w:pos="567"/>
        </w:tabs>
        <w:jc w:val="both"/>
        <w:rPr>
          <w:sz w:val="22"/>
          <w:szCs w:val="22"/>
        </w:rPr>
      </w:pPr>
      <w:r>
        <w:rPr>
          <w:b/>
          <w:sz w:val="22"/>
          <w:szCs w:val="22"/>
        </w:rPr>
        <w:tab/>
      </w:r>
      <w:r w:rsidR="00B65769" w:rsidRPr="00A1130A">
        <w:rPr>
          <w:b/>
          <w:sz w:val="22"/>
          <w:szCs w:val="22"/>
        </w:rPr>
        <w:t>3.1.7</w:t>
      </w:r>
      <w:r w:rsidR="00B65769" w:rsidRPr="00B65769">
        <w:rPr>
          <w:sz w:val="22"/>
          <w:szCs w:val="22"/>
        </w:rPr>
        <w:t xml:space="preserve">.  </w:t>
      </w:r>
      <w:r w:rsidR="00212A8F" w:rsidRPr="00B65769">
        <w:rPr>
          <w:sz w:val="22"/>
          <w:szCs w:val="22"/>
        </w:rPr>
        <w:t xml:space="preserve">Возмещать Управляющей организации </w:t>
      </w:r>
      <w:r w:rsidR="00CB10BA" w:rsidRPr="00B65769">
        <w:rPr>
          <w:sz w:val="22"/>
          <w:szCs w:val="22"/>
        </w:rPr>
        <w:t xml:space="preserve">понесённые </w:t>
      </w:r>
      <w:r w:rsidR="00212A8F" w:rsidRPr="00B65769">
        <w:rPr>
          <w:sz w:val="22"/>
          <w:szCs w:val="22"/>
        </w:rPr>
        <w:t xml:space="preserve">расходы по восстановлению Общего имущества в </w:t>
      </w:r>
      <w:r w:rsidR="006D2914" w:rsidRPr="00B65769">
        <w:rPr>
          <w:sz w:val="22"/>
          <w:szCs w:val="22"/>
        </w:rPr>
        <w:t>МКД</w:t>
      </w:r>
      <w:r w:rsidR="00212A8F" w:rsidRPr="00B65769">
        <w:rPr>
          <w:sz w:val="22"/>
          <w:szCs w:val="22"/>
        </w:rPr>
        <w:t xml:space="preserve"> (в том числе лифтов) в случае его порчи по вине Заказчика. </w:t>
      </w:r>
    </w:p>
    <w:p w14:paraId="77234B94" w14:textId="77777777" w:rsidR="00FC5F1F" w:rsidRDefault="00FC5F1F" w:rsidP="00FC5F1F">
      <w:pPr>
        <w:keepNext/>
        <w:widowControl w:val="0"/>
        <w:tabs>
          <w:tab w:val="left" w:pos="567"/>
        </w:tabs>
        <w:jc w:val="both"/>
        <w:rPr>
          <w:sz w:val="22"/>
          <w:szCs w:val="22"/>
        </w:rPr>
      </w:pPr>
      <w:r>
        <w:rPr>
          <w:b/>
          <w:sz w:val="22"/>
          <w:szCs w:val="22"/>
        </w:rPr>
        <w:tab/>
      </w:r>
      <w:r w:rsidR="00B65769" w:rsidRPr="00A1130A">
        <w:rPr>
          <w:b/>
          <w:sz w:val="22"/>
          <w:szCs w:val="22"/>
        </w:rPr>
        <w:t>3.1.8.</w:t>
      </w:r>
      <w:r w:rsidR="00B65769">
        <w:rPr>
          <w:sz w:val="22"/>
          <w:szCs w:val="22"/>
        </w:rPr>
        <w:t xml:space="preserve">  </w:t>
      </w:r>
      <w:r w:rsidR="00212A8F" w:rsidRPr="00B65769">
        <w:rPr>
          <w:sz w:val="22"/>
          <w:szCs w:val="22"/>
        </w:rPr>
        <w:t>В течение 5 (пяти) рабочих дней с даты государственной регистрации права собственности на Помещение (как объект недвижимости) передать в Управляю</w:t>
      </w:r>
      <w:r w:rsidR="007678B7" w:rsidRPr="00B65769">
        <w:rPr>
          <w:sz w:val="22"/>
          <w:szCs w:val="22"/>
        </w:rPr>
        <w:t>щую организацию копию выписки из</w:t>
      </w:r>
      <w:r w:rsidR="00212A8F" w:rsidRPr="00B65769">
        <w:rPr>
          <w:sz w:val="22"/>
          <w:szCs w:val="22"/>
        </w:rPr>
        <w:t xml:space="preserve"> ЕГРН.</w:t>
      </w:r>
    </w:p>
    <w:p w14:paraId="6FD85843" w14:textId="5EB7B9C0" w:rsidR="00212A8F" w:rsidRPr="00B65769" w:rsidRDefault="00FC5F1F" w:rsidP="00FC5F1F">
      <w:pPr>
        <w:keepNext/>
        <w:widowControl w:val="0"/>
        <w:tabs>
          <w:tab w:val="left" w:pos="567"/>
        </w:tabs>
        <w:jc w:val="both"/>
        <w:rPr>
          <w:sz w:val="22"/>
          <w:szCs w:val="22"/>
        </w:rPr>
      </w:pPr>
      <w:r>
        <w:rPr>
          <w:b/>
          <w:sz w:val="22"/>
          <w:szCs w:val="22"/>
        </w:rPr>
        <w:tab/>
      </w:r>
      <w:r w:rsidR="00B65769" w:rsidRPr="00A1130A">
        <w:rPr>
          <w:b/>
          <w:sz w:val="22"/>
          <w:szCs w:val="22"/>
        </w:rPr>
        <w:t>3.1.9.</w:t>
      </w:r>
      <w:r w:rsidR="00B65769" w:rsidRPr="00B65769">
        <w:rPr>
          <w:sz w:val="22"/>
          <w:szCs w:val="22"/>
        </w:rPr>
        <w:t xml:space="preserve">  </w:t>
      </w:r>
      <w:r w:rsidR="00212A8F" w:rsidRPr="00B65769">
        <w:rPr>
          <w:sz w:val="22"/>
          <w:szCs w:val="22"/>
        </w:rPr>
        <w:t xml:space="preserve">Предоставлять показания индивидуальных приборов учета </w:t>
      </w:r>
      <w:r w:rsidR="008A74F8" w:rsidRPr="00B65769">
        <w:rPr>
          <w:sz w:val="22"/>
          <w:szCs w:val="22"/>
        </w:rPr>
        <w:t xml:space="preserve">потребленных коммунальных ресурсов </w:t>
      </w:r>
      <w:r w:rsidR="00212A8F" w:rsidRPr="00B65769">
        <w:rPr>
          <w:sz w:val="22"/>
          <w:szCs w:val="22"/>
        </w:rPr>
        <w:t>за текущий месяц с 20 по</w:t>
      </w:r>
      <w:r w:rsidR="008A74F8" w:rsidRPr="00B65769">
        <w:rPr>
          <w:sz w:val="22"/>
          <w:szCs w:val="22"/>
        </w:rPr>
        <w:t xml:space="preserve"> 25 число текущего месяца </w:t>
      </w:r>
      <w:r w:rsidR="00212A8F" w:rsidRPr="00B65769">
        <w:rPr>
          <w:sz w:val="22"/>
          <w:szCs w:val="22"/>
        </w:rPr>
        <w:t xml:space="preserve">Управляющей организации </w:t>
      </w:r>
      <w:r w:rsidR="00CB10BA" w:rsidRPr="00B65769">
        <w:rPr>
          <w:sz w:val="22"/>
          <w:szCs w:val="22"/>
        </w:rPr>
        <w:t xml:space="preserve">одним из способов: </w:t>
      </w:r>
      <w:r w:rsidR="008A74F8" w:rsidRPr="00B65769">
        <w:rPr>
          <w:sz w:val="22"/>
          <w:szCs w:val="22"/>
        </w:rPr>
        <w:t>на бумажном носителе/</w:t>
      </w:r>
      <w:r w:rsidR="00212A8F" w:rsidRPr="00B65769">
        <w:rPr>
          <w:sz w:val="22"/>
          <w:szCs w:val="22"/>
        </w:rPr>
        <w:t xml:space="preserve"> на </w:t>
      </w:r>
      <w:r w:rsidR="008A74F8" w:rsidRPr="00B65769">
        <w:rPr>
          <w:sz w:val="22"/>
          <w:szCs w:val="22"/>
        </w:rPr>
        <w:t xml:space="preserve">специальный адрес электронной почты </w:t>
      </w:r>
      <w:hyperlink r:id="rId8" w:history="1">
        <w:r w:rsidR="008A74F8" w:rsidRPr="007A09D5">
          <w:t>ipu-ivko2000@inbox.ru/</w:t>
        </w:r>
      </w:hyperlink>
      <w:r w:rsidR="008A74F8" w:rsidRPr="00B65769">
        <w:rPr>
          <w:sz w:val="22"/>
          <w:szCs w:val="22"/>
        </w:rPr>
        <w:t xml:space="preserve"> на </w:t>
      </w:r>
      <w:r w:rsidR="008F0758" w:rsidRPr="00B65769">
        <w:rPr>
          <w:sz w:val="22"/>
          <w:szCs w:val="22"/>
        </w:rPr>
        <w:t>специальный номер телефона</w:t>
      </w:r>
      <w:r w:rsidR="008A74F8" w:rsidRPr="00B65769">
        <w:rPr>
          <w:sz w:val="22"/>
          <w:szCs w:val="22"/>
        </w:rPr>
        <w:t xml:space="preserve">, посредством смс или </w:t>
      </w:r>
      <w:r w:rsidR="000A5D13">
        <w:rPr>
          <w:sz w:val="22"/>
          <w:szCs w:val="22"/>
        </w:rPr>
        <w:t>мессенеджера</w:t>
      </w:r>
      <w:r w:rsidR="008F0758" w:rsidRPr="00B65769">
        <w:rPr>
          <w:sz w:val="22"/>
          <w:szCs w:val="22"/>
        </w:rPr>
        <w:t xml:space="preserve"> сообщения/ в личном кабинете Собственника на специальном сайте в сети интернет/иным способом предусмотренным Управляющей организацией</w:t>
      </w:r>
      <w:r w:rsidR="00212A8F" w:rsidRPr="00B65769">
        <w:rPr>
          <w:sz w:val="22"/>
          <w:szCs w:val="22"/>
        </w:rPr>
        <w:t>. В случае непредставления показаний указанных индивидуальных приборов учета в установленные сроки размер платы за коммунальные услуги будет рассчитан исходя из Правил предоставления коммунальных услуг гражданам, утвержденных Правительством Российской Федерации.</w:t>
      </w:r>
    </w:p>
    <w:p w14:paraId="0E3372DF" w14:textId="7C9F10E0" w:rsidR="00212A8F" w:rsidRPr="00A1130A" w:rsidRDefault="00A1130A" w:rsidP="00A1130A">
      <w:pPr>
        <w:keepNext/>
        <w:widowControl w:val="0"/>
        <w:ind w:left="360"/>
        <w:jc w:val="both"/>
        <w:rPr>
          <w:b/>
          <w:bCs/>
          <w:noProof/>
          <w:sz w:val="22"/>
          <w:szCs w:val="22"/>
        </w:rPr>
      </w:pPr>
      <w:r>
        <w:rPr>
          <w:b/>
          <w:bCs/>
          <w:noProof/>
          <w:sz w:val="22"/>
          <w:szCs w:val="22"/>
        </w:rPr>
        <w:t xml:space="preserve">                                  3.2.  </w:t>
      </w:r>
      <w:r w:rsidR="00212A8F" w:rsidRPr="00A1130A">
        <w:rPr>
          <w:b/>
          <w:bCs/>
          <w:noProof/>
          <w:sz w:val="22"/>
          <w:szCs w:val="22"/>
        </w:rPr>
        <w:t>Управляющая организация обязана:</w:t>
      </w:r>
    </w:p>
    <w:p w14:paraId="2A1ADA15" w14:textId="77777777" w:rsidR="00FC5F1F" w:rsidRDefault="00FC5F1F" w:rsidP="00FC5F1F">
      <w:pPr>
        <w:keepNext/>
        <w:widowControl w:val="0"/>
        <w:tabs>
          <w:tab w:val="right" w:pos="0"/>
        </w:tabs>
        <w:jc w:val="both"/>
        <w:rPr>
          <w:noProof/>
          <w:sz w:val="22"/>
          <w:szCs w:val="22"/>
        </w:rPr>
      </w:pPr>
      <w:r>
        <w:rPr>
          <w:b/>
          <w:sz w:val="22"/>
          <w:szCs w:val="22"/>
        </w:rPr>
        <w:tab/>
      </w:r>
      <w:r w:rsidR="00A1130A" w:rsidRPr="00A1130A">
        <w:rPr>
          <w:b/>
          <w:sz w:val="22"/>
          <w:szCs w:val="22"/>
        </w:rPr>
        <w:t>3.2.1</w:t>
      </w:r>
      <w:r w:rsidR="00A1130A">
        <w:rPr>
          <w:sz w:val="22"/>
          <w:szCs w:val="22"/>
        </w:rPr>
        <w:t xml:space="preserve">    </w:t>
      </w:r>
      <w:r w:rsidR="00212A8F" w:rsidRPr="00A1130A">
        <w:rPr>
          <w:sz w:val="22"/>
          <w:szCs w:val="22"/>
        </w:rPr>
        <w:t xml:space="preserve">Осуществлять управление общим имуществом в </w:t>
      </w:r>
      <w:r w:rsidR="006D2914" w:rsidRPr="00A1130A">
        <w:rPr>
          <w:sz w:val="22"/>
          <w:szCs w:val="22"/>
        </w:rPr>
        <w:t>МКД</w:t>
      </w:r>
      <w:r w:rsidR="00212A8F" w:rsidRPr="00A1130A">
        <w:rPr>
          <w:sz w:val="22"/>
          <w:szCs w:val="22"/>
        </w:rPr>
        <w:t xml:space="preserve"> в соответствии с условиями Договора и действующим законодательством с наибольшей выгодой в интересах Заказчика и в соответствии с Целями управления </w:t>
      </w:r>
      <w:r w:rsidR="00026EE8" w:rsidRPr="00A1130A">
        <w:rPr>
          <w:sz w:val="22"/>
          <w:szCs w:val="22"/>
        </w:rPr>
        <w:t>МКД</w:t>
      </w:r>
      <w:r w:rsidR="00212A8F" w:rsidRPr="00A1130A">
        <w:rPr>
          <w:sz w:val="22"/>
          <w:szCs w:val="22"/>
        </w:rPr>
        <w:t>,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232921F3" w14:textId="77777777" w:rsidR="00FC5F1F" w:rsidRDefault="00FC5F1F" w:rsidP="00FC5F1F">
      <w:pPr>
        <w:keepNext/>
        <w:widowControl w:val="0"/>
        <w:tabs>
          <w:tab w:val="right" w:pos="0"/>
        </w:tabs>
        <w:jc w:val="both"/>
        <w:rPr>
          <w:noProof/>
          <w:sz w:val="22"/>
          <w:szCs w:val="22"/>
        </w:rPr>
      </w:pPr>
      <w:r>
        <w:rPr>
          <w:b/>
          <w:sz w:val="22"/>
          <w:szCs w:val="22"/>
        </w:rPr>
        <w:tab/>
      </w:r>
      <w:r w:rsidR="00A1130A" w:rsidRPr="00A1130A">
        <w:rPr>
          <w:b/>
          <w:sz w:val="22"/>
          <w:szCs w:val="22"/>
        </w:rPr>
        <w:t>3.2.2.</w:t>
      </w:r>
      <w:r w:rsidR="00A1130A">
        <w:rPr>
          <w:sz w:val="22"/>
          <w:szCs w:val="22"/>
        </w:rPr>
        <w:t xml:space="preserve"> </w:t>
      </w:r>
      <w:r w:rsidR="00212A8F" w:rsidRPr="00A1130A">
        <w:rPr>
          <w:sz w:val="22"/>
          <w:szCs w:val="22"/>
        </w:rPr>
        <w:t xml:space="preserve">Оказывать услуги и выполнять работы по технической эксплуатации </w:t>
      </w:r>
      <w:r w:rsidR="006D2914" w:rsidRPr="00A1130A">
        <w:rPr>
          <w:sz w:val="22"/>
          <w:szCs w:val="22"/>
        </w:rPr>
        <w:t>МКД</w:t>
      </w:r>
      <w:r w:rsidR="00C80E5E" w:rsidRPr="00A1130A">
        <w:rPr>
          <w:sz w:val="22"/>
          <w:szCs w:val="22"/>
        </w:rPr>
        <w:t xml:space="preserve"> </w:t>
      </w:r>
      <w:r w:rsidR="00212A8F" w:rsidRPr="00A1130A">
        <w:rPr>
          <w:sz w:val="22"/>
          <w:szCs w:val="22"/>
        </w:rPr>
        <w:t xml:space="preserve">в соответствии с </w:t>
      </w:r>
      <w:r w:rsidR="00212A8F" w:rsidRPr="007A09D5">
        <w:t xml:space="preserve">Перечнем </w:t>
      </w:r>
      <w:r w:rsidR="00212A8F" w:rsidRPr="00A1130A">
        <w:rPr>
          <w:bCs/>
        </w:rPr>
        <w:t>обязательных работ и услуг Управляющей организации</w:t>
      </w:r>
      <w:r w:rsidR="00212A8F" w:rsidRPr="00A1130A">
        <w:rPr>
          <w:sz w:val="22"/>
          <w:szCs w:val="22"/>
        </w:rPr>
        <w:t xml:space="preserve"> </w:t>
      </w:r>
      <w:r w:rsidR="00212A8F" w:rsidRPr="00A1130A">
        <w:rPr>
          <w:bCs/>
        </w:rPr>
        <w:t xml:space="preserve">для жилых и нежилых помещений по содержанию и текущему ремонту Общего имущества </w:t>
      </w:r>
      <w:r w:rsidR="006D2914" w:rsidRPr="00A1130A">
        <w:rPr>
          <w:bCs/>
        </w:rPr>
        <w:t>МКД</w:t>
      </w:r>
      <w:r w:rsidR="00C80E5E" w:rsidRPr="00A1130A">
        <w:rPr>
          <w:bCs/>
        </w:rPr>
        <w:t xml:space="preserve"> </w:t>
      </w:r>
      <w:r w:rsidR="00212A8F" w:rsidRPr="00A1130A">
        <w:rPr>
          <w:sz w:val="22"/>
          <w:szCs w:val="22"/>
        </w:rPr>
        <w:t xml:space="preserve">(Приложение №2 к Договору). Перечень работ и услуг, выполняемых Управляющей организацией, может быть изменен по соглашению Сторон, с соблюдением при этом обязательных требований к составу таких работ и услуг, установленных </w:t>
      </w:r>
      <w:r w:rsidR="006151AE" w:rsidRPr="00A1130A">
        <w:rPr>
          <w:sz w:val="22"/>
          <w:szCs w:val="22"/>
        </w:rPr>
        <w:t>З</w:t>
      </w:r>
      <w:r w:rsidR="00212A8F" w:rsidRPr="00A1130A">
        <w:rPr>
          <w:sz w:val="22"/>
          <w:szCs w:val="22"/>
        </w:rPr>
        <w:t>аконодательством РФ.</w:t>
      </w:r>
    </w:p>
    <w:p w14:paraId="61719CD8" w14:textId="7C0836A0" w:rsidR="00AD4F29" w:rsidRPr="00A1130A" w:rsidRDefault="00FC5F1F" w:rsidP="00FC5F1F">
      <w:pPr>
        <w:keepNext/>
        <w:widowControl w:val="0"/>
        <w:tabs>
          <w:tab w:val="right" w:pos="0"/>
        </w:tabs>
        <w:jc w:val="both"/>
        <w:rPr>
          <w:noProof/>
          <w:sz w:val="22"/>
          <w:szCs w:val="22"/>
        </w:rPr>
      </w:pPr>
      <w:r>
        <w:rPr>
          <w:b/>
          <w:sz w:val="22"/>
          <w:szCs w:val="22"/>
        </w:rPr>
        <w:tab/>
      </w:r>
      <w:r w:rsidR="00A1130A" w:rsidRPr="00A1130A">
        <w:rPr>
          <w:b/>
          <w:sz w:val="22"/>
          <w:szCs w:val="22"/>
        </w:rPr>
        <w:t>3.2.3.</w:t>
      </w:r>
      <w:r w:rsidR="00A1130A">
        <w:rPr>
          <w:sz w:val="22"/>
          <w:szCs w:val="22"/>
        </w:rPr>
        <w:t xml:space="preserve"> </w:t>
      </w:r>
      <w:r w:rsidR="00A1130A" w:rsidRPr="00A1130A">
        <w:rPr>
          <w:sz w:val="22"/>
          <w:szCs w:val="22"/>
        </w:rPr>
        <w:t xml:space="preserve"> </w:t>
      </w:r>
      <w:r w:rsidR="00AD4F29" w:rsidRPr="00A1130A">
        <w:rPr>
          <w:sz w:val="22"/>
          <w:szCs w:val="22"/>
        </w:rPr>
        <w:t xml:space="preserve">Обеспечивать бесперебойное предоставление коммунальных услуг надлежащего качества в соответствии с Правилами предоставления коммунальных услуг собственникам и пользователям помещений, утвержденными постановлением Правительства РФ от 06.05.2011г. № 354: </w:t>
      </w:r>
    </w:p>
    <w:p w14:paraId="5E9AED99" w14:textId="77777777" w:rsidR="00AD4F29" w:rsidRPr="0046527B" w:rsidRDefault="00AD4F29" w:rsidP="00110248">
      <w:pPr>
        <w:numPr>
          <w:ilvl w:val="0"/>
          <w:numId w:val="13"/>
        </w:numPr>
        <w:ind w:left="0" w:firstLine="567"/>
        <w:jc w:val="both"/>
        <w:rPr>
          <w:sz w:val="22"/>
          <w:szCs w:val="22"/>
        </w:rPr>
      </w:pPr>
      <w:r w:rsidRPr="0046527B">
        <w:rPr>
          <w:sz w:val="22"/>
          <w:szCs w:val="22"/>
        </w:rPr>
        <w:t xml:space="preserve">Отопление, в том числе отопление </w:t>
      </w:r>
      <w:r>
        <w:rPr>
          <w:sz w:val="22"/>
          <w:szCs w:val="22"/>
        </w:rPr>
        <w:t>мест общего пользования</w:t>
      </w:r>
      <w:r w:rsidRPr="0046527B">
        <w:rPr>
          <w:sz w:val="22"/>
          <w:szCs w:val="22"/>
        </w:rPr>
        <w:t xml:space="preserve">; </w:t>
      </w:r>
    </w:p>
    <w:p w14:paraId="7899EC55" w14:textId="77777777" w:rsidR="00AD4F29" w:rsidRPr="0046527B" w:rsidRDefault="00AD4F29" w:rsidP="00110248">
      <w:pPr>
        <w:numPr>
          <w:ilvl w:val="0"/>
          <w:numId w:val="13"/>
        </w:numPr>
        <w:ind w:left="0" w:firstLine="567"/>
        <w:jc w:val="both"/>
        <w:rPr>
          <w:sz w:val="22"/>
          <w:szCs w:val="22"/>
        </w:rPr>
      </w:pPr>
      <w:r w:rsidRPr="0046527B">
        <w:rPr>
          <w:sz w:val="22"/>
          <w:szCs w:val="22"/>
        </w:rPr>
        <w:t xml:space="preserve">Горячее и холодное водоснабжение; </w:t>
      </w:r>
    </w:p>
    <w:p w14:paraId="440C6C58" w14:textId="77777777" w:rsidR="00AD4F29" w:rsidRPr="0046527B" w:rsidRDefault="00AD4F29" w:rsidP="00110248">
      <w:pPr>
        <w:numPr>
          <w:ilvl w:val="0"/>
          <w:numId w:val="13"/>
        </w:numPr>
        <w:ind w:left="0" w:firstLine="567"/>
        <w:jc w:val="both"/>
        <w:rPr>
          <w:sz w:val="22"/>
          <w:szCs w:val="22"/>
        </w:rPr>
      </w:pPr>
      <w:r w:rsidRPr="0046527B">
        <w:rPr>
          <w:sz w:val="22"/>
          <w:szCs w:val="22"/>
        </w:rPr>
        <w:t>Водоотведение;</w:t>
      </w:r>
    </w:p>
    <w:p w14:paraId="2BA5425D" w14:textId="77777777" w:rsidR="00AD4F29" w:rsidRPr="0046527B" w:rsidRDefault="00AD4F29" w:rsidP="00110248">
      <w:pPr>
        <w:numPr>
          <w:ilvl w:val="0"/>
          <w:numId w:val="13"/>
        </w:numPr>
        <w:ind w:left="0" w:firstLine="567"/>
        <w:jc w:val="both"/>
        <w:rPr>
          <w:sz w:val="22"/>
          <w:szCs w:val="22"/>
        </w:rPr>
      </w:pPr>
      <w:r w:rsidRPr="0046527B">
        <w:rPr>
          <w:sz w:val="22"/>
          <w:szCs w:val="22"/>
        </w:rPr>
        <w:lastRenderedPageBreak/>
        <w:t>Электроснабжение, в том числе в целях содержания и эксплуатации Общего имущества МКД, в том числе мест общего пользования;</w:t>
      </w:r>
    </w:p>
    <w:p w14:paraId="7DEFADD1" w14:textId="77777777" w:rsidR="00AD4F29" w:rsidRPr="0046527B" w:rsidRDefault="00AD4F29" w:rsidP="00110248">
      <w:pPr>
        <w:numPr>
          <w:ilvl w:val="0"/>
          <w:numId w:val="13"/>
        </w:numPr>
        <w:ind w:left="0" w:firstLine="567"/>
        <w:jc w:val="both"/>
        <w:rPr>
          <w:sz w:val="22"/>
          <w:szCs w:val="22"/>
        </w:rPr>
      </w:pPr>
      <w:r w:rsidRPr="0046527B">
        <w:rPr>
          <w:sz w:val="22"/>
          <w:szCs w:val="22"/>
        </w:rPr>
        <w:t>Водоснабжение (ХВС, ГВС) и водоотведение в целях содержания Общего имущества МКД, в том числе мест общего пользования;</w:t>
      </w:r>
    </w:p>
    <w:p w14:paraId="6EEC286E" w14:textId="61019CA4" w:rsidR="00AD4F29" w:rsidRDefault="00AD4F29" w:rsidP="00110248">
      <w:pPr>
        <w:numPr>
          <w:ilvl w:val="0"/>
          <w:numId w:val="13"/>
        </w:numPr>
        <w:ind w:left="0" w:firstLine="567"/>
        <w:jc w:val="both"/>
        <w:rPr>
          <w:sz w:val="22"/>
          <w:szCs w:val="22"/>
        </w:rPr>
      </w:pPr>
      <w:r w:rsidRPr="0046527B">
        <w:rPr>
          <w:sz w:val="22"/>
          <w:szCs w:val="22"/>
        </w:rPr>
        <w:t>Обращение с твердыми коммунальными отходами</w:t>
      </w:r>
      <w:r>
        <w:rPr>
          <w:sz w:val="22"/>
          <w:szCs w:val="22"/>
        </w:rPr>
        <w:t>;</w:t>
      </w:r>
      <w:r w:rsidRPr="0046527B">
        <w:rPr>
          <w:sz w:val="22"/>
          <w:szCs w:val="22"/>
        </w:rPr>
        <w:t xml:space="preserve"> </w:t>
      </w:r>
    </w:p>
    <w:p w14:paraId="15E32EC6" w14:textId="55EE5E97" w:rsidR="009D7628" w:rsidRPr="0046527B" w:rsidRDefault="009D7628" w:rsidP="009D7628">
      <w:pPr>
        <w:keepNext/>
        <w:widowControl w:val="0"/>
        <w:tabs>
          <w:tab w:val="right" w:pos="567"/>
          <w:tab w:val="right" w:pos="851"/>
        </w:tabs>
        <w:jc w:val="both"/>
        <w:rPr>
          <w:sz w:val="22"/>
          <w:szCs w:val="22"/>
        </w:rPr>
      </w:pPr>
      <w:r>
        <w:rPr>
          <w:b/>
          <w:sz w:val="22"/>
          <w:szCs w:val="22"/>
        </w:rPr>
        <w:tab/>
      </w:r>
      <w:r>
        <w:rPr>
          <w:b/>
          <w:sz w:val="22"/>
          <w:szCs w:val="22"/>
        </w:rPr>
        <w:tab/>
      </w:r>
      <w:r w:rsidRPr="009D7628">
        <w:rPr>
          <w:b/>
          <w:sz w:val="22"/>
          <w:szCs w:val="22"/>
        </w:rPr>
        <w:t>3.2.</w:t>
      </w:r>
      <w:r>
        <w:rPr>
          <w:b/>
          <w:sz w:val="22"/>
          <w:szCs w:val="22"/>
        </w:rPr>
        <w:t>3.1</w:t>
      </w:r>
      <w:r w:rsidRPr="009D7628">
        <w:rPr>
          <w:sz w:val="22"/>
          <w:szCs w:val="22"/>
        </w:rPr>
        <w:t>. В целях предоставления коммунальных услуг заключать от своего имени и за свой счет с организациями коммунального комплекса (ресурсоснабжающими организациями) договоры на снабжение коммунальными ресурсами и прием бытовых стоков в соответствии с Правилами, обязательными при заключении управляющей организацией договоров с ресурсоснабжающими организациями, утвержденными Постановлением Правительства РФ от 14.02.2012г. №124, осуществлять контроль за соблюдением условий договоров, качеством и количеством поставляемых коммунальных услуг, вести учет поставляемых коммунальных услуг.</w:t>
      </w:r>
    </w:p>
    <w:p w14:paraId="38D6BECA" w14:textId="34AF9D19" w:rsidR="00137C04" w:rsidRDefault="00777154" w:rsidP="00496D01">
      <w:pPr>
        <w:keepNext/>
        <w:widowControl w:val="0"/>
        <w:tabs>
          <w:tab w:val="right" w:pos="851"/>
          <w:tab w:val="right" w:pos="993"/>
        </w:tabs>
        <w:ind w:firstLine="567"/>
        <w:jc w:val="both"/>
        <w:rPr>
          <w:sz w:val="22"/>
          <w:szCs w:val="22"/>
        </w:rPr>
      </w:pPr>
      <w:r w:rsidRPr="00777154">
        <w:rPr>
          <w:b/>
          <w:sz w:val="22"/>
          <w:szCs w:val="22"/>
        </w:rPr>
        <w:t>3.2.</w:t>
      </w:r>
      <w:r w:rsidR="009D7628">
        <w:rPr>
          <w:b/>
          <w:sz w:val="22"/>
          <w:szCs w:val="22"/>
        </w:rPr>
        <w:t>4.</w:t>
      </w:r>
      <w:r>
        <w:rPr>
          <w:sz w:val="22"/>
          <w:szCs w:val="22"/>
        </w:rPr>
        <w:t xml:space="preserve"> </w:t>
      </w:r>
      <w:r w:rsidR="00AD4F29" w:rsidRPr="0046527B">
        <w:rPr>
          <w:sz w:val="22"/>
          <w:szCs w:val="22"/>
        </w:rPr>
        <w:t xml:space="preserve">В случае </w:t>
      </w:r>
      <w:r w:rsidR="00852E19">
        <w:rPr>
          <w:sz w:val="22"/>
          <w:szCs w:val="22"/>
        </w:rPr>
        <w:t xml:space="preserve">наличия ранее принятого общим собранием решения или </w:t>
      </w:r>
      <w:r w:rsidR="00AD4F29" w:rsidRPr="0046527B">
        <w:rPr>
          <w:sz w:val="22"/>
          <w:szCs w:val="22"/>
        </w:rPr>
        <w:t xml:space="preserve">принятия на общем собрании собственников помещений </w:t>
      </w:r>
      <w:r w:rsidR="00852E19">
        <w:rPr>
          <w:sz w:val="22"/>
          <w:szCs w:val="22"/>
        </w:rPr>
        <w:t xml:space="preserve">нового </w:t>
      </w:r>
      <w:r w:rsidR="00AD4F29" w:rsidRPr="0046527B">
        <w:rPr>
          <w:sz w:val="22"/>
          <w:szCs w:val="22"/>
        </w:rPr>
        <w:t xml:space="preserve">решения о заключении договора </w:t>
      </w:r>
      <w:r w:rsidR="00852E19">
        <w:rPr>
          <w:sz w:val="22"/>
          <w:szCs w:val="22"/>
        </w:rPr>
        <w:t>оказания коммунальных услуг</w:t>
      </w:r>
      <w:r w:rsidR="009D7628">
        <w:rPr>
          <w:sz w:val="22"/>
          <w:szCs w:val="22"/>
        </w:rPr>
        <w:t xml:space="preserve"> </w:t>
      </w:r>
      <w:r w:rsidR="00852E19">
        <w:rPr>
          <w:sz w:val="22"/>
          <w:szCs w:val="22"/>
        </w:rPr>
        <w:t>(</w:t>
      </w:r>
      <w:r w:rsidR="00AD4F29" w:rsidRPr="0046527B">
        <w:rPr>
          <w:sz w:val="22"/>
          <w:szCs w:val="22"/>
        </w:rPr>
        <w:t>поставки коммунального ресурса</w:t>
      </w:r>
      <w:r w:rsidR="00852E19">
        <w:rPr>
          <w:sz w:val="22"/>
          <w:szCs w:val="22"/>
        </w:rPr>
        <w:t>) непосредственно</w:t>
      </w:r>
      <w:r w:rsidR="00AD4F29" w:rsidRPr="0046527B">
        <w:rPr>
          <w:sz w:val="22"/>
          <w:szCs w:val="22"/>
        </w:rPr>
        <w:t xml:space="preserve"> между собственниками помещений и ресурсоснабжающей организацией</w:t>
      </w:r>
      <w:r w:rsidR="009D7628">
        <w:rPr>
          <w:sz w:val="22"/>
          <w:szCs w:val="22"/>
        </w:rPr>
        <w:t xml:space="preserve"> и/или об обращении с ТКО с региональным оператором по обращению с ТКО</w:t>
      </w:r>
      <w:r w:rsidR="00AD4F29" w:rsidRPr="0046527B">
        <w:rPr>
          <w:sz w:val="22"/>
          <w:szCs w:val="22"/>
        </w:rPr>
        <w:t>, обязательства Управляющей организации по Договору в части поставки соответствующего коммунального ресурса Заказчику (в том числе лицу, принявшему помещение по передаточному акту и собственнику помещения)</w:t>
      </w:r>
      <w:r w:rsidR="009D7628">
        <w:rPr>
          <w:sz w:val="22"/>
          <w:szCs w:val="22"/>
        </w:rPr>
        <w:t>, а равно по обращению с ТКО,</w:t>
      </w:r>
      <w:r w:rsidR="00AD4F29" w:rsidRPr="0046527B">
        <w:rPr>
          <w:sz w:val="22"/>
          <w:szCs w:val="22"/>
        </w:rPr>
        <w:t xml:space="preserve"> </w:t>
      </w:r>
      <w:r w:rsidR="009D7628">
        <w:rPr>
          <w:sz w:val="22"/>
          <w:szCs w:val="22"/>
        </w:rPr>
        <w:t xml:space="preserve">не возникают или </w:t>
      </w:r>
      <w:r w:rsidR="00AD4F29" w:rsidRPr="0046527B">
        <w:rPr>
          <w:sz w:val="22"/>
          <w:szCs w:val="22"/>
        </w:rPr>
        <w:t>прекращаются с даты вступления в силу договора между Заказчиком (в том числе лицом принявшем помещение по передаточному акту, собственником помещения) и ресурсоснабжающей организацией</w:t>
      </w:r>
      <w:r w:rsidR="009D7628">
        <w:rPr>
          <w:sz w:val="22"/>
          <w:szCs w:val="22"/>
        </w:rPr>
        <w:t xml:space="preserve"> и/или региональным оператором по обращению с ТКО</w:t>
      </w:r>
      <w:r w:rsidR="00AD4F29" w:rsidRPr="0046527B">
        <w:rPr>
          <w:sz w:val="22"/>
          <w:szCs w:val="22"/>
        </w:rPr>
        <w:t xml:space="preserve">.   </w:t>
      </w:r>
    </w:p>
    <w:p w14:paraId="64A21819" w14:textId="0EF747E2" w:rsidR="00C925F8" w:rsidRPr="00D97E29" w:rsidRDefault="00D97E29" w:rsidP="00496D01">
      <w:pPr>
        <w:keepNext/>
        <w:widowControl w:val="0"/>
        <w:tabs>
          <w:tab w:val="right" w:pos="851"/>
          <w:tab w:val="right" w:pos="993"/>
        </w:tabs>
        <w:ind w:firstLine="567"/>
        <w:jc w:val="both"/>
        <w:rPr>
          <w:sz w:val="22"/>
          <w:szCs w:val="22"/>
        </w:rPr>
      </w:pPr>
      <w:r w:rsidRPr="0081057D">
        <w:rPr>
          <w:b/>
          <w:sz w:val="22"/>
          <w:szCs w:val="22"/>
        </w:rPr>
        <w:t>3.2.5.</w:t>
      </w:r>
      <w:r>
        <w:rPr>
          <w:sz w:val="22"/>
          <w:szCs w:val="22"/>
        </w:rPr>
        <w:t xml:space="preserve"> </w:t>
      </w:r>
      <w:r w:rsidR="00C925F8" w:rsidRPr="00D97E29">
        <w:rPr>
          <w:sz w:val="22"/>
          <w:szCs w:val="22"/>
        </w:rPr>
        <w:t>Обеспечить информирование Совета дома о договорах</w:t>
      </w:r>
      <w:r w:rsidR="007C6350">
        <w:rPr>
          <w:sz w:val="22"/>
          <w:szCs w:val="22"/>
        </w:rPr>
        <w:t xml:space="preserve"> и их условиях</w:t>
      </w:r>
      <w:r w:rsidR="00C925F8" w:rsidRPr="00D97E29">
        <w:rPr>
          <w:sz w:val="22"/>
          <w:szCs w:val="22"/>
        </w:rPr>
        <w:t>, заключенных с ресурсоснабжающими организациями</w:t>
      </w:r>
      <w:r w:rsidR="007C6350">
        <w:rPr>
          <w:sz w:val="22"/>
          <w:szCs w:val="22"/>
        </w:rPr>
        <w:t>.</w:t>
      </w:r>
    </w:p>
    <w:p w14:paraId="39835D6F" w14:textId="73172E70" w:rsidR="00212A8F" w:rsidRPr="008617CB" w:rsidRDefault="008617CB" w:rsidP="00496D01">
      <w:pPr>
        <w:keepNext/>
        <w:widowControl w:val="0"/>
        <w:tabs>
          <w:tab w:val="right" w:pos="851"/>
          <w:tab w:val="right" w:pos="993"/>
        </w:tabs>
        <w:ind w:firstLine="567"/>
        <w:jc w:val="both"/>
        <w:rPr>
          <w:sz w:val="22"/>
          <w:szCs w:val="22"/>
        </w:rPr>
      </w:pPr>
      <w:r w:rsidRPr="0081057D">
        <w:rPr>
          <w:b/>
          <w:sz w:val="22"/>
          <w:szCs w:val="22"/>
        </w:rPr>
        <w:t>3.2.6.</w:t>
      </w:r>
      <w:r>
        <w:rPr>
          <w:sz w:val="22"/>
          <w:szCs w:val="22"/>
        </w:rPr>
        <w:t xml:space="preserve"> </w:t>
      </w:r>
      <w:r w:rsidR="00930280" w:rsidRPr="008617CB">
        <w:rPr>
          <w:sz w:val="22"/>
          <w:szCs w:val="22"/>
        </w:rPr>
        <w:t>Орган</w:t>
      </w:r>
      <w:r w:rsidR="00964C7A" w:rsidRPr="008617CB">
        <w:rPr>
          <w:sz w:val="22"/>
          <w:szCs w:val="22"/>
        </w:rPr>
        <w:t>изовать</w:t>
      </w:r>
      <w:r w:rsidR="00E76552" w:rsidRPr="008617CB">
        <w:rPr>
          <w:sz w:val="22"/>
          <w:szCs w:val="22"/>
        </w:rPr>
        <w:t xml:space="preserve"> </w:t>
      </w:r>
      <w:r w:rsidR="00FD4265" w:rsidRPr="008617CB">
        <w:rPr>
          <w:sz w:val="22"/>
          <w:szCs w:val="22"/>
        </w:rPr>
        <w:t xml:space="preserve">за счет </w:t>
      </w:r>
      <w:r w:rsidR="00E76552" w:rsidRPr="008617CB">
        <w:rPr>
          <w:sz w:val="22"/>
          <w:szCs w:val="22"/>
        </w:rPr>
        <w:t>Заказчика оказание</w:t>
      </w:r>
      <w:r w:rsidR="00C925F8" w:rsidRPr="008617CB">
        <w:rPr>
          <w:sz w:val="22"/>
          <w:szCs w:val="22"/>
        </w:rPr>
        <w:t xml:space="preserve"> услуг</w:t>
      </w:r>
      <w:r w:rsidR="00964C7A" w:rsidRPr="008617CB">
        <w:rPr>
          <w:sz w:val="22"/>
          <w:szCs w:val="22"/>
        </w:rPr>
        <w:t xml:space="preserve"> </w:t>
      </w:r>
      <w:r w:rsidR="007C6350">
        <w:rPr>
          <w:sz w:val="22"/>
          <w:szCs w:val="22"/>
        </w:rPr>
        <w:t xml:space="preserve">по контролю доступа на МКД, </w:t>
      </w:r>
      <w:r w:rsidR="00BF172D" w:rsidRPr="008617CB">
        <w:rPr>
          <w:sz w:val="22"/>
          <w:szCs w:val="22"/>
        </w:rPr>
        <w:t xml:space="preserve">с целью сохранности </w:t>
      </w:r>
      <w:r w:rsidR="00930280" w:rsidRPr="008617CB">
        <w:rPr>
          <w:sz w:val="22"/>
          <w:szCs w:val="22"/>
        </w:rPr>
        <w:t>Общего имущества МКД</w:t>
      </w:r>
      <w:r w:rsidR="007E39FC" w:rsidRPr="008617CB">
        <w:rPr>
          <w:sz w:val="22"/>
          <w:szCs w:val="22"/>
        </w:rPr>
        <w:t xml:space="preserve"> в пределах ставки, принятой на ОСС</w:t>
      </w:r>
      <w:r w:rsidR="007C6350">
        <w:rPr>
          <w:sz w:val="22"/>
          <w:szCs w:val="22"/>
        </w:rPr>
        <w:t xml:space="preserve">. </w:t>
      </w:r>
    </w:p>
    <w:p w14:paraId="7FA449CE" w14:textId="5D94AE3D" w:rsidR="00212A8F" w:rsidRPr="008617CB" w:rsidRDefault="008617CB" w:rsidP="00496D01">
      <w:pPr>
        <w:keepNext/>
        <w:widowControl w:val="0"/>
        <w:tabs>
          <w:tab w:val="right" w:pos="851"/>
          <w:tab w:val="right" w:pos="993"/>
        </w:tabs>
        <w:ind w:firstLine="567"/>
        <w:jc w:val="both"/>
        <w:rPr>
          <w:sz w:val="22"/>
          <w:szCs w:val="22"/>
        </w:rPr>
      </w:pPr>
      <w:r w:rsidRPr="0081057D">
        <w:rPr>
          <w:b/>
          <w:sz w:val="22"/>
          <w:szCs w:val="22"/>
        </w:rPr>
        <w:t>3.2.7.</w:t>
      </w:r>
      <w:r>
        <w:rPr>
          <w:sz w:val="22"/>
          <w:szCs w:val="22"/>
        </w:rPr>
        <w:t xml:space="preserve"> </w:t>
      </w:r>
      <w:r w:rsidR="00212A8F" w:rsidRPr="008617CB">
        <w:rPr>
          <w:sz w:val="22"/>
          <w:szCs w:val="22"/>
        </w:rPr>
        <w:t xml:space="preserve">Предоставлять (либо обеспечивать предоставление третьими лицами) иные услуги, предусмотренные Договором и/или решением общего собрания.  </w:t>
      </w:r>
    </w:p>
    <w:p w14:paraId="5CB065E9" w14:textId="7411A402" w:rsidR="00212A8F" w:rsidRPr="008617CB" w:rsidRDefault="008617CB" w:rsidP="00496D01">
      <w:pPr>
        <w:keepNext/>
        <w:widowControl w:val="0"/>
        <w:tabs>
          <w:tab w:val="right" w:pos="851"/>
          <w:tab w:val="right" w:pos="993"/>
        </w:tabs>
        <w:ind w:firstLine="567"/>
        <w:jc w:val="both"/>
        <w:rPr>
          <w:sz w:val="22"/>
          <w:szCs w:val="22"/>
        </w:rPr>
      </w:pPr>
      <w:r w:rsidRPr="0081057D">
        <w:rPr>
          <w:b/>
          <w:sz w:val="22"/>
          <w:szCs w:val="22"/>
        </w:rPr>
        <w:t>3.2.8.</w:t>
      </w:r>
      <w:r>
        <w:rPr>
          <w:sz w:val="22"/>
          <w:szCs w:val="22"/>
        </w:rPr>
        <w:t xml:space="preserve"> </w:t>
      </w:r>
      <w:r w:rsidR="00212A8F" w:rsidRPr="008617CB">
        <w:rPr>
          <w:sz w:val="22"/>
          <w:szCs w:val="22"/>
        </w:rPr>
        <w:t>Принимать от Заказчика плату за услуги и работы, предусмотренные Договором.</w:t>
      </w:r>
    </w:p>
    <w:p w14:paraId="76428212" w14:textId="43144402" w:rsidR="00212A8F" w:rsidRPr="008617CB" w:rsidRDefault="008617CB" w:rsidP="00496D01">
      <w:pPr>
        <w:keepNext/>
        <w:widowControl w:val="0"/>
        <w:tabs>
          <w:tab w:val="right" w:pos="851"/>
          <w:tab w:val="right" w:pos="993"/>
        </w:tabs>
        <w:ind w:firstLine="567"/>
        <w:jc w:val="both"/>
        <w:rPr>
          <w:sz w:val="22"/>
          <w:szCs w:val="22"/>
        </w:rPr>
      </w:pPr>
      <w:r w:rsidRPr="0081057D">
        <w:rPr>
          <w:b/>
          <w:sz w:val="22"/>
          <w:szCs w:val="22"/>
        </w:rPr>
        <w:t>3.2.9.</w:t>
      </w:r>
      <w:r>
        <w:rPr>
          <w:sz w:val="22"/>
          <w:szCs w:val="22"/>
        </w:rPr>
        <w:t xml:space="preserve"> </w:t>
      </w:r>
      <w:r w:rsidR="00212A8F" w:rsidRPr="008617CB">
        <w:rPr>
          <w:sz w:val="22"/>
          <w:szCs w:val="22"/>
        </w:rPr>
        <w:t>По распоряжению Заказчика принимать плату за жилое помещение, коммунальные и другие услуги от всех нанимателей и арендаторов помещений Заказчика.</w:t>
      </w:r>
    </w:p>
    <w:p w14:paraId="7084D1FD" w14:textId="33CFC625" w:rsidR="00212A8F" w:rsidRPr="006D4563" w:rsidRDefault="006D4563" w:rsidP="00496D01">
      <w:pPr>
        <w:keepNext/>
        <w:widowControl w:val="0"/>
        <w:tabs>
          <w:tab w:val="right" w:pos="993"/>
        </w:tabs>
        <w:ind w:firstLine="567"/>
        <w:jc w:val="both"/>
        <w:rPr>
          <w:sz w:val="22"/>
          <w:szCs w:val="22"/>
        </w:rPr>
      </w:pPr>
      <w:r w:rsidRPr="0081057D">
        <w:rPr>
          <w:b/>
          <w:sz w:val="22"/>
          <w:szCs w:val="22"/>
        </w:rPr>
        <w:t>3.2.10.</w:t>
      </w:r>
      <w:r>
        <w:rPr>
          <w:sz w:val="22"/>
          <w:szCs w:val="22"/>
        </w:rPr>
        <w:t xml:space="preserve"> </w:t>
      </w:r>
      <w:r w:rsidR="00212A8F" w:rsidRPr="006D4563">
        <w:rPr>
          <w:sz w:val="22"/>
          <w:szCs w:val="22"/>
        </w:rPr>
        <w:t>Информировать Заказчика путем размещения соответствующей информации на информационных досках (стендах) Многоквартирного дома</w:t>
      </w:r>
      <w:r w:rsidR="009D7628">
        <w:rPr>
          <w:sz w:val="22"/>
          <w:szCs w:val="22"/>
        </w:rPr>
        <w:t xml:space="preserve"> и/или в официальном информационном канале/чате дома</w:t>
      </w:r>
      <w:r w:rsidR="00212A8F" w:rsidRPr="006D4563">
        <w:rPr>
          <w:sz w:val="22"/>
          <w:szCs w:val="22"/>
        </w:rPr>
        <w:t xml:space="preserve"> о причинах и предполагаемой продолжительности перерывов в предоставлении коммунальных услуг.</w:t>
      </w:r>
    </w:p>
    <w:p w14:paraId="3278D504" w14:textId="16BFEA64" w:rsidR="00212A8F" w:rsidRPr="006D4563" w:rsidRDefault="00212A8F" w:rsidP="00110248">
      <w:pPr>
        <w:pStyle w:val="a5"/>
        <w:keepNext/>
        <w:widowControl w:val="0"/>
        <w:numPr>
          <w:ilvl w:val="2"/>
          <w:numId w:val="14"/>
        </w:numPr>
        <w:tabs>
          <w:tab w:val="right" w:pos="993"/>
        </w:tabs>
        <w:ind w:left="0" w:firstLine="567"/>
        <w:jc w:val="both"/>
        <w:rPr>
          <w:sz w:val="22"/>
          <w:szCs w:val="22"/>
        </w:rPr>
      </w:pPr>
      <w:r w:rsidRPr="006D4563">
        <w:rPr>
          <w:sz w:val="22"/>
          <w:szCs w:val="22"/>
        </w:rPr>
        <w:t>В случае невыполнения работ или не предоставления услуг, предусмотренных Договором, уведомить Заказчика о причинах нарушения путем размещения соответствующей информации на информационных досках (стендах) Многоквартирного дома.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требованиями Правилами предоставления коммунальных услуг гражданам, утвержденными Правительством Российской Федерации.</w:t>
      </w:r>
    </w:p>
    <w:p w14:paraId="6090C8E7" w14:textId="3E2C992B" w:rsidR="00212A8F" w:rsidRPr="006D4563" w:rsidRDefault="00212A8F" w:rsidP="00110248">
      <w:pPr>
        <w:pStyle w:val="a5"/>
        <w:keepNext/>
        <w:widowControl w:val="0"/>
        <w:numPr>
          <w:ilvl w:val="2"/>
          <w:numId w:val="14"/>
        </w:numPr>
        <w:tabs>
          <w:tab w:val="right" w:pos="993"/>
        </w:tabs>
        <w:ind w:left="0" w:firstLine="567"/>
        <w:jc w:val="both"/>
        <w:rPr>
          <w:sz w:val="22"/>
          <w:szCs w:val="22"/>
        </w:rPr>
      </w:pPr>
      <w:r w:rsidRPr="006D4563">
        <w:rPr>
          <w:sz w:val="22"/>
          <w:szCs w:val="22"/>
        </w:rPr>
        <w:t>Информировать Заказчика путем размещения соответствующей информации на информационных досках (стендах) Многоквартирного дома о плановых отключениях инженерных систем, а также об общедомовых мероприятиях.</w:t>
      </w:r>
    </w:p>
    <w:p w14:paraId="2D782694" w14:textId="4DFC070A" w:rsidR="00212A8F" w:rsidRPr="006D4563" w:rsidRDefault="00946F8E" w:rsidP="00110248">
      <w:pPr>
        <w:pStyle w:val="a5"/>
        <w:keepNext/>
        <w:widowControl w:val="0"/>
        <w:numPr>
          <w:ilvl w:val="2"/>
          <w:numId w:val="14"/>
        </w:numPr>
        <w:tabs>
          <w:tab w:val="right" w:pos="993"/>
        </w:tabs>
        <w:ind w:left="0" w:firstLine="567"/>
        <w:jc w:val="both"/>
        <w:rPr>
          <w:sz w:val="22"/>
          <w:szCs w:val="22"/>
        </w:rPr>
      </w:pPr>
      <w:r w:rsidRPr="006D4563">
        <w:rPr>
          <w:sz w:val="22"/>
          <w:szCs w:val="22"/>
        </w:rPr>
        <w:t>Раскрывать</w:t>
      </w:r>
      <w:r w:rsidR="00212A8F" w:rsidRPr="006D4563">
        <w:rPr>
          <w:sz w:val="22"/>
          <w:szCs w:val="22"/>
        </w:rPr>
        <w:t xml:space="preserve"> информацию и </w:t>
      </w:r>
      <w:r w:rsidRPr="006D4563">
        <w:rPr>
          <w:sz w:val="22"/>
          <w:szCs w:val="22"/>
        </w:rPr>
        <w:t xml:space="preserve">предоставлять </w:t>
      </w:r>
      <w:r w:rsidR="00026EE8" w:rsidRPr="006D4563">
        <w:rPr>
          <w:sz w:val="22"/>
          <w:szCs w:val="22"/>
        </w:rPr>
        <w:t xml:space="preserve">доступ к помещениям МКД и </w:t>
      </w:r>
      <w:r w:rsidR="00212A8F" w:rsidRPr="006D4563">
        <w:rPr>
          <w:sz w:val="22"/>
          <w:szCs w:val="22"/>
        </w:rPr>
        <w:t xml:space="preserve">сведения, касающиеся управления </w:t>
      </w:r>
      <w:r w:rsidR="00026EE8" w:rsidRPr="006D4563">
        <w:rPr>
          <w:sz w:val="22"/>
          <w:szCs w:val="22"/>
        </w:rPr>
        <w:t>МКД</w:t>
      </w:r>
      <w:r w:rsidR="00212A8F" w:rsidRPr="006D4563">
        <w:rPr>
          <w:sz w:val="22"/>
          <w:szCs w:val="22"/>
        </w:rPr>
        <w:t xml:space="preserve">, содержания и ремонта Общего имущества в </w:t>
      </w:r>
      <w:r w:rsidR="006D2914" w:rsidRPr="006D4563">
        <w:rPr>
          <w:sz w:val="22"/>
          <w:szCs w:val="22"/>
        </w:rPr>
        <w:t>МКД</w:t>
      </w:r>
      <w:r w:rsidR="00212A8F" w:rsidRPr="006D4563">
        <w:rPr>
          <w:sz w:val="22"/>
          <w:szCs w:val="22"/>
        </w:rPr>
        <w:t xml:space="preserve"> в соответствии с нормами, установленными действующим законодательством</w:t>
      </w:r>
      <w:r w:rsidR="00026EE8" w:rsidRPr="006D4563">
        <w:rPr>
          <w:sz w:val="22"/>
          <w:szCs w:val="22"/>
        </w:rPr>
        <w:t xml:space="preserve"> и настоящим Договором</w:t>
      </w:r>
      <w:r w:rsidR="00212A8F" w:rsidRPr="006D4563">
        <w:rPr>
          <w:sz w:val="22"/>
          <w:szCs w:val="22"/>
        </w:rPr>
        <w:t>.</w:t>
      </w:r>
    </w:p>
    <w:p w14:paraId="756CBB60" w14:textId="7F20C7FB" w:rsidR="00212A8F" w:rsidRPr="006D4563" w:rsidRDefault="00212A8F" w:rsidP="00110248">
      <w:pPr>
        <w:pStyle w:val="a5"/>
        <w:keepNext/>
        <w:widowControl w:val="0"/>
        <w:numPr>
          <w:ilvl w:val="2"/>
          <w:numId w:val="14"/>
        </w:numPr>
        <w:tabs>
          <w:tab w:val="right" w:pos="993"/>
        </w:tabs>
        <w:ind w:left="0" w:firstLine="567"/>
        <w:jc w:val="both"/>
        <w:rPr>
          <w:sz w:val="22"/>
          <w:szCs w:val="22"/>
        </w:rPr>
      </w:pPr>
      <w:r w:rsidRPr="006D4563">
        <w:rPr>
          <w:sz w:val="22"/>
          <w:szCs w:val="22"/>
        </w:rPr>
        <w:t xml:space="preserve">Обеспечить круглосуточное аварийно-диспетчерское обслуживание </w:t>
      </w:r>
      <w:r w:rsidR="006D2914" w:rsidRPr="006D4563">
        <w:rPr>
          <w:sz w:val="22"/>
          <w:szCs w:val="22"/>
        </w:rPr>
        <w:t>МКД</w:t>
      </w:r>
      <w:r w:rsidR="005F6AB7" w:rsidRPr="006D4563">
        <w:rPr>
          <w:sz w:val="22"/>
          <w:szCs w:val="22"/>
        </w:rPr>
        <w:t xml:space="preserve"> </w:t>
      </w:r>
      <w:r w:rsidRPr="006D4563">
        <w:rPr>
          <w:sz w:val="22"/>
          <w:szCs w:val="22"/>
        </w:rPr>
        <w:t>и уведомить Заказчика путем размещения соответствующей информации на информационных досках (стендах) Многоквартирного дома о номерах телефонов аварийных и диспетчерских служб, устранять аварии, а также выполнять заявки Заказчика в сроки, установленные законодательством РФ</w:t>
      </w:r>
      <w:r w:rsidR="00026EE8" w:rsidRPr="006D4563">
        <w:rPr>
          <w:sz w:val="22"/>
          <w:szCs w:val="22"/>
        </w:rPr>
        <w:t xml:space="preserve"> и настоящим Договором</w:t>
      </w:r>
      <w:r w:rsidRPr="006D4563">
        <w:rPr>
          <w:sz w:val="22"/>
          <w:szCs w:val="22"/>
        </w:rPr>
        <w:t xml:space="preserve">.  </w:t>
      </w:r>
    </w:p>
    <w:p w14:paraId="675D5A3E" w14:textId="77777777"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сроки, установленные действующим законодательством.</w:t>
      </w:r>
    </w:p>
    <w:p w14:paraId="035BECD8" w14:textId="77777777"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 Организовать и вести прием Заказчика по вопросам, касающимся данного Договора, в </w:t>
      </w:r>
      <w:r w:rsidRPr="0046527B">
        <w:rPr>
          <w:sz w:val="22"/>
          <w:szCs w:val="22"/>
        </w:rPr>
        <w:lastRenderedPageBreak/>
        <w:t>следующем порядке:</w:t>
      </w:r>
    </w:p>
    <w:p w14:paraId="7899D8A8" w14:textId="5B2D1372" w:rsidR="00946F8E" w:rsidRPr="00781654" w:rsidRDefault="00946F8E" w:rsidP="00110248">
      <w:pPr>
        <w:pStyle w:val="a5"/>
        <w:keepNext/>
        <w:widowControl w:val="0"/>
        <w:numPr>
          <w:ilvl w:val="0"/>
          <w:numId w:val="10"/>
        </w:numPr>
        <w:ind w:left="0" w:firstLine="567"/>
        <w:jc w:val="both"/>
        <w:rPr>
          <w:sz w:val="22"/>
          <w:szCs w:val="22"/>
        </w:rPr>
      </w:pPr>
      <w:r w:rsidRPr="00781654">
        <w:rPr>
          <w:sz w:val="22"/>
          <w:szCs w:val="22"/>
        </w:rPr>
        <w:t>в</w:t>
      </w:r>
      <w:r w:rsidR="00781654">
        <w:rPr>
          <w:sz w:val="22"/>
          <w:szCs w:val="22"/>
        </w:rPr>
        <w:t xml:space="preserve"> </w:t>
      </w:r>
      <w:r w:rsidRPr="00781654">
        <w:rPr>
          <w:sz w:val="22"/>
          <w:szCs w:val="22"/>
        </w:rPr>
        <w:t>случае поступления жалоб и претензий, связанных с неисполнением или ненадлежащем исполнением условий настоящего Договора, Управляющая организация в течение 5 (пяти) рабочих дней обязана рассмотреть жалобу или претензию и проинформировать собственника (наниметеля, арендатора) о результатах рассмотрения жалобы или претензии;</w:t>
      </w:r>
    </w:p>
    <w:p w14:paraId="41199C18" w14:textId="2408C2E8" w:rsidR="00946F8E" w:rsidRPr="00781654" w:rsidRDefault="00946F8E" w:rsidP="00110248">
      <w:pPr>
        <w:pStyle w:val="a5"/>
        <w:keepNext/>
        <w:widowControl w:val="0"/>
        <w:numPr>
          <w:ilvl w:val="0"/>
          <w:numId w:val="10"/>
        </w:numPr>
        <w:ind w:left="0" w:firstLine="567"/>
        <w:jc w:val="both"/>
        <w:rPr>
          <w:sz w:val="22"/>
          <w:szCs w:val="22"/>
        </w:rPr>
      </w:pPr>
      <w:r w:rsidRPr="00781654">
        <w:rPr>
          <w:sz w:val="22"/>
          <w:szCs w:val="22"/>
        </w:rPr>
        <w:t>в случае поступления иных обращений, Управляющая организация в течение 30 (тридцати) дней обязана рассмотреть обращение и проинформировать собственника (наниметеля, арендатора) о результатах рассмотрения обращения</w:t>
      </w:r>
      <w:r w:rsidR="009F0BEF" w:rsidRPr="00781654">
        <w:rPr>
          <w:sz w:val="22"/>
          <w:szCs w:val="22"/>
        </w:rPr>
        <w:t xml:space="preserve"> </w:t>
      </w:r>
      <w:r w:rsidR="009F0BEF" w:rsidRPr="006D3ED1">
        <w:rPr>
          <w:sz w:val="22"/>
          <w:szCs w:val="22"/>
        </w:rPr>
        <w:t>и предоставить запрошенную информацию по вопросам управления МКД</w:t>
      </w:r>
      <w:r w:rsidR="006D3ED1">
        <w:rPr>
          <w:sz w:val="22"/>
          <w:szCs w:val="22"/>
        </w:rPr>
        <w:t>, предусмотренную действующим законодательством Российской Федерации</w:t>
      </w:r>
      <w:r w:rsidRPr="00781654">
        <w:rPr>
          <w:sz w:val="22"/>
          <w:szCs w:val="22"/>
        </w:rPr>
        <w:t>;</w:t>
      </w:r>
    </w:p>
    <w:p w14:paraId="0E861053" w14:textId="0A09702D" w:rsidR="00946F8E" w:rsidRPr="00781654" w:rsidRDefault="00946F8E" w:rsidP="00110248">
      <w:pPr>
        <w:pStyle w:val="a5"/>
        <w:keepNext/>
        <w:widowControl w:val="0"/>
        <w:numPr>
          <w:ilvl w:val="0"/>
          <w:numId w:val="10"/>
        </w:numPr>
        <w:ind w:left="0" w:firstLine="567"/>
        <w:jc w:val="both"/>
        <w:rPr>
          <w:sz w:val="22"/>
          <w:szCs w:val="22"/>
        </w:rPr>
      </w:pPr>
      <w:r w:rsidRPr="00781654">
        <w:rPr>
          <w:sz w:val="22"/>
          <w:szCs w:val="22"/>
        </w:rPr>
        <w:t>в случае получения заявления о перерасчете размера платы за помещение не позднее 2 рабочих дней с даты получения вышеуказанных обращений направить Собственнику (нанимателю, арендатору) извещение о дате их получения, регистрационном номере и последующем удовлетворении либо об отказе в удовлетворении с указанием причин отказа.</w:t>
      </w:r>
      <w:r w:rsidRPr="0046527B">
        <w:rPr>
          <w:sz w:val="22"/>
          <w:szCs w:val="22"/>
        </w:rPr>
        <w:t xml:space="preserve"> </w:t>
      </w:r>
    </w:p>
    <w:p w14:paraId="482CFE31" w14:textId="3809D108" w:rsidR="00212A8F" w:rsidRPr="0046527B" w:rsidRDefault="005C2C8E" w:rsidP="00496D01">
      <w:pPr>
        <w:keepNext/>
        <w:widowControl w:val="0"/>
        <w:tabs>
          <w:tab w:val="left" w:pos="1134"/>
        </w:tabs>
        <w:ind w:firstLine="567"/>
        <w:jc w:val="both"/>
        <w:rPr>
          <w:sz w:val="22"/>
          <w:szCs w:val="22"/>
        </w:rPr>
      </w:pPr>
      <w:r w:rsidRPr="005C2C8E">
        <w:rPr>
          <w:b/>
          <w:sz w:val="22"/>
          <w:szCs w:val="22"/>
        </w:rPr>
        <w:t>3.2.16.1.</w:t>
      </w:r>
      <w:r>
        <w:rPr>
          <w:b/>
          <w:sz w:val="22"/>
          <w:szCs w:val="22"/>
        </w:rPr>
        <w:t xml:space="preserve"> </w:t>
      </w:r>
      <w:r w:rsidR="00212A8F" w:rsidRPr="0046527B">
        <w:rPr>
          <w:sz w:val="22"/>
          <w:szCs w:val="22"/>
        </w:rPr>
        <w:t xml:space="preserve">Размещать на информационных стендах (досках), расположенных в подъездах </w:t>
      </w:r>
      <w:r w:rsidR="00CB10BA" w:rsidRPr="0046527B">
        <w:rPr>
          <w:sz w:val="22"/>
          <w:szCs w:val="22"/>
        </w:rPr>
        <w:t>МКД</w:t>
      </w:r>
      <w:r w:rsidR="00212A8F" w:rsidRPr="0046527B">
        <w:rPr>
          <w:sz w:val="22"/>
          <w:szCs w:val="22"/>
        </w:rPr>
        <w:t xml:space="preserve">, а также в офисе Управляющей организации информацию о месте и графике их приема по указанным вопросам. </w:t>
      </w:r>
    </w:p>
    <w:p w14:paraId="420E2D01" w14:textId="25BBFDF1" w:rsidR="009F0BEF" w:rsidRPr="0046527B" w:rsidRDefault="005C2C8E" w:rsidP="00496D01">
      <w:pPr>
        <w:keepNext/>
        <w:widowControl w:val="0"/>
        <w:tabs>
          <w:tab w:val="left" w:pos="1134"/>
        </w:tabs>
        <w:ind w:firstLine="567"/>
        <w:jc w:val="both"/>
        <w:rPr>
          <w:sz w:val="22"/>
          <w:szCs w:val="22"/>
        </w:rPr>
      </w:pPr>
      <w:r w:rsidRPr="005C2C8E">
        <w:rPr>
          <w:b/>
          <w:sz w:val="22"/>
          <w:szCs w:val="22"/>
        </w:rPr>
        <w:t>3.2.16.2.</w:t>
      </w:r>
      <w:r>
        <w:rPr>
          <w:sz w:val="22"/>
          <w:szCs w:val="22"/>
        </w:rPr>
        <w:t xml:space="preserve"> </w:t>
      </w:r>
      <w:r w:rsidR="009F0BEF" w:rsidRPr="006D3ED1">
        <w:rPr>
          <w:sz w:val="22"/>
          <w:szCs w:val="22"/>
        </w:rPr>
        <w:t>В течение 2 рабочих дней зарегистрировать обращения собственников по вопросам, указанным в настоящем пункте, и проинформировать заявителя о регистрационном номере обращения.</w:t>
      </w:r>
    </w:p>
    <w:p w14:paraId="012086EE" w14:textId="77777777"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Не распространять конфиденциальную информацию, принадлежащую Заказчику без письменного разрешения, за исключением случаев, предусмотренных действующим законодательством РФ.</w:t>
      </w:r>
    </w:p>
    <w:p w14:paraId="57E505DE" w14:textId="6CC5A1EC" w:rsidR="00E71B68"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Обеспечить </w:t>
      </w:r>
      <w:r w:rsidR="00C85A00" w:rsidRPr="006D3ED1">
        <w:rPr>
          <w:sz w:val="22"/>
          <w:szCs w:val="22"/>
        </w:rPr>
        <w:t xml:space="preserve">не позднее </w:t>
      </w:r>
      <w:r w:rsidR="00C97D39">
        <w:rPr>
          <w:sz w:val="22"/>
          <w:szCs w:val="22"/>
        </w:rPr>
        <w:t>5-го числа месяца, следующего за отчетным периодом,</w:t>
      </w:r>
      <w:r w:rsidR="00C85A00" w:rsidRPr="006D3ED1">
        <w:rPr>
          <w:sz w:val="22"/>
          <w:szCs w:val="22"/>
        </w:rPr>
        <w:t xml:space="preserve"> </w:t>
      </w:r>
      <w:r w:rsidRPr="0046527B">
        <w:rPr>
          <w:sz w:val="22"/>
          <w:szCs w:val="22"/>
        </w:rPr>
        <w:t>выдачу</w:t>
      </w:r>
      <w:r w:rsidR="00E71B68" w:rsidRPr="0046527B">
        <w:rPr>
          <w:sz w:val="22"/>
          <w:szCs w:val="22"/>
        </w:rPr>
        <w:t xml:space="preserve"> Заказчику платежных документов в бумажной форме через почтовый ящик/отправки на электронный адрес Заказчика</w:t>
      </w:r>
      <w:r w:rsidR="00CE41B4" w:rsidRPr="0046527B">
        <w:rPr>
          <w:sz w:val="22"/>
          <w:szCs w:val="22"/>
        </w:rPr>
        <w:t>, указанный Заказчиком в Договоре</w:t>
      </w:r>
      <w:r w:rsidR="00E71B68" w:rsidRPr="0046527B">
        <w:rPr>
          <w:sz w:val="22"/>
          <w:szCs w:val="22"/>
        </w:rPr>
        <w:t>/размещения квитанции в электронной форме в «личном кабинете» на сайте в сети интернет</w:t>
      </w:r>
      <w:r w:rsidR="00CE41B4" w:rsidRPr="0046527B">
        <w:rPr>
          <w:sz w:val="22"/>
          <w:szCs w:val="22"/>
        </w:rPr>
        <w:t xml:space="preserve">. </w:t>
      </w:r>
      <w:r w:rsidRPr="0046527B">
        <w:rPr>
          <w:sz w:val="22"/>
          <w:szCs w:val="22"/>
        </w:rPr>
        <w:t xml:space="preserve"> </w:t>
      </w:r>
      <w:r w:rsidR="00E71B68" w:rsidRPr="0046527B">
        <w:rPr>
          <w:sz w:val="22"/>
          <w:szCs w:val="22"/>
        </w:rPr>
        <w:t xml:space="preserve">Стороны установили, что </w:t>
      </w:r>
      <w:r w:rsidR="00267C6D" w:rsidRPr="0046527B">
        <w:rPr>
          <w:sz w:val="22"/>
          <w:szCs w:val="22"/>
        </w:rPr>
        <w:t>все три</w:t>
      </w:r>
      <w:r w:rsidR="00CE41B4" w:rsidRPr="0046527B">
        <w:rPr>
          <w:sz w:val="22"/>
          <w:szCs w:val="22"/>
        </w:rPr>
        <w:t xml:space="preserve"> перечисленных способа </w:t>
      </w:r>
      <w:r w:rsidR="00E71B68" w:rsidRPr="0046527B">
        <w:rPr>
          <w:sz w:val="22"/>
          <w:szCs w:val="22"/>
        </w:rPr>
        <w:t xml:space="preserve">направление платежных документов, </w:t>
      </w:r>
      <w:r w:rsidR="00CE41B4" w:rsidRPr="0046527B">
        <w:rPr>
          <w:sz w:val="22"/>
          <w:szCs w:val="22"/>
        </w:rPr>
        <w:t>являю</w:t>
      </w:r>
      <w:r w:rsidR="00E71B68" w:rsidRPr="0046527B">
        <w:rPr>
          <w:sz w:val="22"/>
          <w:szCs w:val="22"/>
        </w:rPr>
        <w:t>тся надлежащим исполнением обязательств Управляющей организации по направлению платежного документа Заказчику.</w:t>
      </w:r>
    </w:p>
    <w:p w14:paraId="081EF257" w14:textId="77777777"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По требованию Заказчика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14:paraId="2643A6A2" w14:textId="289924B6"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По требованию Заказчика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w:t>
      </w:r>
      <w:r w:rsidR="00C85A00" w:rsidRPr="00F0466E">
        <w:rPr>
          <w:sz w:val="22"/>
          <w:szCs w:val="22"/>
        </w:rPr>
        <w:t>, а также правильность начисления установленных законодательством или Договором неустоек (штрафов,</w:t>
      </w:r>
      <w:r w:rsidR="00C85A00" w:rsidRPr="00267C6D">
        <w:rPr>
          <w:sz w:val="22"/>
          <w:szCs w:val="22"/>
        </w:rPr>
        <w:t xml:space="preserve"> </w:t>
      </w:r>
      <w:r w:rsidR="00C85A00" w:rsidRPr="00F0466E">
        <w:rPr>
          <w:sz w:val="22"/>
          <w:szCs w:val="22"/>
        </w:rPr>
        <w:t>пени).</w:t>
      </w:r>
    </w:p>
    <w:p w14:paraId="7F19A294" w14:textId="6BA4E882" w:rsidR="003D5F64" w:rsidRPr="00F0466E"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На основании заявки Заказчика направлять своего сотрудника для составления </w:t>
      </w:r>
      <w:r w:rsidR="0096136D" w:rsidRPr="0046527B">
        <w:rPr>
          <w:sz w:val="22"/>
          <w:szCs w:val="22"/>
        </w:rPr>
        <w:t>А</w:t>
      </w:r>
      <w:r w:rsidRPr="0046527B">
        <w:rPr>
          <w:sz w:val="22"/>
          <w:szCs w:val="22"/>
        </w:rPr>
        <w:t xml:space="preserve">кта о нарушении условий Договора либо нанесении ущерба Общему имуществу в </w:t>
      </w:r>
      <w:r w:rsidR="006D2914" w:rsidRPr="0046527B">
        <w:rPr>
          <w:sz w:val="22"/>
          <w:szCs w:val="22"/>
        </w:rPr>
        <w:t>МКД</w:t>
      </w:r>
      <w:r w:rsidRPr="0046527B">
        <w:rPr>
          <w:sz w:val="22"/>
          <w:szCs w:val="22"/>
        </w:rPr>
        <w:t xml:space="preserve"> или жилым и нежилым помещениям в </w:t>
      </w:r>
      <w:r w:rsidR="006D2914" w:rsidRPr="0046527B">
        <w:rPr>
          <w:sz w:val="22"/>
          <w:szCs w:val="22"/>
        </w:rPr>
        <w:t>МКД</w:t>
      </w:r>
      <w:r w:rsidRPr="0046527B">
        <w:rPr>
          <w:sz w:val="22"/>
          <w:szCs w:val="22"/>
        </w:rPr>
        <w:t>.</w:t>
      </w:r>
      <w:r w:rsidR="0096136D" w:rsidRPr="0046527B">
        <w:rPr>
          <w:sz w:val="22"/>
          <w:szCs w:val="22"/>
        </w:rPr>
        <w:t xml:space="preserve"> </w:t>
      </w:r>
    </w:p>
    <w:p w14:paraId="777EEC37" w14:textId="36B00AC3" w:rsidR="00536AEB"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Не допускать использования Общего имущества в </w:t>
      </w:r>
      <w:r w:rsidR="006D2914" w:rsidRPr="0046527B">
        <w:rPr>
          <w:sz w:val="22"/>
          <w:szCs w:val="22"/>
        </w:rPr>
        <w:t>МКД</w:t>
      </w:r>
      <w:r w:rsidRPr="0046527B">
        <w:rPr>
          <w:sz w:val="22"/>
          <w:szCs w:val="22"/>
        </w:rPr>
        <w:t xml:space="preserve">, </w:t>
      </w:r>
      <w:r w:rsidR="00536AEB" w:rsidRPr="002650AF">
        <w:rPr>
          <w:sz w:val="22"/>
          <w:szCs w:val="22"/>
        </w:rPr>
        <w:t>без соответствующих решений общего собрания</w:t>
      </w:r>
      <w:r w:rsidR="00536AEB" w:rsidRPr="00267C6D">
        <w:rPr>
          <w:sz w:val="22"/>
          <w:szCs w:val="22"/>
        </w:rPr>
        <w:t xml:space="preserve"> с</w:t>
      </w:r>
      <w:r w:rsidR="00536AEB" w:rsidRPr="002650AF">
        <w:rPr>
          <w:sz w:val="22"/>
          <w:szCs w:val="22"/>
        </w:rPr>
        <w:t>обственников</w:t>
      </w:r>
      <w:r w:rsidR="005C2C8E">
        <w:rPr>
          <w:sz w:val="22"/>
          <w:szCs w:val="22"/>
        </w:rPr>
        <w:t xml:space="preserve"> или решения Совета МКД. </w:t>
      </w:r>
      <w:r w:rsidR="00F70D60">
        <w:rPr>
          <w:sz w:val="22"/>
          <w:szCs w:val="22"/>
        </w:rPr>
        <w:t xml:space="preserve"> При наличии </w:t>
      </w:r>
      <w:r w:rsidR="00536AEB" w:rsidRPr="0046527B">
        <w:rPr>
          <w:sz w:val="22"/>
          <w:szCs w:val="22"/>
        </w:rPr>
        <w:t xml:space="preserve">решения общего собрания собственников </w:t>
      </w:r>
      <w:r w:rsidR="00536AEB">
        <w:rPr>
          <w:sz w:val="22"/>
          <w:szCs w:val="22"/>
        </w:rPr>
        <w:t>по вопросам распоряжения общим имуществом МКД,</w:t>
      </w:r>
      <w:r w:rsidR="00536AEB" w:rsidRPr="0046527B">
        <w:rPr>
          <w:sz w:val="22"/>
          <w:szCs w:val="22"/>
        </w:rPr>
        <w:t xml:space="preserve"> а также определении Управляющей организации уполномочен</w:t>
      </w:r>
      <w:r w:rsidR="00536AEB">
        <w:rPr>
          <w:sz w:val="22"/>
          <w:szCs w:val="22"/>
        </w:rPr>
        <w:t xml:space="preserve">ным по указанным вопросам лицом </w:t>
      </w:r>
      <w:r w:rsidR="00F70D60">
        <w:rPr>
          <w:sz w:val="22"/>
          <w:szCs w:val="22"/>
        </w:rPr>
        <w:t xml:space="preserve">Управляющая организация должна </w:t>
      </w:r>
      <w:r w:rsidR="00536AEB">
        <w:rPr>
          <w:sz w:val="22"/>
          <w:szCs w:val="22"/>
        </w:rPr>
        <w:t xml:space="preserve">обеспечить поиск и подбор арендаторов и (или) пользователей имущества и </w:t>
      </w:r>
      <w:r w:rsidR="00536AEB" w:rsidRPr="0046527B">
        <w:rPr>
          <w:sz w:val="22"/>
          <w:szCs w:val="22"/>
        </w:rPr>
        <w:t>заключ</w:t>
      </w:r>
      <w:r w:rsidR="00F70D60">
        <w:rPr>
          <w:sz w:val="22"/>
          <w:szCs w:val="22"/>
        </w:rPr>
        <w:t>а</w:t>
      </w:r>
      <w:r w:rsidR="00536AEB" w:rsidRPr="0046527B">
        <w:rPr>
          <w:sz w:val="22"/>
          <w:szCs w:val="22"/>
        </w:rPr>
        <w:t xml:space="preserve">ть </w:t>
      </w:r>
      <w:r w:rsidR="00F70D60">
        <w:rPr>
          <w:sz w:val="22"/>
          <w:szCs w:val="22"/>
        </w:rPr>
        <w:t xml:space="preserve">с ними </w:t>
      </w:r>
      <w:r w:rsidR="00536AEB" w:rsidRPr="0046527B">
        <w:rPr>
          <w:sz w:val="22"/>
          <w:szCs w:val="22"/>
        </w:rPr>
        <w:t>соответствующие</w:t>
      </w:r>
      <w:r w:rsidR="00536AEB">
        <w:rPr>
          <w:sz w:val="22"/>
          <w:szCs w:val="22"/>
        </w:rPr>
        <w:t xml:space="preserve"> возмездные</w:t>
      </w:r>
      <w:r w:rsidR="00536AEB" w:rsidRPr="0046527B">
        <w:rPr>
          <w:sz w:val="22"/>
          <w:szCs w:val="22"/>
        </w:rPr>
        <w:t xml:space="preserve"> договоры. </w:t>
      </w:r>
      <w:r w:rsidR="00536AEB">
        <w:rPr>
          <w:sz w:val="22"/>
          <w:szCs w:val="22"/>
        </w:rPr>
        <w:t xml:space="preserve">Безвозмездно имущество МКД может предоставляться в пользование исключительно в целях эксплуатации МКД. Заключение указанных в настоящем пункте договоров должно быть согласовано с Советом дома. </w:t>
      </w:r>
      <w:r w:rsidR="00536AEB" w:rsidRPr="0046527B">
        <w:rPr>
          <w:sz w:val="22"/>
          <w:szCs w:val="22"/>
        </w:rPr>
        <w:t xml:space="preserve">Средства, поступившие в результате передачи в пользование Общего имущества либо его части на счет Управляющей организации, после вычета установленных законодательством соответствующих налогов и суммы </w:t>
      </w:r>
      <w:r w:rsidR="00F70D60">
        <w:rPr>
          <w:sz w:val="22"/>
          <w:szCs w:val="22"/>
        </w:rPr>
        <w:t xml:space="preserve">в размере 10 (десять) процентов от цены заключенного договора </w:t>
      </w:r>
      <w:r w:rsidR="00CF1215">
        <w:rPr>
          <w:sz w:val="22"/>
          <w:szCs w:val="22"/>
        </w:rPr>
        <w:t>без учета НДС,</w:t>
      </w:r>
      <w:r w:rsidR="00536AEB" w:rsidRPr="0046527B">
        <w:rPr>
          <w:sz w:val="22"/>
          <w:szCs w:val="22"/>
        </w:rPr>
        <w:t xml:space="preserve"> причитающейся Управляющей организации, направляются только на цели, определенные решением общего собрания собственников</w:t>
      </w:r>
      <w:r w:rsidR="00F70D60">
        <w:rPr>
          <w:sz w:val="22"/>
          <w:szCs w:val="22"/>
        </w:rPr>
        <w:t xml:space="preserve"> или Советом дома</w:t>
      </w:r>
      <w:r w:rsidR="00536AEB" w:rsidRPr="0046527B">
        <w:rPr>
          <w:sz w:val="22"/>
          <w:szCs w:val="22"/>
        </w:rPr>
        <w:t>.</w:t>
      </w:r>
      <w:r w:rsidR="00F70D60">
        <w:rPr>
          <w:sz w:val="22"/>
          <w:szCs w:val="22"/>
        </w:rPr>
        <w:t xml:space="preserve"> </w:t>
      </w:r>
      <w:r w:rsidR="00536AEB" w:rsidRPr="0046527B">
        <w:rPr>
          <w:sz w:val="22"/>
          <w:szCs w:val="22"/>
        </w:rPr>
        <w:t>В случае определения</w:t>
      </w:r>
      <w:r w:rsidR="00536AEB">
        <w:rPr>
          <w:sz w:val="22"/>
          <w:szCs w:val="22"/>
        </w:rPr>
        <w:t xml:space="preserve"> общим собранием собственников иного лица, уполномоченного обеспечивать</w:t>
      </w:r>
      <w:r w:rsidR="00536AEB" w:rsidRPr="0046527B">
        <w:rPr>
          <w:sz w:val="22"/>
          <w:szCs w:val="22"/>
        </w:rPr>
        <w:t xml:space="preserve"> реализацию решений общих собраний собственников по </w:t>
      </w:r>
      <w:r w:rsidR="00536AEB">
        <w:rPr>
          <w:sz w:val="22"/>
          <w:szCs w:val="22"/>
        </w:rPr>
        <w:t xml:space="preserve">вопросам имущества в МКД, обеспечить </w:t>
      </w:r>
      <w:r w:rsidR="00536AEB" w:rsidRPr="0046527B">
        <w:rPr>
          <w:sz w:val="22"/>
          <w:szCs w:val="22"/>
        </w:rPr>
        <w:t>передач</w:t>
      </w:r>
      <w:r w:rsidR="00536AEB">
        <w:rPr>
          <w:sz w:val="22"/>
          <w:szCs w:val="22"/>
        </w:rPr>
        <w:t xml:space="preserve">у </w:t>
      </w:r>
      <w:r w:rsidR="00CF1215">
        <w:rPr>
          <w:sz w:val="22"/>
          <w:szCs w:val="22"/>
        </w:rPr>
        <w:t xml:space="preserve">заключенных </w:t>
      </w:r>
      <w:r w:rsidR="00536AEB">
        <w:rPr>
          <w:sz w:val="22"/>
          <w:szCs w:val="22"/>
        </w:rPr>
        <w:t>договоров</w:t>
      </w:r>
      <w:r w:rsidR="00536AEB" w:rsidRPr="0046527B">
        <w:rPr>
          <w:sz w:val="22"/>
          <w:szCs w:val="22"/>
        </w:rPr>
        <w:t xml:space="preserve"> </w:t>
      </w:r>
      <w:r w:rsidR="00536AEB">
        <w:rPr>
          <w:sz w:val="22"/>
          <w:szCs w:val="22"/>
        </w:rPr>
        <w:t>указанному лицу</w:t>
      </w:r>
      <w:r w:rsidR="00536AEB" w:rsidRPr="0046527B">
        <w:rPr>
          <w:sz w:val="22"/>
          <w:szCs w:val="22"/>
        </w:rPr>
        <w:t>. Содействовать при необходимости в установлении сервитута в отношении объектов общего имущества в МКД и обеспечивать соблюдение режимов и пределов использования данных объектов при его установлении.</w:t>
      </w:r>
    </w:p>
    <w:p w14:paraId="0E8D05CC" w14:textId="3457FD55" w:rsidR="00212A8F" w:rsidRPr="0046527B" w:rsidRDefault="00212A8F" w:rsidP="00110248">
      <w:pPr>
        <w:pStyle w:val="a5"/>
        <w:keepNext/>
        <w:widowControl w:val="0"/>
        <w:numPr>
          <w:ilvl w:val="2"/>
          <w:numId w:val="14"/>
        </w:numPr>
        <w:tabs>
          <w:tab w:val="right" w:pos="993"/>
        </w:tabs>
        <w:ind w:left="0" w:firstLine="567"/>
        <w:jc w:val="both"/>
        <w:rPr>
          <w:sz w:val="22"/>
          <w:szCs w:val="22"/>
        </w:rPr>
      </w:pPr>
      <w:r w:rsidRPr="0046527B">
        <w:rPr>
          <w:sz w:val="22"/>
          <w:szCs w:val="22"/>
        </w:rPr>
        <w:t xml:space="preserve">По требованию Заказчика и иных лиц, действующих по распоряжению Заказчика (а в случаях, предусмотренных законодательством – и без распоряжения Заказчика), </w:t>
      </w:r>
      <w:r w:rsidR="003223F5">
        <w:rPr>
          <w:sz w:val="22"/>
          <w:szCs w:val="22"/>
        </w:rPr>
        <w:t>не позднее следующего дня с даты</w:t>
      </w:r>
      <w:r w:rsidR="00D07DC7" w:rsidRPr="0046527B">
        <w:rPr>
          <w:sz w:val="22"/>
          <w:szCs w:val="22"/>
        </w:rPr>
        <w:t xml:space="preserve"> обращения </w:t>
      </w:r>
      <w:r w:rsidRPr="0046527B">
        <w:rPr>
          <w:sz w:val="22"/>
          <w:szCs w:val="22"/>
        </w:rPr>
        <w:t xml:space="preserve">выдавать </w:t>
      </w:r>
      <w:r w:rsidR="00D07DC7" w:rsidRPr="0046527B">
        <w:rPr>
          <w:sz w:val="22"/>
          <w:szCs w:val="22"/>
        </w:rPr>
        <w:t xml:space="preserve">или организовать выдачу </w:t>
      </w:r>
      <w:r w:rsidRPr="0046527B">
        <w:rPr>
          <w:sz w:val="22"/>
          <w:szCs w:val="22"/>
        </w:rPr>
        <w:t xml:space="preserve">справки установленного образца, выписки из финансового лицевого счета и иные предусмотренные действующим законодательством документы при </w:t>
      </w:r>
      <w:r w:rsidRPr="0046527B">
        <w:rPr>
          <w:sz w:val="22"/>
          <w:szCs w:val="22"/>
        </w:rPr>
        <w:lastRenderedPageBreak/>
        <w:t>условии, что такие справки обязана выдать Управляющая организация.</w:t>
      </w:r>
    </w:p>
    <w:p w14:paraId="53241DA1" w14:textId="3AC41112" w:rsidR="00C6233E" w:rsidRPr="003562A9" w:rsidRDefault="00C6233E" w:rsidP="00110248">
      <w:pPr>
        <w:pStyle w:val="a5"/>
        <w:keepNext/>
        <w:widowControl w:val="0"/>
        <w:numPr>
          <w:ilvl w:val="2"/>
          <w:numId w:val="14"/>
        </w:numPr>
        <w:tabs>
          <w:tab w:val="right" w:pos="993"/>
        </w:tabs>
        <w:ind w:left="0" w:firstLine="567"/>
        <w:jc w:val="both"/>
        <w:rPr>
          <w:sz w:val="22"/>
          <w:szCs w:val="22"/>
        </w:rPr>
      </w:pPr>
      <w:r w:rsidRPr="00267C6D">
        <w:rPr>
          <w:sz w:val="22"/>
          <w:szCs w:val="22"/>
        </w:rPr>
        <w:t xml:space="preserve">Хранить и актуализировать техническую и иную документацию </w:t>
      </w:r>
      <w:r w:rsidR="0000481E" w:rsidRPr="00267C6D">
        <w:rPr>
          <w:sz w:val="22"/>
          <w:szCs w:val="22"/>
        </w:rPr>
        <w:t>МКД</w:t>
      </w:r>
      <w:r w:rsidRPr="00267C6D">
        <w:rPr>
          <w:sz w:val="22"/>
          <w:szCs w:val="22"/>
        </w:rPr>
        <w:t xml:space="preserve">, полученную </w:t>
      </w:r>
      <w:r w:rsidR="00410FA6" w:rsidRPr="00267C6D">
        <w:rPr>
          <w:sz w:val="22"/>
          <w:szCs w:val="22"/>
        </w:rPr>
        <w:t>от Заказчика</w:t>
      </w:r>
      <w:r w:rsidR="0000481E" w:rsidRPr="00267C6D">
        <w:rPr>
          <w:sz w:val="22"/>
          <w:szCs w:val="22"/>
        </w:rPr>
        <w:t>, предыдущей упра</w:t>
      </w:r>
      <w:r w:rsidR="003B5D7A" w:rsidRPr="00267C6D">
        <w:rPr>
          <w:sz w:val="22"/>
          <w:szCs w:val="22"/>
        </w:rPr>
        <w:t>вляющей организации</w:t>
      </w:r>
      <w:r w:rsidR="005C2C8E">
        <w:rPr>
          <w:sz w:val="22"/>
          <w:szCs w:val="22"/>
        </w:rPr>
        <w:t>.</w:t>
      </w:r>
      <w:r w:rsidR="00125BE2">
        <w:rPr>
          <w:sz w:val="22"/>
          <w:szCs w:val="22"/>
        </w:rPr>
        <w:t>;</w:t>
      </w:r>
      <w:r w:rsidR="00410FA6" w:rsidRPr="00267C6D">
        <w:rPr>
          <w:sz w:val="22"/>
          <w:szCs w:val="22"/>
        </w:rPr>
        <w:t xml:space="preserve"> вносить</w:t>
      </w:r>
      <w:r w:rsidRPr="00267C6D">
        <w:rPr>
          <w:sz w:val="22"/>
          <w:szCs w:val="22"/>
        </w:rPr>
        <w:t xml:space="preserve"> в техническую документацию изменения, отражающие состояние дома, в соответствии с результатами проводимых осмотров. </w:t>
      </w:r>
      <w:r w:rsidR="0000481E" w:rsidRPr="00267C6D">
        <w:rPr>
          <w:sz w:val="22"/>
          <w:szCs w:val="22"/>
        </w:rPr>
        <w:t xml:space="preserve">В случае не передачи и(или) </w:t>
      </w:r>
      <w:r w:rsidR="008513FE" w:rsidRPr="00267C6D">
        <w:rPr>
          <w:sz w:val="22"/>
          <w:szCs w:val="22"/>
        </w:rPr>
        <w:t>утраты технической документации</w:t>
      </w:r>
      <w:r w:rsidR="009F0BEF" w:rsidRPr="00F0466E">
        <w:rPr>
          <w:sz w:val="22"/>
          <w:szCs w:val="22"/>
        </w:rPr>
        <w:t xml:space="preserve"> </w:t>
      </w:r>
      <w:r w:rsidR="00125BE2">
        <w:rPr>
          <w:sz w:val="22"/>
          <w:szCs w:val="22"/>
        </w:rPr>
        <w:t xml:space="preserve">вновь избранной Управляющей организации, </w:t>
      </w:r>
      <w:r w:rsidR="009F0BEF" w:rsidRPr="00F0466E">
        <w:rPr>
          <w:sz w:val="22"/>
          <w:szCs w:val="22"/>
        </w:rPr>
        <w:t xml:space="preserve">Управляющая организация обязана </w:t>
      </w:r>
      <w:r w:rsidR="00F0466E">
        <w:rPr>
          <w:sz w:val="22"/>
          <w:szCs w:val="22"/>
        </w:rPr>
        <w:t>инициировать</w:t>
      </w:r>
      <w:r w:rsidR="009F0BEF" w:rsidRPr="00F0466E">
        <w:rPr>
          <w:sz w:val="22"/>
          <w:szCs w:val="22"/>
        </w:rPr>
        <w:t xml:space="preserve"> претензионно-исковую работу, направленн</w:t>
      </w:r>
      <w:r w:rsidR="00125BE2">
        <w:rPr>
          <w:sz w:val="22"/>
          <w:szCs w:val="22"/>
        </w:rPr>
        <w:t>ую</w:t>
      </w:r>
      <w:r w:rsidR="009F0BEF" w:rsidRPr="00F0466E">
        <w:rPr>
          <w:sz w:val="22"/>
          <w:szCs w:val="22"/>
        </w:rPr>
        <w:t xml:space="preserve"> на истребование указанной документации у </w:t>
      </w:r>
      <w:r w:rsidR="005C2C8E">
        <w:rPr>
          <w:sz w:val="22"/>
          <w:szCs w:val="22"/>
        </w:rPr>
        <w:t xml:space="preserve">предыдущей управляющая организации. </w:t>
      </w:r>
    </w:p>
    <w:p w14:paraId="1AAF7067" w14:textId="4B5C60C3" w:rsidR="009F0BEF" w:rsidRPr="005961E3" w:rsidRDefault="001723D1" w:rsidP="00110248">
      <w:pPr>
        <w:pStyle w:val="a5"/>
        <w:keepNext/>
        <w:widowControl w:val="0"/>
        <w:numPr>
          <w:ilvl w:val="2"/>
          <w:numId w:val="14"/>
        </w:numPr>
        <w:tabs>
          <w:tab w:val="right" w:pos="993"/>
        </w:tabs>
        <w:ind w:left="0" w:firstLine="567"/>
        <w:jc w:val="both"/>
        <w:rPr>
          <w:sz w:val="22"/>
          <w:szCs w:val="22"/>
        </w:rPr>
      </w:pPr>
      <w:r w:rsidRPr="005961E3">
        <w:rPr>
          <w:sz w:val="22"/>
          <w:szCs w:val="22"/>
        </w:rPr>
        <w:t>Принять меры по</w:t>
      </w:r>
      <w:r w:rsidR="009F0BEF" w:rsidRPr="005961E3">
        <w:rPr>
          <w:sz w:val="22"/>
          <w:szCs w:val="22"/>
        </w:rPr>
        <w:t xml:space="preserve"> защит</w:t>
      </w:r>
      <w:r w:rsidRPr="005961E3">
        <w:rPr>
          <w:sz w:val="22"/>
          <w:szCs w:val="22"/>
        </w:rPr>
        <w:t>е</w:t>
      </w:r>
      <w:r w:rsidR="009F0BEF" w:rsidRPr="005961E3">
        <w:rPr>
          <w:sz w:val="22"/>
          <w:szCs w:val="22"/>
        </w:rPr>
        <w:t xml:space="preserve"> МОП</w:t>
      </w:r>
      <w:r w:rsidR="00D06B36" w:rsidRPr="005961E3">
        <w:rPr>
          <w:sz w:val="22"/>
          <w:szCs w:val="22"/>
        </w:rPr>
        <w:t xml:space="preserve"> и лифтов</w:t>
      </w:r>
      <w:r w:rsidR="009F0BEF" w:rsidRPr="005961E3">
        <w:rPr>
          <w:sz w:val="22"/>
          <w:szCs w:val="22"/>
        </w:rPr>
        <w:t xml:space="preserve"> от повреждений на время проведения </w:t>
      </w:r>
      <w:r w:rsidR="005C2C8E">
        <w:rPr>
          <w:sz w:val="22"/>
          <w:szCs w:val="22"/>
        </w:rPr>
        <w:t xml:space="preserve">массовых </w:t>
      </w:r>
      <w:r w:rsidR="009F0BEF" w:rsidRPr="005961E3">
        <w:rPr>
          <w:sz w:val="22"/>
          <w:szCs w:val="22"/>
        </w:rPr>
        <w:t xml:space="preserve">ремонтных работ в МКД. </w:t>
      </w:r>
    </w:p>
    <w:p w14:paraId="5C8EEC3E" w14:textId="614E0683" w:rsidR="009F0BEF" w:rsidRPr="00747122" w:rsidRDefault="009F0BEF" w:rsidP="00110248">
      <w:pPr>
        <w:pStyle w:val="a5"/>
        <w:keepNext/>
        <w:widowControl w:val="0"/>
        <w:numPr>
          <w:ilvl w:val="2"/>
          <w:numId w:val="14"/>
        </w:numPr>
        <w:tabs>
          <w:tab w:val="right" w:pos="993"/>
        </w:tabs>
        <w:ind w:left="0" w:firstLine="567"/>
        <w:jc w:val="both"/>
        <w:rPr>
          <w:sz w:val="22"/>
          <w:szCs w:val="22"/>
        </w:rPr>
      </w:pPr>
      <w:r w:rsidRPr="005961E3">
        <w:rPr>
          <w:sz w:val="22"/>
          <w:szCs w:val="22"/>
        </w:rPr>
        <w:t>Провести</w:t>
      </w:r>
      <w:r w:rsidRPr="00747122">
        <w:rPr>
          <w:sz w:val="22"/>
          <w:szCs w:val="22"/>
        </w:rPr>
        <w:t xml:space="preserve"> в течение </w:t>
      </w:r>
      <w:r w:rsidR="002A1104">
        <w:rPr>
          <w:sz w:val="22"/>
          <w:szCs w:val="22"/>
        </w:rPr>
        <w:t>3 (</w:t>
      </w:r>
      <w:r w:rsidR="006E4A9A">
        <w:rPr>
          <w:sz w:val="22"/>
          <w:szCs w:val="22"/>
        </w:rPr>
        <w:t>тр</w:t>
      </w:r>
      <w:r w:rsidR="00267C6D">
        <w:rPr>
          <w:sz w:val="22"/>
          <w:szCs w:val="22"/>
        </w:rPr>
        <w:t>ёх</w:t>
      </w:r>
      <w:r w:rsidR="006E4A9A">
        <w:rPr>
          <w:sz w:val="22"/>
          <w:szCs w:val="22"/>
        </w:rPr>
        <w:t xml:space="preserve">) </w:t>
      </w:r>
      <w:r w:rsidR="006E4A9A" w:rsidRPr="00747122">
        <w:rPr>
          <w:sz w:val="22"/>
          <w:szCs w:val="22"/>
        </w:rPr>
        <w:t>месяцев</w:t>
      </w:r>
      <w:r w:rsidRPr="00747122">
        <w:rPr>
          <w:sz w:val="22"/>
          <w:szCs w:val="22"/>
        </w:rPr>
        <w:t xml:space="preserve"> с момента включения сведений о МКД в реестр </w:t>
      </w:r>
      <w:r w:rsidR="006E4A9A" w:rsidRPr="00747122">
        <w:rPr>
          <w:sz w:val="22"/>
          <w:szCs w:val="22"/>
        </w:rPr>
        <w:t>лицензий</w:t>
      </w:r>
      <w:r w:rsidR="005C2C8E">
        <w:rPr>
          <w:sz w:val="22"/>
          <w:szCs w:val="22"/>
        </w:rPr>
        <w:t xml:space="preserve">, </w:t>
      </w:r>
      <w:r w:rsidR="009D7628">
        <w:rPr>
          <w:sz w:val="22"/>
          <w:szCs w:val="22"/>
        </w:rPr>
        <w:t>облседование</w:t>
      </w:r>
      <w:r w:rsidRPr="00747122">
        <w:rPr>
          <w:sz w:val="22"/>
          <w:szCs w:val="22"/>
        </w:rPr>
        <w:t xml:space="preserve"> общего имущества МКД с целью выявления имеющихся недостатков и потребности в проведении текущего ремонта</w:t>
      </w:r>
      <w:r w:rsidR="002A1104">
        <w:rPr>
          <w:sz w:val="22"/>
          <w:szCs w:val="22"/>
        </w:rPr>
        <w:t xml:space="preserve">. Информировать о </w:t>
      </w:r>
      <w:r w:rsidR="006E4A9A">
        <w:rPr>
          <w:sz w:val="22"/>
          <w:szCs w:val="22"/>
        </w:rPr>
        <w:t xml:space="preserve">результатах </w:t>
      </w:r>
      <w:r w:rsidR="00D07D65">
        <w:rPr>
          <w:sz w:val="22"/>
          <w:szCs w:val="22"/>
        </w:rPr>
        <w:t>обследования</w:t>
      </w:r>
      <w:r w:rsidRPr="00747122">
        <w:rPr>
          <w:sz w:val="22"/>
          <w:szCs w:val="22"/>
        </w:rPr>
        <w:t xml:space="preserve"> Совет дома.</w:t>
      </w:r>
    </w:p>
    <w:p w14:paraId="0B62EC03" w14:textId="2C105FD0" w:rsidR="00FD2BD8" w:rsidRDefault="00FD2BD8" w:rsidP="00496D01">
      <w:pPr>
        <w:pStyle w:val="a5"/>
        <w:keepNext/>
        <w:widowControl w:val="0"/>
        <w:tabs>
          <w:tab w:val="right" w:pos="993"/>
        </w:tabs>
        <w:ind w:left="0" w:firstLine="567"/>
        <w:jc w:val="both"/>
        <w:rPr>
          <w:sz w:val="22"/>
          <w:szCs w:val="22"/>
        </w:rPr>
      </w:pPr>
      <w:r w:rsidRPr="00FD2BD8">
        <w:rPr>
          <w:b/>
          <w:sz w:val="22"/>
          <w:szCs w:val="22"/>
        </w:rPr>
        <w:t>3.2.2</w:t>
      </w:r>
      <w:r w:rsidR="002E5F76">
        <w:rPr>
          <w:b/>
          <w:sz w:val="22"/>
          <w:szCs w:val="22"/>
        </w:rPr>
        <w:t>6</w:t>
      </w:r>
      <w:r w:rsidRPr="00FD2BD8">
        <w:rPr>
          <w:b/>
          <w:sz w:val="22"/>
          <w:szCs w:val="22"/>
        </w:rPr>
        <w:t>.</w:t>
      </w:r>
      <w:r w:rsidR="002E5F76">
        <w:rPr>
          <w:b/>
          <w:sz w:val="22"/>
          <w:szCs w:val="22"/>
        </w:rPr>
        <w:t>1.</w:t>
      </w:r>
      <w:r>
        <w:rPr>
          <w:sz w:val="22"/>
          <w:szCs w:val="22"/>
        </w:rPr>
        <w:t xml:space="preserve"> </w:t>
      </w:r>
      <w:r w:rsidR="009F0BEF" w:rsidRPr="00747122">
        <w:rPr>
          <w:sz w:val="22"/>
          <w:szCs w:val="22"/>
        </w:rPr>
        <w:t xml:space="preserve">В течение </w:t>
      </w:r>
      <w:r w:rsidR="00267C6D">
        <w:rPr>
          <w:sz w:val="22"/>
          <w:szCs w:val="22"/>
        </w:rPr>
        <w:t>3 (</w:t>
      </w:r>
      <w:r w:rsidR="000418E6">
        <w:rPr>
          <w:sz w:val="22"/>
          <w:szCs w:val="22"/>
        </w:rPr>
        <w:t>тр</w:t>
      </w:r>
      <w:r w:rsidR="00267C6D">
        <w:rPr>
          <w:sz w:val="22"/>
          <w:szCs w:val="22"/>
        </w:rPr>
        <w:t>ё</w:t>
      </w:r>
      <w:r w:rsidR="000418E6">
        <w:rPr>
          <w:sz w:val="22"/>
          <w:szCs w:val="22"/>
        </w:rPr>
        <w:t>х</w:t>
      </w:r>
      <w:r w:rsidR="00267C6D">
        <w:rPr>
          <w:sz w:val="22"/>
          <w:szCs w:val="22"/>
        </w:rPr>
        <w:t>)</w:t>
      </w:r>
      <w:r w:rsidR="009F0BEF" w:rsidRPr="00747122">
        <w:rPr>
          <w:sz w:val="22"/>
          <w:szCs w:val="22"/>
        </w:rPr>
        <w:t xml:space="preserve"> месяц</w:t>
      </w:r>
      <w:r w:rsidR="000418E6">
        <w:rPr>
          <w:sz w:val="22"/>
          <w:szCs w:val="22"/>
        </w:rPr>
        <w:t>ев</w:t>
      </w:r>
      <w:r w:rsidR="009F0BEF" w:rsidRPr="00747122">
        <w:rPr>
          <w:sz w:val="22"/>
          <w:szCs w:val="22"/>
        </w:rPr>
        <w:t xml:space="preserve"> с момента выявления недостатков, относящихся к гарантийному ремонту, обеспечить предъявление застройщику требований об устранении </w:t>
      </w:r>
      <w:r w:rsidR="000418E6">
        <w:rPr>
          <w:sz w:val="22"/>
          <w:szCs w:val="22"/>
        </w:rPr>
        <w:t xml:space="preserve">данных </w:t>
      </w:r>
      <w:r w:rsidR="009F0BEF" w:rsidRPr="00747122">
        <w:rPr>
          <w:sz w:val="22"/>
          <w:szCs w:val="22"/>
        </w:rPr>
        <w:t xml:space="preserve">недостатков. </w:t>
      </w:r>
    </w:p>
    <w:p w14:paraId="22821C7E" w14:textId="236FB4B7" w:rsidR="002C1647" w:rsidRPr="002C1647" w:rsidRDefault="00D07DC7" w:rsidP="002C1647">
      <w:pPr>
        <w:pStyle w:val="a5"/>
        <w:keepNext/>
        <w:widowControl w:val="0"/>
        <w:numPr>
          <w:ilvl w:val="2"/>
          <w:numId w:val="14"/>
        </w:numPr>
        <w:tabs>
          <w:tab w:val="right" w:pos="993"/>
        </w:tabs>
        <w:ind w:left="0" w:firstLine="567"/>
        <w:jc w:val="both"/>
        <w:rPr>
          <w:sz w:val="22"/>
          <w:szCs w:val="22"/>
        </w:rPr>
      </w:pPr>
      <w:r w:rsidRPr="00747122">
        <w:rPr>
          <w:sz w:val="22"/>
          <w:szCs w:val="22"/>
        </w:rPr>
        <w:t xml:space="preserve">Информировать </w:t>
      </w:r>
      <w:r w:rsidR="00D07D65">
        <w:rPr>
          <w:sz w:val="22"/>
          <w:szCs w:val="22"/>
        </w:rPr>
        <w:t xml:space="preserve">на информационных стендах в МКД </w:t>
      </w:r>
      <w:r w:rsidRPr="00747122">
        <w:rPr>
          <w:sz w:val="22"/>
          <w:szCs w:val="22"/>
        </w:rPr>
        <w:t xml:space="preserve">Заказчика об изменении размера </w:t>
      </w:r>
      <w:r w:rsidR="00353479">
        <w:rPr>
          <w:sz w:val="22"/>
          <w:szCs w:val="22"/>
        </w:rPr>
        <w:t xml:space="preserve">тарифов на </w:t>
      </w:r>
      <w:r w:rsidRPr="00747122">
        <w:rPr>
          <w:sz w:val="22"/>
          <w:szCs w:val="22"/>
        </w:rPr>
        <w:t xml:space="preserve">коммунальные услуги не позднее 10 рабочих дней со </w:t>
      </w:r>
      <w:r w:rsidR="002C1647">
        <w:rPr>
          <w:sz w:val="22"/>
          <w:szCs w:val="22"/>
        </w:rPr>
        <w:t>дня опубликования новых тарифов</w:t>
      </w:r>
      <w:r w:rsidRPr="00747122">
        <w:rPr>
          <w:sz w:val="22"/>
          <w:szCs w:val="22"/>
        </w:rPr>
        <w:t>, но не позже даты выставления платежных документов</w:t>
      </w:r>
      <w:r w:rsidR="002C1647">
        <w:rPr>
          <w:sz w:val="22"/>
          <w:szCs w:val="22"/>
        </w:rPr>
        <w:t>, а также информировать об изменении платы за содержание и ремонт помещений при наступлении оснований и в соответствии с порядком, предусмотренными п. 5.15 настоящего Договора.</w:t>
      </w:r>
    </w:p>
    <w:p w14:paraId="0A834A27" w14:textId="77777777" w:rsidR="00C85A00" w:rsidRPr="003562A9" w:rsidRDefault="00C85A00" w:rsidP="00110248">
      <w:pPr>
        <w:pStyle w:val="a5"/>
        <w:keepNext/>
        <w:widowControl w:val="0"/>
        <w:numPr>
          <w:ilvl w:val="2"/>
          <w:numId w:val="14"/>
        </w:numPr>
        <w:tabs>
          <w:tab w:val="right" w:pos="993"/>
        </w:tabs>
        <w:ind w:left="0" w:firstLine="567"/>
        <w:jc w:val="both"/>
        <w:rPr>
          <w:sz w:val="22"/>
          <w:szCs w:val="22"/>
        </w:rPr>
      </w:pPr>
      <w:r w:rsidRPr="003562A9">
        <w:rPr>
          <w:sz w:val="22"/>
          <w:szCs w:val="22"/>
        </w:rPr>
        <w:t>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w:t>
      </w:r>
      <w:r w:rsidRPr="00267C6D">
        <w:rPr>
          <w:sz w:val="22"/>
          <w:szCs w:val="22"/>
        </w:rPr>
        <w:t xml:space="preserve"> </w:t>
      </w:r>
      <w:r w:rsidRPr="003562A9">
        <w:rPr>
          <w:sz w:val="22"/>
          <w:szCs w:val="22"/>
        </w:rPr>
        <w:t>МКД.</w:t>
      </w:r>
    </w:p>
    <w:p w14:paraId="58D52131" w14:textId="4A83D793" w:rsidR="00C85A00" w:rsidRPr="003562A9" w:rsidRDefault="00C85A00" w:rsidP="00110248">
      <w:pPr>
        <w:pStyle w:val="a5"/>
        <w:keepNext/>
        <w:widowControl w:val="0"/>
        <w:numPr>
          <w:ilvl w:val="2"/>
          <w:numId w:val="14"/>
        </w:numPr>
        <w:tabs>
          <w:tab w:val="right" w:pos="993"/>
        </w:tabs>
        <w:ind w:left="0" w:firstLine="567"/>
        <w:jc w:val="both"/>
        <w:rPr>
          <w:sz w:val="22"/>
          <w:szCs w:val="22"/>
        </w:rPr>
      </w:pPr>
      <w:r w:rsidRPr="003562A9">
        <w:rPr>
          <w:sz w:val="22"/>
          <w:szCs w:val="22"/>
        </w:rPr>
        <w:t>Предоставлять 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w:t>
      </w:r>
      <w:r w:rsidR="00FD2BD8">
        <w:rPr>
          <w:sz w:val="22"/>
          <w:szCs w:val="22"/>
        </w:rPr>
        <w:t xml:space="preserve">о истечения срока его действия, </w:t>
      </w:r>
      <w:r w:rsidRPr="003562A9">
        <w:rPr>
          <w:sz w:val="22"/>
          <w:szCs w:val="22"/>
        </w:rPr>
        <w:t>в соответствие с требованиями действующего</w:t>
      </w:r>
      <w:r w:rsidRPr="00267C6D">
        <w:rPr>
          <w:sz w:val="22"/>
          <w:szCs w:val="22"/>
        </w:rPr>
        <w:t xml:space="preserve"> </w:t>
      </w:r>
      <w:r w:rsidRPr="003562A9">
        <w:rPr>
          <w:sz w:val="22"/>
          <w:szCs w:val="22"/>
        </w:rPr>
        <w:t>законодательства.</w:t>
      </w:r>
    </w:p>
    <w:p w14:paraId="3364B922" w14:textId="25B1CFC1" w:rsidR="00C85A00" w:rsidRPr="003562A9" w:rsidRDefault="00C85A00" w:rsidP="00110248">
      <w:pPr>
        <w:pStyle w:val="a5"/>
        <w:keepNext/>
        <w:widowControl w:val="0"/>
        <w:numPr>
          <w:ilvl w:val="2"/>
          <w:numId w:val="14"/>
        </w:numPr>
        <w:tabs>
          <w:tab w:val="right" w:pos="993"/>
        </w:tabs>
        <w:ind w:left="0" w:firstLine="567"/>
        <w:jc w:val="both"/>
        <w:rPr>
          <w:sz w:val="22"/>
          <w:szCs w:val="22"/>
        </w:rPr>
      </w:pPr>
      <w:r w:rsidRPr="003562A9">
        <w:rPr>
          <w:sz w:val="22"/>
          <w:szCs w:val="22"/>
        </w:rPr>
        <w:t>Заключить договор страхования объектов общего имущества в данном доме за отдельну</w:t>
      </w:r>
      <w:r w:rsidR="0096221C" w:rsidRPr="003562A9">
        <w:rPr>
          <w:sz w:val="22"/>
          <w:szCs w:val="22"/>
        </w:rPr>
        <w:t>ю от настоящего Договора плату Заказчика</w:t>
      </w:r>
      <w:r w:rsidRPr="003562A9">
        <w:rPr>
          <w:sz w:val="22"/>
          <w:szCs w:val="22"/>
        </w:rPr>
        <w:t xml:space="preserve"> со страховой организацией в случае принятия такого решения общим собранием собственников</w:t>
      </w:r>
      <w:r w:rsidRPr="00267C6D">
        <w:rPr>
          <w:sz w:val="22"/>
          <w:szCs w:val="22"/>
        </w:rPr>
        <w:t xml:space="preserve"> </w:t>
      </w:r>
      <w:r w:rsidRPr="003562A9">
        <w:rPr>
          <w:sz w:val="22"/>
          <w:szCs w:val="22"/>
        </w:rPr>
        <w:t>помещений.</w:t>
      </w:r>
    </w:p>
    <w:p w14:paraId="4366A5C4" w14:textId="65799A97" w:rsidR="00350499" w:rsidRDefault="00C85A00" w:rsidP="00110248">
      <w:pPr>
        <w:pStyle w:val="a5"/>
        <w:keepNext/>
        <w:widowControl w:val="0"/>
        <w:numPr>
          <w:ilvl w:val="2"/>
          <w:numId w:val="14"/>
        </w:numPr>
        <w:tabs>
          <w:tab w:val="right" w:pos="993"/>
        </w:tabs>
        <w:ind w:left="0" w:firstLine="567"/>
        <w:jc w:val="both"/>
        <w:rPr>
          <w:sz w:val="22"/>
          <w:szCs w:val="22"/>
        </w:rPr>
      </w:pPr>
      <w:r w:rsidRPr="003562A9">
        <w:rPr>
          <w:sz w:val="22"/>
          <w:szCs w:val="22"/>
        </w:rPr>
        <w:t>Передать</w:t>
      </w:r>
      <w:r w:rsidRPr="00267C6D">
        <w:rPr>
          <w:sz w:val="22"/>
          <w:szCs w:val="22"/>
        </w:rPr>
        <w:t xml:space="preserve"> </w:t>
      </w:r>
      <w:r w:rsidR="00D2439D" w:rsidRPr="00267C6D">
        <w:rPr>
          <w:sz w:val="22"/>
          <w:szCs w:val="22"/>
        </w:rPr>
        <w:t xml:space="preserve">имеющуюся </w:t>
      </w:r>
      <w:r w:rsidRPr="00CF4543">
        <w:rPr>
          <w:sz w:val="22"/>
          <w:szCs w:val="22"/>
        </w:rPr>
        <w:t>техническую</w:t>
      </w:r>
      <w:r w:rsidRPr="00267C6D">
        <w:rPr>
          <w:sz w:val="22"/>
          <w:szCs w:val="22"/>
        </w:rPr>
        <w:t xml:space="preserve"> </w:t>
      </w:r>
      <w:r w:rsidRPr="00CF4543">
        <w:rPr>
          <w:sz w:val="22"/>
          <w:szCs w:val="22"/>
        </w:rPr>
        <w:t>документацию</w:t>
      </w:r>
      <w:r w:rsidRPr="00267C6D">
        <w:rPr>
          <w:sz w:val="22"/>
          <w:szCs w:val="22"/>
        </w:rPr>
        <w:t xml:space="preserve"> </w:t>
      </w:r>
      <w:r w:rsidRPr="00CF4543">
        <w:rPr>
          <w:sz w:val="22"/>
          <w:szCs w:val="22"/>
        </w:rPr>
        <w:t>(базы</w:t>
      </w:r>
      <w:r w:rsidRPr="00267C6D">
        <w:rPr>
          <w:sz w:val="22"/>
          <w:szCs w:val="22"/>
        </w:rPr>
        <w:t xml:space="preserve"> </w:t>
      </w:r>
      <w:r w:rsidRPr="00CF4543">
        <w:rPr>
          <w:sz w:val="22"/>
          <w:szCs w:val="22"/>
        </w:rPr>
        <w:t>данных)</w:t>
      </w:r>
      <w:r w:rsidRPr="00267C6D">
        <w:rPr>
          <w:sz w:val="22"/>
          <w:szCs w:val="22"/>
        </w:rPr>
        <w:t xml:space="preserve"> </w:t>
      </w:r>
      <w:r w:rsidRPr="00CF4543">
        <w:rPr>
          <w:sz w:val="22"/>
          <w:szCs w:val="22"/>
        </w:rPr>
        <w:t>и</w:t>
      </w:r>
      <w:r w:rsidRPr="00267C6D">
        <w:rPr>
          <w:sz w:val="22"/>
          <w:szCs w:val="22"/>
        </w:rPr>
        <w:t xml:space="preserve"> </w:t>
      </w:r>
      <w:r w:rsidRPr="00CF4543">
        <w:rPr>
          <w:sz w:val="22"/>
          <w:szCs w:val="22"/>
        </w:rPr>
        <w:t>иные</w:t>
      </w:r>
      <w:r w:rsidRPr="00267C6D">
        <w:rPr>
          <w:sz w:val="22"/>
          <w:szCs w:val="22"/>
        </w:rPr>
        <w:t xml:space="preserve"> </w:t>
      </w:r>
      <w:r w:rsidRPr="00CF4543">
        <w:rPr>
          <w:sz w:val="22"/>
          <w:szCs w:val="22"/>
        </w:rPr>
        <w:t>связанные</w:t>
      </w:r>
      <w:r w:rsidRPr="00267C6D">
        <w:rPr>
          <w:sz w:val="22"/>
          <w:szCs w:val="22"/>
        </w:rPr>
        <w:t xml:space="preserve"> </w:t>
      </w:r>
      <w:r w:rsidRPr="00CF4543">
        <w:rPr>
          <w:sz w:val="22"/>
          <w:szCs w:val="22"/>
        </w:rPr>
        <w:t>с</w:t>
      </w:r>
      <w:r w:rsidRPr="00267C6D">
        <w:rPr>
          <w:sz w:val="22"/>
          <w:szCs w:val="22"/>
        </w:rPr>
        <w:t xml:space="preserve"> </w:t>
      </w:r>
      <w:r w:rsidRPr="00CF4543">
        <w:rPr>
          <w:sz w:val="22"/>
          <w:szCs w:val="22"/>
        </w:rPr>
        <w:t>управлением</w:t>
      </w:r>
      <w:r w:rsidRPr="00267C6D">
        <w:rPr>
          <w:sz w:val="22"/>
          <w:szCs w:val="22"/>
        </w:rPr>
        <w:t xml:space="preserve"> </w:t>
      </w:r>
      <w:r w:rsidRPr="00CF4543">
        <w:rPr>
          <w:sz w:val="22"/>
          <w:szCs w:val="22"/>
        </w:rPr>
        <w:t>домом</w:t>
      </w:r>
      <w:r w:rsidRPr="00267C6D">
        <w:rPr>
          <w:sz w:val="22"/>
          <w:szCs w:val="22"/>
        </w:rPr>
        <w:t xml:space="preserve"> </w:t>
      </w:r>
      <w:r w:rsidRPr="00CF4543">
        <w:rPr>
          <w:sz w:val="22"/>
          <w:szCs w:val="22"/>
        </w:rPr>
        <w:t>документы</w:t>
      </w:r>
      <w:r w:rsidRPr="00267C6D">
        <w:rPr>
          <w:sz w:val="22"/>
          <w:szCs w:val="22"/>
        </w:rPr>
        <w:t xml:space="preserve"> </w:t>
      </w:r>
      <w:r w:rsidRPr="00CF4543">
        <w:rPr>
          <w:sz w:val="22"/>
          <w:szCs w:val="22"/>
        </w:rPr>
        <w:t xml:space="preserve">за </w:t>
      </w:r>
      <w:r w:rsidRPr="0046527B">
        <w:rPr>
          <w:sz w:val="22"/>
          <w:szCs w:val="22"/>
        </w:rPr>
        <w:t>30 (тридцать) дней до прекращения действия Договора по окончании срока его действия или расторжения вновь выбранной управляющей организации или товариществу собственников жилья</w:t>
      </w:r>
      <w:r w:rsidR="009D7619">
        <w:rPr>
          <w:sz w:val="22"/>
          <w:szCs w:val="22"/>
        </w:rPr>
        <w:t>.</w:t>
      </w:r>
      <w:r w:rsidR="00350499">
        <w:rPr>
          <w:sz w:val="22"/>
          <w:szCs w:val="22"/>
        </w:rPr>
        <w:t xml:space="preserve"> </w:t>
      </w:r>
    </w:p>
    <w:p w14:paraId="2B917E02" w14:textId="3FD8FB62" w:rsidR="00212A8F" w:rsidRDefault="00C85A00" w:rsidP="00FD2BD8">
      <w:pPr>
        <w:pStyle w:val="a5"/>
        <w:keepNext/>
        <w:widowControl w:val="0"/>
        <w:numPr>
          <w:ilvl w:val="2"/>
          <w:numId w:val="14"/>
        </w:numPr>
        <w:tabs>
          <w:tab w:val="right" w:pos="709"/>
        </w:tabs>
        <w:ind w:left="0" w:firstLine="567"/>
        <w:jc w:val="both"/>
        <w:rPr>
          <w:sz w:val="22"/>
          <w:szCs w:val="22"/>
        </w:rPr>
      </w:pPr>
      <w:r w:rsidRPr="00E64415">
        <w:rPr>
          <w:sz w:val="22"/>
          <w:szCs w:val="22"/>
        </w:rPr>
        <w:t xml:space="preserve">Произвести или организовать проведение выверки расчетов по платежам, внесенным </w:t>
      </w:r>
      <w:r w:rsidR="0096221C" w:rsidRPr="00E64415">
        <w:rPr>
          <w:sz w:val="22"/>
          <w:szCs w:val="22"/>
        </w:rPr>
        <w:t>Заказчиком</w:t>
      </w:r>
      <w:r w:rsidRPr="00E64415">
        <w:rPr>
          <w:sz w:val="22"/>
          <w:szCs w:val="22"/>
        </w:rPr>
        <w:t xml:space="preserve"> в счет обязательств по настоящему Договору</w:t>
      </w:r>
      <w:r w:rsidR="00267C6D">
        <w:rPr>
          <w:sz w:val="22"/>
          <w:szCs w:val="22"/>
        </w:rPr>
        <w:t xml:space="preserve">. </w:t>
      </w:r>
      <w:r w:rsidR="00E64415">
        <w:rPr>
          <w:sz w:val="22"/>
          <w:szCs w:val="22"/>
        </w:rPr>
        <w:t xml:space="preserve">По просьбе Заказчика </w:t>
      </w:r>
      <w:r w:rsidR="0096221C" w:rsidRPr="00E64415">
        <w:rPr>
          <w:sz w:val="22"/>
          <w:szCs w:val="22"/>
        </w:rPr>
        <w:t>составить Акт с</w:t>
      </w:r>
      <w:r w:rsidRPr="00E64415">
        <w:rPr>
          <w:sz w:val="22"/>
          <w:szCs w:val="22"/>
        </w:rPr>
        <w:t xml:space="preserve">верки произведенных </w:t>
      </w:r>
      <w:r w:rsidR="0096221C" w:rsidRPr="00E64415">
        <w:rPr>
          <w:sz w:val="22"/>
          <w:szCs w:val="22"/>
        </w:rPr>
        <w:t>Заказчиком</w:t>
      </w:r>
      <w:r w:rsidRPr="00E64415">
        <w:rPr>
          <w:sz w:val="22"/>
          <w:szCs w:val="22"/>
        </w:rPr>
        <w:t xml:space="preserve"> начислений и осуществленных им оплат</w:t>
      </w:r>
      <w:r w:rsidR="00350499" w:rsidRPr="00E64415">
        <w:rPr>
          <w:sz w:val="22"/>
          <w:szCs w:val="22"/>
        </w:rPr>
        <w:t xml:space="preserve">. </w:t>
      </w:r>
    </w:p>
    <w:p w14:paraId="0230AD0E" w14:textId="6C1C6AC4" w:rsidR="00FD2BD8" w:rsidRDefault="00FD2BD8" w:rsidP="00FD2BD8">
      <w:pPr>
        <w:pStyle w:val="a5"/>
        <w:keepNext/>
        <w:widowControl w:val="0"/>
        <w:numPr>
          <w:ilvl w:val="2"/>
          <w:numId w:val="14"/>
        </w:numPr>
        <w:tabs>
          <w:tab w:val="right" w:pos="993"/>
        </w:tabs>
        <w:ind w:left="0" w:firstLine="567"/>
        <w:jc w:val="both"/>
        <w:rPr>
          <w:sz w:val="22"/>
          <w:szCs w:val="22"/>
        </w:rPr>
      </w:pPr>
      <w:r w:rsidRPr="00FD2BD8">
        <w:rPr>
          <w:sz w:val="22"/>
          <w:szCs w:val="22"/>
        </w:rPr>
        <w:t>Проводить и/или обеспечивать проведение мероприятий за счет средств собственников по энергосбережению и повышению энергетической эффективности МКД, определенных энерго-сервисными договорами (условиями энерго-сервисного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14:paraId="196C23B4" w14:textId="77777777" w:rsidR="00E64415" w:rsidRPr="0046527B" w:rsidRDefault="00E64415" w:rsidP="00496D01">
      <w:pPr>
        <w:keepNext/>
        <w:widowControl w:val="0"/>
        <w:ind w:right="-1" w:firstLine="567"/>
        <w:rPr>
          <w:sz w:val="22"/>
          <w:szCs w:val="22"/>
        </w:rPr>
      </w:pPr>
    </w:p>
    <w:p w14:paraId="079BE860" w14:textId="1262729A" w:rsidR="00212A8F" w:rsidRPr="008360A3" w:rsidRDefault="00212A8F" w:rsidP="00110248">
      <w:pPr>
        <w:pStyle w:val="a5"/>
        <w:keepNext/>
        <w:widowControl w:val="0"/>
        <w:numPr>
          <w:ilvl w:val="0"/>
          <w:numId w:val="14"/>
        </w:numPr>
        <w:ind w:left="0" w:firstLine="567"/>
        <w:jc w:val="center"/>
        <w:rPr>
          <w:b/>
          <w:bCs/>
          <w:noProof/>
          <w:color w:val="000000"/>
          <w:sz w:val="22"/>
          <w:szCs w:val="22"/>
        </w:rPr>
      </w:pPr>
      <w:r w:rsidRPr="008360A3">
        <w:rPr>
          <w:b/>
          <w:bCs/>
          <w:noProof/>
          <w:color w:val="000000"/>
          <w:sz w:val="22"/>
          <w:szCs w:val="22"/>
        </w:rPr>
        <w:t>ПРАВА СТОРОН</w:t>
      </w:r>
    </w:p>
    <w:p w14:paraId="032E4F98" w14:textId="2C1E40E0" w:rsidR="00212A8F" w:rsidRPr="00D04A52" w:rsidRDefault="00D04A52" w:rsidP="00D04A52">
      <w:pPr>
        <w:keepNext/>
        <w:widowControl w:val="0"/>
        <w:jc w:val="both"/>
        <w:rPr>
          <w:b/>
          <w:bCs/>
          <w:noProof/>
          <w:sz w:val="22"/>
          <w:szCs w:val="22"/>
        </w:rPr>
      </w:pPr>
      <w:r>
        <w:rPr>
          <w:b/>
          <w:bCs/>
          <w:noProof/>
          <w:sz w:val="22"/>
          <w:szCs w:val="22"/>
        </w:rPr>
        <w:t>4.1.</w:t>
      </w:r>
      <w:r w:rsidR="001A1780">
        <w:rPr>
          <w:b/>
          <w:bCs/>
          <w:noProof/>
          <w:sz w:val="22"/>
          <w:szCs w:val="22"/>
        </w:rPr>
        <w:t xml:space="preserve"> </w:t>
      </w:r>
      <w:r w:rsidR="00212A8F" w:rsidRPr="00D04A52">
        <w:rPr>
          <w:b/>
          <w:bCs/>
          <w:noProof/>
          <w:sz w:val="22"/>
          <w:szCs w:val="22"/>
        </w:rPr>
        <w:t>Заказчик имеет право:</w:t>
      </w:r>
    </w:p>
    <w:p w14:paraId="22B02DD9" w14:textId="20D511A1" w:rsidR="00212A8F" w:rsidRPr="0046527B" w:rsidRDefault="001A1780" w:rsidP="00592329">
      <w:pPr>
        <w:pStyle w:val="a5"/>
        <w:keepNext/>
        <w:widowControl w:val="0"/>
        <w:tabs>
          <w:tab w:val="right" w:pos="993"/>
        </w:tabs>
        <w:ind w:left="567"/>
        <w:contextualSpacing/>
        <w:jc w:val="both"/>
        <w:rPr>
          <w:sz w:val="22"/>
          <w:szCs w:val="22"/>
        </w:rPr>
      </w:pPr>
      <w:r w:rsidRPr="00127D2C">
        <w:rPr>
          <w:b/>
          <w:sz w:val="22"/>
          <w:szCs w:val="22"/>
        </w:rPr>
        <w:t>4.1.1</w:t>
      </w:r>
      <w:r w:rsidR="00127D2C">
        <w:rPr>
          <w:b/>
          <w:sz w:val="22"/>
          <w:szCs w:val="22"/>
        </w:rPr>
        <w:t xml:space="preserve">.   </w:t>
      </w:r>
      <w:r>
        <w:rPr>
          <w:sz w:val="22"/>
          <w:szCs w:val="22"/>
        </w:rPr>
        <w:t xml:space="preserve"> </w:t>
      </w:r>
      <w:r w:rsidR="00212A8F" w:rsidRPr="0046527B">
        <w:rPr>
          <w:sz w:val="22"/>
          <w:szCs w:val="22"/>
        </w:rPr>
        <w:t xml:space="preserve">Пользоваться Общим имуществом </w:t>
      </w:r>
      <w:r w:rsidR="00697338" w:rsidRPr="0046527B">
        <w:rPr>
          <w:sz w:val="22"/>
          <w:szCs w:val="22"/>
        </w:rPr>
        <w:t xml:space="preserve">и </w:t>
      </w:r>
      <w:r w:rsidR="00FD2BD8">
        <w:rPr>
          <w:sz w:val="22"/>
          <w:szCs w:val="22"/>
        </w:rPr>
        <w:t>М</w:t>
      </w:r>
      <w:r w:rsidR="00697338" w:rsidRPr="0046527B">
        <w:rPr>
          <w:sz w:val="22"/>
          <w:szCs w:val="22"/>
        </w:rPr>
        <w:t>естами</w:t>
      </w:r>
      <w:r w:rsidR="00212A8F" w:rsidRPr="0046527B">
        <w:rPr>
          <w:sz w:val="22"/>
          <w:szCs w:val="22"/>
        </w:rPr>
        <w:t xml:space="preserve"> общего пользования в </w:t>
      </w:r>
      <w:r w:rsidR="006D2914" w:rsidRPr="0046527B">
        <w:rPr>
          <w:sz w:val="22"/>
          <w:szCs w:val="22"/>
        </w:rPr>
        <w:t>МКД</w:t>
      </w:r>
      <w:r w:rsidR="00212A8F" w:rsidRPr="0046527B">
        <w:rPr>
          <w:sz w:val="22"/>
          <w:szCs w:val="22"/>
        </w:rPr>
        <w:t xml:space="preserve"> в соответствии с его назначением.</w:t>
      </w:r>
    </w:p>
    <w:p w14:paraId="5BDB9714" w14:textId="609A69BD" w:rsidR="00212A8F" w:rsidRPr="0046527B" w:rsidRDefault="001A1780" w:rsidP="00592329">
      <w:pPr>
        <w:pStyle w:val="a5"/>
        <w:keepNext/>
        <w:widowControl w:val="0"/>
        <w:tabs>
          <w:tab w:val="right" w:pos="993"/>
        </w:tabs>
        <w:ind w:left="567"/>
        <w:contextualSpacing/>
        <w:jc w:val="both"/>
        <w:rPr>
          <w:sz w:val="22"/>
          <w:szCs w:val="22"/>
        </w:rPr>
      </w:pPr>
      <w:r w:rsidRPr="00127D2C">
        <w:rPr>
          <w:b/>
          <w:sz w:val="22"/>
          <w:szCs w:val="22"/>
        </w:rPr>
        <w:t>4.1.2</w:t>
      </w:r>
      <w:r w:rsidR="00127D2C">
        <w:rPr>
          <w:sz w:val="22"/>
          <w:szCs w:val="22"/>
        </w:rPr>
        <w:t xml:space="preserve">.  </w:t>
      </w:r>
      <w:r>
        <w:rPr>
          <w:sz w:val="22"/>
          <w:szCs w:val="22"/>
        </w:rPr>
        <w:t xml:space="preserve"> </w:t>
      </w:r>
      <w:r w:rsidR="00212A8F" w:rsidRPr="0046527B">
        <w:rPr>
          <w:sz w:val="22"/>
          <w:szCs w:val="22"/>
        </w:rPr>
        <w:t>Осуществлять контроль за выполнением обязательств Управляющей организации, для чего вправе:</w:t>
      </w:r>
    </w:p>
    <w:p w14:paraId="123FC26B" w14:textId="5685ED00" w:rsidR="00212A8F" w:rsidRPr="0046527B" w:rsidRDefault="001810DD" w:rsidP="00110248">
      <w:pPr>
        <w:pStyle w:val="a5"/>
        <w:keepNext/>
        <w:widowControl w:val="0"/>
        <w:numPr>
          <w:ilvl w:val="1"/>
          <w:numId w:val="11"/>
        </w:numPr>
        <w:tabs>
          <w:tab w:val="left" w:pos="993"/>
        </w:tabs>
        <w:ind w:left="0" w:firstLine="567"/>
        <w:jc w:val="both"/>
        <w:rPr>
          <w:sz w:val="22"/>
          <w:szCs w:val="22"/>
        </w:rPr>
      </w:pPr>
      <w:r>
        <w:rPr>
          <w:sz w:val="22"/>
          <w:szCs w:val="22"/>
        </w:rPr>
        <w:t>Т</w:t>
      </w:r>
      <w:r w:rsidR="00212A8F" w:rsidRPr="0046527B">
        <w:rPr>
          <w:sz w:val="22"/>
          <w:szCs w:val="22"/>
        </w:rPr>
        <w:t>ребовать от Управляющей организации предоставления отчета о выполнении настоящего Договора, в порядке, в сроки и объёме установленных законом</w:t>
      </w:r>
      <w:r w:rsidR="000D4333">
        <w:rPr>
          <w:sz w:val="22"/>
          <w:szCs w:val="22"/>
        </w:rPr>
        <w:t>;</w:t>
      </w:r>
      <w:r w:rsidR="00212A8F" w:rsidRPr="0046527B">
        <w:rPr>
          <w:sz w:val="22"/>
          <w:szCs w:val="22"/>
        </w:rPr>
        <w:t xml:space="preserve"> </w:t>
      </w:r>
    </w:p>
    <w:p w14:paraId="62BD7366" w14:textId="77777777" w:rsidR="002E5F76" w:rsidRDefault="001810DD" w:rsidP="00592329">
      <w:pPr>
        <w:pStyle w:val="a5"/>
        <w:keepNext/>
        <w:widowControl w:val="0"/>
        <w:numPr>
          <w:ilvl w:val="1"/>
          <w:numId w:val="11"/>
        </w:numPr>
        <w:tabs>
          <w:tab w:val="left" w:pos="993"/>
        </w:tabs>
        <w:ind w:left="0" w:firstLine="567"/>
        <w:jc w:val="both"/>
        <w:rPr>
          <w:sz w:val="22"/>
          <w:szCs w:val="22"/>
        </w:rPr>
      </w:pPr>
      <w:r>
        <w:rPr>
          <w:sz w:val="22"/>
          <w:szCs w:val="22"/>
        </w:rPr>
        <w:t>П</w:t>
      </w:r>
      <w:r w:rsidR="00212A8F" w:rsidRPr="0046527B">
        <w:rPr>
          <w:sz w:val="22"/>
          <w:szCs w:val="22"/>
        </w:rPr>
        <w:t>роверять объемы, качество и периодичность оказания услуг и выполнения работ (в том числе путем проведения соответствующей экспертизы)</w:t>
      </w:r>
      <w:r w:rsidR="000D4333">
        <w:rPr>
          <w:sz w:val="22"/>
          <w:szCs w:val="22"/>
        </w:rPr>
        <w:t>.</w:t>
      </w:r>
    </w:p>
    <w:p w14:paraId="13697EE7" w14:textId="77777777" w:rsidR="002E5F76" w:rsidRDefault="002E5F76" w:rsidP="002E5F76">
      <w:pPr>
        <w:keepNext/>
        <w:widowControl w:val="0"/>
        <w:tabs>
          <w:tab w:val="left" w:pos="567"/>
        </w:tabs>
        <w:jc w:val="both"/>
        <w:rPr>
          <w:sz w:val="22"/>
          <w:szCs w:val="22"/>
        </w:rPr>
      </w:pPr>
      <w:r>
        <w:rPr>
          <w:b/>
          <w:sz w:val="22"/>
          <w:szCs w:val="22"/>
        </w:rPr>
        <w:tab/>
      </w:r>
      <w:r w:rsidR="001A1780" w:rsidRPr="002E5F76">
        <w:rPr>
          <w:b/>
          <w:sz w:val="22"/>
          <w:szCs w:val="22"/>
        </w:rPr>
        <w:t>4.1.3</w:t>
      </w:r>
      <w:r w:rsidR="00127D2C" w:rsidRPr="002E5F76">
        <w:rPr>
          <w:b/>
          <w:sz w:val="22"/>
          <w:szCs w:val="22"/>
        </w:rPr>
        <w:t xml:space="preserve">.  </w:t>
      </w:r>
      <w:r w:rsidR="001A1780" w:rsidRPr="002E5F76">
        <w:rPr>
          <w:sz w:val="22"/>
          <w:szCs w:val="22"/>
        </w:rPr>
        <w:t xml:space="preserve"> </w:t>
      </w:r>
      <w:r w:rsidR="00212A8F" w:rsidRPr="002E5F76">
        <w:rPr>
          <w:sz w:val="22"/>
          <w:szCs w:val="22"/>
        </w:rPr>
        <w:t xml:space="preserve">Требовать от Управляющей организации возмещения ущерба, причиненного вследствие невыполнения либо ненадлежащего выполнения Управляющей организацией своих обязанностей по Договору. В случае если между Управляющей организацией и страховой организацией заключен договор страхования гражданской ответственности, по которому Заказчик является выгодоприобретателем, Заказчик вправе требовать возмещения ущерба, причиненного вследствие невыполнения либо ненадлежащего выполнения Управляющей организацией своих обязанностей по Договору от страховой </w:t>
      </w:r>
      <w:r w:rsidR="00212A8F" w:rsidRPr="002E5F76">
        <w:rPr>
          <w:sz w:val="22"/>
          <w:szCs w:val="22"/>
        </w:rPr>
        <w:lastRenderedPageBreak/>
        <w:t>организации.</w:t>
      </w:r>
    </w:p>
    <w:p w14:paraId="72E3FD03" w14:textId="77777777" w:rsidR="002E5F76" w:rsidRDefault="002E5F76" w:rsidP="002E5F76">
      <w:pPr>
        <w:keepNext/>
        <w:widowControl w:val="0"/>
        <w:tabs>
          <w:tab w:val="left" w:pos="567"/>
        </w:tabs>
        <w:jc w:val="both"/>
        <w:rPr>
          <w:sz w:val="22"/>
          <w:szCs w:val="22"/>
        </w:rPr>
      </w:pPr>
      <w:r>
        <w:rPr>
          <w:b/>
          <w:sz w:val="22"/>
          <w:szCs w:val="22"/>
        </w:rPr>
        <w:tab/>
      </w:r>
      <w:r w:rsidR="001A1780" w:rsidRPr="002E5F76">
        <w:rPr>
          <w:b/>
          <w:sz w:val="22"/>
          <w:szCs w:val="22"/>
        </w:rPr>
        <w:t>4.1.4</w:t>
      </w:r>
      <w:r w:rsidR="00127D2C" w:rsidRPr="002E5F76">
        <w:rPr>
          <w:b/>
          <w:sz w:val="22"/>
          <w:szCs w:val="22"/>
        </w:rPr>
        <w:t>.</w:t>
      </w:r>
      <w:r w:rsidR="001A1780" w:rsidRPr="002E5F76">
        <w:rPr>
          <w:sz w:val="22"/>
          <w:szCs w:val="22"/>
        </w:rPr>
        <w:t xml:space="preserve">  </w:t>
      </w:r>
      <w:r w:rsidR="00127D2C" w:rsidRPr="002E5F76">
        <w:rPr>
          <w:sz w:val="22"/>
          <w:szCs w:val="22"/>
        </w:rPr>
        <w:t xml:space="preserve"> </w:t>
      </w:r>
      <w:r w:rsidR="00212A8F" w:rsidRPr="002E5F76">
        <w:rPr>
          <w:sz w:val="22"/>
          <w:szCs w:val="22"/>
        </w:rPr>
        <w:t>Требовать перерасчета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законодательством РФ.</w:t>
      </w:r>
    </w:p>
    <w:p w14:paraId="32ADE538" w14:textId="2F6E54CD" w:rsidR="00212A8F" w:rsidRPr="002E5F76" w:rsidRDefault="002E5F76" w:rsidP="002E5F76">
      <w:pPr>
        <w:keepNext/>
        <w:widowControl w:val="0"/>
        <w:tabs>
          <w:tab w:val="left" w:pos="567"/>
        </w:tabs>
        <w:jc w:val="both"/>
        <w:rPr>
          <w:sz w:val="22"/>
          <w:szCs w:val="22"/>
        </w:rPr>
      </w:pPr>
      <w:r>
        <w:rPr>
          <w:b/>
          <w:sz w:val="22"/>
          <w:szCs w:val="22"/>
        </w:rPr>
        <w:tab/>
      </w:r>
      <w:r w:rsidR="001A1780" w:rsidRPr="002E5F76">
        <w:rPr>
          <w:b/>
          <w:sz w:val="22"/>
          <w:szCs w:val="22"/>
        </w:rPr>
        <w:t>4.1.5</w:t>
      </w:r>
      <w:r w:rsidRPr="002E5F76">
        <w:rPr>
          <w:sz w:val="22"/>
          <w:szCs w:val="22"/>
        </w:rPr>
        <w:t>.</w:t>
      </w:r>
      <w:r w:rsidR="001A1780" w:rsidRPr="002E5F76">
        <w:rPr>
          <w:sz w:val="22"/>
          <w:szCs w:val="22"/>
        </w:rPr>
        <w:t xml:space="preserve">  </w:t>
      </w:r>
      <w:r w:rsidR="00212A8F" w:rsidRPr="002E5F76">
        <w:rPr>
          <w:sz w:val="22"/>
          <w:szCs w:val="22"/>
        </w:rPr>
        <w:t>Поручать вносить платежи по настоящему Договору нанимателю/арендатору данного помещения в случае сдачи его в наем/аренду.</w:t>
      </w:r>
    </w:p>
    <w:p w14:paraId="4DCBFFFF" w14:textId="77777777" w:rsidR="002E5F76" w:rsidRDefault="001A1780" w:rsidP="002E5F76">
      <w:pPr>
        <w:keepNext/>
        <w:widowControl w:val="0"/>
        <w:jc w:val="both"/>
        <w:rPr>
          <w:b/>
          <w:bCs/>
          <w:noProof/>
          <w:sz w:val="22"/>
          <w:szCs w:val="22"/>
        </w:rPr>
      </w:pPr>
      <w:r>
        <w:rPr>
          <w:b/>
          <w:bCs/>
          <w:noProof/>
          <w:sz w:val="22"/>
          <w:szCs w:val="22"/>
        </w:rPr>
        <w:t xml:space="preserve">    4.2. </w:t>
      </w:r>
      <w:r w:rsidR="00212A8F" w:rsidRPr="001A1780">
        <w:rPr>
          <w:b/>
          <w:bCs/>
          <w:noProof/>
          <w:sz w:val="22"/>
          <w:szCs w:val="22"/>
        </w:rPr>
        <w:t>Управляющая организация имеет право:</w:t>
      </w:r>
    </w:p>
    <w:p w14:paraId="37C444CA" w14:textId="144FA079" w:rsidR="00212A8F" w:rsidRPr="002E5F76" w:rsidRDefault="001A1780" w:rsidP="002E5F76">
      <w:pPr>
        <w:keepNext/>
        <w:widowControl w:val="0"/>
        <w:ind w:firstLine="567"/>
        <w:jc w:val="both"/>
        <w:rPr>
          <w:b/>
          <w:bCs/>
          <w:noProof/>
          <w:sz w:val="22"/>
          <w:szCs w:val="22"/>
        </w:rPr>
      </w:pPr>
      <w:r w:rsidRPr="002E5F76">
        <w:rPr>
          <w:b/>
          <w:sz w:val="22"/>
          <w:szCs w:val="22"/>
        </w:rPr>
        <w:t>4.2.1</w:t>
      </w:r>
      <w:r w:rsidR="00127D2C" w:rsidRPr="002E5F76">
        <w:rPr>
          <w:b/>
          <w:sz w:val="22"/>
          <w:szCs w:val="22"/>
        </w:rPr>
        <w:t>.</w:t>
      </w:r>
      <w:r w:rsidR="00127D2C" w:rsidRPr="002E5F76">
        <w:rPr>
          <w:sz w:val="22"/>
          <w:szCs w:val="22"/>
        </w:rPr>
        <w:t xml:space="preserve"> </w:t>
      </w:r>
      <w:r w:rsidRPr="002E5F76">
        <w:rPr>
          <w:sz w:val="22"/>
          <w:szCs w:val="22"/>
        </w:rPr>
        <w:t xml:space="preserve">   </w:t>
      </w:r>
      <w:r w:rsidR="00212A8F" w:rsidRPr="002E5F76">
        <w:rPr>
          <w:sz w:val="22"/>
          <w:szCs w:val="22"/>
        </w:rPr>
        <w:t xml:space="preserve">Самостоятельно определять порядок и способ выполнения своих обязательств по Договору. </w:t>
      </w:r>
    </w:p>
    <w:p w14:paraId="2F51F9FC" w14:textId="77777777" w:rsidR="002E5F76" w:rsidRDefault="001A1780" w:rsidP="002E5F76">
      <w:pPr>
        <w:pStyle w:val="a5"/>
        <w:keepNext/>
        <w:widowControl w:val="0"/>
        <w:tabs>
          <w:tab w:val="right" w:pos="993"/>
        </w:tabs>
        <w:ind w:left="567"/>
        <w:contextualSpacing/>
        <w:jc w:val="both"/>
        <w:rPr>
          <w:sz w:val="22"/>
          <w:szCs w:val="22"/>
        </w:rPr>
      </w:pPr>
      <w:r w:rsidRPr="00F005EB">
        <w:rPr>
          <w:b/>
          <w:sz w:val="22"/>
          <w:szCs w:val="22"/>
        </w:rPr>
        <w:t>4.2.2</w:t>
      </w:r>
      <w:r w:rsidR="00127D2C" w:rsidRPr="00F005EB">
        <w:rPr>
          <w:b/>
          <w:sz w:val="22"/>
          <w:szCs w:val="22"/>
        </w:rPr>
        <w:t>.</w:t>
      </w:r>
      <w:r>
        <w:rPr>
          <w:sz w:val="22"/>
          <w:szCs w:val="22"/>
        </w:rPr>
        <w:t xml:space="preserve"> </w:t>
      </w:r>
      <w:r w:rsidR="00127D2C">
        <w:rPr>
          <w:sz w:val="22"/>
          <w:szCs w:val="22"/>
        </w:rPr>
        <w:t xml:space="preserve">  </w:t>
      </w:r>
      <w:r>
        <w:rPr>
          <w:sz w:val="22"/>
          <w:szCs w:val="22"/>
        </w:rPr>
        <w:t xml:space="preserve">  </w:t>
      </w:r>
      <w:r w:rsidR="00B45205" w:rsidRPr="0046527B">
        <w:rPr>
          <w:sz w:val="22"/>
          <w:szCs w:val="22"/>
        </w:rPr>
        <w:t>Выполнять обязательства по Договору самостоятельно или с</w:t>
      </w:r>
      <w:r w:rsidR="00212A8F" w:rsidRPr="0046527B">
        <w:rPr>
          <w:sz w:val="22"/>
          <w:szCs w:val="22"/>
        </w:rPr>
        <w:t xml:space="preserve"> </w:t>
      </w:r>
      <w:r w:rsidR="00B45205" w:rsidRPr="0046527B">
        <w:rPr>
          <w:sz w:val="22"/>
          <w:szCs w:val="22"/>
        </w:rPr>
        <w:t>привлечением</w:t>
      </w:r>
      <w:r w:rsidR="00212A8F" w:rsidRPr="0046527B">
        <w:rPr>
          <w:sz w:val="22"/>
          <w:szCs w:val="22"/>
        </w:rPr>
        <w:t xml:space="preserve"> третьих лиц.</w:t>
      </w:r>
    </w:p>
    <w:p w14:paraId="2423BBC7" w14:textId="402A3C24" w:rsidR="0096221C" w:rsidRPr="002E5F76" w:rsidRDefault="001A1780" w:rsidP="002E5F76">
      <w:pPr>
        <w:pStyle w:val="a5"/>
        <w:keepNext/>
        <w:widowControl w:val="0"/>
        <w:tabs>
          <w:tab w:val="right" w:pos="993"/>
        </w:tabs>
        <w:ind w:left="0" w:firstLine="567"/>
        <w:contextualSpacing/>
        <w:jc w:val="both"/>
        <w:rPr>
          <w:sz w:val="22"/>
          <w:szCs w:val="22"/>
        </w:rPr>
      </w:pPr>
      <w:r w:rsidRPr="002E5F76">
        <w:rPr>
          <w:b/>
          <w:sz w:val="22"/>
          <w:szCs w:val="22"/>
        </w:rPr>
        <w:t>4.2.3</w:t>
      </w:r>
      <w:r w:rsidR="00127D2C" w:rsidRPr="002E5F76">
        <w:rPr>
          <w:b/>
          <w:sz w:val="22"/>
          <w:szCs w:val="22"/>
        </w:rPr>
        <w:t>.</w:t>
      </w:r>
      <w:r w:rsidRPr="002E5F76">
        <w:rPr>
          <w:b/>
          <w:sz w:val="22"/>
          <w:szCs w:val="22"/>
        </w:rPr>
        <w:t xml:space="preserve"> </w:t>
      </w:r>
      <w:r w:rsidR="00127D2C" w:rsidRPr="002E5F76">
        <w:rPr>
          <w:b/>
          <w:sz w:val="22"/>
          <w:szCs w:val="22"/>
        </w:rPr>
        <w:t xml:space="preserve">   </w:t>
      </w:r>
      <w:r w:rsidRPr="002E5F76">
        <w:rPr>
          <w:b/>
          <w:sz w:val="22"/>
          <w:szCs w:val="22"/>
        </w:rPr>
        <w:t xml:space="preserve"> </w:t>
      </w:r>
      <w:r w:rsidR="00212A8F" w:rsidRPr="002E5F76">
        <w:rPr>
          <w:sz w:val="22"/>
          <w:szCs w:val="22"/>
        </w:rPr>
        <w:t xml:space="preserve">Представлять интересы Заказчика в рамках исполнения своих обязательств по Договору перед третьими лицами. </w:t>
      </w:r>
    </w:p>
    <w:p w14:paraId="27E197DA" w14:textId="6EFF25D7" w:rsidR="00212A8F" w:rsidRPr="0046527B" w:rsidRDefault="001A1780" w:rsidP="002E5F76">
      <w:pPr>
        <w:pStyle w:val="a5"/>
        <w:keepNext/>
        <w:widowControl w:val="0"/>
        <w:tabs>
          <w:tab w:val="right" w:pos="993"/>
        </w:tabs>
        <w:ind w:left="0" w:firstLine="567"/>
        <w:contextualSpacing/>
        <w:jc w:val="both"/>
        <w:rPr>
          <w:sz w:val="22"/>
          <w:szCs w:val="22"/>
        </w:rPr>
      </w:pPr>
      <w:r w:rsidRPr="00F005EB">
        <w:rPr>
          <w:b/>
          <w:sz w:val="22"/>
          <w:szCs w:val="22"/>
        </w:rPr>
        <w:t>4.2.4</w:t>
      </w:r>
      <w:r w:rsidR="00127D2C" w:rsidRPr="00F005EB">
        <w:rPr>
          <w:b/>
          <w:sz w:val="22"/>
          <w:szCs w:val="22"/>
        </w:rPr>
        <w:t>.</w:t>
      </w:r>
      <w:r w:rsidR="00127D2C">
        <w:rPr>
          <w:sz w:val="22"/>
          <w:szCs w:val="22"/>
        </w:rPr>
        <w:t xml:space="preserve">  </w:t>
      </w:r>
      <w:r>
        <w:rPr>
          <w:sz w:val="22"/>
          <w:szCs w:val="22"/>
        </w:rPr>
        <w:t xml:space="preserve">  </w:t>
      </w:r>
      <w:r w:rsidR="00212A8F" w:rsidRPr="0046527B">
        <w:rPr>
          <w:sz w:val="22"/>
          <w:szCs w:val="22"/>
        </w:rPr>
        <w:t xml:space="preserve">Направлять Заказчику предложения о проведении капитального ремонта </w:t>
      </w:r>
      <w:r w:rsidR="00CB10BA" w:rsidRPr="0046527B">
        <w:rPr>
          <w:sz w:val="22"/>
          <w:szCs w:val="22"/>
        </w:rPr>
        <w:t>МКД</w:t>
      </w:r>
      <w:r w:rsidR="00212A8F" w:rsidRPr="0046527B">
        <w:rPr>
          <w:sz w:val="22"/>
          <w:szCs w:val="22"/>
        </w:rPr>
        <w:t>.</w:t>
      </w:r>
    </w:p>
    <w:p w14:paraId="148B5D44" w14:textId="3ABF5009" w:rsidR="00212A8F" w:rsidRPr="000D4333" w:rsidRDefault="001A1780" w:rsidP="002E5F76">
      <w:pPr>
        <w:pStyle w:val="a5"/>
        <w:keepNext/>
        <w:widowControl w:val="0"/>
        <w:tabs>
          <w:tab w:val="right" w:pos="993"/>
        </w:tabs>
        <w:ind w:left="0" w:firstLine="567"/>
        <w:contextualSpacing/>
        <w:jc w:val="both"/>
      </w:pPr>
      <w:r w:rsidRPr="00F005EB">
        <w:rPr>
          <w:b/>
        </w:rPr>
        <w:t>4.2.5</w:t>
      </w:r>
      <w:r w:rsidR="00127D2C" w:rsidRPr="00F005EB">
        <w:rPr>
          <w:b/>
        </w:rPr>
        <w:t>.</w:t>
      </w:r>
      <w:r w:rsidR="00127D2C">
        <w:t xml:space="preserve">  </w:t>
      </w:r>
      <w:r w:rsidR="00212A8F" w:rsidRPr="000D4333">
        <w:t>Направлять собственникам письменные уведомления и требования в случае обнаружения совершения ими действий, создающих угрозу сохранности и безаварийному функционированию общего имущества Многоквартирного дома, причинения ущерба иным собственникам помещений в Многоквартирном доме, в том числе, в случае выполнения самовольных перепланировок и переустройств, нарушений условий договоров управления Многоквартирным домом.</w:t>
      </w:r>
    </w:p>
    <w:p w14:paraId="4185AFBA" w14:textId="191FBA33" w:rsidR="00212A8F" w:rsidRPr="000D4333" w:rsidRDefault="001A1780" w:rsidP="002E5F76">
      <w:pPr>
        <w:pStyle w:val="a5"/>
        <w:keepNext/>
        <w:widowControl w:val="0"/>
        <w:tabs>
          <w:tab w:val="right" w:pos="993"/>
        </w:tabs>
        <w:ind w:left="0" w:firstLine="567"/>
        <w:contextualSpacing/>
        <w:jc w:val="both"/>
      </w:pPr>
      <w:r w:rsidRPr="00F005EB">
        <w:rPr>
          <w:b/>
        </w:rPr>
        <w:t>4.2.6</w:t>
      </w:r>
      <w:r w:rsidR="00127D2C" w:rsidRPr="00F005EB">
        <w:rPr>
          <w:b/>
        </w:rPr>
        <w:t>.</w:t>
      </w:r>
      <w:r>
        <w:t xml:space="preserve"> </w:t>
      </w:r>
      <w:r w:rsidR="00212A8F" w:rsidRPr="000D4333">
        <w:t xml:space="preserve">Взыскивать в судебном порядке </w:t>
      </w:r>
      <w:r w:rsidR="0096221C" w:rsidRPr="000D4333">
        <w:t xml:space="preserve">с Заказчиков </w:t>
      </w:r>
      <w:r w:rsidR="00212A8F" w:rsidRPr="000D4333">
        <w:t xml:space="preserve">задолженность по оплате коммунальных услуг и иных платежей, предусмотренных </w:t>
      </w:r>
      <w:r w:rsidR="0096221C" w:rsidRPr="000D4333">
        <w:t>законодательством и настоящим Договором</w:t>
      </w:r>
      <w:r w:rsidR="00212A8F" w:rsidRPr="000D4333">
        <w:t>.</w:t>
      </w:r>
    </w:p>
    <w:p w14:paraId="40B34AFC" w14:textId="6553FC29" w:rsidR="00946F8E" w:rsidRPr="000D4333" w:rsidRDefault="001A1780" w:rsidP="002E5F76">
      <w:pPr>
        <w:pStyle w:val="a5"/>
        <w:keepNext/>
        <w:widowControl w:val="0"/>
        <w:tabs>
          <w:tab w:val="right" w:pos="993"/>
        </w:tabs>
        <w:ind w:left="0" w:firstLine="567"/>
        <w:contextualSpacing/>
        <w:jc w:val="both"/>
      </w:pPr>
      <w:r w:rsidRPr="00F005EB">
        <w:rPr>
          <w:b/>
          <w:sz w:val="22"/>
          <w:szCs w:val="22"/>
        </w:rPr>
        <w:t>4.2.7</w:t>
      </w:r>
      <w:r w:rsidR="00127D2C" w:rsidRPr="00F005EB">
        <w:rPr>
          <w:b/>
          <w:sz w:val="22"/>
          <w:szCs w:val="22"/>
        </w:rPr>
        <w:t>.</w:t>
      </w:r>
      <w:r>
        <w:rPr>
          <w:sz w:val="22"/>
          <w:szCs w:val="22"/>
        </w:rPr>
        <w:t xml:space="preserve"> </w:t>
      </w:r>
      <w:r w:rsidR="00127D2C">
        <w:rPr>
          <w:sz w:val="22"/>
          <w:szCs w:val="22"/>
        </w:rPr>
        <w:t xml:space="preserve"> </w:t>
      </w:r>
      <w:r>
        <w:rPr>
          <w:sz w:val="22"/>
          <w:szCs w:val="22"/>
        </w:rPr>
        <w:t xml:space="preserve"> </w:t>
      </w:r>
      <w:r w:rsidR="00946F8E" w:rsidRPr="0046527B">
        <w:rPr>
          <w:sz w:val="22"/>
          <w:szCs w:val="22"/>
        </w:rPr>
        <w:t xml:space="preserve">Приостанавливать или </w:t>
      </w:r>
      <w:r w:rsidR="0051705F" w:rsidRPr="0046527B">
        <w:rPr>
          <w:sz w:val="22"/>
          <w:szCs w:val="22"/>
        </w:rPr>
        <w:t>ограничивать предоставление</w:t>
      </w:r>
      <w:r w:rsidR="00946F8E" w:rsidRPr="0046527B">
        <w:rPr>
          <w:sz w:val="22"/>
          <w:szCs w:val="22"/>
        </w:rPr>
        <w:t xml:space="preserve"> коммунальных </w:t>
      </w:r>
      <w:r w:rsidR="0051705F" w:rsidRPr="0046527B">
        <w:rPr>
          <w:sz w:val="22"/>
          <w:szCs w:val="22"/>
        </w:rPr>
        <w:t>услуг в</w:t>
      </w:r>
      <w:r w:rsidR="00946F8E" w:rsidRPr="0046527B">
        <w:rPr>
          <w:sz w:val="22"/>
          <w:szCs w:val="22"/>
        </w:rPr>
        <w:t xml:space="preserve"> соответствии с действующим законодательством в случаях и в порядке, предусмотренном действующим законодательством.</w:t>
      </w:r>
    </w:p>
    <w:p w14:paraId="39508C46" w14:textId="685880A4" w:rsidR="00212A8F" w:rsidRPr="0046527B" w:rsidRDefault="001A1780" w:rsidP="002E5F76">
      <w:pPr>
        <w:pStyle w:val="a5"/>
        <w:keepNext/>
        <w:widowControl w:val="0"/>
        <w:tabs>
          <w:tab w:val="right" w:pos="993"/>
        </w:tabs>
        <w:ind w:left="0" w:firstLine="567"/>
        <w:contextualSpacing/>
        <w:jc w:val="both"/>
        <w:rPr>
          <w:sz w:val="22"/>
          <w:szCs w:val="22"/>
        </w:rPr>
      </w:pPr>
      <w:r w:rsidRPr="00F005EB">
        <w:rPr>
          <w:b/>
        </w:rPr>
        <w:t>4.2.8</w:t>
      </w:r>
      <w:r w:rsidR="00127D2C" w:rsidRPr="00F005EB">
        <w:rPr>
          <w:b/>
        </w:rPr>
        <w:t>.</w:t>
      </w:r>
      <w:r>
        <w:t xml:space="preserve"> </w:t>
      </w:r>
      <w:r w:rsidR="00212A8F" w:rsidRPr="000D4333">
        <w:t xml:space="preserve">Использовать общее имущество собственников (в том числе помещения, относящиеся к общему имуществу собственников помещений </w:t>
      </w:r>
      <w:r w:rsidR="00C85A00" w:rsidRPr="000D4333">
        <w:t>МКД</w:t>
      </w:r>
      <w:r w:rsidR="00212A8F" w:rsidRPr="000D4333">
        <w:t>) для целей</w:t>
      </w:r>
      <w:r w:rsidR="00C85A00" w:rsidRPr="000D4333">
        <w:t>, связанных с эксплуатацией МКД,</w:t>
      </w:r>
      <w:r w:rsidR="00CF1215" w:rsidRPr="000D4333">
        <w:t xml:space="preserve"> с предоставлением, </w:t>
      </w:r>
      <w:r w:rsidR="0051705F" w:rsidRPr="000D4333">
        <w:t>оказанием коммунальных</w:t>
      </w:r>
      <w:r w:rsidR="00C85A00" w:rsidRPr="000D4333">
        <w:t xml:space="preserve"> услуг</w:t>
      </w:r>
      <w:r w:rsidR="00CF1215" w:rsidRPr="000D4333">
        <w:t xml:space="preserve"> с учетом ограничений и в порядке, предусмотренных законодательством и настоящим Договором</w:t>
      </w:r>
      <w:r w:rsidR="00212A8F" w:rsidRPr="000D4333">
        <w:t xml:space="preserve">.  </w:t>
      </w:r>
    </w:p>
    <w:p w14:paraId="62223464" w14:textId="77777777" w:rsidR="00212A8F" w:rsidRPr="0046527B" w:rsidRDefault="00212A8F" w:rsidP="00496D01">
      <w:pPr>
        <w:keepNext/>
        <w:widowControl w:val="0"/>
        <w:ind w:firstLine="567"/>
        <w:jc w:val="both"/>
        <w:rPr>
          <w:sz w:val="22"/>
          <w:szCs w:val="22"/>
        </w:rPr>
      </w:pPr>
    </w:p>
    <w:p w14:paraId="5540CDCC" w14:textId="1F9DE115" w:rsidR="00212A8F" w:rsidRPr="008360A3" w:rsidRDefault="008532B1" w:rsidP="00110248">
      <w:pPr>
        <w:pStyle w:val="a5"/>
        <w:keepNext/>
        <w:widowControl w:val="0"/>
        <w:numPr>
          <w:ilvl w:val="0"/>
          <w:numId w:val="14"/>
        </w:numPr>
        <w:ind w:left="0" w:firstLine="567"/>
        <w:jc w:val="center"/>
        <w:rPr>
          <w:b/>
          <w:bCs/>
          <w:noProof/>
          <w:color w:val="000000"/>
          <w:sz w:val="22"/>
          <w:szCs w:val="22"/>
        </w:rPr>
      </w:pPr>
      <w:r w:rsidRPr="008360A3">
        <w:rPr>
          <w:b/>
          <w:bCs/>
          <w:noProof/>
          <w:color w:val="000000"/>
          <w:sz w:val="22"/>
          <w:szCs w:val="22"/>
        </w:rPr>
        <w:t xml:space="preserve">ЦЕНА ДОГОВОРА. РАЗМЕР ПЛАТЫ </w:t>
      </w:r>
      <w:r w:rsidR="00965873" w:rsidRPr="008360A3">
        <w:rPr>
          <w:b/>
          <w:bCs/>
          <w:noProof/>
          <w:color w:val="000000"/>
          <w:sz w:val="22"/>
          <w:szCs w:val="22"/>
        </w:rPr>
        <w:t>И</w:t>
      </w:r>
      <w:r w:rsidRPr="008360A3">
        <w:rPr>
          <w:b/>
          <w:bCs/>
          <w:noProof/>
          <w:color w:val="000000"/>
          <w:sz w:val="22"/>
          <w:szCs w:val="22"/>
        </w:rPr>
        <w:t xml:space="preserve"> </w:t>
      </w:r>
      <w:r w:rsidR="00212A8F" w:rsidRPr="008360A3">
        <w:rPr>
          <w:b/>
          <w:bCs/>
          <w:noProof/>
          <w:color w:val="000000"/>
          <w:sz w:val="22"/>
          <w:szCs w:val="22"/>
        </w:rPr>
        <w:t>ПОРЯДОК РАСЧЕТОВ</w:t>
      </w:r>
    </w:p>
    <w:p w14:paraId="283DD6FE" w14:textId="383A3DFD" w:rsidR="008532B1" w:rsidRPr="00765CD7" w:rsidRDefault="008532B1" w:rsidP="00110248">
      <w:pPr>
        <w:pStyle w:val="a5"/>
        <w:keepNext/>
        <w:widowControl w:val="0"/>
        <w:numPr>
          <w:ilvl w:val="1"/>
          <w:numId w:val="15"/>
        </w:numPr>
        <w:ind w:left="0" w:firstLine="567"/>
        <w:jc w:val="both"/>
        <w:rPr>
          <w:noProof/>
          <w:sz w:val="22"/>
          <w:szCs w:val="22"/>
        </w:rPr>
      </w:pPr>
      <w:r w:rsidRPr="00765CD7">
        <w:rPr>
          <w:noProof/>
          <w:sz w:val="22"/>
          <w:szCs w:val="22"/>
        </w:rPr>
        <w:t>Цена Договора определяется как сумма платежей за оказанные Управляющей организацией услуги в т.ч.:</w:t>
      </w:r>
    </w:p>
    <w:p w14:paraId="676D8B90" w14:textId="77777777" w:rsidR="008532B1" w:rsidRPr="0046527B" w:rsidRDefault="008532B1" w:rsidP="00496D01">
      <w:pPr>
        <w:keepNext/>
        <w:widowControl w:val="0"/>
        <w:tabs>
          <w:tab w:val="num" w:pos="0"/>
        </w:tabs>
        <w:ind w:firstLine="567"/>
        <w:jc w:val="both"/>
        <w:rPr>
          <w:sz w:val="22"/>
          <w:szCs w:val="22"/>
        </w:rPr>
      </w:pPr>
      <w:r w:rsidRPr="0046527B">
        <w:rPr>
          <w:sz w:val="22"/>
          <w:szCs w:val="22"/>
        </w:rPr>
        <w:t xml:space="preserve">1) платы за содержание </w:t>
      </w:r>
      <w:r w:rsidR="001F4585" w:rsidRPr="0046527B">
        <w:rPr>
          <w:sz w:val="22"/>
          <w:szCs w:val="22"/>
        </w:rPr>
        <w:t>и ремонт</w:t>
      </w:r>
      <w:r w:rsidRPr="0046527B">
        <w:rPr>
          <w:sz w:val="22"/>
          <w:szCs w:val="22"/>
        </w:rPr>
        <w:t>, включающую в себя плату за услуги, работы по управлению многоквартирным домом, за содержание и текущий ремонт общего имущества в МКД;</w:t>
      </w:r>
    </w:p>
    <w:p w14:paraId="370FFF6D" w14:textId="77777777" w:rsidR="00CD7246" w:rsidRDefault="008532B1" w:rsidP="00496D01">
      <w:pPr>
        <w:keepNext/>
        <w:widowControl w:val="0"/>
        <w:tabs>
          <w:tab w:val="num" w:pos="0"/>
        </w:tabs>
        <w:ind w:firstLine="567"/>
        <w:jc w:val="both"/>
        <w:rPr>
          <w:sz w:val="22"/>
          <w:szCs w:val="22"/>
        </w:rPr>
      </w:pPr>
      <w:r w:rsidRPr="0046527B">
        <w:rPr>
          <w:sz w:val="22"/>
          <w:szCs w:val="22"/>
        </w:rPr>
        <w:t xml:space="preserve">2) </w:t>
      </w:r>
      <w:r w:rsidR="00CD7246">
        <w:rPr>
          <w:sz w:val="22"/>
          <w:szCs w:val="22"/>
        </w:rPr>
        <w:t>платы за коммунальные ресурсы (до перехода на прямые расчеты с ресурсоснабжающими организациями);</w:t>
      </w:r>
    </w:p>
    <w:p w14:paraId="029D8EFD" w14:textId="5228B383" w:rsidR="0038351B" w:rsidRPr="0046527B" w:rsidRDefault="008532B1" w:rsidP="002E5F76">
      <w:pPr>
        <w:tabs>
          <w:tab w:val="num" w:pos="0"/>
        </w:tabs>
        <w:ind w:firstLine="567"/>
        <w:jc w:val="both"/>
        <w:rPr>
          <w:sz w:val="22"/>
          <w:szCs w:val="22"/>
        </w:rPr>
      </w:pPr>
      <w:r w:rsidRPr="0046527B">
        <w:rPr>
          <w:sz w:val="22"/>
          <w:szCs w:val="22"/>
        </w:rPr>
        <w:t xml:space="preserve">3) </w:t>
      </w:r>
      <w:r w:rsidR="00CD7246">
        <w:rPr>
          <w:sz w:val="22"/>
          <w:szCs w:val="22"/>
        </w:rPr>
        <w:t>платы за коммунальные ресурсы</w:t>
      </w:r>
      <w:r w:rsidR="00CD7246" w:rsidRPr="0046527B">
        <w:rPr>
          <w:sz w:val="22"/>
          <w:szCs w:val="22"/>
        </w:rPr>
        <w:t xml:space="preserve">, потребляемые </w:t>
      </w:r>
      <w:r w:rsidR="00CD7246">
        <w:rPr>
          <w:sz w:val="22"/>
          <w:szCs w:val="22"/>
        </w:rPr>
        <w:t xml:space="preserve">при </w:t>
      </w:r>
      <w:r w:rsidR="00CD7246" w:rsidRPr="0046527B">
        <w:rPr>
          <w:sz w:val="22"/>
          <w:szCs w:val="22"/>
        </w:rPr>
        <w:t>содержании общего имущества в МКД</w:t>
      </w:r>
      <w:r w:rsidR="00CD7246">
        <w:rPr>
          <w:sz w:val="22"/>
          <w:szCs w:val="22"/>
        </w:rPr>
        <w:t xml:space="preserve"> (КР</w:t>
      </w:r>
      <w:r w:rsidR="00CD7246" w:rsidRPr="0046527B">
        <w:rPr>
          <w:sz w:val="22"/>
          <w:szCs w:val="22"/>
        </w:rPr>
        <w:t xml:space="preserve"> на </w:t>
      </w:r>
      <w:r w:rsidR="00CD7246">
        <w:rPr>
          <w:sz w:val="22"/>
          <w:szCs w:val="22"/>
        </w:rPr>
        <w:t>СОИ</w:t>
      </w:r>
      <w:r w:rsidR="00CD7246" w:rsidRPr="0046527B">
        <w:rPr>
          <w:sz w:val="22"/>
          <w:szCs w:val="22"/>
        </w:rPr>
        <w:t>);</w:t>
      </w:r>
    </w:p>
    <w:p w14:paraId="09FBCEEB" w14:textId="260A72C8" w:rsidR="008532B1" w:rsidRPr="0046527B" w:rsidRDefault="001C3A89" w:rsidP="00496D01">
      <w:pPr>
        <w:keepNext/>
        <w:widowControl w:val="0"/>
        <w:tabs>
          <w:tab w:val="num" w:pos="0"/>
        </w:tabs>
        <w:ind w:firstLine="567"/>
        <w:jc w:val="both"/>
        <w:rPr>
          <w:sz w:val="22"/>
          <w:szCs w:val="22"/>
        </w:rPr>
      </w:pPr>
      <w:r>
        <w:rPr>
          <w:sz w:val="22"/>
          <w:szCs w:val="22"/>
        </w:rPr>
        <w:t>4</w:t>
      </w:r>
      <w:r w:rsidR="008532B1" w:rsidRPr="0046527B">
        <w:rPr>
          <w:sz w:val="22"/>
          <w:szCs w:val="22"/>
        </w:rPr>
        <w:t xml:space="preserve">) платы за прочие услуги, </w:t>
      </w:r>
      <w:r w:rsidR="00182C7E">
        <w:rPr>
          <w:sz w:val="22"/>
          <w:szCs w:val="22"/>
        </w:rPr>
        <w:t xml:space="preserve">предусмотренные настоящим Договором и </w:t>
      </w:r>
      <w:r w:rsidR="008532B1" w:rsidRPr="0046527B">
        <w:rPr>
          <w:sz w:val="22"/>
          <w:szCs w:val="22"/>
        </w:rPr>
        <w:t>оказанные Управляющей организацией собственникам помещений.</w:t>
      </w:r>
    </w:p>
    <w:p w14:paraId="2677FD94" w14:textId="7381FAA0" w:rsidR="00CD7246" w:rsidRDefault="00440C9F" w:rsidP="00496D01">
      <w:pPr>
        <w:keepNext/>
        <w:widowControl w:val="0"/>
        <w:tabs>
          <w:tab w:val="num" w:pos="0"/>
        </w:tabs>
        <w:ind w:firstLine="567"/>
        <w:jc w:val="both"/>
        <w:rPr>
          <w:color w:val="000000"/>
          <w:sz w:val="22"/>
          <w:szCs w:val="22"/>
        </w:rPr>
      </w:pPr>
      <w:r w:rsidRPr="005B4493">
        <w:rPr>
          <w:b/>
          <w:color w:val="000000"/>
          <w:sz w:val="22"/>
          <w:szCs w:val="22"/>
        </w:rPr>
        <w:t>5.1.1.</w:t>
      </w:r>
      <w:r>
        <w:rPr>
          <w:color w:val="000000"/>
          <w:sz w:val="22"/>
          <w:szCs w:val="22"/>
        </w:rPr>
        <w:t xml:space="preserve"> </w:t>
      </w:r>
      <w:r w:rsidR="007A1DA6" w:rsidRPr="0046527B">
        <w:rPr>
          <w:color w:val="000000"/>
          <w:sz w:val="22"/>
          <w:szCs w:val="22"/>
        </w:rPr>
        <w:t xml:space="preserve">Размер платы </w:t>
      </w:r>
      <w:r w:rsidR="008532B1" w:rsidRPr="0046527B">
        <w:rPr>
          <w:color w:val="000000"/>
          <w:sz w:val="22"/>
          <w:szCs w:val="22"/>
        </w:rPr>
        <w:t>устанавливается в соответствии с долей в праве собственности на общее им</w:t>
      </w:r>
      <w:r w:rsidR="00E417CD" w:rsidRPr="0046527B">
        <w:rPr>
          <w:color w:val="000000"/>
          <w:sz w:val="22"/>
          <w:szCs w:val="22"/>
        </w:rPr>
        <w:t xml:space="preserve">ущество в Многоквартирном </w:t>
      </w:r>
      <w:r w:rsidR="004A13E7" w:rsidRPr="0046527B">
        <w:rPr>
          <w:color w:val="000000"/>
          <w:sz w:val="22"/>
          <w:szCs w:val="22"/>
        </w:rPr>
        <w:t>доме,</w:t>
      </w:r>
      <w:r w:rsidR="008532B1" w:rsidRPr="0046527B">
        <w:rPr>
          <w:color w:val="000000"/>
          <w:sz w:val="22"/>
          <w:szCs w:val="22"/>
        </w:rPr>
        <w:t xml:space="preserve"> пропорциональной принадлежащему </w:t>
      </w:r>
      <w:r w:rsidR="00FC1647">
        <w:rPr>
          <w:color w:val="000000"/>
          <w:sz w:val="22"/>
          <w:szCs w:val="22"/>
        </w:rPr>
        <w:t>Заказчику</w:t>
      </w:r>
      <w:r w:rsidR="008532B1" w:rsidRPr="0046527B">
        <w:rPr>
          <w:color w:val="000000"/>
          <w:sz w:val="22"/>
          <w:szCs w:val="22"/>
        </w:rPr>
        <w:t xml:space="preserve"> жилому/нежилому помещению</w:t>
      </w:r>
      <w:r>
        <w:rPr>
          <w:color w:val="000000"/>
          <w:sz w:val="22"/>
          <w:szCs w:val="22"/>
        </w:rPr>
        <w:t xml:space="preserve"> (в т.ч. кладовая, машиноместо)</w:t>
      </w:r>
      <w:r w:rsidR="007A1DA6" w:rsidRPr="0046527B">
        <w:rPr>
          <w:color w:val="000000"/>
          <w:sz w:val="22"/>
          <w:szCs w:val="22"/>
        </w:rPr>
        <w:t>.</w:t>
      </w:r>
    </w:p>
    <w:p w14:paraId="05DA5081" w14:textId="71585DEA" w:rsidR="007A1DA6" w:rsidRPr="00CD7246" w:rsidRDefault="007A1DA6" w:rsidP="00110248">
      <w:pPr>
        <w:pStyle w:val="a5"/>
        <w:keepNext/>
        <w:widowControl w:val="0"/>
        <w:numPr>
          <w:ilvl w:val="1"/>
          <w:numId w:val="15"/>
        </w:numPr>
        <w:tabs>
          <w:tab w:val="num" w:pos="0"/>
        </w:tabs>
        <w:ind w:left="0" w:firstLine="567"/>
        <w:jc w:val="both"/>
        <w:rPr>
          <w:color w:val="000000"/>
          <w:sz w:val="22"/>
          <w:szCs w:val="22"/>
        </w:rPr>
      </w:pPr>
      <w:r w:rsidRPr="00CD7246">
        <w:rPr>
          <w:noProof/>
          <w:sz w:val="22"/>
          <w:szCs w:val="22"/>
        </w:rPr>
        <w:t xml:space="preserve">Расчётный период для оплаты услуг, оказанных Управляющей организацией </w:t>
      </w:r>
      <w:r w:rsidR="005A4B76" w:rsidRPr="00CD7246">
        <w:rPr>
          <w:noProof/>
          <w:sz w:val="22"/>
          <w:szCs w:val="22"/>
        </w:rPr>
        <w:t>по договору,</w:t>
      </w:r>
      <w:r w:rsidRPr="00CD7246">
        <w:rPr>
          <w:noProof/>
          <w:sz w:val="22"/>
          <w:szCs w:val="22"/>
        </w:rPr>
        <w:t xml:space="preserve"> составляет один календарный месяц.</w:t>
      </w:r>
    </w:p>
    <w:p w14:paraId="234F083B" w14:textId="2A161F1B" w:rsidR="007A1DA6" w:rsidRPr="004D750C" w:rsidRDefault="00E417CD" w:rsidP="00110248">
      <w:pPr>
        <w:pStyle w:val="a5"/>
        <w:keepNext/>
        <w:widowControl w:val="0"/>
        <w:numPr>
          <w:ilvl w:val="1"/>
          <w:numId w:val="15"/>
        </w:numPr>
        <w:ind w:left="0" w:firstLine="567"/>
        <w:jc w:val="both"/>
        <w:rPr>
          <w:noProof/>
          <w:sz w:val="22"/>
          <w:szCs w:val="22"/>
        </w:rPr>
      </w:pPr>
      <w:r w:rsidRPr="00765CD7">
        <w:rPr>
          <w:noProof/>
          <w:sz w:val="22"/>
          <w:szCs w:val="22"/>
        </w:rPr>
        <w:t xml:space="preserve">Ежемесячная плата </w:t>
      </w:r>
      <w:r w:rsidR="009A5C78">
        <w:rPr>
          <w:noProof/>
          <w:sz w:val="22"/>
          <w:szCs w:val="22"/>
        </w:rPr>
        <w:t>Заказчика</w:t>
      </w:r>
      <w:r w:rsidRPr="00765CD7">
        <w:rPr>
          <w:noProof/>
          <w:sz w:val="22"/>
          <w:szCs w:val="22"/>
        </w:rPr>
        <w:t xml:space="preserve"> за содержание и ремонт определяется как произведение общей площади его помещения </w:t>
      </w:r>
      <w:r w:rsidR="005A4B76" w:rsidRPr="00765CD7">
        <w:rPr>
          <w:noProof/>
          <w:sz w:val="22"/>
          <w:szCs w:val="22"/>
        </w:rPr>
        <w:t>на размер</w:t>
      </w:r>
      <w:r w:rsidRPr="00765CD7">
        <w:rPr>
          <w:noProof/>
          <w:sz w:val="22"/>
          <w:szCs w:val="22"/>
        </w:rPr>
        <w:t xml:space="preserve"> платы на 1 кв. метр </w:t>
      </w:r>
      <w:r w:rsidRPr="004D750C">
        <w:rPr>
          <w:noProof/>
          <w:sz w:val="22"/>
          <w:szCs w:val="22"/>
        </w:rPr>
        <w:t>такой площади в месяц</w:t>
      </w:r>
      <w:r w:rsidR="00BA6178">
        <w:rPr>
          <w:noProof/>
          <w:sz w:val="22"/>
          <w:szCs w:val="22"/>
        </w:rPr>
        <w:t xml:space="preserve"> (п.5.4.)</w:t>
      </w:r>
      <w:r w:rsidRPr="004D750C">
        <w:rPr>
          <w:noProof/>
          <w:sz w:val="22"/>
          <w:szCs w:val="22"/>
        </w:rPr>
        <w:t xml:space="preserve">. </w:t>
      </w:r>
    </w:p>
    <w:p w14:paraId="4DCD7401" w14:textId="77777777" w:rsidR="00F80006" w:rsidRPr="00F80006" w:rsidRDefault="00E417CD" w:rsidP="00110248">
      <w:pPr>
        <w:pStyle w:val="a5"/>
        <w:keepNext/>
        <w:widowControl w:val="0"/>
        <w:numPr>
          <w:ilvl w:val="1"/>
          <w:numId w:val="15"/>
        </w:numPr>
        <w:ind w:left="0" w:firstLine="567"/>
        <w:jc w:val="both"/>
        <w:rPr>
          <w:rStyle w:val="8"/>
          <w:noProof/>
          <w:sz w:val="22"/>
          <w:szCs w:val="22"/>
          <w:shd w:val="clear" w:color="auto" w:fill="auto"/>
        </w:rPr>
      </w:pPr>
      <w:r w:rsidRPr="004D750C">
        <w:rPr>
          <w:noProof/>
          <w:sz w:val="22"/>
          <w:szCs w:val="22"/>
        </w:rPr>
        <w:t xml:space="preserve">Плата за </w:t>
      </w:r>
      <w:r w:rsidR="009D2CDF" w:rsidRPr="004D750C">
        <w:rPr>
          <w:noProof/>
          <w:sz w:val="22"/>
          <w:szCs w:val="22"/>
        </w:rPr>
        <w:t>управление,</w:t>
      </w:r>
      <w:r w:rsidR="005B4493">
        <w:rPr>
          <w:noProof/>
          <w:sz w:val="22"/>
          <w:szCs w:val="22"/>
        </w:rPr>
        <w:t xml:space="preserve"> </w:t>
      </w:r>
      <w:r w:rsidRPr="004D750C">
        <w:rPr>
          <w:noProof/>
          <w:sz w:val="22"/>
          <w:szCs w:val="22"/>
        </w:rPr>
        <w:t>содержание</w:t>
      </w:r>
      <w:r w:rsidR="00773B02">
        <w:rPr>
          <w:noProof/>
          <w:sz w:val="22"/>
          <w:szCs w:val="22"/>
        </w:rPr>
        <w:t xml:space="preserve"> </w:t>
      </w:r>
      <w:r w:rsidR="00BA6178">
        <w:rPr>
          <w:noProof/>
          <w:sz w:val="22"/>
          <w:szCs w:val="22"/>
        </w:rPr>
        <w:t xml:space="preserve">и </w:t>
      </w:r>
      <w:r w:rsidRPr="00773B02">
        <w:rPr>
          <w:noProof/>
          <w:sz w:val="22"/>
          <w:szCs w:val="22"/>
        </w:rPr>
        <w:t>ремонт</w:t>
      </w:r>
      <w:r w:rsidR="00BA6178">
        <w:rPr>
          <w:noProof/>
          <w:sz w:val="22"/>
          <w:szCs w:val="22"/>
        </w:rPr>
        <w:t xml:space="preserve"> дома</w:t>
      </w:r>
      <w:r w:rsidR="005B4493">
        <w:rPr>
          <w:noProof/>
          <w:sz w:val="22"/>
          <w:szCs w:val="22"/>
        </w:rPr>
        <w:t xml:space="preserve"> </w:t>
      </w:r>
      <w:r w:rsidRPr="00773B02">
        <w:rPr>
          <w:noProof/>
          <w:sz w:val="22"/>
          <w:szCs w:val="22"/>
        </w:rPr>
        <w:t>составляет</w:t>
      </w:r>
      <w:r w:rsidR="004D750C" w:rsidRPr="00773B02">
        <w:rPr>
          <w:noProof/>
          <w:sz w:val="22"/>
          <w:szCs w:val="22"/>
        </w:rPr>
        <w:t xml:space="preserve"> </w:t>
      </w:r>
      <w:r w:rsidR="005B4493">
        <w:rPr>
          <w:noProof/>
          <w:sz w:val="22"/>
          <w:szCs w:val="22"/>
        </w:rPr>
        <w:t>6</w:t>
      </w:r>
      <w:r w:rsidR="006245AA">
        <w:rPr>
          <w:noProof/>
          <w:sz w:val="22"/>
          <w:szCs w:val="22"/>
        </w:rPr>
        <w:t>9</w:t>
      </w:r>
      <w:r w:rsidR="004D750C" w:rsidRPr="00773B02">
        <w:rPr>
          <w:rStyle w:val="8"/>
          <w:color w:val="000000"/>
          <w:sz w:val="22"/>
          <w:szCs w:val="22"/>
        </w:rPr>
        <w:t xml:space="preserve"> рубл</w:t>
      </w:r>
      <w:r w:rsidR="005B4493">
        <w:rPr>
          <w:rStyle w:val="8"/>
          <w:color w:val="000000"/>
          <w:sz w:val="22"/>
          <w:szCs w:val="22"/>
        </w:rPr>
        <w:t>ей</w:t>
      </w:r>
      <w:r w:rsidR="004D750C" w:rsidRPr="00773B02">
        <w:rPr>
          <w:rStyle w:val="8"/>
          <w:color w:val="000000"/>
          <w:sz w:val="22"/>
          <w:szCs w:val="22"/>
        </w:rPr>
        <w:t xml:space="preserve"> </w:t>
      </w:r>
      <w:r w:rsidR="006245AA">
        <w:rPr>
          <w:rStyle w:val="8"/>
          <w:color w:val="000000"/>
          <w:sz w:val="22"/>
          <w:szCs w:val="22"/>
        </w:rPr>
        <w:t>59</w:t>
      </w:r>
      <w:r w:rsidR="004D750C" w:rsidRPr="00773B02">
        <w:rPr>
          <w:rStyle w:val="8"/>
          <w:color w:val="000000"/>
          <w:sz w:val="22"/>
          <w:szCs w:val="22"/>
        </w:rPr>
        <w:t xml:space="preserve"> коп.</w:t>
      </w:r>
      <w:r w:rsidR="007F721A" w:rsidRPr="00773B02">
        <w:rPr>
          <w:rStyle w:val="8"/>
          <w:color w:val="000000"/>
          <w:sz w:val="22"/>
          <w:szCs w:val="22"/>
        </w:rPr>
        <w:t xml:space="preserve"> с владельцев жилых</w:t>
      </w:r>
      <w:r w:rsidR="005B4493">
        <w:rPr>
          <w:rStyle w:val="8"/>
          <w:color w:val="000000"/>
          <w:sz w:val="22"/>
          <w:szCs w:val="22"/>
        </w:rPr>
        <w:t xml:space="preserve"> </w:t>
      </w:r>
      <w:r w:rsidR="00773B02">
        <w:rPr>
          <w:rStyle w:val="8"/>
          <w:color w:val="000000"/>
          <w:sz w:val="22"/>
          <w:szCs w:val="22"/>
        </w:rPr>
        <w:t>и</w:t>
      </w:r>
      <w:r w:rsidR="005B4493">
        <w:rPr>
          <w:rStyle w:val="8"/>
          <w:color w:val="000000"/>
          <w:sz w:val="22"/>
          <w:szCs w:val="22"/>
        </w:rPr>
        <w:t xml:space="preserve"> </w:t>
      </w:r>
      <w:r w:rsidR="007F721A" w:rsidRPr="00773B02">
        <w:rPr>
          <w:rStyle w:val="8"/>
          <w:color w:val="000000"/>
          <w:sz w:val="22"/>
          <w:szCs w:val="22"/>
        </w:rPr>
        <w:t>нежилых помещений</w:t>
      </w:r>
      <w:r w:rsidR="00BA6178">
        <w:rPr>
          <w:rStyle w:val="8"/>
          <w:color w:val="000000"/>
          <w:sz w:val="22"/>
          <w:szCs w:val="22"/>
        </w:rPr>
        <w:t>,</w:t>
      </w:r>
      <w:r w:rsidR="00773B02">
        <w:rPr>
          <w:rStyle w:val="8"/>
          <w:color w:val="000000"/>
          <w:sz w:val="22"/>
          <w:szCs w:val="22"/>
        </w:rPr>
        <w:t xml:space="preserve"> </w:t>
      </w:r>
      <w:r w:rsidR="006245AA">
        <w:rPr>
          <w:rStyle w:val="8"/>
          <w:color w:val="000000"/>
          <w:sz w:val="22"/>
          <w:szCs w:val="22"/>
        </w:rPr>
        <w:t>96</w:t>
      </w:r>
      <w:r w:rsidR="007F721A" w:rsidRPr="00773B02">
        <w:rPr>
          <w:rStyle w:val="8"/>
          <w:color w:val="000000"/>
          <w:sz w:val="22"/>
          <w:szCs w:val="22"/>
        </w:rPr>
        <w:t xml:space="preserve"> рубл</w:t>
      </w:r>
      <w:r w:rsidR="00BA6178">
        <w:rPr>
          <w:rStyle w:val="8"/>
          <w:color w:val="000000"/>
          <w:sz w:val="22"/>
          <w:szCs w:val="22"/>
        </w:rPr>
        <w:t>ей</w:t>
      </w:r>
      <w:r w:rsidR="007F721A" w:rsidRPr="00773B02">
        <w:rPr>
          <w:rStyle w:val="8"/>
          <w:color w:val="000000"/>
          <w:sz w:val="22"/>
          <w:szCs w:val="22"/>
        </w:rPr>
        <w:t xml:space="preserve"> </w:t>
      </w:r>
      <w:r w:rsidR="005B4493">
        <w:rPr>
          <w:rStyle w:val="8"/>
          <w:color w:val="000000"/>
          <w:sz w:val="22"/>
          <w:szCs w:val="22"/>
        </w:rPr>
        <w:t>9</w:t>
      </w:r>
      <w:r w:rsidR="006245AA">
        <w:rPr>
          <w:rStyle w:val="8"/>
          <w:color w:val="000000"/>
          <w:sz w:val="22"/>
          <w:szCs w:val="22"/>
        </w:rPr>
        <w:t>7</w:t>
      </w:r>
      <w:r w:rsidR="007F721A" w:rsidRPr="00773B02">
        <w:rPr>
          <w:rStyle w:val="8"/>
          <w:color w:val="000000"/>
          <w:sz w:val="22"/>
          <w:szCs w:val="22"/>
        </w:rPr>
        <w:t xml:space="preserve"> коп. </w:t>
      </w:r>
      <w:r w:rsidR="00BA6178">
        <w:rPr>
          <w:rStyle w:val="8"/>
          <w:color w:val="000000"/>
          <w:sz w:val="22"/>
          <w:szCs w:val="22"/>
        </w:rPr>
        <w:t xml:space="preserve">– </w:t>
      </w:r>
      <w:r w:rsidR="007F721A" w:rsidRPr="00773B02">
        <w:rPr>
          <w:rStyle w:val="8"/>
          <w:color w:val="000000"/>
          <w:sz w:val="22"/>
          <w:szCs w:val="22"/>
        </w:rPr>
        <w:t>с</w:t>
      </w:r>
      <w:r w:rsidR="00773B02">
        <w:rPr>
          <w:rStyle w:val="8"/>
          <w:color w:val="000000"/>
          <w:sz w:val="22"/>
          <w:szCs w:val="22"/>
        </w:rPr>
        <w:t xml:space="preserve"> </w:t>
      </w:r>
      <w:r w:rsidR="007F721A" w:rsidRPr="00773B02">
        <w:rPr>
          <w:rStyle w:val="8"/>
          <w:color w:val="000000"/>
          <w:sz w:val="22"/>
          <w:szCs w:val="22"/>
        </w:rPr>
        <w:t>владельцев</w:t>
      </w:r>
      <w:r w:rsidR="005B4493">
        <w:rPr>
          <w:rStyle w:val="8"/>
          <w:color w:val="000000"/>
          <w:sz w:val="22"/>
          <w:szCs w:val="22"/>
        </w:rPr>
        <w:t xml:space="preserve"> </w:t>
      </w:r>
      <w:r w:rsidR="007F721A" w:rsidRPr="00773B02">
        <w:rPr>
          <w:rStyle w:val="8"/>
          <w:color w:val="000000"/>
          <w:sz w:val="22"/>
          <w:szCs w:val="22"/>
        </w:rPr>
        <w:t>машиномест</w:t>
      </w:r>
      <w:r w:rsidR="00F80006">
        <w:rPr>
          <w:rStyle w:val="8"/>
          <w:color w:val="000000"/>
          <w:sz w:val="22"/>
          <w:szCs w:val="22"/>
        </w:rPr>
        <w:t>.</w:t>
      </w:r>
    </w:p>
    <w:p w14:paraId="29FB8F16" w14:textId="0C3DA548" w:rsidR="00E71B68" w:rsidRPr="00E9604B" w:rsidRDefault="00F80006" w:rsidP="00F80006">
      <w:pPr>
        <w:pStyle w:val="a5"/>
        <w:keepNext/>
        <w:widowControl w:val="0"/>
        <w:numPr>
          <w:ilvl w:val="2"/>
          <w:numId w:val="15"/>
        </w:numPr>
        <w:tabs>
          <w:tab w:val="left" w:pos="567"/>
        </w:tabs>
        <w:ind w:left="0" w:firstLine="556"/>
        <w:jc w:val="both"/>
        <w:rPr>
          <w:noProof/>
          <w:sz w:val="22"/>
          <w:szCs w:val="22"/>
        </w:rPr>
      </w:pPr>
      <w:r>
        <w:rPr>
          <w:rStyle w:val="8"/>
          <w:color w:val="000000"/>
          <w:sz w:val="22"/>
          <w:szCs w:val="22"/>
        </w:rPr>
        <w:t>П</w:t>
      </w:r>
      <w:r w:rsidR="005B4493">
        <w:rPr>
          <w:rStyle w:val="8"/>
          <w:color w:val="000000"/>
          <w:sz w:val="22"/>
          <w:szCs w:val="22"/>
        </w:rPr>
        <w:t xml:space="preserve">лата за содержание </w:t>
      </w:r>
      <w:r w:rsidR="00BA6178">
        <w:rPr>
          <w:rStyle w:val="8"/>
          <w:color w:val="000000"/>
          <w:sz w:val="22"/>
          <w:szCs w:val="22"/>
        </w:rPr>
        <w:t>земельного участка составляет 1</w:t>
      </w:r>
      <w:r w:rsidR="006245AA">
        <w:rPr>
          <w:rStyle w:val="8"/>
          <w:color w:val="000000"/>
          <w:sz w:val="22"/>
          <w:szCs w:val="22"/>
        </w:rPr>
        <w:t>4</w:t>
      </w:r>
      <w:r w:rsidR="00BA6178">
        <w:rPr>
          <w:rStyle w:val="8"/>
          <w:color w:val="000000"/>
          <w:sz w:val="22"/>
          <w:szCs w:val="22"/>
        </w:rPr>
        <w:t>,</w:t>
      </w:r>
      <w:r w:rsidR="006245AA">
        <w:rPr>
          <w:rStyle w:val="8"/>
          <w:color w:val="000000"/>
          <w:sz w:val="22"/>
          <w:szCs w:val="22"/>
        </w:rPr>
        <w:t>14</w:t>
      </w:r>
      <w:r w:rsidR="00BA6178">
        <w:rPr>
          <w:rStyle w:val="8"/>
          <w:color w:val="000000"/>
          <w:sz w:val="22"/>
          <w:szCs w:val="22"/>
        </w:rPr>
        <w:t xml:space="preserve"> руб. (взимается дополнительно</w:t>
      </w:r>
      <w:r w:rsidR="006245AA">
        <w:rPr>
          <w:rStyle w:val="8"/>
          <w:color w:val="000000"/>
          <w:sz w:val="22"/>
          <w:szCs w:val="22"/>
        </w:rPr>
        <w:t xml:space="preserve"> к плате по помещению и машиноместу</w:t>
      </w:r>
      <w:r>
        <w:rPr>
          <w:rStyle w:val="8"/>
          <w:color w:val="000000"/>
          <w:sz w:val="22"/>
          <w:szCs w:val="22"/>
        </w:rPr>
        <w:t xml:space="preserve"> – с даты государственной регистрации права общей долевой собственности собственников помещений в МКД на земельный участок</w:t>
      </w:r>
      <w:r w:rsidR="00BA6178">
        <w:rPr>
          <w:rStyle w:val="8"/>
          <w:color w:val="000000"/>
          <w:sz w:val="22"/>
          <w:szCs w:val="22"/>
        </w:rPr>
        <w:t>, расчет размера платы</w:t>
      </w:r>
      <w:r w:rsidR="00BA6178">
        <w:rPr>
          <w:rStyle w:val="8"/>
          <w:color w:val="000000"/>
        </w:rPr>
        <w:t xml:space="preserve"> </w:t>
      </w:r>
      <w:r w:rsidR="006245AA">
        <w:rPr>
          <w:rStyle w:val="8"/>
          <w:color w:val="000000"/>
        </w:rPr>
        <w:t xml:space="preserve">на 2027 год </w:t>
      </w:r>
      <w:r w:rsidR="000C2680" w:rsidRPr="00E9604B">
        <w:rPr>
          <w:noProof/>
          <w:sz w:val="22"/>
          <w:szCs w:val="22"/>
        </w:rPr>
        <w:t xml:space="preserve">приведен </w:t>
      </w:r>
      <w:r w:rsidR="00BA6178">
        <w:rPr>
          <w:noProof/>
          <w:sz w:val="22"/>
          <w:szCs w:val="22"/>
        </w:rPr>
        <w:t xml:space="preserve">в </w:t>
      </w:r>
      <w:r w:rsidR="000C2680" w:rsidRPr="00E9604B">
        <w:rPr>
          <w:noProof/>
          <w:sz w:val="22"/>
          <w:szCs w:val="22"/>
        </w:rPr>
        <w:t>Приложени</w:t>
      </w:r>
      <w:r w:rsidR="00BA6178">
        <w:rPr>
          <w:noProof/>
          <w:sz w:val="22"/>
          <w:szCs w:val="22"/>
        </w:rPr>
        <w:t xml:space="preserve">и </w:t>
      </w:r>
      <w:r w:rsidR="000C2680" w:rsidRPr="00E9604B">
        <w:rPr>
          <w:noProof/>
          <w:sz w:val="22"/>
          <w:szCs w:val="22"/>
        </w:rPr>
        <w:t>№</w:t>
      </w:r>
      <w:r w:rsidR="005B4493">
        <w:rPr>
          <w:noProof/>
          <w:sz w:val="22"/>
          <w:szCs w:val="22"/>
        </w:rPr>
        <w:t xml:space="preserve"> </w:t>
      </w:r>
      <w:r w:rsidR="000C2680" w:rsidRPr="00E9604B">
        <w:rPr>
          <w:noProof/>
          <w:sz w:val="22"/>
          <w:szCs w:val="22"/>
        </w:rPr>
        <w:t>4</w:t>
      </w:r>
      <w:r w:rsidR="00485E01">
        <w:rPr>
          <w:noProof/>
          <w:sz w:val="22"/>
          <w:szCs w:val="22"/>
        </w:rPr>
        <w:t xml:space="preserve"> </w:t>
      </w:r>
      <w:r w:rsidR="00E417CD" w:rsidRPr="00E9604B">
        <w:rPr>
          <w:noProof/>
          <w:sz w:val="22"/>
          <w:szCs w:val="22"/>
        </w:rPr>
        <w:t>к Договору</w:t>
      </w:r>
      <w:r w:rsidR="00E9604B">
        <w:rPr>
          <w:noProof/>
          <w:sz w:val="22"/>
          <w:szCs w:val="22"/>
        </w:rPr>
        <w:t>.</w:t>
      </w:r>
    </w:p>
    <w:p w14:paraId="32ACF5B1" w14:textId="41DE1A91" w:rsidR="001F4585" w:rsidRPr="005F5C7F" w:rsidRDefault="001F4585" w:rsidP="00110248">
      <w:pPr>
        <w:pStyle w:val="a5"/>
        <w:keepNext/>
        <w:widowControl w:val="0"/>
        <w:numPr>
          <w:ilvl w:val="1"/>
          <w:numId w:val="15"/>
        </w:numPr>
        <w:ind w:left="0" w:firstLine="567"/>
        <w:jc w:val="both"/>
        <w:rPr>
          <w:noProof/>
          <w:sz w:val="22"/>
          <w:szCs w:val="22"/>
        </w:rPr>
      </w:pPr>
      <w:r w:rsidRPr="005F5C7F">
        <w:rPr>
          <w:noProof/>
          <w:sz w:val="22"/>
          <w:szCs w:val="22"/>
        </w:rPr>
        <w:t>Плат</w:t>
      </w:r>
      <w:r w:rsidR="005F5C7F">
        <w:rPr>
          <w:noProof/>
          <w:sz w:val="22"/>
          <w:szCs w:val="22"/>
        </w:rPr>
        <w:t>а</w:t>
      </w:r>
      <w:r w:rsidRPr="005F5C7F">
        <w:rPr>
          <w:noProof/>
          <w:sz w:val="22"/>
          <w:szCs w:val="22"/>
        </w:rPr>
        <w:t xml:space="preserve"> за организаци</w:t>
      </w:r>
      <w:r w:rsidR="00964C7A" w:rsidRPr="005F5C7F">
        <w:rPr>
          <w:noProof/>
          <w:sz w:val="22"/>
          <w:szCs w:val="22"/>
        </w:rPr>
        <w:t xml:space="preserve">ю </w:t>
      </w:r>
      <w:r w:rsidR="0096221C" w:rsidRPr="005F5C7F">
        <w:rPr>
          <w:noProof/>
          <w:sz w:val="22"/>
          <w:szCs w:val="22"/>
        </w:rPr>
        <w:t>охранных услуг МКД.</w:t>
      </w:r>
      <w:r w:rsidR="00964C7A" w:rsidRPr="005F5C7F">
        <w:rPr>
          <w:noProof/>
          <w:sz w:val="22"/>
          <w:szCs w:val="22"/>
        </w:rPr>
        <w:t xml:space="preserve"> Размер платы определяется в зависимости от количества постов охраны на </w:t>
      </w:r>
      <w:r w:rsidR="006D2914" w:rsidRPr="005F5C7F">
        <w:rPr>
          <w:noProof/>
          <w:sz w:val="22"/>
          <w:szCs w:val="22"/>
        </w:rPr>
        <w:t>МКД</w:t>
      </w:r>
      <w:r w:rsidR="00964C7A" w:rsidRPr="005F5C7F">
        <w:rPr>
          <w:noProof/>
          <w:sz w:val="22"/>
          <w:szCs w:val="22"/>
        </w:rPr>
        <w:t xml:space="preserve">, Графика работы постов охраны, иных условий договора с ЧОО (частной охранной </w:t>
      </w:r>
      <w:r w:rsidR="002A43F1" w:rsidRPr="005F5C7F">
        <w:rPr>
          <w:noProof/>
          <w:sz w:val="22"/>
          <w:szCs w:val="22"/>
        </w:rPr>
        <w:t>организацией) и</w:t>
      </w:r>
      <w:r w:rsidR="00964C7A" w:rsidRPr="005F5C7F">
        <w:rPr>
          <w:noProof/>
          <w:sz w:val="22"/>
          <w:szCs w:val="22"/>
        </w:rPr>
        <w:t xml:space="preserve"> утверждается на общем собрании собственников МКД. </w:t>
      </w:r>
    </w:p>
    <w:p w14:paraId="305A51B5" w14:textId="4B880284" w:rsidR="00212A8F" w:rsidRPr="005F5C7F" w:rsidRDefault="00212A8F" w:rsidP="00110248">
      <w:pPr>
        <w:pStyle w:val="a5"/>
        <w:keepNext/>
        <w:widowControl w:val="0"/>
        <w:numPr>
          <w:ilvl w:val="1"/>
          <w:numId w:val="15"/>
        </w:numPr>
        <w:ind w:left="0" w:firstLine="567"/>
        <w:jc w:val="both"/>
        <w:rPr>
          <w:noProof/>
          <w:sz w:val="22"/>
          <w:szCs w:val="22"/>
        </w:rPr>
      </w:pPr>
      <w:r w:rsidRPr="005F5C7F">
        <w:rPr>
          <w:noProof/>
          <w:sz w:val="22"/>
          <w:szCs w:val="22"/>
        </w:rPr>
        <w:t xml:space="preserve">Управляющая организация, ежемесячно, до </w:t>
      </w:r>
      <w:r w:rsidR="00AB6F1F">
        <w:rPr>
          <w:noProof/>
          <w:sz w:val="22"/>
          <w:szCs w:val="22"/>
        </w:rPr>
        <w:t>5 (</w:t>
      </w:r>
      <w:r w:rsidR="00350499" w:rsidRPr="005F5C7F">
        <w:rPr>
          <w:noProof/>
          <w:sz w:val="22"/>
          <w:szCs w:val="22"/>
        </w:rPr>
        <w:t>пятого</w:t>
      </w:r>
      <w:r w:rsidR="00AB6F1F">
        <w:rPr>
          <w:noProof/>
          <w:sz w:val="22"/>
          <w:szCs w:val="22"/>
        </w:rPr>
        <w:t>)</w:t>
      </w:r>
      <w:r w:rsidR="00350499" w:rsidRPr="005F5C7F">
        <w:rPr>
          <w:noProof/>
          <w:sz w:val="22"/>
          <w:szCs w:val="22"/>
        </w:rPr>
        <w:t xml:space="preserve"> </w:t>
      </w:r>
      <w:r w:rsidRPr="005F5C7F">
        <w:rPr>
          <w:noProof/>
          <w:sz w:val="22"/>
          <w:szCs w:val="22"/>
        </w:rPr>
        <w:t xml:space="preserve">числа месяца </w:t>
      </w:r>
      <w:r w:rsidR="00350499" w:rsidRPr="005F5C7F">
        <w:rPr>
          <w:noProof/>
          <w:sz w:val="22"/>
          <w:szCs w:val="22"/>
        </w:rPr>
        <w:t xml:space="preserve">месяца, следующего за отчетным </w:t>
      </w:r>
      <w:r w:rsidRPr="005F5C7F">
        <w:rPr>
          <w:noProof/>
          <w:sz w:val="22"/>
          <w:szCs w:val="22"/>
        </w:rPr>
        <w:t xml:space="preserve">направляет Заказчику платежные документы, за услуги, предусмотренные Договором, с </w:t>
      </w:r>
      <w:r w:rsidRPr="005F5C7F">
        <w:rPr>
          <w:noProof/>
          <w:sz w:val="22"/>
          <w:szCs w:val="22"/>
        </w:rPr>
        <w:lastRenderedPageBreak/>
        <w:t>указанием количества потребленных коммунальных ресурсов и их стоимостью. Оплата Услуг, предусмотренных Договором, производится Заказчиком ежемесячно до 1</w:t>
      </w:r>
      <w:r w:rsidR="00350499" w:rsidRPr="005F5C7F">
        <w:rPr>
          <w:noProof/>
          <w:sz w:val="22"/>
          <w:szCs w:val="22"/>
        </w:rPr>
        <w:t>5</w:t>
      </w:r>
      <w:r w:rsidRPr="005F5C7F">
        <w:rPr>
          <w:noProof/>
          <w:sz w:val="22"/>
          <w:szCs w:val="22"/>
        </w:rPr>
        <w:t xml:space="preserve"> (</w:t>
      </w:r>
      <w:r w:rsidR="00997355" w:rsidRPr="005F5C7F">
        <w:rPr>
          <w:noProof/>
          <w:sz w:val="22"/>
          <w:szCs w:val="22"/>
        </w:rPr>
        <w:t>пятнадцатого)</w:t>
      </w:r>
      <w:r w:rsidRPr="005F5C7F">
        <w:rPr>
          <w:noProof/>
          <w:sz w:val="22"/>
          <w:szCs w:val="22"/>
        </w:rPr>
        <w:t xml:space="preserve"> числа месяца, следующего за отчетным, на расчетный счет Управляющей организации. </w:t>
      </w:r>
    </w:p>
    <w:p w14:paraId="5B156AF5" w14:textId="69FDB779" w:rsidR="00E666B1" w:rsidRDefault="00E666B1" w:rsidP="00496D01">
      <w:pPr>
        <w:pStyle w:val="81"/>
        <w:shd w:val="clear" w:color="auto" w:fill="auto"/>
        <w:spacing w:line="240" w:lineRule="auto"/>
        <w:ind w:firstLine="567"/>
        <w:jc w:val="both"/>
        <w:rPr>
          <w:rStyle w:val="8"/>
          <w:rFonts w:ascii="Times New Roman" w:hAnsi="Times New Roman" w:cs="Times New Roman"/>
          <w:color w:val="000000"/>
        </w:rPr>
      </w:pPr>
      <w:r w:rsidRPr="006A2264">
        <w:rPr>
          <w:rStyle w:val="8"/>
          <w:rFonts w:ascii="Times New Roman" w:hAnsi="Times New Roman" w:cs="Times New Roman"/>
          <w:b/>
          <w:color w:val="000000"/>
        </w:rPr>
        <w:t>5.7.</w:t>
      </w:r>
      <w:r w:rsidRPr="00107A75">
        <w:rPr>
          <w:rStyle w:val="8"/>
          <w:rFonts w:ascii="Times New Roman" w:hAnsi="Times New Roman" w:cs="Times New Roman"/>
          <w:color w:val="000000"/>
        </w:rPr>
        <w:t xml:space="preserve"> Стоимость коммунальных ресурсов</w:t>
      </w:r>
      <w:r w:rsidR="00BA6178">
        <w:rPr>
          <w:rStyle w:val="8"/>
          <w:rFonts w:ascii="Times New Roman" w:hAnsi="Times New Roman" w:cs="Times New Roman"/>
          <w:color w:val="000000"/>
        </w:rPr>
        <w:t>,</w:t>
      </w:r>
      <w:r w:rsidRPr="00107A75">
        <w:rPr>
          <w:rStyle w:val="8"/>
          <w:rFonts w:ascii="Times New Roman" w:hAnsi="Times New Roman" w:cs="Times New Roman"/>
          <w:color w:val="000000"/>
        </w:rPr>
        <w:t xml:space="preserve"> затраченных на содержание общего имущества </w:t>
      </w:r>
      <w:r w:rsidR="00BA6178">
        <w:rPr>
          <w:rStyle w:val="8"/>
          <w:rFonts w:ascii="Times New Roman" w:hAnsi="Times New Roman" w:cs="Times New Roman"/>
          <w:color w:val="000000"/>
        </w:rPr>
        <w:t xml:space="preserve">в доме </w:t>
      </w:r>
      <w:r w:rsidRPr="00107A75">
        <w:rPr>
          <w:rStyle w:val="8"/>
          <w:rFonts w:ascii="Times New Roman" w:hAnsi="Times New Roman" w:cs="Times New Roman"/>
          <w:color w:val="000000"/>
        </w:rPr>
        <w:t>(КР на СОИ): электроснабжения, горячего и холодного водоснабжения (ГВС и ХВС), водоотведения</w:t>
      </w:r>
      <w:r>
        <w:rPr>
          <w:rStyle w:val="8"/>
          <w:rFonts w:ascii="Times New Roman" w:hAnsi="Times New Roman" w:cs="Times New Roman"/>
          <w:color w:val="000000"/>
        </w:rPr>
        <w:t xml:space="preserve"> и отопления МОП</w:t>
      </w:r>
      <w:r w:rsidRPr="00107A75">
        <w:rPr>
          <w:rStyle w:val="8"/>
          <w:rFonts w:ascii="Times New Roman" w:hAnsi="Times New Roman" w:cs="Times New Roman"/>
          <w:color w:val="000000"/>
        </w:rPr>
        <w:t xml:space="preserve"> </w:t>
      </w:r>
      <w:r w:rsidRPr="00107A75">
        <w:rPr>
          <w:rStyle w:val="8"/>
          <w:rFonts w:ascii="Times New Roman" w:hAnsi="Times New Roman" w:cs="Times New Roman"/>
          <w:b/>
          <w:color w:val="000000"/>
        </w:rPr>
        <w:t xml:space="preserve">не </w:t>
      </w:r>
      <w:r w:rsidRPr="00107A75">
        <w:rPr>
          <w:rStyle w:val="8"/>
          <w:rFonts w:ascii="Times New Roman" w:hAnsi="Times New Roman" w:cs="Times New Roman"/>
          <w:color w:val="000000"/>
        </w:rPr>
        <w:t xml:space="preserve">входит в состав платы за содержание и ремонт и оплачивается Заказчиком дополнительно. </w:t>
      </w:r>
    </w:p>
    <w:p w14:paraId="5FB52D84" w14:textId="57901020" w:rsidR="00E666B1" w:rsidRDefault="00E666B1" w:rsidP="00496D01">
      <w:pPr>
        <w:pStyle w:val="81"/>
        <w:shd w:val="clear" w:color="auto" w:fill="auto"/>
        <w:spacing w:line="240" w:lineRule="auto"/>
        <w:ind w:firstLine="567"/>
        <w:jc w:val="both"/>
        <w:rPr>
          <w:rStyle w:val="8"/>
          <w:rFonts w:ascii="Times New Roman" w:hAnsi="Times New Roman" w:cs="Times New Roman"/>
          <w:color w:val="000000"/>
        </w:rPr>
      </w:pPr>
      <w:r w:rsidRPr="006A2264">
        <w:rPr>
          <w:rStyle w:val="8"/>
          <w:rFonts w:ascii="Times New Roman" w:hAnsi="Times New Roman" w:cs="Times New Roman"/>
          <w:b/>
          <w:color w:val="000000"/>
        </w:rPr>
        <w:t>5.7.1.</w:t>
      </w:r>
      <w:r>
        <w:rPr>
          <w:rStyle w:val="8"/>
          <w:rFonts w:ascii="Times New Roman" w:hAnsi="Times New Roman" w:cs="Times New Roman"/>
          <w:color w:val="000000"/>
        </w:rPr>
        <w:t xml:space="preserve"> Объем</w:t>
      </w:r>
      <w:r w:rsidR="00D07D65">
        <w:rPr>
          <w:rStyle w:val="8"/>
          <w:rFonts w:ascii="Times New Roman" w:hAnsi="Times New Roman" w:cs="Times New Roman"/>
          <w:color w:val="000000"/>
        </w:rPr>
        <w:t xml:space="preserve"> потребления коммунальных ресурсов на общедомовые нужды (</w:t>
      </w:r>
      <w:r>
        <w:rPr>
          <w:rStyle w:val="8"/>
          <w:rFonts w:ascii="Times New Roman" w:hAnsi="Times New Roman" w:cs="Times New Roman"/>
          <w:color w:val="000000"/>
        </w:rPr>
        <w:t>КР на СОИ</w:t>
      </w:r>
      <w:r w:rsidR="00D07D65">
        <w:rPr>
          <w:rStyle w:val="8"/>
          <w:rFonts w:ascii="Times New Roman" w:hAnsi="Times New Roman" w:cs="Times New Roman"/>
          <w:color w:val="000000"/>
        </w:rPr>
        <w:t>)</w:t>
      </w:r>
      <w:r>
        <w:rPr>
          <w:rStyle w:val="8"/>
          <w:rFonts w:ascii="Times New Roman" w:hAnsi="Times New Roman" w:cs="Times New Roman"/>
          <w:color w:val="000000"/>
        </w:rPr>
        <w:t xml:space="preserve"> рассчитывается </w:t>
      </w:r>
      <w:r w:rsidR="00D07D65">
        <w:rPr>
          <w:rStyle w:val="8"/>
          <w:rFonts w:ascii="Times New Roman" w:hAnsi="Times New Roman" w:cs="Times New Roman"/>
          <w:color w:val="000000"/>
        </w:rPr>
        <w:t xml:space="preserve">в соответствии с нормами и формулами, предусмотренными действующим законодательством, в частности Постановлением Правительства РФ </w:t>
      </w:r>
      <w:r w:rsidR="00D07D65" w:rsidRPr="00D07D65">
        <w:rPr>
          <w:rStyle w:val="8"/>
          <w:rFonts w:ascii="Times New Roman" w:hAnsi="Times New Roman" w:cs="Times New Roman"/>
          <w:color w:val="000000"/>
        </w:rPr>
        <w:t>от 06.05.2011 N 354</w:t>
      </w:r>
      <w:r w:rsidR="00D07D65">
        <w:rPr>
          <w:rStyle w:val="8"/>
          <w:rFonts w:ascii="Times New Roman" w:hAnsi="Times New Roman" w:cs="Times New Roman"/>
          <w:color w:val="000000"/>
        </w:rPr>
        <w:t>.</w:t>
      </w:r>
      <w:r>
        <w:rPr>
          <w:rStyle w:val="8"/>
          <w:rFonts w:ascii="Times New Roman" w:hAnsi="Times New Roman" w:cs="Times New Roman"/>
          <w:color w:val="000000"/>
        </w:rPr>
        <w:t xml:space="preserve"> </w:t>
      </w:r>
    </w:p>
    <w:p w14:paraId="44A00C1A" w14:textId="56F1A24E" w:rsidR="00E666B1" w:rsidRPr="00391F94" w:rsidRDefault="00E666B1" w:rsidP="00496D01">
      <w:pPr>
        <w:pStyle w:val="81"/>
        <w:shd w:val="clear" w:color="auto" w:fill="auto"/>
        <w:spacing w:line="240" w:lineRule="auto"/>
        <w:ind w:firstLine="567"/>
        <w:jc w:val="both"/>
        <w:rPr>
          <w:rFonts w:ascii="Times New Roman" w:hAnsi="Times New Roman" w:cs="Times New Roman"/>
          <w:color w:val="000000"/>
          <w:shd w:val="clear" w:color="auto" w:fill="FFFFFF"/>
        </w:rPr>
      </w:pPr>
      <w:r w:rsidRPr="006A2264">
        <w:rPr>
          <w:rStyle w:val="8"/>
          <w:rFonts w:ascii="Times New Roman" w:hAnsi="Times New Roman" w:cs="Times New Roman"/>
          <w:b/>
          <w:color w:val="000000"/>
        </w:rPr>
        <w:t>5.7.2.</w:t>
      </w:r>
      <w:r w:rsidRPr="00391F94">
        <w:rPr>
          <w:rStyle w:val="8"/>
          <w:rFonts w:ascii="Times New Roman" w:hAnsi="Times New Roman" w:cs="Times New Roman"/>
          <w:color w:val="000000"/>
        </w:rPr>
        <w:t xml:space="preserve"> </w:t>
      </w:r>
      <w:r>
        <w:rPr>
          <w:rFonts w:ascii="Times New Roman" w:hAnsi="Times New Roman" w:cs="Times New Roman"/>
          <w:shd w:val="clear" w:color="auto" w:fill="FFFFFF"/>
        </w:rPr>
        <w:t>Собственники квартир, машиномест, нежилых помещений, кладовых оплачивают КР на СОИ пропорционально площади помещения</w:t>
      </w:r>
      <w:r w:rsidR="009A5FA5">
        <w:rPr>
          <w:rFonts w:ascii="Times New Roman" w:hAnsi="Times New Roman" w:cs="Times New Roman"/>
          <w:shd w:val="clear" w:color="auto" w:fill="FFFFFF"/>
        </w:rPr>
        <w:t xml:space="preserve">, если иное не предусмотрено </w:t>
      </w:r>
      <w:r w:rsidR="00D07D65">
        <w:rPr>
          <w:rStyle w:val="8"/>
          <w:rFonts w:ascii="Times New Roman" w:hAnsi="Times New Roman" w:cs="Times New Roman"/>
          <w:color w:val="000000"/>
        </w:rPr>
        <w:t>действующим законодательством</w:t>
      </w:r>
      <w:r w:rsidR="009A5FA5">
        <w:rPr>
          <w:rFonts w:ascii="Times New Roman" w:hAnsi="Times New Roman" w:cs="Times New Roman"/>
          <w:shd w:val="clear" w:color="auto" w:fill="FFFFFF"/>
        </w:rPr>
        <w:t>.</w:t>
      </w:r>
    </w:p>
    <w:p w14:paraId="4AFD118B" w14:textId="77777777" w:rsidR="00E666B1" w:rsidRPr="0046527B" w:rsidRDefault="00E666B1" w:rsidP="00496D01">
      <w:pPr>
        <w:pStyle w:val="81"/>
        <w:shd w:val="clear" w:color="auto" w:fill="auto"/>
        <w:spacing w:line="240" w:lineRule="auto"/>
        <w:ind w:firstLine="567"/>
        <w:jc w:val="both"/>
        <w:rPr>
          <w:rFonts w:ascii="Times New Roman" w:hAnsi="Times New Roman" w:cs="Times New Roman"/>
        </w:rPr>
      </w:pPr>
      <w:r w:rsidRPr="006A2264">
        <w:rPr>
          <w:rStyle w:val="8"/>
          <w:rFonts w:ascii="Times New Roman" w:hAnsi="Times New Roman" w:cs="Times New Roman"/>
          <w:b/>
          <w:color w:val="000000"/>
        </w:rPr>
        <w:t>5.8.</w:t>
      </w:r>
      <w:r w:rsidRPr="0046527B">
        <w:rPr>
          <w:rStyle w:val="8"/>
          <w:rFonts w:ascii="Times New Roman" w:hAnsi="Times New Roman" w:cs="Times New Roman"/>
          <w:color w:val="000000"/>
        </w:rPr>
        <w:t xml:space="preserve"> Стоимость отопления мест общего пользования определяется размерами тарифов, утверждённых Правительством г. Москвы, фактическим количеством потреблённых ресурсов, рассчитываетс</w:t>
      </w:r>
      <w:r>
        <w:rPr>
          <w:rStyle w:val="8"/>
          <w:rFonts w:ascii="Times New Roman" w:hAnsi="Times New Roman" w:cs="Times New Roman"/>
          <w:color w:val="000000"/>
        </w:rPr>
        <w:t>я в соответствии с д</w:t>
      </w:r>
      <w:r w:rsidRPr="0046527B">
        <w:rPr>
          <w:rStyle w:val="8"/>
          <w:rFonts w:ascii="Times New Roman" w:hAnsi="Times New Roman" w:cs="Times New Roman"/>
          <w:color w:val="000000"/>
        </w:rPr>
        <w:t>олей Заказчика и по методике, установленной законодательством РФ.</w:t>
      </w:r>
    </w:p>
    <w:p w14:paraId="6996E200" w14:textId="77777777" w:rsidR="00E666B1" w:rsidRPr="0046527B" w:rsidRDefault="00E666B1" w:rsidP="00496D01">
      <w:pPr>
        <w:pStyle w:val="81"/>
        <w:shd w:val="clear" w:color="auto" w:fill="auto"/>
        <w:spacing w:line="240" w:lineRule="auto"/>
        <w:ind w:firstLine="567"/>
        <w:jc w:val="both"/>
        <w:rPr>
          <w:rStyle w:val="8"/>
          <w:rFonts w:ascii="Times New Roman" w:hAnsi="Times New Roman" w:cs="Times New Roman"/>
          <w:color w:val="000000"/>
        </w:rPr>
      </w:pPr>
      <w:r w:rsidRPr="006A2264">
        <w:rPr>
          <w:rStyle w:val="8"/>
          <w:rFonts w:ascii="Times New Roman" w:hAnsi="Times New Roman" w:cs="Times New Roman"/>
          <w:b/>
          <w:color w:val="000000"/>
        </w:rPr>
        <w:t>5.9.</w:t>
      </w:r>
      <w:r w:rsidRPr="0046527B">
        <w:rPr>
          <w:rStyle w:val="8"/>
          <w:rFonts w:ascii="Times New Roman" w:hAnsi="Times New Roman" w:cs="Times New Roman"/>
          <w:color w:val="000000"/>
        </w:rPr>
        <w:t xml:space="preserve"> Стоимость потребленной Заказчиком холодной воды, горячей воды и водоотведения (канализации), электроэнергии и теплоносителя определяется в соответствии с показаниями индивидуальных приборов учета (а при их отсутствии - исходя из нормативов потребления коммунальных услуг, утверждаемых органами государственной власти г. Москвы на основании тарифов, утвержденных Правительством г. Москвы.</w:t>
      </w:r>
    </w:p>
    <w:p w14:paraId="5C691867" w14:textId="77777777" w:rsidR="00E666B1" w:rsidRPr="0046527B" w:rsidRDefault="00E666B1" w:rsidP="00496D01">
      <w:pPr>
        <w:pStyle w:val="81"/>
        <w:shd w:val="clear" w:color="auto" w:fill="auto"/>
        <w:tabs>
          <w:tab w:val="left" w:pos="1004"/>
        </w:tabs>
        <w:spacing w:line="240" w:lineRule="auto"/>
        <w:ind w:firstLine="567"/>
        <w:jc w:val="both"/>
        <w:rPr>
          <w:rStyle w:val="8"/>
          <w:rFonts w:ascii="Times New Roman" w:hAnsi="Times New Roman" w:cs="Times New Roman"/>
          <w:color w:val="000000"/>
        </w:rPr>
      </w:pPr>
      <w:r w:rsidRPr="006A2264">
        <w:rPr>
          <w:rStyle w:val="8"/>
          <w:rFonts w:ascii="Times New Roman" w:hAnsi="Times New Roman" w:cs="Times New Roman"/>
          <w:b/>
          <w:color w:val="000000"/>
        </w:rPr>
        <w:t>5.10.</w:t>
      </w:r>
      <w:r w:rsidRPr="0046527B">
        <w:rPr>
          <w:rStyle w:val="8"/>
          <w:rFonts w:ascii="Times New Roman" w:hAnsi="Times New Roman" w:cs="Times New Roman"/>
          <w:color w:val="000000"/>
        </w:rPr>
        <w:t xml:space="preserve"> В случае неисправности индивидуального прибора учета или по истечении срока его поверки, установленного изготовителем, если иное не установлено нормативными правовыми актами Российской Федерации, либо в случае нарушения целостности на нем пломб, расчеты производятся в соответствии с нормативами потребления коммунальных услуг.</w:t>
      </w:r>
    </w:p>
    <w:p w14:paraId="46DA11AB" w14:textId="77777777" w:rsidR="00E666B1" w:rsidRPr="0046527B" w:rsidRDefault="00E666B1" w:rsidP="00496D01">
      <w:pPr>
        <w:pStyle w:val="81"/>
        <w:shd w:val="clear" w:color="auto" w:fill="auto"/>
        <w:tabs>
          <w:tab w:val="left" w:pos="1004"/>
        </w:tabs>
        <w:spacing w:line="240" w:lineRule="auto"/>
        <w:ind w:firstLine="567"/>
        <w:jc w:val="both"/>
        <w:rPr>
          <w:rFonts w:ascii="Times New Roman" w:hAnsi="Times New Roman" w:cs="Times New Roman"/>
        </w:rPr>
      </w:pPr>
      <w:r w:rsidRPr="004F7A15">
        <w:rPr>
          <w:rFonts w:ascii="Times New Roman" w:hAnsi="Times New Roman" w:cs="Times New Roman"/>
          <w:b/>
        </w:rPr>
        <w:t>5.11.</w:t>
      </w:r>
      <w:r>
        <w:rPr>
          <w:rFonts w:ascii="Times New Roman" w:hAnsi="Times New Roman" w:cs="Times New Roman"/>
        </w:rPr>
        <w:t xml:space="preserve"> </w:t>
      </w:r>
      <w:r w:rsidRPr="0046527B">
        <w:rPr>
          <w:rFonts w:ascii="Times New Roman" w:hAnsi="Times New Roman" w:cs="Times New Roman"/>
        </w:rPr>
        <w:t>Плата за Коммунальные услуги по индивидуальным приборам учета вносится, начиная с даты ввода в эксплуатацию приборов и узлов учета.</w:t>
      </w:r>
    </w:p>
    <w:p w14:paraId="36E49654" w14:textId="77777777" w:rsidR="00E666B1" w:rsidRPr="0046527B" w:rsidRDefault="00E666B1" w:rsidP="00496D01">
      <w:pPr>
        <w:pStyle w:val="81"/>
        <w:shd w:val="clear" w:color="auto" w:fill="auto"/>
        <w:spacing w:line="240" w:lineRule="auto"/>
        <w:ind w:firstLine="567"/>
        <w:jc w:val="both"/>
        <w:rPr>
          <w:rFonts w:ascii="Times New Roman" w:hAnsi="Times New Roman" w:cs="Times New Roman"/>
        </w:rPr>
      </w:pPr>
      <w:r w:rsidRPr="004F7A15">
        <w:rPr>
          <w:rStyle w:val="8"/>
          <w:rFonts w:ascii="Times New Roman" w:hAnsi="Times New Roman" w:cs="Times New Roman"/>
          <w:b/>
          <w:color w:val="000000"/>
        </w:rPr>
        <w:t>5.12.</w:t>
      </w:r>
      <w:r w:rsidRPr="0046527B">
        <w:rPr>
          <w:rStyle w:val="8"/>
          <w:rFonts w:ascii="Times New Roman" w:hAnsi="Times New Roman" w:cs="Times New Roman"/>
          <w:color w:val="000000"/>
        </w:rPr>
        <w:t xml:space="preserve"> В случае изменения в установленном порядке тарифов на коммунальные</w:t>
      </w:r>
      <w:r>
        <w:rPr>
          <w:rStyle w:val="8"/>
          <w:rFonts w:ascii="Times New Roman" w:hAnsi="Times New Roman" w:cs="Times New Roman"/>
          <w:color w:val="000000"/>
        </w:rPr>
        <w:t xml:space="preserve"> ресурсы</w:t>
      </w:r>
      <w:r w:rsidRPr="0046527B">
        <w:rPr>
          <w:rStyle w:val="8"/>
          <w:rFonts w:ascii="Times New Roman" w:hAnsi="Times New Roman" w:cs="Times New Roman"/>
          <w:color w:val="000000"/>
        </w:rPr>
        <w:t xml:space="preserve">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 Москвы.</w:t>
      </w:r>
    </w:p>
    <w:p w14:paraId="7A67D9BF" w14:textId="77777777" w:rsidR="00E666B1" w:rsidRPr="0046527B" w:rsidRDefault="00E666B1" w:rsidP="00496D01">
      <w:pPr>
        <w:pStyle w:val="81"/>
        <w:shd w:val="clear" w:color="auto" w:fill="auto"/>
        <w:tabs>
          <w:tab w:val="left" w:pos="1004"/>
        </w:tabs>
        <w:spacing w:line="240" w:lineRule="auto"/>
        <w:ind w:firstLine="567"/>
        <w:jc w:val="both"/>
        <w:rPr>
          <w:rFonts w:ascii="Times New Roman" w:hAnsi="Times New Roman" w:cs="Times New Roman"/>
        </w:rPr>
      </w:pPr>
      <w:r w:rsidRPr="004F7A15">
        <w:rPr>
          <w:rStyle w:val="8"/>
          <w:rFonts w:ascii="Times New Roman" w:hAnsi="Times New Roman" w:cs="Times New Roman"/>
          <w:b/>
          <w:color w:val="000000"/>
        </w:rPr>
        <w:t>5.13.</w:t>
      </w:r>
      <w:r w:rsidRPr="0046527B">
        <w:rPr>
          <w:rStyle w:val="8"/>
          <w:rFonts w:ascii="Times New Roman" w:hAnsi="Times New Roman" w:cs="Times New Roman"/>
          <w:color w:val="000000"/>
        </w:rPr>
        <w:t xml:space="preserve"> Услуги Управляющей организации, не предусмотренные Договором, выполняются за отдельную плату по тарифам, действующим в Управляющей организации на момент подачи соответствующего заявления.</w:t>
      </w:r>
    </w:p>
    <w:p w14:paraId="7D196E4B" w14:textId="77777777" w:rsidR="00E666B1" w:rsidRDefault="00E666B1" w:rsidP="00496D01">
      <w:pPr>
        <w:pStyle w:val="81"/>
        <w:shd w:val="clear" w:color="auto" w:fill="auto"/>
        <w:tabs>
          <w:tab w:val="left" w:pos="1004"/>
        </w:tabs>
        <w:spacing w:line="240" w:lineRule="auto"/>
        <w:ind w:firstLine="567"/>
        <w:jc w:val="both"/>
        <w:rPr>
          <w:rStyle w:val="8"/>
          <w:rFonts w:ascii="Times New Roman" w:hAnsi="Times New Roman" w:cs="Times New Roman"/>
          <w:color w:val="000000"/>
        </w:rPr>
      </w:pPr>
      <w:r w:rsidRPr="004F7A15">
        <w:rPr>
          <w:rStyle w:val="8"/>
          <w:rFonts w:ascii="Times New Roman" w:hAnsi="Times New Roman" w:cs="Times New Roman"/>
          <w:b/>
          <w:color w:val="000000"/>
        </w:rPr>
        <w:t>5.14.</w:t>
      </w:r>
      <w:r w:rsidRPr="0046527B">
        <w:rPr>
          <w:rStyle w:val="8"/>
          <w:rFonts w:ascii="Times New Roman" w:hAnsi="Times New Roman" w:cs="Times New Roman"/>
          <w:color w:val="000000"/>
        </w:rPr>
        <w:t xml:space="preserve"> </w:t>
      </w:r>
      <w:r w:rsidRPr="00FD3D8D">
        <w:rPr>
          <w:rStyle w:val="8"/>
          <w:rFonts w:ascii="Times New Roman" w:hAnsi="Times New Roman" w:cs="Times New Roman"/>
          <w:color w:val="000000"/>
        </w:rPr>
        <w:t xml:space="preserve">Неиспользование Заказчиком помещения не является основанием невнесения платы за работы и услуги, предусмотренные Договором. </w:t>
      </w:r>
    </w:p>
    <w:p w14:paraId="11EE254A" w14:textId="77777777" w:rsidR="00E2756F" w:rsidRDefault="002E3DAC" w:rsidP="00E2756F">
      <w:pPr>
        <w:pStyle w:val="81"/>
        <w:shd w:val="clear" w:color="auto" w:fill="auto"/>
        <w:tabs>
          <w:tab w:val="left" w:pos="1004"/>
        </w:tabs>
        <w:spacing w:line="240" w:lineRule="auto"/>
        <w:ind w:firstLine="567"/>
        <w:jc w:val="both"/>
        <w:rPr>
          <w:rStyle w:val="8"/>
          <w:rFonts w:ascii="Times New Roman" w:hAnsi="Times New Roman" w:cs="Times New Roman"/>
        </w:rPr>
      </w:pPr>
      <w:r w:rsidRPr="002E3DAC">
        <w:rPr>
          <w:rStyle w:val="8"/>
          <w:rFonts w:ascii="Times New Roman" w:hAnsi="Times New Roman" w:cs="Times New Roman"/>
          <w:b/>
          <w:color w:val="000000"/>
        </w:rPr>
        <w:t>5.15</w:t>
      </w:r>
      <w:r w:rsidRPr="002E3DAC">
        <w:rPr>
          <w:rStyle w:val="8"/>
          <w:rFonts w:ascii="Times New Roman" w:hAnsi="Times New Roman" w:cs="Times New Roman"/>
          <w:color w:val="000000"/>
        </w:rPr>
        <w:t>.</w:t>
      </w:r>
      <w:r w:rsidR="002B04B5">
        <w:rPr>
          <w:rStyle w:val="8"/>
          <w:rFonts w:ascii="Times New Roman" w:hAnsi="Times New Roman" w:cs="Times New Roman"/>
          <w:color w:val="000000"/>
        </w:rPr>
        <w:t xml:space="preserve"> </w:t>
      </w:r>
      <w:r w:rsidRPr="002E3DAC">
        <w:rPr>
          <w:rStyle w:val="8"/>
          <w:rFonts w:ascii="Times New Roman" w:hAnsi="Times New Roman" w:cs="Times New Roman"/>
        </w:rPr>
        <w:t xml:space="preserve">Управляющая организация вправе </w:t>
      </w:r>
      <w:r w:rsidR="00BA6178">
        <w:rPr>
          <w:rStyle w:val="8"/>
          <w:rFonts w:ascii="Times New Roman" w:hAnsi="Times New Roman" w:cs="Times New Roman"/>
        </w:rPr>
        <w:t xml:space="preserve">в одностороннем порядке </w:t>
      </w:r>
      <w:r w:rsidRPr="002E3DAC">
        <w:rPr>
          <w:rStyle w:val="8"/>
          <w:rFonts w:ascii="Times New Roman" w:hAnsi="Times New Roman" w:cs="Times New Roman"/>
        </w:rPr>
        <w:t>индексировать размер платы</w:t>
      </w:r>
      <w:r w:rsidR="002C1647">
        <w:rPr>
          <w:rStyle w:val="8"/>
          <w:rFonts w:ascii="Times New Roman" w:hAnsi="Times New Roman" w:cs="Times New Roman"/>
        </w:rPr>
        <w:t>, указанной в пункте 5.4</w:t>
      </w:r>
      <w:r w:rsidR="00BA6178">
        <w:rPr>
          <w:rStyle w:val="8"/>
          <w:rFonts w:ascii="Times New Roman" w:hAnsi="Times New Roman" w:cs="Times New Roman"/>
        </w:rPr>
        <w:t>.</w:t>
      </w:r>
      <w:r w:rsidR="002C1647">
        <w:rPr>
          <w:rStyle w:val="8"/>
          <w:rFonts w:ascii="Times New Roman" w:hAnsi="Times New Roman" w:cs="Times New Roman"/>
        </w:rPr>
        <w:t xml:space="preserve"> настоящего Договора,</w:t>
      </w:r>
      <w:r w:rsidRPr="002E3DAC">
        <w:rPr>
          <w:rStyle w:val="8"/>
          <w:rFonts w:ascii="Times New Roman" w:hAnsi="Times New Roman" w:cs="Times New Roman"/>
        </w:rPr>
        <w:t xml:space="preserve"> </w:t>
      </w:r>
      <w:r w:rsidR="00B26D5E">
        <w:rPr>
          <w:rStyle w:val="8"/>
          <w:rFonts w:ascii="Times New Roman" w:hAnsi="Times New Roman" w:cs="Times New Roman"/>
        </w:rPr>
        <w:t xml:space="preserve">на индекс потребительских </w:t>
      </w:r>
      <w:r w:rsidR="00B26D5E" w:rsidRPr="008E0DD8">
        <w:rPr>
          <w:rStyle w:val="8"/>
          <w:rFonts w:ascii="Times New Roman" w:hAnsi="Times New Roman" w:cs="Times New Roman"/>
        </w:rPr>
        <w:t>цен</w:t>
      </w:r>
      <w:r w:rsidR="008E0DD8" w:rsidRPr="008E0DD8">
        <w:rPr>
          <w:rStyle w:val="8"/>
          <w:rFonts w:ascii="Times New Roman" w:hAnsi="Times New Roman" w:cs="Times New Roman"/>
        </w:rPr>
        <w:t xml:space="preserve"> </w:t>
      </w:r>
      <w:r w:rsidR="00BA6178">
        <w:rPr>
          <w:rStyle w:val="8"/>
          <w:rFonts w:ascii="Times New Roman" w:hAnsi="Times New Roman" w:cs="Times New Roman"/>
        </w:rPr>
        <w:t>на жилищные услуги текущего периода (месяца)</w:t>
      </w:r>
      <w:r w:rsidR="008E0DD8" w:rsidRPr="008E0DD8">
        <w:rPr>
          <w:rStyle w:val="8"/>
          <w:rFonts w:ascii="Times New Roman" w:hAnsi="Times New Roman" w:cs="Times New Roman"/>
        </w:rPr>
        <w:t xml:space="preserve"> к соответствующему периоду </w:t>
      </w:r>
      <w:r w:rsidR="00BA6178">
        <w:rPr>
          <w:rStyle w:val="8"/>
          <w:rFonts w:ascii="Times New Roman" w:hAnsi="Times New Roman" w:cs="Times New Roman"/>
        </w:rPr>
        <w:t xml:space="preserve">(месяцу) </w:t>
      </w:r>
      <w:r w:rsidR="008E0DD8" w:rsidRPr="008E0DD8">
        <w:rPr>
          <w:rStyle w:val="8"/>
          <w:rFonts w:ascii="Times New Roman" w:hAnsi="Times New Roman" w:cs="Times New Roman"/>
        </w:rPr>
        <w:t>предыдущего года, определенный и официально опубликованный в порядке, установленном действующим законодательством</w:t>
      </w:r>
      <w:r w:rsidR="0085729E">
        <w:rPr>
          <w:rStyle w:val="8"/>
          <w:rFonts w:ascii="Times New Roman" w:hAnsi="Times New Roman" w:cs="Times New Roman"/>
        </w:rPr>
        <w:t xml:space="preserve"> </w:t>
      </w:r>
      <w:r w:rsidR="002C1647">
        <w:rPr>
          <w:rStyle w:val="8"/>
          <w:rFonts w:ascii="Times New Roman" w:hAnsi="Times New Roman" w:cs="Times New Roman"/>
        </w:rPr>
        <w:t xml:space="preserve">на официальном сайте Росстата </w:t>
      </w:r>
      <w:hyperlink r:id="rId9" w:history="1">
        <w:r w:rsidR="002C1647" w:rsidRPr="009013A4">
          <w:rPr>
            <w:rStyle w:val="a4"/>
            <w:rFonts w:ascii="Times New Roman" w:hAnsi="Times New Roman" w:cs="Times New Roman"/>
            <w:shd w:val="clear" w:color="auto" w:fill="FFFFFF"/>
            <w:lang w:val="en-US"/>
          </w:rPr>
          <w:t>http</w:t>
        </w:r>
        <w:r w:rsidR="002C1647" w:rsidRPr="009013A4">
          <w:rPr>
            <w:rStyle w:val="a4"/>
            <w:rFonts w:ascii="Times New Roman" w:hAnsi="Times New Roman" w:cs="Times New Roman"/>
            <w:shd w:val="clear" w:color="auto" w:fill="FFFFFF"/>
          </w:rPr>
          <w:t>:</w:t>
        </w:r>
        <w:r w:rsidR="002C1647" w:rsidRPr="002C1647">
          <w:rPr>
            <w:rStyle w:val="a4"/>
            <w:rFonts w:ascii="Times New Roman" w:hAnsi="Times New Roman" w:cs="Times New Roman"/>
            <w:shd w:val="clear" w:color="auto" w:fill="FFFFFF"/>
          </w:rPr>
          <w:t>//</w:t>
        </w:r>
        <w:r w:rsidR="002C1647" w:rsidRPr="009013A4">
          <w:rPr>
            <w:rStyle w:val="a4"/>
            <w:rFonts w:ascii="Times New Roman" w:hAnsi="Times New Roman" w:cs="Times New Roman"/>
            <w:shd w:val="clear" w:color="auto" w:fill="FFFFFF"/>
            <w:lang w:val="en-US"/>
          </w:rPr>
          <w:t>rosstat</w:t>
        </w:r>
        <w:r w:rsidR="002C1647" w:rsidRPr="002C1647">
          <w:rPr>
            <w:rStyle w:val="a4"/>
            <w:rFonts w:ascii="Times New Roman" w:hAnsi="Times New Roman" w:cs="Times New Roman"/>
            <w:shd w:val="clear" w:color="auto" w:fill="FFFFFF"/>
          </w:rPr>
          <w:t>.</w:t>
        </w:r>
        <w:r w:rsidR="002C1647" w:rsidRPr="009013A4">
          <w:rPr>
            <w:rStyle w:val="a4"/>
            <w:rFonts w:ascii="Times New Roman" w:hAnsi="Times New Roman" w:cs="Times New Roman"/>
            <w:shd w:val="clear" w:color="auto" w:fill="FFFFFF"/>
            <w:lang w:val="en-US"/>
          </w:rPr>
          <w:t>gov</w:t>
        </w:r>
        <w:r w:rsidR="002C1647" w:rsidRPr="002C1647">
          <w:rPr>
            <w:rStyle w:val="a4"/>
            <w:rFonts w:ascii="Times New Roman" w:hAnsi="Times New Roman" w:cs="Times New Roman"/>
            <w:shd w:val="clear" w:color="auto" w:fill="FFFFFF"/>
          </w:rPr>
          <w:t>.</w:t>
        </w:r>
        <w:r w:rsidR="002C1647" w:rsidRPr="009013A4">
          <w:rPr>
            <w:rStyle w:val="a4"/>
            <w:rFonts w:ascii="Times New Roman" w:hAnsi="Times New Roman" w:cs="Times New Roman"/>
            <w:shd w:val="clear" w:color="auto" w:fill="FFFFFF"/>
            <w:lang w:val="en-US"/>
          </w:rPr>
          <w:t>ru</w:t>
        </w:r>
        <w:r w:rsidR="002C1647" w:rsidRPr="002C1647">
          <w:rPr>
            <w:rStyle w:val="a4"/>
            <w:rFonts w:ascii="Times New Roman" w:hAnsi="Times New Roman" w:cs="Times New Roman"/>
            <w:shd w:val="clear" w:color="auto" w:fill="FFFFFF"/>
          </w:rPr>
          <w:t>/</w:t>
        </w:r>
      </w:hyperlink>
      <w:r w:rsidR="00F643B4">
        <w:rPr>
          <w:rStyle w:val="8"/>
          <w:rFonts w:ascii="Times New Roman" w:hAnsi="Times New Roman" w:cs="Times New Roman"/>
        </w:rPr>
        <w:t xml:space="preserve">, </w:t>
      </w:r>
      <w:r w:rsidR="00BA6178">
        <w:rPr>
          <w:rStyle w:val="8"/>
          <w:rFonts w:ascii="Times New Roman" w:hAnsi="Times New Roman" w:cs="Times New Roman"/>
        </w:rPr>
        <w:t>но</w:t>
      </w:r>
      <w:r w:rsidR="002C1647">
        <w:rPr>
          <w:rStyle w:val="8"/>
          <w:rFonts w:ascii="Times New Roman" w:hAnsi="Times New Roman" w:cs="Times New Roman"/>
        </w:rPr>
        <w:t xml:space="preserve"> </w:t>
      </w:r>
      <w:r w:rsidR="0067524A">
        <w:rPr>
          <w:rStyle w:val="8"/>
          <w:rFonts w:ascii="Times New Roman" w:hAnsi="Times New Roman" w:cs="Times New Roman"/>
        </w:rPr>
        <w:t>не чаще одного раза в год.</w:t>
      </w:r>
      <w:r w:rsidR="00BA6178">
        <w:rPr>
          <w:rStyle w:val="8"/>
          <w:rFonts w:ascii="Times New Roman" w:hAnsi="Times New Roman" w:cs="Times New Roman"/>
        </w:rPr>
        <w:t xml:space="preserve"> </w:t>
      </w:r>
      <w:r w:rsidRPr="002E3DAC">
        <w:rPr>
          <w:rStyle w:val="8"/>
          <w:rFonts w:ascii="Times New Roman" w:hAnsi="Times New Roman" w:cs="Times New Roman"/>
        </w:rPr>
        <w:t>Установление размера платы в таком порядке не требует принятия собственниками помещений многоквартирного дома дополнительного решения по данному вопросу.</w:t>
      </w:r>
      <w:r w:rsidRPr="002E3DAC">
        <w:rPr>
          <w:rStyle w:val="8"/>
          <w:rFonts w:ascii="Times New Roman" w:hAnsi="Times New Roman" w:cs="Times New Roman"/>
          <w:color w:val="000000"/>
        </w:rPr>
        <w:t> </w:t>
      </w:r>
      <w:r w:rsidRPr="002E3DAC">
        <w:rPr>
          <w:rStyle w:val="8"/>
          <w:rFonts w:ascii="Times New Roman" w:hAnsi="Times New Roman" w:cs="Times New Roman"/>
        </w:rPr>
        <w:t xml:space="preserve"> Управляющая организация, путем размещения соответствующей информации </w:t>
      </w:r>
      <w:r w:rsidRPr="002E3DAC">
        <w:rPr>
          <w:rStyle w:val="8"/>
          <w:rFonts w:ascii="Times New Roman" w:hAnsi="Times New Roman" w:cs="Times New Roman"/>
          <w:color w:val="000000"/>
        </w:rPr>
        <w:t>на информационных стендах в холлах жилых подъездов первых этажей многоквартирного дома, информирует</w:t>
      </w:r>
      <w:r w:rsidRPr="002E3DAC">
        <w:rPr>
          <w:rStyle w:val="8"/>
          <w:rFonts w:ascii="Times New Roman" w:hAnsi="Times New Roman" w:cs="Times New Roman"/>
        </w:rPr>
        <w:t xml:space="preserve"> Заказчика об изменении стоимости работ и услуг по основаниям, указанным в настоящем пункте Договора не менее, чем за 30 дней до введения соответствующих изменений.</w:t>
      </w:r>
    </w:p>
    <w:p w14:paraId="498156E4" w14:textId="77777777" w:rsidR="00B948C0" w:rsidRDefault="002E3DAC" w:rsidP="00B948C0">
      <w:pPr>
        <w:pStyle w:val="81"/>
        <w:shd w:val="clear" w:color="auto" w:fill="auto"/>
        <w:tabs>
          <w:tab w:val="left" w:pos="1004"/>
        </w:tabs>
        <w:spacing w:line="240" w:lineRule="auto"/>
        <w:ind w:firstLine="567"/>
        <w:jc w:val="both"/>
        <w:rPr>
          <w:rStyle w:val="8"/>
          <w:rFonts w:ascii="Times New Roman" w:hAnsi="Times New Roman" w:cs="Times New Roman"/>
          <w:color w:val="000000"/>
        </w:rPr>
      </w:pPr>
      <w:r w:rsidRPr="002E3DAC">
        <w:rPr>
          <w:rStyle w:val="8"/>
          <w:rFonts w:ascii="Times New Roman" w:hAnsi="Times New Roman" w:cs="Times New Roman"/>
          <w:color w:val="000000"/>
        </w:rPr>
        <w:t xml:space="preserve"> </w:t>
      </w:r>
      <w:r w:rsidR="00B948C0">
        <w:rPr>
          <w:rStyle w:val="8"/>
          <w:rFonts w:ascii="Times New Roman" w:hAnsi="Times New Roman" w:cs="Times New Roman"/>
          <w:color w:val="000000"/>
        </w:rPr>
        <w:t xml:space="preserve">                 </w:t>
      </w:r>
    </w:p>
    <w:p w14:paraId="1B0F3F04" w14:textId="6B8C4FA7" w:rsidR="003757C8" w:rsidRPr="003757C8" w:rsidRDefault="00B948C0" w:rsidP="003757C8">
      <w:pPr>
        <w:pStyle w:val="81"/>
        <w:shd w:val="clear" w:color="auto" w:fill="auto"/>
        <w:tabs>
          <w:tab w:val="left" w:pos="1004"/>
        </w:tabs>
        <w:spacing w:line="240" w:lineRule="auto"/>
        <w:ind w:firstLine="567"/>
        <w:jc w:val="both"/>
        <w:rPr>
          <w:b/>
          <w:noProof/>
          <w:color w:val="000000"/>
        </w:rPr>
      </w:pPr>
      <w:r>
        <w:rPr>
          <w:rFonts w:ascii="Times New Roman" w:hAnsi="Times New Roman" w:cs="Times New Roman"/>
          <w:b/>
          <w:bCs/>
          <w:noProof/>
          <w:color w:val="000000"/>
        </w:rPr>
        <w:t xml:space="preserve">       </w:t>
      </w:r>
      <w:r w:rsidR="00777154">
        <w:rPr>
          <w:rFonts w:ascii="Times New Roman" w:hAnsi="Times New Roman" w:cs="Times New Roman"/>
          <w:b/>
          <w:bCs/>
          <w:noProof/>
          <w:color w:val="000000"/>
        </w:rPr>
        <w:t>6.</w:t>
      </w:r>
      <w:r>
        <w:rPr>
          <w:rFonts w:ascii="Times New Roman" w:hAnsi="Times New Roman" w:cs="Times New Roman"/>
          <w:b/>
          <w:bCs/>
          <w:noProof/>
          <w:color w:val="000000"/>
        </w:rPr>
        <w:t xml:space="preserve">  </w:t>
      </w:r>
      <w:r w:rsidR="00146DAB" w:rsidRPr="00B948C0">
        <w:rPr>
          <w:rFonts w:ascii="Times New Roman" w:hAnsi="Times New Roman" w:cs="Times New Roman"/>
          <w:b/>
          <w:bCs/>
          <w:noProof/>
          <w:color w:val="000000"/>
        </w:rPr>
        <w:t>КОНТРОЛЬ ЗА ДЕЯТЕЛЬНОСТЬЮ УПРАВЛЯЮЩЕЙ ОРГАНИЗАЦИИ</w:t>
      </w:r>
      <w:r w:rsidR="002621A9" w:rsidRPr="00B948C0">
        <w:rPr>
          <w:rFonts w:ascii="Times New Roman" w:hAnsi="Times New Roman" w:cs="Times New Roman"/>
          <w:b/>
          <w:bCs/>
          <w:noProof/>
          <w:color w:val="000000"/>
        </w:rPr>
        <w:t xml:space="preserve"> </w:t>
      </w:r>
    </w:p>
    <w:p w14:paraId="11398E5D" w14:textId="26BC261F" w:rsidR="002621A9" w:rsidRPr="005F5C7F" w:rsidRDefault="002621A9" w:rsidP="00825D3D">
      <w:pPr>
        <w:pStyle w:val="a5"/>
        <w:keepNext/>
        <w:widowControl w:val="0"/>
        <w:numPr>
          <w:ilvl w:val="1"/>
          <w:numId w:val="16"/>
        </w:numPr>
        <w:ind w:left="0" w:firstLine="567"/>
        <w:jc w:val="both"/>
        <w:rPr>
          <w:noProof/>
          <w:sz w:val="22"/>
          <w:szCs w:val="22"/>
        </w:rPr>
      </w:pPr>
      <w:r w:rsidRPr="005F5C7F">
        <w:rPr>
          <w:noProof/>
          <w:sz w:val="22"/>
          <w:szCs w:val="22"/>
        </w:rPr>
        <w:t xml:space="preserve"> Контроль </w:t>
      </w:r>
      <w:r w:rsidR="001E217F">
        <w:rPr>
          <w:noProof/>
          <w:sz w:val="22"/>
          <w:szCs w:val="22"/>
        </w:rPr>
        <w:t>над</w:t>
      </w:r>
      <w:r w:rsidRPr="005F5C7F">
        <w:rPr>
          <w:noProof/>
          <w:sz w:val="22"/>
          <w:szCs w:val="22"/>
        </w:rPr>
        <w:t xml:space="preserve"> деятельностью Управляющей организации в части исполнения настоящего Договора осуществляется </w:t>
      </w:r>
      <w:r w:rsidR="00D837D0" w:rsidRPr="005F5C7F">
        <w:rPr>
          <w:noProof/>
          <w:sz w:val="22"/>
          <w:szCs w:val="22"/>
        </w:rPr>
        <w:t>Заказчиком</w:t>
      </w:r>
      <w:r w:rsidRPr="005F5C7F">
        <w:rPr>
          <w:noProof/>
          <w:sz w:val="22"/>
          <w:szCs w:val="22"/>
        </w:rPr>
        <w:t xml:space="preserve"> и уполномоченными им лицами</w:t>
      </w:r>
      <w:r w:rsidR="0096136D" w:rsidRPr="005F5C7F">
        <w:rPr>
          <w:noProof/>
          <w:sz w:val="22"/>
          <w:szCs w:val="22"/>
        </w:rPr>
        <w:t xml:space="preserve">, включая Совет дома, </w:t>
      </w:r>
      <w:r w:rsidRPr="005F5C7F">
        <w:rPr>
          <w:noProof/>
          <w:sz w:val="22"/>
          <w:szCs w:val="22"/>
        </w:rPr>
        <w:t>в соответствии с их полномочиями путем:</w:t>
      </w:r>
    </w:p>
    <w:p w14:paraId="68174459" w14:textId="77777777" w:rsidR="002621A9" w:rsidRPr="0046527B" w:rsidRDefault="002621A9" w:rsidP="009436C0">
      <w:pPr>
        <w:pStyle w:val="a5"/>
        <w:keepNext/>
        <w:widowControl w:val="0"/>
        <w:tabs>
          <w:tab w:val="left" w:pos="900"/>
        </w:tabs>
        <w:ind w:left="0" w:firstLine="567"/>
        <w:jc w:val="both"/>
        <w:rPr>
          <w:color w:val="000000"/>
          <w:sz w:val="22"/>
          <w:szCs w:val="22"/>
        </w:rPr>
      </w:pPr>
      <w:r w:rsidRPr="0046527B">
        <w:rPr>
          <w:color w:val="000000"/>
          <w:sz w:val="22"/>
          <w:szCs w:val="22"/>
        </w:rPr>
        <w:t>- получения от Управляющей информации о перечнях, объемах, качестве и периодичности оказанных услуг и (или) выполненных работ;</w:t>
      </w:r>
    </w:p>
    <w:p w14:paraId="5FA5FDDF" w14:textId="77777777" w:rsidR="002621A9" w:rsidRPr="0046527B" w:rsidRDefault="002621A9" w:rsidP="009436C0">
      <w:pPr>
        <w:pStyle w:val="a5"/>
        <w:keepNext/>
        <w:widowControl w:val="0"/>
        <w:tabs>
          <w:tab w:val="left" w:pos="900"/>
        </w:tabs>
        <w:ind w:left="0" w:firstLine="567"/>
        <w:jc w:val="both"/>
        <w:rPr>
          <w:color w:val="000000"/>
          <w:sz w:val="22"/>
          <w:szCs w:val="22"/>
        </w:rPr>
      </w:pPr>
      <w:r w:rsidRPr="0046527B">
        <w:rPr>
          <w:color w:val="000000"/>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14:paraId="7E09314B" w14:textId="77777777" w:rsidR="002621A9" w:rsidRPr="0046527B" w:rsidRDefault="002621A9" w:rsidP="009436C0">
      <w:pPr>
        <w:pStyle w:val="a5"/>
        <w:keepNext/>
        <w:widowControl w:val="0"/>
        <w:tabs>
          <w:tab w:val="left" w:pos="900"/>
        </w:tabs>
        <w:ind w:left="0" w:firstLine="567"/>
        <w:jc w:val="both"/>
        <w:rPr>
          <w:color w:val="000000"/>
          <w:sz w:val="22"/>
          <w:szCs w:val="22"/>
        </w:rPr>
      </w:pPr>
      <w:r w:rsidRPr="0046527B">
        <w:rPr>
          <w:color w:val="000000"/>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41B50FEB" w14:textId="3AA2E272" w:rsidR="002621A9" w:rsidRPr="0046527B" w:rsidRDefault="002621A9" w:rsidP="009436C0">
      <w:pPr>
        <w:pStyle w:val="a5"/>
        <w:keepNext/>
        <w:widowControl w:val="0"/>
        <w:tabs>
          <w:tab w:val="left" w:pos="900"/>
        </w:tabs>
        <w:ind w:left="0" w:firstLine="567"/>
        <w:jc w:val="both"/>
        <w:rPr>
          <w:color w:val="000000"/>
          <w:sz w:val="22"/>
          <w:szCs w:val="22"/>
        </w:rPr>
      </w:pPr>
      <w:r w:rsidRPr="0046527B">
        <w:rPr>
          <w:color w:val="000000"/>
          <w:sz w:val="22"/>
          <w:szCs w:val="22"/>
        </w:rPr>
        <w:t xml:space="preserve">- составления актов о нарушении условий договора </w:t>
      </w:r>
      <w:r w:rsidR="0096136D" w:rsidRPr="0014651D">
        <w:rPr>
          <w:sz w:val="22"/>
          <w:szCs w:val="22"/>
        </w:rPr>
        <w:t>в соот</w:t>
      </w:r>
      <w:r w:rsidR="005D1894">
        <w:rPr>
          <w:sz w:val="22"/>
          <w:szCs w:val="22"/>
        </w:rPr>
        <w:t>ветствии с положениями п. 3.2.21</w:t>
      </w:r>
      <w:r w:rsidR="0096136D" w:rsidRPr="0014651D">
        <w:rPr>
          <w:sz w:val="22"/>
          <w:szCs w:val="22"/>
        </w:rPr>
        <w:t xml:space="preserve"> Договора</w:t>
      </w:r>
      <w:r w:rsidRPr="0046527B">
        <w:rPr>
          <w:color w:val="000000"/>
          <w:sz w:val="22"/>
          <w:szCs w:val="22"/>
        </w:rPr>
        <w:t>;</w:t>
      </w:r>
    </w:p>
    <w:p w14:paraId="5A308602" w14:textId="77777777" w:rsidR="002621A9" w:rsidRPr="0046527B" w:rsidRDefault="002621A9" w:rsidP="009436C0">
      <w:pPr>
        <w:pStyle w:val="a5"/>
        <w:keepNext/>
        <w:widowControl w:val="0"/>
        <w:tabs>
          <w:tab w:val="left" w:pos="900"/>
        </w:tabs>
        <w:ind w:left="0" w:firstLine="567"/>
        <w:jc w:val="both"/>
        <w:rPr>
          <w:color w:val="000000"/>
          <w:sz w:val="22"/>
          <w:szCs w:val="22"/>
        </w:rPr>
      </w:pPr>
      <w:r w:rsidRPr="0046527B">
        <w:rPr>
          <w:color w:val="000000"/>
          <w:sz w:val="22"/>
          <w:szCs w:val="22"/>
        </w:rPr>
        <w:t xml:space="preserve">- инициирования созыва внеочередного общего собрания собственников для принятия решений по </w:t>
      </w:r>
      <w:r w:rsidRPr="0046527B">
        <w:rPr>
          <w:color w:val="000000"/>
          <w:sz w:val="22"/>
          <w:szCs w:val="22"/>
        </w:rPr>
        <w:lastRenderedPageBreak/>
        <w:t>фактам выявленных нарушений;</w:t>
      </w:r>
    </w:p>
    <w:p w14:paraId="1291DA30" w14:textId="77777777" w:rsidR="002621A9" w:rsidRPr="0046527B" w:rsidRDefault="002621A9" w:rsidP="00496D01">
      <w:pPr>
        <w:pStyle w:val="a5"/>
        <w:keepNext/>
        <w:widowControl w:val="0"/>
        <w:tabs>
          <w:tab w:val="left" w:pos="900"/>
        </w:tabs>
        <w:ind w:left="0" w:firstLine="567"/>
        <w:jc w:val="both"/>
        <w:rPr>
          <w:color w:val="000000"/>
          <w:sz w:val="22"/>
          <w:szCs w:val="22"/>
        </w:rPr>
      </w:pPr>
      <w:r w:rsidRPr="0046527B">
        <w:rPr>
          <w:color w:val="000000"/>
          <w:sz w:val="22"/>
          <w:szCs w:val="22"/>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(ОАТИ, МЖИ, Госпожнадзор, СЭС и другие) для административного воздействия, обращения в другие инстанции согласно действующему законодательству;</w:t>
      </w:r>
    </w:p>
    <w:p w14:paraId="2ED88805" w14:textId="11769D2E" w:rsidR="0096136D" w:rsidRPr="0046527B" w:rsidRDefault="0096136D" w:rsidP="00496D01">
      <w:pPr>
        <w:pStyle w:val="a5"/>
        <w:keepNext/>
        <w:widowControl w:val="0"/>
        <w:tabs>
          <w:tab w:val="left" w:pos="900"/>
        </w:tabs>
        <w:ind w:left="0" w:firstLine="567"/>
        <w:jc w:val="both"/>
        <w:rPr>
          <w:color w:val="000000"/>
          <w:sz w:val="22"/>
          <w:szCs w:val="22"/>
        </w:rPr>
      </w:pPr>
      <w:r w:rsidRPr="0046527B">
        <w:rPr>
          <w:color w:val="000000"/>
          <w:sz w:val="22"/>
          <w:szCs w:val="22"/>
        </w:rPr>
        <w:t xml:space="preserve">- </w:t>
      </w:r>
      <w:r w:rsidRPr="002E5AE8">
        <w:rPr>
          <w:sz w:val="22"/>
          <w:szCs w:val="22"/>
        </w:rPr>
        <w:t xml:space="preserve">реализации Советом дома полномочий в соответствии с </w:t>
      </w:r>
      <w:r w:rsidR="00C83998">
        <w:rPr>
          <w:sz w:val="22"/>
          <w:szCs w:val="22"/>
        </w:rPr>
        <w:t>Положением о совете дома</w:t>
      </w:r>
      <w:r w:rsidRPr="002E5AE8">
        <w:rPr>
          <w:sz w:val="22"/>
          <w:szCs w:val="22"/>
        </w:rPr>
        <w:t xml:space="preserve"> к настоящему Договору.</w:t>
      </w:r>
    </w:p>
    <w:p w14:paraId="006C26A7" w14:textId="2BC6890E" w:rsidR="002621A9" w:rsidRPr="005F5C7F" w:rsidRDefault="002621A9" w:rsidP="00825D3D">
      <w:pPr>
        <w:pStyle w:val="a5"/>
        <w:keepNext/>
        <w:widowControl w:val="0"/>
        <w:numPr>
          <w:ilvl w:val="1"/>
          <w:numId w:val="16"/>
        </w:numPr>
        <w:ind w:left="0" w:firstLine="567"/>
        <w:jc w:val="both"/>
        <w:rPr>
          <w:noProof/>
          <w:sz w:val="22"/>
          <w:szCs w:val="22"/>
        </w:rPr>
      </w:pPr>
      <w:r w:rsidRPr="005F5C7F">
        <w:rPr>
          <w:noProof/>
          <w:sz w:val="22"/>
          <w:szCs w:val="22"/>
        </w:rPr>
        <w:t xml:space="preserve">Акт о </w:t>
      </w:r>
      <w:r w:rsidR="001E217F">
        <w:rPr>
          <w:noProof/>
          <w:sz w:val="22"/>
          <w:szCs w:val="22"/>
        </w:rPr>
        <w:t>н</w:t>
      </w:r>
      <w:r w:rsidRPr="005F5C7F">
        <w:rPr>
          <w:noProof/>
          <w:sz w:val="22"/>
          <w:szCs w:val="22"/>
        </w:rPr>
        <w:t>арушении условий Договора по требованию любой из сторон Договора составляется в случаях:</w:t>
      </w:r>
    </w:p>
    <w:p w14:paraId="50138585" w14:textId="1FC49923" w:rsidR="002621A9" w:rsidRPr="0046527B" w:rsidRDefault="002621A9" w:rsidP="00496D01">
      <w:pPr>
        <w:pStyle w:val="a5"/>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567"/>
        <w:jc w:val="both"/>
        <w:rPr>
          <w:color w:val="000000"/>
          <w:sz w:val="22"/>
          <w:szCs w:val="22"/>
        </w:rPr>
      </w:pPr>
      <w:r w:rsidRPr="0046527B">
        <w:rPr>
          <w:color w:val="000000"/>
          <w:sz w:val="22"/>
          <w:szCs w:val="22"/>
        </w:rPr>
        <w:t xml:space="preserve">- выполнения услуг и работ по содержанию и ремонту общего имущества в </w:t>
      </w:r>
      <w:r w:rsidR="00D837D0" w:rsidRPr="0046527B">
        <w:rPr>
          <w:color w:val="000000"/>
          <w:sz w:val="22"/>
          <w:szCs w:val="22"/>
        </w:rPr>
        <w:t xml:space="preserve">МКД </w:t>
      </w:r>
      <w:r w:rsidRPr="0046527B">
        <w:rPr>
          <w:color w:val="000000"/>
          <w:sz w:val="22"/>
          <w:szCs w:val="22"/>
        </w:rPr>
        <w:t xml:space="preserve">и(или) предоставления коммунальных услуг </w:t>
      </w:r>
      <w:r w:rsidRPr="0046527B">
        <w:rPr>
          <w:sz w:val="22"/>
          <w:szCs w:val="22"/>
        </w:rPr>
        <w:t xml:space="preserve">ненадлежащего качества и (или) с перерывами, превышающими </w:t>
      </w:r>
      <w:r w:rsidR="00732053" w:rsidRPr="0046527B">
        <w:rPr>
          <w:sz w:val="22"/>
          <w:szCs w:val="22"/>
        </w:rPr>
        <w:t>установленную продолжительность</w:t>
      </w:r>
      <w:r w:rsidRPr="0046527B">
        <w:rPr>
          <w:color w:val="000000"/>
          <w:sz w:val="22"/>
          <w:szCs w:val="22"/>
        </w:rPr>
        <w:t>, а также причинения вреда жизни, здоровью и имуществ</w:t>
      </w:r>
      <w:r w:rsidRPr="0046527B">
        <w:rPr>
          <w:color w:val="000000"/>
          <w:sz w:val="22"/>
          <w:szCs w:val="22"/>
          <w:shd w:val="clear" w:color="auto" w:fill="FFFFFF"/>
        </w:rPr>
        <w:t xml:space="preserve">у </w:t>
      </w:r>
      <w:r w:rsidR="00D837D0" w:rsidRPr="0046527B">
        <w:rPr>
          <w:color w:val="000000"/>
          <w:sz w:val="22"/>
          <w:szCs w:val="22"/>
        </w:rPr>
        <w:t xml:space="preserve">Заказчика иных </w:t>
      </w:r>
      <w:r w:rsidR="00732053" w:rsidRPr="0046527B">
        <w:rPr>
          <w:color w:val="000000"/>
          <w:sz w:val="22"/>
          <w:szCs w:val="22"/>
        </w:rPr>
        <w:t>лиц, общему</w:t>
      </w:r>
      <w:r w:rsidRPr="0046527B">
        <w:rPr>
          <w:color w:val="000000"/>
          <w:sz w:val="22"/>
          <w:szCs w:val="22"/>
        </w:rPr>
        <w:t xml:space="preserve"> </w:t>
      </w:r>
      <w:r w:rsidR="00D837D0" w:rsidRPr="0046527B">
        <w:rPr>
          <w:color w:val="000000"/>
          <w:sz w:val="22"/>
          <w:szCs w:val="22"/>
        </w:rPr>
        <w:t>имуществу в МКД</w:t>
      </w:r>
      <w:r w:rsidR="003D5F64" w:rsidRPr="0046527B">
        <w:rPr>
          <w:color w:val="000000"/>
          <w:sz w:val="22"/>
          <w:szCs w:val="22"/>
        </w:rPr>
        <w:t>, в иных случаях</w:t>
      </w:r>
      <w:r w:rsidRPr="0046527B">
        <w:rPr>
          <w:color w:val="000000"/>
          <w:sz w:val="22"/>
          <w:szCs w:val="22"/>
        </w:rPr>
        <w:t>;</w:t>
      </w:r>
    </w:p>
    <w:p w14:paraId="17F629A5" w14:textId="17317DB0" w:rsidR="002621A9" w:rsidRDefault="002621A9" w:rsidP="00110248">
      <w:pPr>
        <w:pStyle w:val="a5"/>
        <w:keepNext/>
        <w:widowControl w:val="0"/>
        <w:numPr>
          <w:ilvl w:val="2"/>
          <w:numId w:val="12"/>
        </w:numPr>
        <w:tabs>
          <w:tab w:val="right" w:pos="1134"/>
        </w:tabs>
        <w:ind w:left="0" w:firstLine="567"/>
        <w:contextualSpacing/>
        <w:jc w:val="both"/>
        <w:rPr>
          <w:sz w:val="22"/>
          <w:szCs w:val="22"/>
        </w:rPr>
      </w:pPr>
      <w:r w:rsidRPr="005F5C7F">
        <w:rPr>
          <w:sz w:val="22"/>
          <w:szCs w:val="22"/>
        </w:rPr>
        <w:t>Указанный Акт</w:t>
      </w:r>
      <w:r w:rsidR="00BE612E" w:rsidRPr="005F5C7F">
        <w:rPr>
          <w:sz w:val="22"/>
          <w:szCs w:val="22"/>
        </w:rPr>
        <w:t xml:space="preserve">, в случае </w:t>
      </w:r>
      <w:r w:rsidR="00732053" w:rsidRPr="005F5C7F">
        <w:rPr>
          <w:sz w:val="22"/>
          <w:szCs w:val="22"/>
        </w:rPr>
        <w:t xml:space="preserve">нарушения по причинам, находящимся в зоне ответственности </w:t>
      </w:r>
      <w:r w:rsidR="00BE612E" w:rsidRPr="005F5C7F">
        <w:rPr>
          <w:sz w:val="22"/>
          <w:szCs w:val="22"/>
        </w:rPr>
        <w:t xml:space="preserve">Управляющей организации, </w:t>
      </w:r>
      <w:r w:rsidRPr="005F5C7F">
        <w:rPr>
          <w:sz w:val="22"/>
          <w:szCs w:val="22"/>
        </w:rPr>
        <w:t xml:space="preserve">является основанием для </w:t>
      </w:r>
      <w:r w:rsidR="003D5F64" w:rsidRPr="002E5AE8">
        <w:rPr>
          <w:sz w:val="22"/>
          <w:szCs w:val="22"/>
        </w:rPr>
        <w:t>устранения нарушений и применения мер ответственности, предусмотренных п. 7.1 настоящего Договора</w:t>
      </w:r>
      <w:r w:rsidR="003D5F64" w:rsidRPr="005F5C7F">
        <w:rPr>
          <w:sz w:val="22"/>
          <w:szCs w:val="22"/>
        </w:rPr>
        <w:t>.</w:t>
      </w:r>
    </w:p>
    <w:p w14:paraId="59A85437" w14:textId="69DDEC84" w:rsidR="002621A9" w:rsidRPr="005F5C7F" w:rsidRDefault="002621A9" w:rsidP="00110248">
      <w:pPr>
        <w:pStyle w:val="a5"/>
        <w:keepNext/>
        <w:widowControl w:val="0"/>
        <w:numPr>
          <w:ilvl w:val="2"/>
          <w:numId w:val="12"/>
        </w:numPr>
        <w:tabs>
          <w:tab w:val="right" w:pos="1134"/>
        </w:tabs>
        <w:ind w:left="0" w:firstLine="567"/>
        <w:contextualSpacing/>
        <w:jc w:val="both"/>
        <w:rPr>
          <w:sz w:val="22"/>
          <w:szCs w:val="22"/>
        </w:rPr>
      </w:pPr>
      <w:r w:rsidRPr="005F5C7F">
        <w:rPr>
          <w:sz w:val="22"/>
          <w:szCs w:val="22"/>
        </w:rPr>
        <w:t>Подготовка бланков Акта осуществляется Управляющей организацией. При отсутствии</w:t>
      </w:r>
      <w:r w:rsidRPr="005F5C7F">
        <w:rPr>
          <w:color w:val="000000"/>
          <w:sz w:val="22"/>
          <w:szCs w:val="22"/>
        </w:rPr>
        <w:t xml:space="preserve"> бланков Акт составляется в произвольной форме. </w:t>
      </w:r>
    </w:p>
    <w:p w14:paraId="29B3A171" w14:textId="4872C879" w:rsidR="002621A9" w:rsidRPr="005F5C7F" w:rsidRDefault="002621A9" w:rsidP="00825D3D">
      <w:pPr>
        <w:pStyle w:val="a5"/>
        <w:keepNext/>
        <w:widowControl w:val="0"/>
        <w:numPr>
          <w:ilvl w:val="1"/>
          <w:numId w:val="16"/>
        </w:numPr>
        <w:ind w:left="0" w:firstLine="567"/>
        <w:jc w:val="both"/>
        <w:rPr>
          <w:noProof/>
          <w:sz w:val="22"/>
          <w:szCs w:val="22"/>
        </w:rPr>
      </w:pPr>
      <w:r w:rsidRPr="005F5C7F">
        <w:rPr>
          <w:noProof/>
          <w:sz w:val="22"/>
          <w:szCs w:val="22"/>
        </w:rPr>
        <w:t>Акт составляется комиссией, которая должна состоять не менее чем из трех человек, включая представителе</w:t>
      </w:r>
      <w:r w:rsidR="00D837D0" w:rsidRPr="005F5C7F">
        <w:rPr>
          <w:noProof/>
          <w:sz w:val="22"/>
          <w:szCs w:val="22"/>
        </w:rPr>
        <w:t>й Управляющей организации, Заказчика</w:t>
      </w:r>
      <w:r w:rsidRPr="005F5C7F">
        <w:rPr>
          <w:noProof/>
          <w:sz w:val="22"/>
          <w:szCs w:val="22"/>
        </w:rPr>
        <w:t xml:space="preserve">, а также при необходимости подрядной организации, свидетелей (соседей) и других лиц. </w:t>
      </w:r>
    </w:p>
    <w:p w14:paraId="6B452F42" w14:textId="21A4E084" w:rsidR="002621A9" w:rsidRPr="005F5C7F" w:rsidRDefault="002621A9" w:rsidP="00825D3D">
      <w:pPr>
        <w:pStyle w:val="a5"/>
        <w:keepNext/>
        <w:widowControl w:val="0"/>
        <w:numPr>
          <w:ilvl w:val="1"/>
          <w:numId w:val="16"/>
        </w:numPr>
        <w:ind w:left="0" w:firstLine="567"/>
        <w:jc w:val="both"/>
        <w:rPr>
          <w:noProof/>
          <w:sz w:val="22"/>
          <w:szCs w:val="22"/>
        </w:rPr>
      </w:pPr>
      <w:r w:rsidRPr="005F5C7F">
        <w:rPr>
          <w:noProof/>
          <w:sz w:val="22"/>
          <w:szCs w:val="22"/>
        </w:rPr>
        <w:t>Акт должен содержать: дату и время его составления; дату, время и характер нарушения, его причин и последствий</w:t>
      </w:r>
      <w:r w:rsidR="002D2C6D" w:rsidRPr="005F5C7F">
        <w:rPr>
          <w:noProof/>
          <w:sz w:val="22"/>
          <w:szCs w:val="22"/>
        </w:rPr>
        <w:t xml:space="preserve">; </w:t>
      </w:r>
      <w:r w:rsidRPr="005F5C7F">
        <w:rPr>
          <w:noProof/>
          <w:sz w:val="22"/>
          <w:szCs w:val="22"/>
        </w:rPr>
        <w:t xml:space="preserve">факты причинения вреда жизни, здоровью и имуществу </w:t>
      </w:r>
      <w:r w:rsidR="00D837D0" w:rsidRPr="005F5C7F">
        <w:rPr>
          <w:noProof/>
          <w:sz w:val="22"/>
          <w:szCs w:val="22"/>
        </w:rPr>
        <w:t>Заказчика</w:t>
      </w:r>
      <w:r w:rsidRPr="005F5C7F">
        <w:rPr>
          <w:noProof/>
          <w:sz w:val="22"/>
          <w:szCs w:val="22"/>
        </w:rPr>
        <w:t xml:space="preserve">, описание </w:t>
      </w:r>
      <w:r w:rsidR="002D2C6D" w:rsidRPr="005F5C7F">
        <w:rPr>
          <w:noProof/>
          <w:sz w:val="22"/>
          <w:szCs w:val="22"/>
        </w:rPr>
        <w:t xml:space="preserve">повреждений имущества </w:t>
      </w:r>
      <w:r w:rsidRPr="005F5C7F">
        <w:rPr>
          <w:noProof/>
          <w:sz w:val="22"/>
          <w:szCs w:val="22"/>
        </w:rPr>
        <w:t xml:space="preserve">(при наличии возможности их фотографирование или видеосъемка); все разногласия, особые мнения и возражения, возникшие при составлении Акта; подписи членов комиссии и </w:t>
      </w:r>
      <w:r w:rsidR="002D2C6D" w:rsidRPr="005F5C7F">
        <w:rPr>
          <w:noProof/>
          <w:sz w:val="22"/>
          <w:szCs w:val="22"/>
        </w:rPr>
        <w:t>Заказчика</w:t>
      </w:r>
      <w:r w:rsidRPr="005F5C7F">
        <w:rPr>
          <w:noProof/>
          <w:sz w:val="22"/>
          <w:szCs w:val="22"/>
        </w:rPr>
        <w:t>.</w:t>
      </w:r>
    </w:p>
    <w:p w14:paraId="5832F48E" w14:textId="1D95478F" w:rsidR="002621A9" w:rsidRPr="005F5C7F" w:rsidRDefault="002621A9" w:rsidP="00825D3D">
      <w:pPr>
        <w:pStyle w:val="a5"/>
        <w:keepNext/>
        <w:widowControl w:val="0"/>
        <w:numPr>
          <w:ilvl w:val="1"/>
          <w:numId w:val="16"/>
        </w:numPr>
        <w:ind w:left="0" w:firstLine="567"/>
        <w:jc w:val="both"/>
        <w:rPr>
          <w:noProof/>
          <w:sz w:val="22"/>
          <w:szCs w:val="22"/>
        </w:rPr>
      </w:pPr>
      <w:r w:rsidRPr="005F5C7F">
        <w:rPr>
          <w:noProof/>
          <w:sz w:val="22"/>
          <w:szCs w:val="22"/>
        </w:rPr>
        <w:t xml:space="preserve">Акт составляется в присутствии </w:t>
      </w:r>
      <w:r w:rsidR="00860EF0" w:rsidRPr="005F5C7F">
        <w:rPr>
          <w:noProof/>
          <w:sz w:val="22"/>
          <w:szCs w:val="22"/>
        </w:rPr>
        <w:t>Собственника</w:t>
      </w:r>
      <w:r w:rsidRPr="005F5C7F">
        <w:rPr>
          <w:noProof/>
          <w:sz w:val="22"/>
          <w:szCs w:val="22"/>
        </w:rPr>
        <w:t xml:space="preserve">, права которого нарушены. При отсутствии </w:t>
      </w:r>
      <w:r w:rsidR="00276233" w:rsidRPr="005F5C7F">
        <w:rPr>
          <w:noProof/>
          <w:sz w:val="22"/>
          <w:szCs w:val="22"/>
        </w:rPr>
        <w:t xml:space="preserve">Заказчика </w:t>
      </w:r>
      <w:r w:rsidRPr="005F5C7F">
        <w:rPr>
          <w:noProof/>
          <w:sz w:val="22"/>
          <w:szCs w:val="22"/>
        </w:rPr>
        <w:t>Акт проверки составляется комиссией без его участия с приглашением в состав комиссии независимых лиц (соседей</w:t>
      </w:r>
      <w:r w:rsidR="00276233" w:rsidRPr="005F5C7F">
        <w:rPr>
          <w:noProof/>
          <w:sz w:val="22"/>
          <w:szCs w:val="22"/>
        </w:rPr>
        <w:t xml:space="preserve"> или членов Совета дома</w:t>
      </w:r>
      <w:r w:rsidRPr="005F5C7F">
        <w:rPr>
          <w:noProof/>
          <w:sz w:val="22"/>
          <w:szCs w:val="22"/>
        </w:rPr>
        <w:t xml:space="preserve">), о чем в Акте делается соответствующая отметка. Акт составляется комиссией не менее чем в двух экземплярах, один из которых под </w:t>
      </w:r>
      <w:r w:rsidR="00860EF0" w:rsidRPr="005F5C7F">
        <w:rPr>
          <w:noProof/>
          <w:sz w:val="22"/>
          <w:szCs w:val="22"/>
        </w:rPr>
        <w:t xml:space="preserve">роспись вручается </w:t>
      </w:r>
      <w:r w:rsidR="00276233" w:rsidRPr="005F5C7F">
        <w:rPr>
          <w:noProof/>
          <w:sz w:val="22"/>
          <w:szCs w:val="22"/>
        </w:rPr>
        <w:t>Заказчику</w:t>
      </w:r>
      <w:r w:rsidRPr="005F5C7F">
        <w:rPr>
          <w:noProof/>
          <w:sz w:val="22"/>
          <w:szCs w:val="22"/>
        </w:rPr>
        <w:t>, а второй – Управляющей организации.</w:t>
      </w:r>
    </w:p>
    <w:p w14:paraId="35DCD5E9" w14:textId="419C7CFE" w:rsidR="00860EF0" w:rsidRPr="005F5C7F" w:rsidRDefault="00860EF0" w:rsidP="00825D3D">
      <w:pPr>
        <w:pStyle w:val="a5"/>
        <w:keepNext/>
        <w:widowControl w:val="0"/>
        <w:numPr>
          <w:ilvl w:val="1"/>
          <w:numId w:val="16"/>
        </w:numPr>
        <w:ind w:left="0" w:firstLine="567"/>
        <w:jc w:val="both"/>
        <w:rPr>
          <w:noProof/>
          <w:sz w:val="22"/>
          <w:szCs w:val="22"/>
        </w:rPr>
      </w:pPr>
      <w:r w:rsidRPr="005F5C7F">
        <w:rPr>
          <w:noProof/>
          <w:sz w:val="22"/>
          <w:szCs w:val="22"/>
        </w:rPr>
        <w:t xml:space="preserve">Контроль за деятельностью Управляющей организации также осуществляется </w:t>
      </w:r>
      <w:r w:rsidR="00956CA8" w:rsidRPr="005F5C7F">
        <w:rPr>
          <w:noProof/>
          <w:sz w:val="22"/>
          <w:szCs w:val="22"/>
        </w:rPr>
        <w:t>посредством обязанности</w:t>
      </w:r>
      <w:r w:rsidR="009A0DC0" w:rsidRPr="005F5C7F">
        <w:rPr>
          <w:noProof/>
          <w:sz w:val="22"/>
          <w:szCs w:val="22"/>
        </w:rPr>
        <w:t xml:space="preserve"> Управляющей </w:t>
      </w:r>
      <w:r w:rsidR="00956CA8" w:rsidRPr="005F5C7F">
        <w:rPr>
          <w:noProof/>
          <w:sz w:val="22"/>
          <w:szCs w:val="22"/>
        </w:rPr>
        <w:t>организации разместить</w:t>
      </w:r>
      <w:r w:rsidRPr="005F5C7F">
        <w:rPr>
          <w:noProof/>
          <w:sz w:val="22"/>
          <w:szCs w:val="22"/>
        </w:rPr>
        <w:t xml:space="preserve"> (опубликовать) информацию в соответствии </w:t>
      </w:r>
      <w:r w:rsidR="009A0DC0" w:rsidRPr="005F5C7F">
        <w:rPr>
          <w:noProof/>
          <w:sz w:val="22"/>
          <w:szCs w:val="22"/>
        </w:rPr>
        <w:t xml:space="preserve">Постановлением Правительства РФ от 23 сентября 2010 г. N 731. </w:t>
      </w:r>
    </w:p>
    <w:p w14:paraId="74071BD1" w14:textId="168DB142" w:rsidR="009A0DC0" w:rsidRPr="005F5C7F" w:rsidRDefault="00287F67" w:rsidP="00825D3D">
      <w:pPr>
        <w:pStyle w:val="a5"/>
        <w:keepNext/>
        <w:widowControl w:val="0"/>
        <w:numPr>
          <w:ilvl w:val="1"/>
          <w:numId w:val="16"/>
        </w:numPr>
        <w:ind w:left="0" w:firstLine="567"/>
        <w:jc w:val="both"/>
        <w:rPr>
          <w:noProof/>
          <w:sz w:val="22"/>
          <w:szCs w:val="22"/>
        </w:rPr>
      </w:pPr>
      <w:r w:rsidRPr="005F5C7F">
        <w:rPr>
          <w:noProof/>
          <w:sz w:val="22"/>
          <w:szCs w:val="22"/>
        </w:rPr>
        <w:t>В соответствии со ст. 161.1 Жилищного кодекса Российской Федерации</w:t>
      </w:r>
      <w:r w:rsidR="00967B17" w:rsidRPr="005F5C7F">
        <w:rPr>
          <w:noProof/>
          <w:sz w:val="22"/>
          <w:szCs w:val="22"/>
        </w:rPr>
        <w:t xml:space="preserve"> в МКД выбирается Совет дома, который осуществляет </w:t>
      </w:r>
      <w:r w:rsidRPr="005F5C7F">
        <w:rPr>
          <w:noProof/>
          <w:sz w:val="22"/>
          <w:szCs w:val="22"/>
        </w:rPr>
        <w:t>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w:t>
      </w:r>
      <w:r w:rsidR="00D46654" w:rsidRPr="005F5C7F">
        <w:rPr>
          <w:noProof/>
          <w:sz w:val="22"/>
          <w:szCs w:val="22"/>
        </w:rPr>
        <w:t>.</w:t>
      </w:r>
    </w:p>
    <w:p w14:paraId="4FC30867" w14:textId="085B2630" w:rsidR="00967B17" w:rsidRPr="005F5C7F" w:rsidRDefault="0018246A" w:rsidP="00825D3D">
      <w:pPr>
        <w:pStyle w:val="a5"/>
        <w:keepNext/>
        <w:widowControl w:val="0"/>
        <w:numPr>
          <w:ilvl w:val="1"/>
          <w:numId w:val="16"/>
        </w:numPr>
        <w:ind w:left="0" w:firstLine="567"/>
        <w:jc w:val="both"/>
        <w:rPr>
          <w:noProof/>
          <w:sz w:val="22"/>
          <w:szCs w:val="22"/>
        </w:rPr>
      </w:pPr>
      <w:r w:rsidRPr="005F5C7F">
        <w:rPr>
          <w:noProof/>
          <w:sz w:val="22"/>
          <w:szCs w:val="22"/>
        </w:rPr>
        <w:t>Председатель Совета МКД</w:t>
      </w:r>
      <w:r w:rsidR="00D46654" w:rsidRPr="005F5C7F">
        <w:rPr>
          <w:noProof/>
          <w:sz w:val="22"/>
          <w:szCs w:val="22"/>
        </w:rPr>
        <w:t xml:space="preserve"> согласовывает </w:t>
      </w:r>
      <w:r w:rsidR="00956CA8" w:rsidRPr="005F5C7F">
        <w:rPr>
          <w:noProof/>
          <w:sz w:val="22"/>
          <w:szCs w:val="22"/>
        </w:rPr>
        <w:t>и подписывает</w:t>
      </w:r>
      <w:r w:rsidR="00967B17" w:rsidRPr="005F5C7F">
        <w:rPr>
          <w:noProof/>
          <w:sz w:val="22"/>
          <w:szCs w:val="22"/>
        </w:rPr>
        <w:t xml:space="preserve"> Управляющей </w:t>
      </w:r>
      <w:r w:rsidR="00956CA8" w:rsidRPr="005F5C7F">
        <w:rPr>
          <w:noProof/>
          <w:sz w:val="22"/>
          <w:szCs w:val="22"/>
        </w:rPr>
        <w:t>организации акты</w:t>
      </w:r>
      <w:r w:rsidR="00967B17" w:rsidRPr="005F5C7F">
        <w:rPr>
          <w:noProof/>
          <w:sz w:val="22"/>
          <w:szCs w:val="22"/>
        </w:rPr>
        <w:t xml:space="preserve"> приемки оказанных услуг и (или) выполненных работ по содержанию и текущему ремонту общего имущества в многоквартирном доме</w:t>
      </w:r>
      <w:r w:rsidR="00D46654" w:rsidRPr="005F5C7F">
        <w:rPr>
          <w:noProof/>
          <w:sz w:val="22"/>
          <w:szCs w:val="22"/>
        </w:rPr>
        <w:t xml:space="preserve"> (далее Акт</w:t>
      </w:r>
      <w:r w:rsidR="00956CA8" w:rsidRPr="005F5C7F">
        <w:rPr>
          <w:noProof/>
          <w:sz w:val="22"/>
          <w:szCs w:val="22"/>
        </w:rPr>
        <w:t>).</w:t>
      </w:r>
      <w:r w:rsidR="00D46654" w:rsidRPr="005F5C7F">
        <w:rPr>
          <w:noProof/>
          <w:sz w:val="22"/>
          <w:szCs w:val="22"/>
        </w:rPr>
        <w:t xml:space="preserve"> </w:t>
      </w:r>
      <w:r w:rsidR="00967B17" w:rsidRPr="005F5C7F">
        <w:rPr>
          <w:noProof/>
          <w:sz w:val="22"/>
          <w:szCs w:val="22"/>
        </w:rPr>
        <w:t>С этой целью Управляющая организ</w:t>
      </w:r>
      <w:r w:rsidR="003B0149" w:rsidRPr="005F5C7F">
        <w:rPr>
          <w:noProof/>
          <w:sz w:val="22"/>
          <w:szCs w:val="22"/>
        </w:rPr>
        <w:t>ация ежемесячно представляет в С</w:t>
      </w:r>
      <w:r w:rsidR="00D46654" w:rsidRPr="005F5C7F">
        <w:rPr>
          <w:noProof/>
          <w:sz w:val="22"/>
          <w:szCs w:val="22"/>
        </w:rPr>
        <w:t>овет многоквартирного д</w:t>
      </w:r>
      <w:r w:rsidR="00967B17" w:rsidRPr="005F5C7F">
        <w:rPr>
          <w:noProof/>
          <w:sz w:val="22"/>
          <w:szCs w:val="22"/>
        </w:rPr>
        <w:t>ома Акт не позднее 1</w:t>
      </w:r>
      <w:r w:rsidR="005B1DBF">
        <w:rPr>
          <w:noProof/>
          <w:sz w:val="22"/>
          <w:szCs w:val="22"/>
        </w:rPr>
        <w:t>5</w:t>
      </w:r>
      <w:r w:rsidR="005B1DBF">
        <w:rPr>
          <w:noProof/>
          <w:sz w:val="22"/>
          <w:szCs w:val="22"/>
          <w:lang w:val="en-US"/>
        </w:rPr>
        <w:t>-</w:t>
      </w:r>
      <w:r w:rsidR="00967B17" w:rsidRPr="005F5C7F">
        <w:rPr>
          <w:noProof/>
          <w:sz w:val="22"/>
          <w:szCs w:val="22"/>
        </w:rPr>
        <w:t>го числа месяца, следующего за отчетным. Акт подпи</w:t>
      </w:r>
      <w:r w:rsidR="003B0149" w:rsidRPr="005F5C7F">
        <w:rPr>
          <w:noProof/>
          <w:sz w:val="22"/>
          <w:szCs w:val="22"/>
        </w:rPr>
        <w:t>сывает Председатель С</w:t>
      </w:r>
      <w:r w:rsidR="00D46654" w:rsidRPr="005F5C7F">
        <w:rPr>
          <w:noProof/>
          <w:sz w:val="22"/>
          <w:szCs w:val="22"/>
        </w:rPr>
        <w:t>овета МКД</w:t>
      </w:r>
      <w:r w:rsidR="005B1DBF">
        <w:rPr>
          <w:noProof/>
          <w:sz w:val="22"/>
          <w:szCs w:val="22"/>
          <w:lang w:val="en-US"/>
        </w:rPr>
        <w:t xml:space="preserve"> </w:t>
      </w:r>
      <w:r w:rsidR="005B1DBF">
        <w:rPr>
          <w:noProof/>
          <w:sz w:val="22"/>
          <w:szCs w:val="22"/>
        </w:rPr>
        <w:t>в срок не более 10 дней с даты его получения</w:t>
      </w:r>
      <w:r w:rsidR="00967B17" w:rsidRPr="005F5C7F">
        <w:rPr>
          <w:noProof/>
          <w:sz w:val="22"/>
          <w:szCs w:val="22"/>
        </w:rPr>
        <w:t xml:space="preserve">, </w:t>
      </w:r>
      <w:r w:rsidRPr="005F5C7F">
        <w:rPr>
          <w:noProof/>
          <w:sz w:val="22"/>
          <w:szCs w:val="22"/>
        </w:rPr>
        <w:t>либо же отказывает в подписании Акта при наличии мотивированных и обоснованных письменных возражений. В</w:t>
      </w:r>
      <w:r w:rsidR="00967B17" w:rsidRPr="005F5C7F">
        <w:rPr>
          <w:noProof/>
          <w:sz w:val="22"/>
          <w:szCs w:val="22"/>
        </w:rPr>
        <w:t xml:space="preserve"> </w:t>
      </w:r>
      <w:r w:rsidR="00956CA8" w:rsidRPr="005F5C7F">
        <w:rPr>
          <w:noProof/>
          <w:sz w:val="22"/>
          <w:szCs w:val="22"/>
        </w:rPr>
        <w:t>случае отсутствии</w:t>
      </w:r>
      <w:r w:rsidRPr="005F5C7F">
        <w:rPr>
          <w:noProof/>
          <w:sz w:val="22"/>
          <w:szCs w:val="22"/>
        </w:rPr>
        <w:t xml:space="preserve"> Председателя </w:t>
      </w:r>
      <w:r w:rsidR="003B0149" w:rsidRPr="005F5C7F">
        <w:rPr>
          <w:noProof/>
          <w:sz w:val="22"/>
          <w:szCs w:val="22"/>
        </w:rPr>
        <w:t>С</w:t>
      </w:r>
      <w:r w:rsidRPr="005F5C7F">
        <w:rPr>
          <w:noProof/>
          <w:sz w:val="22"/>
          <w:szCs w:val="22"/>
        </w:rPr>
        <w:t>овета МКД и/или</w:t>
      </w:r>
      <w:r w:rsidR="00D46654" w:rsidRPr="005F5C7F">
        <w:rPr>
          <w:noProof/>
          <w:sz w:val="22"/>
          <w:szCs w:val="22"/>
        </w:rPr>
        <w:t xml:space="preserve"> невозможности </w:t>
      </w:r>
      <w:r w:rsidRPr="005F5C7F">
        <w:rPr>
          <w:noProof/>
          <w:sz w:val="22"/>
          <w:szCs w:val="22"/>
        </w:rPr>
        <w:t xml:space="preserve">подписания им </w:t>
      </w:r>
      <w:r w:rsidR="00956CA8" w:rsidRPr="005F5C7F">
        <w:rPr>
          <w:noProof/>
          <w:sz w:val="22"/>
          <w:szCs w:val="22"/>
        </w:rPr>
        <w:t>акта,</w:t>
      </w:r>
      <w:r w:rsidRPr="005F5C7F">
        <w:rPr>
          <w:noProof/>
          <w:sz w:val="22"/>
          <w:szCs w:val="22"/>
        </w:rPr>
        <w:t xml:space="preserve"> его </w:t>
      </w:r>
      <w:r w:rsidR="00956CA8" w:rsidRPr="005F5C7F">
        <w:rPr>
          <w:noProof/>
          <w:sz w:val="22"/>
          <w:szCs w:val="22"/>
        </w:rPr>
        <w:t xml:space="preserve">подписывает </w:t>
      </w:r>
      <w:r w:rsidR="00B823DA" w:rsidRPr="005F5C7F">
        <w:rPr>
          <w:noProof/>
          <w:sz w:val="22"/>
          <w:szCs w:val="22"/>
        </w:rPr>
        <w:t>любой из</w:t>
      </w:r>
      <w:r w:rsidRPr="005F5C7F">
        <w:rPr>
          <w:noProof/>
          <w:sz w:val="22"/>
          <w:szCs w:val="22"/>
        </w:rPr>
        <w:t xml:space="preserve"> членов</w:t>
      </w:r>
      <w:r w:rsidR="003B0149" w:rsidRPr="005F5C7F">
        <w:rPr>
          <w:noProof/>
          <w:sz w:val="22"/>
          <w:szCs w:val="22"/>
        </w:rPr>
        <w:t xml:space="preserve"> С</w:t>
      </w:r>
      <w:r w:rsidR="00D46654" w:rsidRPr="005F5C7F">
        <w:rPr>
          <w:noProof/>
          <w:sz w:val="22"/>
          <w:szCs w:val="22"/>
        </w:rPr>
        <w:t>овета МКД</w:t>
      </w:r>
      <w:r w:rsidR="00967B17" w:rsidRPr="005F5C7F">
        <w:rPr>
          <w:noProof/>
          <w:sz w:val="22"/>
          <w:szCs w:val="22"/>
        </w:rPr>
        <w:t>. В случае не</w:t>
      </w:r>
      <w:r w:rsidRPr="005F5C7F">
        <w:rPr>
          <w:noProof/>
          <w:sz w:val="22"/>
          <w:szCs w:val="22"/>
        </w:rPr>
        <w:t xml:space="preserve"> </w:t>
      </w:r>
      <w:r w:rsidR="00B823DA" w:rsidRPr="005F5C7F">
        <w:rPr>
          <w:noProof/>
          <w:sz w:val="22"/>
          <w:szCs w:val="22"/>
        </w:rPr>
        <w:t>подписания Акта</w:t>
      </w:r>
      <w:r w:rsidR="00967B17" w:rsidRPr="005F5C7F">
        <w:rPr>
          <w:noProof/>
          <w:sz w:val="22"/>
          <w:szCs w:val="22"/>
        </w:rPr>
        <w:t xml:space="preserve"> </w:t>
      </w:r>
      <w:r w:rsidR="00D46654" w:rsidRPr="005F5C7F">
        <w:rPr>
          <w:noProof/>
          <w:sz w:val="22"/>
          <w:szCs w:val="22"/>
        </w:rPr>
        <w:t xml:space="preserve">в течении </w:t>
      </w:r>
      <w:r w:rsidR="005B1DBF">
        <w:rPr>
          <w:noProof/>
          <w:sz w:val="22"/>
          <w:szCs w:val="22"/>
        </w:rPr>
        <w:t>30</w:t>
      </w:r>
      <w:r w:rsidR="00D46654" w:rsidRPr="005F5C7F">
        <w:rPr>
          <w:noProof/>
          <w:sz w:val="22"/>
          <w:szCs w:val="22"/>
        </w:rPr>
        <w:t xml:space="preserve"> (</w:t>
      </w:r>
      <w:r w:rsidR="005B1DBF">
        <w:rPr>
          <w:noProof/>
          <w:sz w:val="22"/>
          <w:szCs w:val="22"/>
        </w:rPr>
        <w:t>тридцати</w:t>
      </w:r>
      <w:r w:rsidR="00D46654" w:rsidRPr="005F5C7F">
        <w:rPr>
          <w:noProof/>
          <w:sz w:val="22"/>
          <w:szCs w:val="22"/>
        </w:rPr>
        <w:t xml:space="preserve">) дней, </w:t>
      </w:r>
      <w:r w:rsidRPr="005F5C7F">
        <w:rPr>
          <w:noProof/>
          <w:sz w:val="22"/>
          <w:szCs w:val="22"/>
        </w:rPr>
        <w:t xml:space="preserve">отсутствия мотивированных и обоснованных письменных </w:t>
      </w:r>
      <w:r w:rsidR="00D20CAB" w:rsidRPr="005F5C7F">
        <w:rPr>
          <w:noProof/>
          <w:sz w:val="22"/>
          <w:szCs w:val="22"/>
        </w:rPr>
        <w:t>возражений, Акт</w:t>
      </w:r>
      <w:r w:rsidR="00D46654" w:rsidRPr="005F5C7F">
        <w:rPr>
          <w:noProof/>
          <w:sz w:val="22"/>
          <w:szCs w:val="22"/>
        </w:rPr>
        <w:t xml:space="preserve"> считается подписанным, работы выполненными.</w:t>
      </w:r>
    </w:p>
    <w:p w14:paraId="08262B6B" w14:textId="6FEC85F2" w:rsidR="00967B17" w:rsidRPr="005F5C7F" w:rsidRDefault="0018246A" w:rsidP="00825D3D">
      <w:pPr>
        <w:pStyle w:val="a5"/>
        <w:keepNext/>
        <w:widowControl w:val="0"/>
        <w:numPr>
          <w:ilvl w:val="1"/>
          <w:numId w:val="16"/>
        </w:numPr>
        <w:ind w:left="0" w:firstLine="567"/>
        <w:jc w:val="both"/>
        <w:rPr>
          <w:noProof/>
          <w:sz w:val="22"/>
          <w:szCs w:val="22"/>
        </w:rPr>
      </w:pPr>
      <w:r w:rsidRPr="005F5C7F">
        <w:rPr>
          <w:noProof/>
          <w:sz w:val="22"/>
          <w:szCs w:val="22"/>
        </w:rPr>
        <w:t>Т</w:t>
      </w:r>
      <w:r w:rsidR="00967B17" w:rsidRPr="005F5C7F">
        <w:rPr>
          <w:noProof/>
          <w:sz w:val="22"/>
          <w:szCs w:val="22"/>
        </w:rPr>
        <w:t xml:space="preserve">акже </w:t>
      </w:r>
      <w:r w:rsidR="003B0149" w:rsidRPr="005F5C7F">
        <w:rPr>
          <w:noProof/>
          <w:sz w:val="22"/>
          <w:szCs w:val="22"/>
        </w:rPr>
        <w:t>Председатель С</w:t>
      </w:r>
      <w:r w:rsidRPr="005F5C7F">
        <w:rPr>
          <w:noProof/>
          <w:sz w:val="22"/>
          <w:szCs w:val="22"/>
        </w:rPr>
        <w:t>овета МКД</w:t>
      </w:r>
      <w:r w:rsidR="00967B17" w:rsidRPr="005F5C7F">
        <w:rPr>
          <w:noProof/>
          <w:sz w:val="22"/>
          <w:szCs w:val="22"/>
        </w:rPr>
        <w:t xml:space="preserve"> </w:t>
      </w:r>
      <w:r w:rsidRPr="005F5C7F">
        <w:rPr>
          <w:noProof/>
          <w:sz w:val="22"/>
          <w:szCs w:val="22"/>
        </w:rPr>
        <w:t xml:space="preserve">может </w:t>
      </w:r>
      <w:r w:rsidR="003B0149" w:rsidRPr="005F5C7F">
        <w:rPr>
          <w:noProof/>
          <w:sz w:val="22"/>
          <w:szCs w:val="22"/>
        </w:rPr>
        <w:t xml:space="preserve">участвовать в составлении и </w:t>
      </w:r>
      <w:r w:rsidRPr="005F5C7F">
        <w:rPr>
          <w:noProof/>
          <w:sz w:val="22"/>
          <w:szCs w:val="22"/>
        </w:rPr>
        <w:t xml:space="preserve">подписывать </w:t>
      </w:r>
      <w:r w:rsidR="00967B17" w:rsidRPr="005F5C7F">
        <w:rPr>
          <w:noProof/>
          <w:sz w:val="22"/>
          <w:szCs w:val="22"/>
        </w:rPr>
        <w:t>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w:t>
      </w:r>
      <w:r w:rsidR="00991C6B">
        <w:rPr>
          <w:noProof/>
          <w:sz w:val="22"/>
          <w:szCs w:val="22"/>
        </w:rPr>
        <w:t xml:space="preserve"> </w:t>
      </w:r>
      <w:r w:rsidR="00967B17" w:rsidRPr="005F5C7F">
        <w:rPr>
          <w:noProof/>
          <w:sz w:val="22"/>
          <w:szCs w:val="22"/>
        </w:rPr>
        <w:t xml:space="preserve">предоставлении коммунальных услуг или предоставлении коммунальных услуг ненадлежащего качества, может направлять в надзорные органы обращения о грубом невыполнении Управляющей организацией обязательств по Договору. </w:t>
      </w:r>
    </w:p>
    <w:p w14:paraId="3B5C4CBD" w14:textId="75BBCA3C" w:rsidR="0018246A" w:rsidRPr="005F5C7F" w:rsidRDefault="0018246A" w:rsidP="00825D3D">
      <w:pPr>
        <w:pStyle w:val="a5"/>
        <w:keepNext/>
        <w:widowControl w:val="0"/>
        <w:numPr>
          <w:ilvl w:val="1"/>
          <w:numId w:val="16"/>
        </w:numPr>
        <w:tabs>
          <w:tab w:val="right" w:pos="851"/>
        </w:tabs>
        <w:ind w:left="0" w:firstLine="567"/>
        <w:jc w:val="both"/>
        <w:rPr>
          <w:noProof/>
          <w:sz w:val="22"/>
          <w:szCs w:val="22"/>
        </w:rPr>
      </w:pPr>
      <w:r w:rsidRPr="005F5C7F">
        <w:rPr>
          <w:noProof/>
          <w:sz w:val="22"/>
          <w:szCs w:val="22"/>
        </w:rPr>
        <w:t xml:space="preserve">Деятельность совета МКД может быть </w:t>
      </w:r>
      <w:r w:rsidR="003B0149" w:rsidRPr="005F5C7F">
        <w:rPr>
          <w:noProof/>
          <w:sz w:val="22"/>
          <w:szCs w:val="22"/>
        </w:rPr>
        <w:t xml:space="preserve">детально регламентирована в Положении о Совете </w:t>
      </w:r>
      <w:r w:rsidR="003B0149" w:rsidRPr="005F5C7F">
        <w:rPr>
          <w:noProof/>
          <w:sz w:val="22"/>
          <w:szCs w:val="22"/>
        </w:rPr>
        <w:lastRenderedPageBreak/>
        <w:t xml:space="preserve">МКД, которое утверждается на общем собрании собственников МКД.  </w:t>
      </w:r>
    </w:p>
    <w:p w14:paraId="59084CB0" w14:textId="77777777" w:rsidR="003757C8" w:rsidRPr="0046527B" w:rsidRDefault="003757C8" w:rsidP="00496D01">
      <w:pPr>
        <w:keepNext/>
        <w:widowControl w:val="0"/>
        <w:ind w:firstLine="567"/>
        <w:rPr>
          <w:b/>
          <w:sz w:val="22"/>
          <w:szCs w:val="22"/>
        </w:rPr>
      </w:pPr>
    </w:p>
    <w:p w14:paraId="199274CD" w14:textId="5ADE75C1" w:rsidR="00212A8F" w:rsidRPr="002630CC" w:rsidRDefault="00212A8F" w:rsidP="002630CC">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ОТВЕТСТВЕННОСТЬ СТОРОН</w:t>
      </w:r>
    </w:p>
    <w:p w14:paraId="05831059" w14:textId="0DFEB121" w:rsidR="003757C8" w:rsidRPr="003757C8" w:rsidRDefault="00212A8F" w:rsidP="003757C8">
      <w:pPr>
        <w:pStyle w:val="a5"/>
        <w:keepNext/>
        <w:widowControl w:val="0"/>
        <w:numPr>
          <w:ilvl w:val="1"/>
          <w:numId w:val="16"/>
        </w:numPr>
        <w:ind w:left="0" w:firstLine="567"/>
        <w:jc w:val="both"/>
        <w:rPr>
          <w:noProof/>
          <w:sz w:val="22"/>
          <w:szCs w:val="22"/>
        </w:rPr>
      </w:pPr>
      <w:r w:rsidRPr="0046527B">
        <w:rPr>
          <w:noProof/>
          <w:sz w:val="22"/>
          <w:szCs w:val="22"/>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r w:rsidR="00276233" w:rsidRPr="0046527B">
        <w:rPr>
          <w:noProof/>
          <w:sz w:val="22"/>
          <w:szCs w:val="22"/>
        </w:rPr>
        <w:t xml:space="preserve"> и настоящим Договором</w:t>
      </w:r>
      <w:r w:rsidRPr="0046527B">
        <w:rPr>
          <w:noProof/>
          <w:sz w:val="22"/>
          <w:szCs w:val="22"/>
        </w:rPr>
        <w:t>.</w:t>
      </w:r>
    </w:p>
    <w:p w14:paraId="65467E8C" w14:textId="6715407D" w:rsidR="00276233" w:rsidRPr="002072D3" w:rsidRDefault="00212A8F" w:rsidP="00825D3D">
      <w:pPr>
        <w:pStyle w:val="a5"/>
        <w:keepNext/>
        <w:widowControl w:val="0"/>
        <w:numPr>
          <w:ilvl w:val="1"/>
          <w:numId w:val="16"/>
        </w:numPr>
        <w:ind w:left="0" w:firstLine="567"/>
        <w:jc w:val="both"/>
        <w:rPr>
          <w:noProof/>
          <w:sz w:val="22"/>
          <w:szCs w:val="22"/>
        </w:rPr>
      </w:pPr>
      <w:r w:rsidRPr="002072D3">
        <w:rPr>
          <w:noProof/>
          <w:sz w:val="22"/>
          <w:szCs w:val="22"/>
        </w:rPr>
        <w:t xml:space="preserve">Управляющая организация несет ответственность за состояние общедомовых инженерных систем, архитектурно-строительных элементов </w:t>
      </w:r>
      <w:r w:rsidR="00CB10BA" w:rsidRPr="002072D3">
        <w:rPr>
          <w:noProof/>
          <w:sz w:val="22"/>
          <w:szCs w:val="22"/>
        </w:rPr>
        <w:t>МКД</w:t>
      </w:r>
      <w:r w:rsidRPr="002072D3">
        <w:rPr>
          <w:noProof/>
          <w:sz w:val="22"/>
          <w:szCs w:val="22"/>
        </w:rPr>
        <w:t xml:space="preserve">, элементов благоустройства, Мест общего пользования и Общего имущества в </w:t>
      </w:r>
      <w:r w:rsidR="006D2914" w:rsidRPr="002072D3">
        <w:rPr>
          <w:noProof/>
          <w:sz w:val="22"/>
          <w:szCs w:val="22"/>
        </w:rPr>
        <w:t>МКД</w:t>
      </w:r>
      <w:r w:rsidRPr="002072D3">
        <w:rPr>
          <w:noProof/>
          <w:sz w:val="22"/>
          <w:szCs w:val="22"/>
        </w:rPr>
        <w:t xml:space="preserve"> в соответствии с Актом разграничения ответственности за эксплуатацию и сохранность </w:t>
      </w:r>
      <w:r w:rsidRPr="00661C03">
        <w:rPr>
          <w:noProof/>
          <w:sz w:val="22"/>
          <w:szCs w:val="22"/>
        </w:rPr>
        <w:t>инженерных сетей и оборудования между Управляющей организац</w:t>
      </w:r>
      <w:r w:rsidR="004548F1" w:rsidRPr="00661C03">
        <w:rPr>
          <w:noProof/>
          <w:sz w:val="22"/>
          <w:szCs w:val="22"/>
        </w:rPr>
        <w:t>ией и Заказчиком (Приложение №7</w:t>
      </w:r>
      <w:r w:rsidRPr="00661C03">
        <w:rPr>
          <w:noProof/>
          <w:sz w:val="22"/>
          <w:szCs w:val="22"/>
        </w:rPr>
        <w:t xml:space="preserve"> к Договору), актами разграничения балансовой и эксплуатационной ответственности между Управляющей организацией</w:t>
      </w:r>
      <w:r w:rsidRPr="002072D3">
        <w:rPr>
          <w:noProof/>
          <w:sz w:val="22"/>
          <w:szCs w:val="22"/>
        </w:rPr>
        <w:t xml:space="preserve"> и ресурсоснабжающими организациями, планами землевладения.</w:t>
      </w:r>
    </w:p>
    <w:p w14:paraId="227EE5D2" w14:textId="77777777" w:rsidR="00212A8F" w:rsidRPr="0046527B" w:rsidRDefault="00212A8F" w:rsidP="00496D01">
      <w:pPr>
        <w:keepNext/>
        <w:widowControl w:val="0"/>
        <w:tabs>
          <w:tab w:val="num" w:pos="360"/>
          <w:tab w:val="left" w:pos="709"/>
        </w:tabs>
        <w:ind w:firstLine="567"/>
        <w:rPr>
          <w:b/>
          <w:sz w:val="22"/>
          <w:szCs w:val="22"/>
        </w:rPr>
      </w:pPr>
    </w:p>
    <w:p w14:paraId="12046F68" w14:textId="7E34114D" w:rsidR="00AF46FF" w:rsidRPr="002630CC" w:rsidRDefault="00276233" w:rsidP="002630CC">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ПОРЯДОК ИЗМЕНЕНИЯ И РАСТОРЖЕНИЯ ДОГОВОРА</w:t>
      </w:r>
    </w:p>
    <w:p w14:paraId="634E2FAF" w14:textId="77777777" w:rsidR="00777154" w:rsidRDefault="00C70380" w:rsidP="00825D3D">
      <w:pPr>
        <w:pStyle w:val="a5"/>
        <w:keepNext/>
        <w:widowControl w:val="0"/>
        <w:numPr>
          <w:ilvl w:val="1"/>
          <w:numId w:val="16"/>
        </w:numPr>
        <w:ind w:left="0" w:firstLine="567"/>
        <w:jc w:val="both"/>
        <w:rPr>
          <w:sz w:val="22"/>
          <w:szCs w:val="22"/>
        </w:rPr>
      </w:pPr>
      <w:r w:rsidRPr="00777154">
        <w:rPr>
          <w:sz w:val="22"/>
          <w:szCs w:val="22"/>
        </w:rPr>
        <w:t xml:space="preserve">Настоящий договор может быть изменен </w:t>
      </w:r>
      <w:r w:rsidR="00EE49B5" w:rsidRPr="00777154">
        <w:rPr>
          <w:sz w:val="22"/>
          <w:szCs w:val="22"/>
        </w:rPr>
        <w:t xml:space="preserve">или расторгнут </w:t>
      </w:r>
      <w:r w:rsidR="00E53C15" w:rsidRPr="00777154">
        <w:rPr>
          <w:sz w:val="22"/>
          <w:szCs w:val="22"/>
        </w:rPr>
        <w:t>в соответствии с п. 8 ст. 162 Жилищного кодекса Российской Федерации.</w:t>
      </w:r>
    </w:p>
    <w:p w14:paraId="67016F61" w14:textId="2E962EFE" w:rsidR="00E53C15" w:rsidRPr="00777154" w:rsidRDefault="005A457C" w:rsidP="00825D3D">
      <w:pPr>
        <w:pStyle w:val="a5"/>
        <w:keepNext/>
        <w:widowControl w:val="0"/>
        <w:numPr>
          <w:ilvl w:val="1"/>
          <w:numId w:val="16"/>
        </w:numPr>
        <w:ind w:left="0" w:firstLine="567"/>
        <w:jc w:val="both"/>
        <w:rPr>
          <w:sz w:val="22"/>
          <w:szCs w:val="22"/>
        </w:rPr>
      </w:pPr>
      <w:r w:rsidRPr="005A457C">
        <w:rPr>
          <w:rFonts w:eastAsiaTheme="minorHAnsi"/>
          <w:sz w:val="22"/>
          <w:szCs w:val="22"/>
          <w:lang w:eastAsia="en-US"/>
        </w:rPr>
        <w:t xml:space="preserve">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w:t>
      </w:r>
      <w:r w:rsidR="00A41A8E">
        <w:rPr>
          <w:rFonts w:eastAsiaTheme="minorHAnsi"/>
          <w:sz w:val="22"/>
          <w:szCs w:val="22"/>
          <w:lang w:eastAsia="en-US"/>
        </w:rPr>
        <w:t>Д</w:t>
      </w:r>
      <w:r w:rsidRPr="005A457C">
        <w:rPr>
          <w:rFonts w:eastAsiaTheme="minorHAnsi"/>
          <w:sz w:val="22"/>
          <w:szCs w:val="22"/>
          <w:lang w:eastAsia="en-US"/>
        </w:rPr>
        <w:t xml:space="preserve">оговора управления многоквартирным домом </w:t>
      </w:r>
      <w:r w:rsidR="00A41A8E">
        <w:rPr>
          <w:rFonts w:eastAsiaTheme="minorHAnsi"/>
          <w:sz w:val="22"/>
          <w:szCs w:val="22"/>
          <w:lang w:eastAsia="en-US"/>
        </w:rPr>
        <w:t xml:space="preserve">и выбрать иную управляющую организацию </w:t>
      </w:r>
      <w:r w:rsidRPr="005A457C">
        <w:rPr>
          <w:rFonts w:eastAsiaTheme="minorHAnsi"/>
          <w:sz w:val="22"/>
          <w:szCs w:val="22"/>
          <w:lang w:eastAsia="en-US"/>
        </w:rPr>
        <w:t xml:space="preserve">не ранее чем через год с даты заключения </w:t>
      </w:r>
      <w:r w:rsidR="00A41A8E">
        <w:rPr>
          <w:rFonts w:eastAsiaTheme="minorHAnsi"/>
          <w:sz w:val="22"/>
          <w:szCs w:val="22"/>
          <w:lang w:eastAsia="en-US"/>
        </w:rPr>
        <w:t>Д</w:t>
      </w:r>
      <w:r w:rsidRPr="005A457C">
        <w:rPr>
          <w:rFonts w:eastAsiaTheme="minorHAnsi"/>
          <w:sz w:val="22"/>
          <w:szCs w:val="22"/>
          <w:lang w:eastAsia="en-US"/>
        </w:rPr>
        <w:t xml:space="preserve">оговора, за исключением случаев невыполнения управляющей организацией условий </w:t>
      </w:r>
      <w:r w:rsidR="00A41A8E">
        <w:rPr>
          <w:rFonts w:eastAsiaTheme="minorHAnsi"/>
          <w:sz w:val="22"/>
          <w:szCs w:val="22"/>
          <w:lang w:eastAsia="en-US"/>
        </w:rPr>
        <w:t>Д</w:t>
      </w:r>
      <w:r w:rsidRPr="005A457C">
        <w:rPr>
          <w:rFonts w:eastAsiaTheme="minorHAnsi"/>
          <w:sz w:val="22"/>
          <w:szCs w:val="22"/>
          <w:lang w:eastAsia="en-US"/>
        </w:rPr>
        <w:t>оговора или изменения способа управления многоквартирным домом.</w:t>
      </w:r>
      <w:r>
        <w:rPr>
          <w:rFonts w:eastAsiaTheme="minorHAnsi"/>
          <w:sz w:val="22"/>
          <w:szCs w:val="22"/>
          <w:lang w:eastAsia="en-US"/>
        </w:rPr>
        <w:t xml:space="preserve"> </w:t>
      </w:r>
      <w:r w:rsidR="00E53C15" w:rsidRPr="00777154">
        <w:rPr>
          <w:rFonts w:eastAsiaTheme="minorHAnsi"/>
          <w:sz w:val="22"/>
          <w:szCs w:val="22"/>
          <w:lang w:eastAsia="en-US"/>
        </w:rPr>
        <w:t>О таком решении управляющая организация должна быть уведомлена не позднее чем за два месяца до прекращения настоящего Договора.</w:t>
      </w:r>
    </w:p>
    <w:p w14:paraId="352B7886" w14:textId="77777777" w:rsidR="008360A3" w:rsidRDefault="008360A3" w:rsidP="00496D01">
      <w:pPr>
        <w:keepNext/>
        <w:widowControl w:val="0"/>
        <w:ind w:firstLine="567"/>
        <w:jc w:val="both"/>
        <w:rPr>
          <w:rFonts w:eastAsiaTheme="minorHAnsi"/>
          <w:sz w:val="22"/>
          <w:szCs w:val="22"/>
          <w:lang w:eastAsia="en-US"/>
        </w:rPr>
      </w:pPr>
    </w:p>
    <w:p w14:paraId="2A6144D2" w14:textId="12594184" w:rsidR="00212A8F" w:rsidRPr="002630CC" w:rsidRDefault="00212A8F" w:rsidP="002630CC">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ФОРС-МАЖОР</w:t>
      </w:r>
    </w:p>
    <w:p w14:paraId="709A066D" w14:textId="53DED25A" w:rsidR="00212A8F" w:rsidRPr="0046527B" w:rsidRDefault="00212A8F" w:rsidP="00825D3D">
      <w:pPr>
        <w:pStyle w:val="a5"/>
        <w:keepNext/>
        <w:widowControl w:val="0"/>
        <w:numPr>
          <w:ilvl w:val="1"/>
          <w:numId w:val="16"/>
        </w:numPr>
        <w:ind w:left="0" w:firstLine="567"/>
        <w:jc w:val="both"/>
        <w:rPr>
          <w:noProof/>
          <w:sz w:val="22"/>
          <w:szCs w:val="22"/>
        </w:rPr>
      </w:pPr>
      <w:r w:rsidRPr="0046527B">
        <w:rPr>
          <w:noProof/>
          <w:sz w:val="22"/>
          <w:szCs w:val="22"/>
        </w:rPr>
        <w:t>Стороны не несут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действия обстоятельств непреодолимой силы.</w:t>
      </w:r>
    </w:p>
    <w:p w14:paraId="5FF57124" w14:textId="77777777" w:rsidR="00212A8F" w:rsidRPr="0046527B" w:rsidRDefault="00212A8F" w:rsidP="00496D01">
      <w:pPr>
        <w:keepNext/>
        <w:widowControl w:val="0"/>
        <w:ind w:firstLine="567"/>
        <w:jc w:val="center"/>
        <w:rPr>
          <w:sz w:val="22"/>
          <w:szCs w:val="22"/>
        </w:rPr>
      </w:pPr>
    </w:p>
    <w:p w14:paraId="046322CD" w14:textId="5142CA95" w:rsidR="00212A8F" w:rsidRPr="00A41A8E" w:rsidRDefault="00212A8F" w:rsidP="00A41A8E">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РАЗРЕШЕНИЕ СПОРОВ</w:t>
      </w:r>
    </w:p>
    <w:p w14:paraId="6A3AC7E5" w14:textId="66980D9C" w:rsidR="00212A8F" w:rsidRPr="00B203E3" w:rsidRDefault="00212A8F" w:rsidP="00825D3D">
      <w:pPr>
        <w:pStyle w:val="a5"/>
        <w:keepNext/>
        <w:widowControl w:val="0"/>
        <w:numPr>
          <w:ilvl w:val="1"/>
          <w:numId w:val="16"/>
        </w:numPr>
        <w:tabs>
          <w:tab w:val="right" w:pos="851"/>
        </w:tabs>
        <w:ind w:left="0" w:firstLine="567"/>
        <w:jc w:val="both"/>
        <w:rPr>
          <w:noProof/>
          <w:sz w:val="22"/>
          <w:szCs w:val="22"/>
        </w:rPr>
      </w:pPr>
      <w:r w:rsidRPr="00B203E3">
        <w:rPr>
          <w:noProof/>
          <w:sz w:val="22"/>
          <w:szCs w:val="22"/>
        </w:rPr>
        <w:t>Все споры и разногласия, которые могут возникнуть по Договору, Стороны будут стремиться разрешить путем переговоров.</w:t>
      </w:r>
    </w:p>
    <w:p w14:paraId="6C138996" w14:textId="389B8611" w:rsidR="00212A8F" w:rsidRPr="00B203E3" w:rsidRDefault="00212A8F" w:rsidP="00825D3D">
      <w:pPr>
        <w:pStyle w:val="a5"/>
        <w:keepNext/>
        <w:widowControl w:val="0"/>
        <w:numPr>
          <w:ilvl w:val="1"/>
          <w:numId w:val="16"/>
        </w:numPr>
        <w:tabs>
          <w:tab w:val="right" w:pos="851"/>
        </w:tabs>
        <w:ind w:left="0" w:firstLine="567"/>
        <w:jc w:val="both"/>
        <w:rPr>
          <w:noProof/>
          <w:sz w:val="22"/>
          <w:szCs w:val="22"/>
        </w:rPr>
      </w:pPr>
      <w:r w:rsidRPr="00B203E3">
        <w:rPr>
          <w:noProof/>
          <w:sz w:val="22"/>
          <w:szCs w:val="22"/>
        </w:rPr>
        <w:t>Жалобы, претензии, вопросы, разъяснения и т.п., относящиеся к порядку оказания услуг и выполнения работ по Договору, Стороны оформляют в письменной форме.</w:t>
      </w:r>
    </w:p>
    <w:p w14:paraId="449220D3" w14:textId="45DA153C" w:rsidR="00212A8F" w:rsidRPr="0046527B" w:rsidRDefault="00212A8F" w:rsidP="00825D3D">
      <w:pPr>
        <w:pStyle w:val="a5"/>
        <w:keepNext/>
        <w:widowControl w:val="0"/>
        <w:numPr>
          <w:ilvl w:val="1"/>
          <w:numId w:val="16"/>
        </w:numPr>
        <w:tabs>
          <w:tab w:val="right" w:pos="851"/>
        </w:tabs>
        <w:ind w:left="0" w:firstLine="567"/>
        <w:jc w:val="both"/>
        <w:rPr>
          <w:noProof/>
          <w:sz w:val="22"/>
          <w:szCs w:val="22"/>
        </w:rPr>
      </w:pPr>
      <w:r w:rsidRPr="0046527B">
        <w:rPr>
          <w:noProof/>
          <w:sz w:val="22"/>
          <w:szCs w:val="22"/>
        </w:rPr>
        <w:t xml:space="preserve">Споры между Сторонами, по которым не было достигнуто согласия, и вытекающие из Договора рассматриваются в установленном законом порядке в суде по месту нахождения </w:t>
      </w:r>
      <w:r w:rsidR="00CB10BA" w:rsidRPr="0046527B">
        <w:rPr>
          <w:noProof/>
          <w:sz w:val="22"/>
          <w:szCs w:val="22"/>
        </w:rPr>
        <w:t>МКД</w:t>
      </w:r>
      <w:r w:rsidRPr="0046527B">
        <w:rPr>
          <w:noProof/>
          <w:sz w:val="22"/>
          <w:szCs w:val="22"/>
        </w:rPr>
        <w:t xml:space="preserve">. </w:t>
      </w:r>
    </w:p>
    <w:p w14:paraId="350216B2" w14:textId="33A02390" w:rsidR="00212A8F" w:rsidRPr="0046527B" w:rsidRDefault="00B45205" w:rsidP="00825D3D">
      <w:pPr>
        <w:pStyle w:val="a5"/>
        <w:keepNext/>
        <w:widowControl w:val="0"/>
        <w:numPr>
          <w:ilvl w:val="1"/>
          <w:numId w:val="16"/>
        </w:numPr>
        <w:tabs>
          <w:tab w:val="right" w:pos="851"/>
        </w:tabs>
        <w:ind w:left="0" w:firstLine="567"/>
        <w:jc w:val="both"/>
        <w:rPr>
          <w:noProof/>
          <w:sz w:val="22"/>
          <w:szCs w:val="22"/>
        </w:rPr>
      </w:pPr>
      <w:r w:rsidRPr="0046527B">
        <w:rPr>
          <w:noProof/>
          <w:sz w:val="22"/>
          <w:szCs w:val="22"/>
        </w:rPr>
        <w:t xml:space="preserve">Споры </w:t>
      </w:r>
      <w:r w:rsidR="00212A8F" w:rsidRPr="0046527B">
        <w:rPr>
          <w:noProof/>
          <w:sz w:val="22"/>
          <w:szCs w:val="22"/>
        </w:rPr>
        <w:t xml:space="preserve">о взыскании задолженности по оплате жилищно-коммунальных услуг передаются на разрешение суда </w:t>
      </w:r>
      <w:r w:rsidR="00C56E2B" w:rsidRPr="0046527B">
        <w:rPr>
          <w:noProof/>
          <w:sz w:val="22"/>
          <w:szCs w:val="22"/>
        </w:rPr>
        <w:t xml:space="preserve">с </w:t>
      </w:r>
      <w:r w:rsidR="00212A8F" w:rsidRPr="0046527B">
        <w:rPr>
          <w:noProof/>
          <w:sz w:val="22"/>
          <w:szCs w:val="22"/>
        </w:rPr>
        <w:t>соблюдени</w:t>
      </w:r>
      <w:r w:rsidR="00C56E2B" w:rsidRPr="0046527B">
        <w:rPr>
          <w:noProof/>
          <w:sz w:val="22"/>
          <w:szCs w:val="22"/>
        </w:rPr>
        <w:t>ем</w:t>
      </w:r>
      <w:r w:rsidR="00212A8F" w:rsidRPr="0046527B">
        <w:rPr>
          <w:noProof/>
          <w:sz w:val="22"/>
          <w:szCs w:val="22"/>
        </w:rPr>
        <w:t xml:space="preserve"> досудебного порядка урегу</w:t>
      </w:r>
      <w:r w:rsidRPr="0046527B">
        <w:rPr>
          <w:noProof/>
          <w:sz w:val="22"/>
          <w:szCs w:val="22"/>
        </w:rPr>
        <w:t>лирования спора</w:t>
      </w:r>
      <w:r w:rsidR="00212A8F" w:rsidRPr="0046527B">
        <w:rPr>
          <w:noProof/>
          <w:sz w:val="22"/>
          <w:szCs w:val="22"/>
        </w:rPr>
        <w:t xml:space="preserve">.   </w:t>
      </w:r>
    </w:p>
    <w:p w14:paraId="2471C8D8" w14:textId="77777777" w:rsidR="00C93231" w:rsidRPr="0046527B" w:rsidRDefault="00C93231" w:rsidP="00496D01">
      <w:pPr>
        <w:keepNext/>
        <w:widowControl w:val="0"/>
        <w:ind w:firstLine="567"/>
        <w:jc w:val="both"/>
        <w:rPr>
          <w:sz w:val="22"/>
          <w:szCs w:val="22"/>
        </w:rPr>
      </w:pPr>
    </w:p>
    <w:p w14:paraId="061EF086" w14:textId="1E5BDF4F" w:rsidR="00226636" w:rsidRPr="00A41A8E" w:rsidRDefault="00212A8F" w:rsidP="00A41A8E">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ПРОЧИЕ УСЛОВИЯ</w:t>
      </w:r>
    </w:p>
    <w:p w14:paraId="03FAA9B2" w14:textId="10B9A68C" w:rsidR="00C9215B" w:rsidRDefault="00E71B68" w:rsidP="00825D3D">
      <w:pPr>
        <w:pStyle w:val="a5"/>
        <w:keepNext/>
        <w:widowControl w:val="0"/>
        <w:numPr>
          <w:ilvl w:val="1"/>
          <w:numId w:val="16"/>
        </w:numPr>
        <w:tabs>
          <w:tab w:val="right" w:pos="851"/>
        </w:tabs>
        <w:ind w:left="0" w:firstLine="567"/>
        <w:jc w:val="both"/>
        <w:rPr>
          <w:sz w:val="22"/>
          <w:szCs w:val="22"/>
        </w:rPr>
      </w:pPr>
      <w:r w:rsidRPr="00C9215B">
        <w:rPr>
          <w:sz w:val="22"/>
          <w:szCs w:val="22"/>
        </w:rPr>
        <w:t>Обязательства</w:t>
      </w:r>
      <w:r w:rsidR="00A41A8E">
        <w:rPr>
          <w:sz w:val="22"/>
          <w:szCs w:val="22"/>
        </w:rPr>
        <w:t xml:space="preserve"> собственника</w:t>
      </w:r>
      <w:r w:rsidRPr="00C9215B">
        <w:rPr>
          <w:sz w:val="22"/>
          <w:szCs w:val="22"/>
        </w:rPr>
        <w:t xml:space="preserve"> по оплате оказываемых услуг и выполняемых работ по технической эксплуатации </w:t>
      </w:r>
      <w:r w:rsidR="006D2914" w:rsidRPr="00C9215B">
        <w:rPr>
          <w:sz w:val="22"/>
          <w:szCs w:val="22"/>
        </w:rPr>
        <w:t>МКД</w:t>
      </w:r>
      <w:r w:rsidR="003B61FC" w:rsidRPr="00C9215B">
        <w:rPr>
          <w:sz w:val="22"/>
          <w:szCs w:val="22"/>
        </w:rPr>
        <w:t xml:space="preserve"> </w:t>
      </w:r>
      <w:r w:rsidRPr="00C9215B">
        <w:rPr>
          <w:sz w:val="22"/>
          <w:szCs w:val="22"/>
        </w:rPr>
        <w:t xml:space="preserve">и по содержанию и текущему ремонту Общего имущества в </w:t>
      </w:r>
      <w:r w:rsidR="006D2914" w:rsidRPr="00C9215B">
        <w:rPr>
          <w:sz w:val="22"/>
          <w:szCs w:val="22"/>
        </w:rPr>
        <w:t>МКД</w:t>
      </w:r>
      <w:r w:rsidRPr="00C9215B">
        <w:rPr>
          <w:sz w:val="22"/>
          <w:szCs w:val="22"/>
        </w:rPr>
        <w:t xml:space="preserve"> возникают с одной из более ранних дат:</w:t>
      </w:r>
    </w:p>
    <w:p w14:paraId="14277273" w14:textId="77777777" w:rsidR="00C9215B" w:rsidRDefault="00E71B68" w:rsidP="00496D01">
      <w:pPr>
        <w:pStyle w:val="a5"/>
        <w:keepNext/>
        <w:widowControl w:val="0"/>
        <w:tabs>
          <w:tab w:val="right" w:pos="851"/>
        </w:tabs>
        <w:ind w:left="0" w:firstLine="567"/>
        <w:jc w:val="both"/>
        <w:rPr>
          <w:sz w:val="22"/>
          <w:szCs w:val="22"/>
        </w:rPr>
      </w:pPr>
      <w:r w:rsidRPr="00C9215B">
        <w:rPr>
          <w:sz w:val="22"/>
          <w:szCs w:val="22"/>
        </w:rPr>
        <w:t xml:space="preserve">а) подписания Заказчиком передаточного акта (или иного документа о передаче помещения или </w:t>
      </w:r>
      <w:r w:rsidR="00C9215B" w:rsidRPr="00C9215B">
        <w:rPr>
          <w:sz w:val="22"/>
          <w:szCs w:val="22"/>
        </w:rPr>
        <w:t>документа,</w:t>
      </w:r>
      <w:r w:rsidRPr="00C9215B">
        <w:rPr>
          <w:sz w:val="22"/>
          <w:szCs w:val="22"/>
        </w:rPr>
        <w:t xml:space="preserve"> обеспечивающего доступ в такое помещение) с застройщиком или его уполномоченным представителем;</w:t>
      </w:r>
    </w:p>
    <w:p w14:paraId="35E83806" w14:textId="7873F914" w:rsidR="00E71B68" w:rsidRPr="0046527B" w:rsidRDefault="00E71B68" w:rsidP="00496D01">
      <w:pPr>
        <w:pStyle w:val="a5"/>
        <w:keepNext/>
        <w:widowControl w:val="0"/>
        <w:tabs>
          <w:tab w:val="right" w:pos="851"/>
        </w:tabs>
        <w:ind w:left="0" w:firstLine="567"/>
        <w:jc w:val="both"/>
        <w:rPr>
          <w:sz w:val="22"/>
          <w:szCs w:val="22"/>
        </w:rPr>
      </w:pPr>
      <w:r w:rsidRPr="0046527B">
        <w:rPr>
          <w:sz w:val="22"/>
          <w:szCs w:val="22"/>
        </w:rPr>
        <w:t>б) государственной регистрации права собственности Заказчика на помещение.</w:t>
      </w:r>
    </w:p>
    <w:p w14:paraId="4A4EE9C4" w14:textId="77777777" w:rsidR="00C9215B" w:rsidRPr="00661C03" w:rsidRDefault="00C56E2B" w:rsidP="00825D3D">
      <w:pPr>
        <w:pStyle w:val="a5"/>
        <w:keepNext/>
        <w:widowControl w:val="0"/>
        <w:numPr>
          <w:ilvl w:val="1"/>
          <w:numId w:val="16"/>
        </w:numPr>
        <w:tabs>
          <w:tab w:val="right" w:pos="851"/>
        </w:tabs>
        <w:ind w:left="0" w:firstLine="567"/>
        <w:jc w:val="both"/>
        <w:rPr>
          <w:sz w:val="22"/>
          <w:szCs w:val="22"/>
        </w:rPr>
      </w:pPr>
      <w:r w:rsidRPr="00C9215B">
        <w:rPr>
          <w:sz w:val="22"/>
          <w:szCs w:val="22"/>
        </w:rPr>
        <w:t xml:space="preserve">При прекращении Договора Управляющая организация передаёт вновь избранной/назначенной управляющей организации, а при её отсутствии – Совету </w:t>
      </w:r>
      <w:r w:rsidR="00FC0659" w:rsidRPr="00C9215B">
        <w:rPr>
          <w:sz w:val="22"/>
          <w:szCs w:val="22"/>
        </w:rPr>
        <w:t xml:space="preserve">дома, имеющуюся </w:t>
      </w:r>
      <w:r w:rsidRPr="00C9215B">
        <w:rPr>
          <w:sz w:val="22"/>
          <w:szCs w:val="22"/>
        </w:rPr>
        <w:t>техническую документацию на МКД</w:t>
      </w:r>
      <w:r w:rsidR="00CE2C3D" w:rsidRPr="00C9215B">
        <w:rPr>
          <w:sz w:val="22"/>
          <w:szCs w:val="22"/>
        </w:rPr>
        <w:t xml:space="preserve">, </w:t>
      </w:r>
      <w:r w:rsidR="00CE2C3D" w:rsidRPr="00661C03">
        <w:rPr>
          <w:sz w:val="22"/>
          <w:szCs w:val="22"/>
        </w:rPr>
        <w:t>указанную в п. 3.2.23</w:t>
      </w:r>
      <w:r w:rsidRPr="00661C03">
        <w:rPr>
          <w:sz w:val="22"/>
          <w:szCs w:val="22"/>
        </w:rPr>
        <w:t>.</w:t>
      </w:r>
    </w:p>
    <w:p w14:paraId="0B41AD0A" w14:textId="3D36FD16" w:rsidR="00C9215B" w:rsidRDefault="007D0971" w:rsidP="00825D3D">
      <w:pPr>
        <w:pStyle w:val="a5"/>
        <w:keepNext/>
        <w:widowControl w:val="0"/>
        <w:numPr>
          <w:ilvl w:val="1"/>
          <w:numId w:val="16"/>
        </w:numPr>
        <w:tabs>
          <w:tab w:val="right" w:pos="851"/>
        </w:tabs>
        <w:ind w:left="0" w:firstLine="567"/>
        <w:jc w:val="both"/>
        <w:rPr>
          <w:sz w:val="22"/>
          <w:szCs w:val="22"/>
        </w:rPr>
      </w:pPr>
      <w:r w:rsidRPr="00C9215B">
        <w:rPr>
          <w:sz w:val="22"/>
          <w:szCs w:val="22"/>
        </w:rPr>
        <w:t xml:space="preserve">  </w:t>
      </w:r>
      <w:r w:rsidR="009A0DC0" w:rsidRPr="00C9215B">
        <w:rPr>
          <w:sz w:val="22"/>
          <w:szCs w:val="22"/>
        </w:rPr>
        <w:t>Управляющая организация в соответствии с Федеральным законом от 27.07.2006 №152-ФЗ «О персональных данных» в целях исполнения договора осуществляет обработку персональных данных граждан – Заказчика и иных лиц, приобретающих помещения и (или) пользующихся помещениями в доме. Объем обработки, условия передачи персональных данных иным лицам определяются целями исполнения договора и нормами законодательства РФ.</w:t>
      </w:r>
    </w:p>
    <w:p w14:paraId="0197FFA0" w14:textId="77777777" w:rsidR="00A41A8E" w:rsidRPr="00A41A8E" w:rsidRDefault="00A41A8E" w:rsidP="00A41A8E">
      <w:pPr>
        <w:keepNext/>
        <w:widowControl w:val="0"/>
        <w:tabs>
          <w:tab w:val="right" w:pos="851"/>
        </w:tabs>
        <w:jc w:val="both"/>
        <w:rPr>
          <w:sz w:val="22"/>
          <w:szCs w:val="22"/>
        </w:rPr>
      </w:pPr>
    </w:p>
    <w:p w14:paraId="55C62101" w14:textId="32970657" w:rsidR="00212A8F" w:rsidRPr="00A41A8E" w:rsidRDefault="00212A8F" w:rsidP="00A41A8E">
      <w:pPr>
        <w:pStyle w:val="a5"/>
        <w:keepNext/>
        <w:widowControl w:val="0"/>
        <w:numPr>
          <w:ilvl w:val="0"/>
          <w:numId w:val="16"/>
        </w:numPr>
        <w:ind w:left="0" w:firstLine="567"/>
        <w:jc w:val="center"/>
        <w:rPr>
          <w:b/>
          <w:bCs/>
          <w:noProof/>
          <w:color w:val="000000"/>
          <w:sz w:val="22"/>
          <w:szCs w:val="22"/>
        </w:rPr>
      </w:pPr>
      <w:r w:rsidRPr="008360A3">
        <w:rPr>
          <w:b/>
          <w:bCs/>
          <w:noProof/>
          <w:color w:val="000000"/>
          <w:sz w:val="22"/>
          <w:szCs w:val="22"/>
        </w:rPr>
        <w:t>ЗАКЛЮЧИТЕЛЬНЫЕ ПОЛОЖЕНИЯ</w:t>
      </w:r>
    </w:p>
    <w:p w14:paraId="78ECD148" w14:textId="0DB96CA5" w:rsidR="00EC74C6" w:rsidRDefault="00212A8F" w:rsidP="00825D3D">
      <w:pPr>
        <w:pStyle w:val="a5"/>
        <w:keepNext/>
        <w:widowControl w:val="0"/>
        <w:numPr>
          <w:ilvl w:val="1"/>
          <w:numId w:val="16"/>
        </w:numPr>
        <w:tabs>
          <w:tab w:val="right" w:pos="993"/>
        </w:tabs>
        <w:ind w:left="0" w:firstLine="567"/>
        <w:jc w:val="both"/>
        <w:rPr>
          <w:noProof/>
          <w:sz w:val="22"/>
          <w:szCs w:val="22"/>
        </w:rPr>
      </w:pPr>
      <w:r w:rsidRPr="00574F1B">
        <w:rPr>
          <w:noProof/>
          <w:sz w:val="22"/>
          <w:szCs w:val="22"/>
        </w:rPr>
        <w:t xml:space="preserve">Договор вступает в силу с даты </w:t>
      </w:r>
      <w:r w:rsidR="00C60D69">
        <w:rPr>
          <w:noProof/>
          <w:sz w:val="22"/>
          <w:szCs w:val="22"/>
        </w:rPr>
        <w:t xml:space="preserve"> внесения Управляющей организации в реестр лицензий</w:t>
      </w:r>
      <w:r w:rsidR="00BA27A3">
        <w:rPr>
          <w:noProof/>
          <w:sz w:val="22"/>
          <w:szCs w:val="22"/>
        </w:rPr>
        <w:t xml:space="preserve"> на осуществление предпринимательской деятельности по по управлению многоквартирными  домами города </w:t>
      </w:r>
      <w:r w:rsidR="00BA27A3">
        <w:rPr>
          <w:noProof/>
          <w:sz w:val="22"/>
          <w:szCs w:val="22"/>
        </w:rPr>
        <w:lastRenderedPageBreak/>
        <w:t>Москвы</w:t>
      </w:r>
      <w:r w:rsidR="00C60D69">
        <w:rPr>
          <w:noProof/>
          <w:sz w:val="22"/>
          <w:szCs w:val="22"/>
        </w:rPr>
        <w:t xml:space="preserve"> </w:t>
      </w:r>
      <w:r w:rsidR="005B1DBF">
        <w:rPr>
          <w:noProof/>
          <w:sz w:val="22"/>
          <w:szCs w:val="22"/>
        </w:rPr>
        <w:t>в отношении многоквартирного дома по адресу: г. Москва, Береговой проезд, д.1Б</w:t>
      </w:r>
      <w:r w:rsidRPr="00574F1B">
        <w:rPr>
          <w:noProof/>
          <w:sz w:val="22"/>
          <w:szCs w:val="22"/>
        </w:rPr>
        <w:t xml:space="preserve"> и действует в течении </w:t>
      </w:r>
      <w:r w:rsidR="005B1DBF">
        <w:rPr>
          <w:noProof/>
          <w:sz w:val="22"/>
          <w:szCs w:val="22"/>
        </w:rPr>
        <w:t>3</w:t>
      </w:r>
      <w:r w:rsidR="005D1894">
        <w:rPr>
          <w:noProof/>
          <w:sz w:val="22"/>
          <w:szCs w:val="22"/>
        </w:rPr>
        <w:t>х (</w:t>
      </w:r>
      <w:r w:rsidR="005B1DBF">
        <w:rPr>
          <w:noProof/>
          <w:sz w:val="22"/>
          <w:szCs w:val="22"/>
        </w:rPr>
        <w:t>трех</w:t>
      </w:r>
      <w:r w:rsidR="005D1894">
        <w:rPr>
          <w:noProof/>
          <w:sz w:val="22"/>
          <w:szCs w:val="22"/>
        </w:rPr>
        <w:t>) лет.</w:t>
      </w:r>
      <w:r w:rsidRPr="00574F1B">
        <w:rPr>
          <w:noProof/>
          <w:sz w:val="22"/>
          <w:szCs w:val="22"/>
        </w:rPr>
        <w:t xml:space="preserve"> В случае, если ни одна из Сторон не заявила о расторжении Договора за 60 (шестьдесят) дней до окончания срока его действия, то Договор считается продленным на тот же срок</w:t>
      </w:r>
      <w:r w:rsidR="003B5D7A" w:rsidRPr="00574F1B">
        <w:rPr>
          <w:noProof/>
          <w:sz w:val="22"/>
          <w:szCs w:val="22"/>
        </w:rPr>
        <w:t xml:space="preserve"> и на тех же </w:t>
      </w:r>
      <w:r w:rsidR="003B61FC" w:rsidRPr="00574F1B">
        <w:rPr>
          <w:noProof/>
          <w:sz w:val="22"/>
          <w:szCs w:val="22"/>
        </w:rPr>
        <w:t>условиях</w:t>
      </w:r>
      <w:r w:rsidR="00024B06">
        <w:rPr>
          <w:noProof/>
          <w:sz w:val="22"/>
          <w:szCs w:val="22"/>
        </w:rPr>
        <w:t>,</w:t>
      </w:r>
      <w:r w:rsidR="00CD41B8">
        <w:rPr>
          <w:noProof/>
          <w:sz w:val="22"/>
          <w:szCs w:val="22"/>
        </w:rPr>
        <w:t xml:space="preserve"> с учетом п.5</w:t>
      </w:r>
      <w:r w:rsidR="003B61FC" w:rsidRPr="00574F1B">
        <w:rPr>
          <w:noProof/>
          <w:sz w:val="22"/>
          <w:szCs w:val="22"/>
        </w:rPr>
        <w:t>.</w:t>
      </w:r>
      <w:r w:rsidR="00CD41B8">
        <w:rPr>
          <w:noProof/>
          <w:sz w:val="22"/>
          <w:szCs w:val="22"/>
        </w:rPr>
        <w:t>15.</w:t>
      </w:r>
    </w:p>
    <w:p w14:paraId="1E667B46" w14:textId="3438AAD2" w:rsidR="00212A8F" w:rsidRPr="0046527B" w:rsidRDefault="00212A8F" w:rsidP="00825D3D">
      <w:pPr>
        <w:pStyle w:val="a5"/>
        <w:keepNext/>
        <w:widowControl w:val="0"/>
        <w:numPr>
          <w:ilvl w:val="1"/>
          <w:numId w:val="16"/>
        </w:numPr>
        <w:tabs>
          <w:tab w:val="right" w:pos="993"/>
        </w:tabs>
        <w:ind w:left="0" w:firstLine="567"/>
        <w:jc w:val="both"/>
        <w:rPr>
          <w:noProof/>
          <w:sz w:val="22"/>
          <w:szCs w:val="22"/>
        </w:rPr>
      </w:pPr>
      <w:r w:rsidRPr="0046527B">
        <w:rPr>
          <w:noProof/>
          <w:sz w:val="22"/>
          <w:szCs w:val="22"/>
        </w:rPr>
        <w:t xml:space="preserve">Настоящий Договор прекращает свое действие в случае перехода права собственности на все помещения Заказчика в </w:t>
      </w:r>
      <w:r w:rsidR="006D2914" w:rsidRPr="0046527B">
        <w:rPr>
          <w:noProof/>
          <w:sz w:val="22"/>
          <w:szCs w:val="22"/>
        </w:rPr>
        <w:t>МКД</w:t>
      </w:r>
      <w:r w:rsidRPr="0046527B">
        <w:rPr>
          <w:noProof/>
          <w:sz w:val="22"/>
          <w:szCs w:val="22"/>
        </w:rPr>
        <w:t xml:space="preserve"> к третьим лицам</w:t>
      </w:r>
      <w:r w:rsidR="00BE6731">
        <w:rPr>
          <w:noProof/>
          <w:sz w:val="22"/>
          <w:szCs w:val="22"/>
        </w:rPr>
        <w:t xml:space="preserve"> и подлежит перезаключению с новым собственником помещений на тех же условиях</w:t>
      </w:r>
      <w:r w:rsidRPr="0046527B">
        <w:rPr>
          <w:noProof/>
          <w:sz w:val="22"/>
          <w:szCs w:val="22"/>
        </w:rPr>
        <w:t xml:space="preserve">. </w:t>
      </w:r>
    </w:p>
    <w:p w14:paraId="5C9400F3" w14:textId="31BCAAF8" w:rsidR="00212A8F" w:rsidRPr="0046527B" w:rsidRDefault="00212A8F" w:rsidP="00825D3D">
      <w:pPr>
        <w:pStyle w:val="a5"/>
        <w:keepNext/>
        <w:widowControl w:val="0"/>
        <w:numPr>
          <w:ilvl w:val="1"/>
          <w:numId w:val="16"/>
        </w:numPr>
        <w:tabs>
          <w:tab w:val="right" w:pos="993"/>
        </w:tabs>
        <w:ind w:left="0" w:firstLine="567"/>
        <w:jc w:val="both"/>
        <w:rPr>
          <w:noProof/>
          <w:sz w:val="22"/>
          <w:szCs w:val="22"/>
        </w:rPr>
      </w:pPr>
      <w:r w:rsidRPr="0046527B">
        <w:rPr>
          <w:noProof/>
          <w:sz w:val="22"/>
          <w:szCs w:val="22"/>
        </w:rPr>
        <w:t>Договор составлен в двух подлинных экземплярах, имеющих одинаковую юридическую силу, по одному для каждой из Сторон.</w:t>
      </w:r>
    </w:p>
    <w:p w14:paraId="34F53FEC" w14:textId="3694BA59" w:rsidR="00212A8F" w:rsidRPr="0046527B" w:rsidRDefault="00212A8F" w:rsidP="00825D3D">
      <w:pPr>
        <w:pStyle w:val="a5"/>
        <w:keepNext/>
        <w:widowControl w:val="0"/>
        <w:numPr>
          <w:ilvl w:val="1"/>
          <w:numId w:val="16"/>
        </w:numPr>
        <w:tabs>
          <w:tab w:val="right" w:pos="993"/>
        </w:tabs>
        <w:ind w:left="0" w:firstLine="567"/>
        <w:jc w:val="both"/>
        <w:rPr>
          <w:noProof/>
          <w:sz w:val="22"/>
          <w:szCs w:val="22"/>
        </w:rPr>
      </w:pPr>
      <w:r w:rsidRPr="0046527B">
        <w:rPr>
          <w:noProof/>
          <w:sz w:val="22"/>
          <w:szCs w:val="22"/>
        </w:rPr>
        <w:t>На дату подписания Договора к нему прилагаются:</w:t>
      </w:r>
    </w:p>
    <w:p w14:paraId="3FA20BD0" w14:textId="77777777" w:rsidR="009F5C8C" w:rsidRPr="0046527B" w:rsidRDefault="009F5C8C" w:rsidP="00C9215B">
      <w:pPr>
        <w:keepNext/>
        <w:widowControl w:val="0"/>
        <w:tabs>
          <w:tab w:val="left" w:pos="774"/>
        </w:tabs>
        <w:ind w:firstLine="567"/>
        <w:jc w:val="both"/>
        <w:rPr>
          <w:sz w:val="22"/>
          <w:szCs w:val="22"/>
        </w:rPr>
      </w:pPr>
    </w:p>
    <w:tbl>
      <w:tblPr>
        <w:tblW w:w="9957" w:type="dxa"/>
        <w:tblInd w:w="-34" w:type="dxa"/>
        <w:tblLook w:val="04A0" w:firstRow="1" w:lastRow="0" w:firstColumn="1" w:lastColumn="0" w:noHBand="0" w:noVBand="1"/>
      </w:tblPr>
      <w:tblGrid>
        <w:gridCol w:w="2093"/>
        <w:gridCol w:w="7864"/>
      </w:tblGrid>
      <w:tr w:rsidR="00E9604B" w:rsidRPr="0003464A" w14:paraId="7A89E086" w14:textId="77777777" w:rsidTr="00E9604B">
        <w:tc>
          <w:tcPr>
            <w:tcW w:w="2093" w:type="dxa"/>
            <w:hideMark/>
          </w:tcPr>
          <w:p w14:paraId="46AC048D" w14:textId="4A14ED47" w:rsidR="00212A8F" w:rsidRPr="00661C03" w:rsidRDefault="00212A8F" w:rsidP="00C9215B">
            <w:pPr>
              <w:keepNext/>
              <w:widowControl w:val="0"/>
              <w:tabs>
                <w:tab w:val="center" w:pos="4677"/>
                <w:tab w:val="right" w:pos="9355"/>
              </w:tabs>
              <w:jc w:val="both"/>
              <w:rPr>
                <w:b/>
                <w:sz w:val="22"/>
                <w:szCs w:val="22"/>
              </w:rPr>
            </w:pPr>
            <w:r w:rsidRPr="00661C03">
              <w:rPr>
                <w:b/>
                <w:sz w:val="22"/>
                <w:szCs w:val="22"/>
              </w:rPr>
              <w:t>Приложение №1</w:t>
            </w:r>
          </w:p>
        </w:tc>
        <w:tc>
          <w:tcPr>
            <w:tcW w:w="7864" w:type="dxa"/>
            <w:hideMark/>
          </w:tcPr>
          <w:p w14:paraId="503774D5" w14:textId="0B5BC4D1" w:rsidR="00212A8F" w:rsidRPr="00661C03" w:rsidRDefault="00212A8F" w:rsidP="00C9215B">
            <w:pPr>
              <w:keepNext/>
              <w:widowControl w:val="0"/>
              <w:tabs>
                <w:tab w:val="center" w:pos="4677"/>
                <w:tab w:val="right" w:pos="9355"/>
              </w:tabs>
              <w:jc w:val="both"/>
              <w:rPr>
                <w:sz w:val="22"/>
                <w:szCs w:val="22"/>
              </w:rPr>
            </w:pPr>
            <w:r w:rsidRPr="00661C03">
              <w:rPr>
                <w:sz w:val="22"/>
                <w:szCs w:val="22"/>
              </w:rPr>
              <w:t>Состав, характеристика и состоя</w:t>
            </w:r>
            <w:r w:rsidR="00D75C58" w:rsidRPr="00661C03">
              <w:rPr>
                <w:sz w:val="22"/>
                <w:szCs w:val="22"/>
              </w:rPr>
              <w:t xml:space="preserve">ние Общего имущества в </w:t>
            </w:r>
            <w:r w:rsidR="006D2914" w:rsidRPr="00661C03">
              <w:rPr>
                <w:sz w:val="22"/>
                <w:szCs w:val="22"/>
              </w:rPr>
              <w:t>МКД</w:t>
            </w:r>
            <w:r w:rsidR="00D75C58" w:rsidRPr="00661C03">
              <w:rPr>
                <w:sz w:val="22"/>
                <w:szCs w:val="22"/>
              </w:rPr>
              <w:t>.</w:t>
            </w:r>
          </w:p>
        </w:tc>
      </w:tr>
      <w:tr w:rsidR="00E9604B" w:rsidRPr="0003464A" w14:paraId="53ABF1EA" w14:textId="77777777" w:rsidTr="00E9604B">
        <w:tc>
          <w:tcPr>
            <w:tcW w:w="2093" w:type="dxa"/>
            <w:hideMark/>
          </w:tcPr>
          <w:p w14:paraId="16776A05" w14:textId="1FDFA851" w:rsidR="00212A8F" w:rsidRPr="00661C03" w:rsidRDefault="00212A8F" w:rsidP="00C9215B">
            <w:pPr>
              <w:keepNext/>
              <w:widowControl w:val="0"/>
              <w:tabs>
                <w:tab w:val="center" w:pos="4677"/>
                <w:tab w:val="right" w:pos="9355"/>
              </w:tabs>
              <w:jc w:val="both"/>
              <w:rPr>
                <w:b/>
                <w:sz w:val="22"/>
                <w:szCs w:val="22"/>
              </w:rPr>
            </w:pPr>
            <w:r w:rsidRPr="00661C03">
              <w:rPr>
                <w:b/>
                <w:sz w:val="22"/>
                <w:szCs w:val="22"/>
              </w:rPr>
              <w:t>Приложение №2</w:t>
            </w:r>
          </w:p>
        </w:tc>
        <w:tc>
          <w:tcPr>
            <w:tcW w:w="7864" w:type="dxa"/>
            <w:hideMark/>
          </w:tcPr>
          <w:p w14:paraId="7E2B06AC" w14:textId="5E2F881C" w:rsidR="00212A8F" w:rsidRPr="00661C03" w:rsidRDefault="00212A8F" w:rsidP="00C9215B">
            <w:pPr>
              <w:keepNext/>
              <w:widowControl w:val="0"/>
              <w:tabs>
                <w:tab w:val="center" w:pos="4677"/>
                <w:tab w:val="right" w:pos="9355"/>
              </w:tabs>
              <w:jc w:val="both"/>
              <w:rPr>
                <w:b/>
                <w:bCs/>
                <w:sz w:val="22"/>
                <w:szCs w:val="22"/>
              </w:rPr>
            </w:pPr>
            <w:r w:rsidRPr="00661C03">
              <w:rPr>
                <w:sz w:val="22"/>
                <w:szCs w:val="22"/>
              </w:rPr>
              <w:t xml:space="preserve">Перечень </w:t>
            </w:r>
            <w:r w:rsidR="000C2680" w:rsidRPr="00661C03">
              <w:rPr>
                <w:sz w:val="22"/>
                <w:szCs w:val="22"/>
              </w:rPr>
              <w:t xml:space="preserve">и периодичность </w:t>
            </w:r>
            <w:r w:rsidRPr="00661C03">
              <w:rPr>
                <w:sz w:val="22"/>
                <w:szCs w:val="22"/>
              </w:rPr>
              <w:t>работ и услуг Управляющей организации для жилых помещений и нежилых помещений по содержанию и текущему ремо</w:t>
            </w:r>
            <w:r w:rsidR="00D75C58" w:rsidRPr="00661C03">
              <w:rPr>
                <w:sz w:val="22"/>
                <w:szCs w:val="22"/>
              </w:rPr>
              <w:t>нту Общего имущества в Строении</w:t>
            </w:r>
            <w:r w:rsidR="00E74947" w:rsidRPr="00661C03">
              <w:rPr>
                <w:sz w:val="22"/>
                <w:szCs w:val="22"/>
              </w:rPr>
              <w:t xml:space="preserve"> </w:t>
            </w:r>
            <w:r w:rsidR="006D2914" w:rsidRPr="00661C03">
              <w:rPr>
                <w:sz w:val="22"/>
                <w:szCs w:val="22"/>
              </w:rPr>
              <w:t>МКД</w:t>
            </w:r>
            <w:r w:rsidR="00D75C58" w:rsidRPr="00661C03">
              <w:rPr>
                <w:sz w:val="22"/>
                <w:szCs w:val="22"/>
              </w:rPr>
              <w:t>.</w:t>
            </w:r>
          </w:p>
        </w:tc>
      </w:tr>
      <w:tr w:rsidR="00E9604B" w:rsidRPr="0003464A" w14:paraId="1F47BF52" w14:textId="77777777" w:rsidTr="00E9604B">
        <w:tc>
          <w:tcPr>
            <w:tcW w:w="2093" w:type="dxa"/>
            <w:hideMark/>
          </w:tcPr>
          <w:p w14:paraId="066C7A8C" w14:textId="6248F800" w:rsidR="00212A8F" w:rsidRPr="00661C03" w:rsidRDefault="00212A8F" w:rsidP="00C9215B">
            <w:pPr>
              <w:keepNext/>
              <w:widowControl w:val="0"/>
              <w:tabs>
                <w:tab w:val="center" w:pos="4677"/>
                <w:tab w:val="right" w:pos="9355"/>
              </w:tabs>
              <w:jc w:val="both"/>
              <w:rPr>
                <w:b/>
                <w:sz w:val="22"/>
                <w:szCs w:val="22"/>
              </w:rPr>
            </w:pPr>
            <w:r w:rsidRPr="00661C03">
              <w:rPr>
                <w:b/>
                <w:sz w:val="22"/>
                <w:szCs w:val="22"/>
              </w:rPr>
              <w:t xml:space="preserve">Приложение №3 </w:t>
            </w:r>
          </w:p>
        </w:tc>
        <w:tc>
          <w:tcPr>
            <w:tcW w:w="7864" w:type="dxa"/>
            <w:hideMark/>
          </w:tcPr>
          <w:p w14:paraId="0AA60CDA" w14:textId="3F0ECA86" w:rsidR="00212A8F" w:rsidRPr="00661C03" w:rsidRDefault="00B13B0F" w:rsidP="00C9215B">
            <w:pPr>
              <w:keepNext/>
              <w:widowControl w:val="0"/>
              <w:tabs>
                <w:tab w:val="center" w:pos="4677"/>
                <w:tab w:val="right" w:pos="9355"/>
              </w:tabs>
              <w:jc w:val="both"/>
              <w:rPr>
                <w:sz w:val="22"/>
                <w:szCs w:val="22"/>
              </w:rPr>
            </w:pPr>
            <w:r w:rsidRPr="00661C03">
              <w:rPr>
                <w:sz w:val="22"/>
                <w:szCs w:val="22"/>
              </w:rPr>
              <w:t xml:space="preserve">Перечень технической документации на </w:t>
            </w:r>
            <w:r w:rsidR="00CE2C3D" w:rsidRPr="00661C03">
              <w:rPr>
                <w:sz w:val="22"/>
                <w:szCs w:val="22"/>
              </w:rPr>
              <w:t>МКД</w:t>
            </w:r>
            <w:r w:rsidRPr="00661C03">
              <w:rPr>
                <w:sz w:val="22"/>
                <w:szCs w:val="22"/>
              </w:rPr>
              <w:t xml:space="preserve"> и иных связанных с управлением многоквартирным домом документов. </w:t>
            </w:r>
          </w:p>
        </w:tc>
      </w:tr>
      <w:tr w:rsidR="00E9604B" w:rsidRPr="0046527B" w14:paraId="5787A92D" w14:textId="77777777" w:rsidTr="00E9604B">
        <w:tc>
          <w:tcPr>
            <w:tcW w:w="2093" w:type="dxa"/>
            <w:hideMark/>
          </w:tcPr>
          <w:p w14:paraId="1E836224" w14:textId="245F0A45" w:rsidR="00212A8F" w:rsidRPr="00661C03" w:rsidRDefault="00212A8F" w:rsidP="00C9215B">
            <w:pPr>
              <w:keepNext/>
              <w:widowControl w:val="0"/>
              <w:tabs>
                <w:tab w:val="center" w:pos="4677"/>
                <w:tab w:val="right" w:pos="9355"/>
              </w:tabs>
              <w:jc w:val="both"/>
              <w:rPr>
                <w:b/>
                <w:sz w:val="22"/>
                <w:szCs w:val="22"/>
              </w:rPr>
            </w:pPr>
            <w:r w:rsidRPr="00661C03">
              <w:rPr>
                <w:b/>
                <w:sz w:val="22"/>
                <w:szCs w:val="22"/>
              </w:rPr>
              <w:t>Приложение №4</w:t>
            </w:r>
          </w:p>
          <w:p w14:paraId="3158BF25" w14:textId="77777777" w:rsidR="00B13B0F" w:rsidRPr="00661C03" w:rsidRDefault="00B13B0F" w:rsidP="00C9215B">
            <w:pPr>
              <w:keepNext/>
              <w:widowControl w:val="0"/>
              <w:tabs>
                <w:tab w:val="center" w:pos="4677"/>
                <w:tab w:val="right" w:pos="9355"/>
              </w:tabs>
              <w:jc w:val="both"/>
              <w:rPr>
                <w:b/>
                <w:sz w:val="22"/>
                <w:szCs w:val="22"/>
              </w:rPr>
            </w:pPr>
          </w:p>
          <w:p w14:paraId="34A9AD88" w14:textId="6D19AC9D" w:rsidR="00B13B0F" w:rsidRPr="00661C03" w:rsidRDefault="00B13B0F" w:rsidP="00C9215B">
            <w:pPr>
              <w:keepNext/>
              <w:widowControl w:val="0"/>
              <w:tabs>
                <w:tab w:val="center" w:pos="4677"/>
                <w:tab w:val="right" w:pos="9355"/>
              </w:tabs>
              <w:jc w:val="both"/>
              <w:rPr>
                <w:b/>
                <w:sz w:val="22"/>
                <w:szCs w:val="22"/>
              </w:rPr>
            </w:pPr>
            <w:r w:rsidRPr="00661C03">
              <w:rPr>
                <w:b/>
                <w:sz w:val="22"/>
                <w:szCs w:val="22"/>
              </w:rPr>
              <w:t>Приложение №5</w:t>
            </w:r>
          </w:p>
          <w:p w14:paraId="6C7311FF" w14:textId="77777777" w:rsidR="00B13B0F" w:rsidRPr="00661C03" w:rsidRDefault="00B13B0F" w:rsidP="00C9215B">
            <w:pPr>
              <w:keepNext/>
              <w:widowControl w:val="0"/>
              <w:tabs>
                <w:tab w:val="center" w:pos="4677"/>
                <w:tab w:val="right" w:pos="9355"/>
              </w:tabs>
              <w:jc w:val="both"/>
              <w:rPr>
                <w:b/>
                <w:sz w:val="22"/>
                <w:szCs w:val="22"/>
              </w:rPr>
            </w:pPr>
          </w:p>
          <w:p w14:paraId="15864A71" w14:textId="77777777" w:rsidR="00B13B0F" w:rsidRPr="00661C03" w:rsidRDefault="00B13B0F" w:rsidP="00C9215B">
            <w:pPr>
              <w:keepNext/>
              <w:widowControl w:val="0"/>
              <w:tabs>
                <w:tab w:val="center" w:pos="4677"/>
                <w:tab w:val="right" w:pos="9355"/>
              </w:tabs>
              <w:jc w:val="both"/>
              <w:rPr>
                <w:b/>
                <w:sz w:val="22"/>
                <w:szCs w:val="22"/>
              </w:rPr>
            </w:pPr>
          </w:p>
          <w:p w14:paraId="5BE28C9E" w14:textId="77777777" w:rsidR="00B13B0F" w:rsidRPr="00661C03" w:rsidRDefault="00B13B0F" w:rsidP="00C9215B">
            <w:pPr>
              <w:keepNext/>
              <w:widowControl w:val="0"/>
              <w:tabs>
                <w:tab w:val="center" w:pos="4677"/>
                <w:tab w:val="right" w:pos="9355"/>
              </w:tabs>
              <w:jc w:val="both"/>
              <w:rPr>
                <w:b/>
                <w:sz w:val="22"/>
                <w:szCs w:val="22"/>
              </w:rPr>
            </w:pPr>
            <w:r w:rsidRPr="00661C03">
              <w:rPr>
                <w:b/>
                <w:sz w:val="22"/>
                <w:szCs w:val="22"/>
              </w:rPr>
              <w:t>Приложение №6</w:t>
            </w:r>
          </w:p>
          <w:p w14:paraId="1D3972C0" w14:textId="77777777" w:rsidR="00B13B0F" w:rsidRPr="00661C03" w:rsidRDefault="00B13B0F" w:rsidP="00C9215B">
            <w:pPr>
              <w:keepNext/>
              <w:widowControl w:val="0"/>
              <w:tabs>
                <w:tab w:val="center" w:pos="4677"/>
                <w:tab w:val="right" w:pos="9355"/>
              </w:tabs>
              <w:jc w:val="both"/>
              <w:rPr>
                <w:b/>
                <w:sz w:val="22"/>
                <w:szCs w:val="22"/>
              </w:rPr>
            </w:pPr>
          </w:p>
          <w:p w14:paraId="3FF3F210" w14:textId="4477FC40" w:rsidR="00B13B0F" w:rsidRPr="00661C03" w:rsidRDefault="00B13B0F" w:rsidP="00C9215B">
            <w:pPr>
              <w:keepNext/>
              <w:widowControl w:val="0"/>
              <w:tabs>
                <w:tab w:val="center" w:pos="4677"/>
                <w:tab w:val="right" w:pos="9355"/>
              </w:tabs>
              <w:jc w:val="both"/>
              <w:rPr>
                <w:b/>
                <w:sz w:val="22"/>
                <w:szCs w:val="22"/>
              </w:rPr>
            </w:pPr>
            <w:r w:rsidRPr="00661C03">
              <w:rPr>
                <w:b/>
                <w:sz w:val="22"/>
                <w:szCs w:val="22"/>
              </w:rPr>
              <w:t>Приложение №7</w:t>
            </w:r>
          </w:p>
        </w:tc>
        <w:tc>
          <w:tcPr>
            <w:tcW w:w="7864" w:type="dxa"/>
            <w:hideMark/>
          </w:tcPr>
          <w:p w14:paraId="0C9A2024" w14:textId="17E36CC9" w:rsidR="00212A8F" w:rsidRPr="00661C03" w:rsidRDefault="00B13B0F" w:rsidP="00C9215B">
            <w:pPr>
              <w:keepNext/>
              <w:widowControl w:val="0"/>
              <w:tabs>
                <w:tab w:val="center" w:pos="4677"/>
                <w:tab w:val="right" w:pos="9355"/>
              </w:tabs>
              <w:jc w:val="both"/>
              <w:rPr>
                <w:sz w:val="22"/>
                <w:szCs w:val="22"/>
              </w:rPr>
            </w:pPr>
            <w:r w:rsidRPr="00661C03">
              <w:rPr>
                <w:sz w:val="22"/>
                <w:szCs w:val="22"/>
              </w:rPr>
              <w:t>Расчет платы за управление, содержание и текущий ремонт</w:t>
            </w:r>
            <w:r w:rsidR="00D75C58" w:rsidRPr="00661C03">
              <w:rPr>
                <w:sz w:val="22"/>
                <w:szCs w:val="22"/>
              </w:rPr>
              <w:t xml:space="preserve">. </w:t>
            </w:r>
          </w:p>
          <w:p w14:paraId="0FCFADC4" w14:textId="77777777" w:rsidR="00B13B0F" w:rsidRPr="00661C03" w:rsidRDefault="00B13B0F" w:rsidP="00C9215B">
            <w:pPr>
              <w:keepNext/>
              <w:widowControl w:val="0"/>
              <w:tabs>
                <w:tab w:val="center" w:pos="4677"/>
                <w:tab w:val="right" w:pos="9355"/>
              </w:tabs>
              <w:jc w:val="both"/>
              <w:rPr>
                <w:sz w:val="22"/>
                <w:szCs w:val="22"/>
              </w:rPr>
            </w:pPr>
            <w:r w:rsidRPr="00661C03">
              <w:rPr>
                <w:sz w:val="22"/>
                <w:szCs w:val="22"/>
              </w:rPr>
              <w:t xml:space="preserve">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
          <w:p w14:paraId="2D4A03E2" w14:textId="77777777" w:rsidR="00B13B0F" w:rsidRPr="00661C03" w:rsidRDefault="00B13B0F" w:rsidP="00C9215B">
            <w:pPr>
              <w:keepNext/>
              <w:widowControl w:val="0"/>
              <w:tabs>
                <w:tab w:val="center" w:pos="4677"/>
                <w:tab w:val="right" w:pos="9355"/>
              </w:tabs>
              <w:jc w:val="both"/>
              <w:rPr>
                <w:sz w:val="22"/>
                <w:szCs w:val="22"/>
              </w:rPr>
            </w:pPr>
            <w:r w:rsidRPr="00661C03">
              <w:rPr>
                <w:sz w:val="22"/>
                <w:szCs w:val="22"/>
              </w:rPr>
              <w:t xml:space="preserve"> Сведения о доле Собственника в Многоквартирном доме по правоустанавливающим документам. </w:t>
            </w:r>
          </w:p>
          <w:p w14:paraId="0B83BA1D" w14:textId="77777777" w:rsidR="00B13B0F" w:rsidRPr="00661C03" w:rsidRDefault="00B13B0F" w:rsidP="00C9215B">
            <w:pPr>
              <w:keepNext/>
              <w:widowControl w:val="0"/>
              <w:tabs>
                <w:tab w:val="center" w:pos="4677"/>
                <w:tab w:val="right" w:pos="9355"/>
              </w:tabs>
              <w:jc w:val="both"/>
              <w:rPr>
                <w:sz w:val="22"/>
                <w:szCs w:val="22"/>
              </w:rPr>
            </w:pPr>
            <w:r w:rsidRPr="00661C03">
              <w:rPr>
                <w:sz w:val="22"/>
                <w:szCs w:val="22"/>
              </w:rPr>
              <w:t>Акт разграничения ответственности за эксплуатацию и сохранность инженерных сетей и оборудования между Управляющей организацией и Заказчиком.</w:t>
            </w:r>
          </w:p>
        </w:tc>
      </w:tr>
    </w:tbl>
    <w:p w14:paraId="0A71F77F" w14:textId="77777777" w:rsidR="00C93231" w:rsidRPr="0046527B" w:rsidRDefault="00C93231" w:rsidP="00C9215B">
      <w:pPr>
        <w:keepNext/>
        <w:widowControl w:val="0"/>
        <w:jc w:val="center"/>
        <w:rPr>
          <w:b/>
          <w:sz w:val="22"/>
          <w:szCs w:val="22"/>
        </w:rPr>
      </w:pPr>
    </w:p>
    <w:p w14:paraId="4A3FA594" w14:textId="1A47EA60" w:rsidR="00B45205" w:rsidRPr="002630CC" w:rsidRDefault="002E226C" w:rsidP="002630CC">
      <w:pPr>
        <w:pStyle w:val="a5"/>
        <w:keepNext/>
        <w:widowControl w:val="0"/>
        <w:numPr>
          <w:ilvl w:val="0"/>
          <w:numId w:val="16"/>
        </w:numPr>
        <w:jc w:val="center"/>
        <w:rPr>
          <w:b/>
          <w:bCs/>
          <w:noProof/>
          <w:color w:val="000000"/>
          <w:sz w:val="22"/>
          <w:szCs w:val="22"/>
        </w:rPr>
      </w:pPr>
      <w:r w:rsidRPr="008360A3">
        <w:rPr>
          <w:b/>
          <w:bCs/>
          <w:noProof/>
          <w:color w:val="000000"/>
          <w:sz w:val="22"/>
          <w:szCs w:val="22"/>
        </w:rPr>
        <w:t>ПОДПИСИ</w:t>
      </w:r>
      <w:r w:rsidR="00212A8F" w:rsidRPr="008360A3">
        <w:rPr>
          <w:b/>
          <w:bCs/>
          <w:noProof/>
          <w:color w:val="000000"/>
          <w:sz w:val="22"/>
          <w:szCs w:val="22"/>
        </w:rPr>
        <w:t xml:space="preserve"> СТОРОН</w:t>
      </w:r>
    </w:p>
    <w:tbl>
      <w:tblPr>
        <w:tblW w:w="0" w:type="auto"/>
        <w:tblLook w:val="04A0" w:firstRow="1" w:lastRow="0" w:firstColumn="1" w:lastColumn="0" w:noHBand="0" w:noVBand="1"/>
      </w:tblPr>
      <w:tblGrid>
        <w:gridCol w:w="5270"/>
        <w:gridCol w:w="4651"/>
      </w:tblGrid>
      <w:tr w:rsidR="00212A8F" w:rsidRPr="0046527B" w14:paraId="5CD72859" w14:textId="77777777" w:rsidTr="00805596">
        <w:trPr>
          <w:trHeight w:val="891"/>
        </w:trPr>
        <w:tc>
          <w:tcPr>
            <w:tcW w:w="5272" w:type="dxa"/>
            <w:hideMark/>
          </w:tcPr>
          <w:p w14:paraId="06BFF8D5" w14:textId="77777777" w:rsidR="00212A8F" w:rsidRPr="0046527B" w:rsidRDefault="00212A8F" w:rsidP="00EC74C6">
            <w:pPr>
              <w:tabs>
                <w:tab w:val="left" w:pos="360"/>
              </w:tabs>
              <w:ind w:firstLine="1169"/>
              <w:rPr>
                <w:sz w:val="22"/>
                <w:szCs w:val="22"/>
                <w:highlight w:val="yellow"/>
              </w:rPr>
            </w:pPr>
            <w:r w:rsidRPr="0046527B">
              <w:rPr>
                <w:b/>
                <w:sz w:val="22"/>
                <w:szCs w:val="22"/>
              </w:rPr>
              <w:t>Заказчик:</w:t>
            </w:r>
          </w:p>
        </w:tc>
        <w:tc>
          <w:tcPr>
            <w:tcW w:w="4667" w:type="dxa"/>
          </w:tcPr>
          <w:p w14:paraId="0DB9C399" w14:textId="77777777" w:rsidR="00212A8F" w:rsidRPr="0046527B" w:rsidRDefault="00212A8F">
            <w:pPr>
              <w:jc w:val="center"/>
              <w:rPr>
                <w:b/>
                <w:sz w:val="22"/>
                <w:szCs w:val="22"/>
              </w:rPr>
            </w:pPr>
            <w:r w:rsidRPr="0046527B">
              <w:rPr>
                <w:b/>
                <w:sz w:val="22"/>
                <w:szCs w:val="22"/>
              </w:rPr>
              <w:t>Управляющая организация:</w:t>
            </w:r>
          </w:p>
          <w:p w14:paraId="2A916B3F" w14:textId="3D94744E" w:rsidR="00212A8F" w:rsidRPr="0046527B" w:rsidRDefault="00212A8F">
            <w:pPr>
              <w:jc w:val="center"/>
              <w:rPr>
                <w:b/>
                <w:sz w:val="22"/>
                <w:szCs w:val="22"/>
              </w:rPr>
            </w:pPr>
            <w:r w:rsidRPr="0046527B">
              <w:rPr>
                <w:b/>
                <w:sz w:val="22"/>
                <w:szCs w:val="22"/>
              </w:rPr>
              <w:t>ООО «</w:t>
            </w:r>
            <w:r w:rsidR="00E96968" w:rsidRPr="0046527B">
              <w:rPr>
                <w:b/>
                <w:sz w:val="22"/>
                <w:szCs w:val="22"/>
              </w:rPr>
              <w:t>ИВ</w:t>
            </w:r>
            <w:r w:rsidR="008D1FEC">
              <w:rPr>
                <w:b/>
                <w:sz w:val="22"/>
                <w:szCs w:val="22"/>
              </w:rPr>
              <w:t>К</w:t>
            </w:r>
            <w:r w:rsidR="00855F41">
              <w:rPr>
                <w:b/>
                <w:sz w:val="22"/>
                <w:szCs w:val="22"/>
              </w:rPr>
              <w:t>О-2000</w:t>
            </w:r>
            <w:r w:rsidR="008D1FEC">
              <w:rPr>
                <w:b/>
                <w:sz w:val="22"/>
                <w:szCs w:val="22"/>
              </w:rPr>
              <w:t>»</w:t>
            </w:r>
            <w:r w:rsidR="00855F41">
              <w:rPr>
                <w:b/>
                <w:sz w:val="22"/>
                <w:szCs w:val="22"/>
              </w:rPr>
              <w:t xml:space="preserve"> эксплуатация недвижимости»</w:t>
            </w:r>
          </w:p>
          <w:p w14:paraId="27CC1F3D" w14:textId="77777777" w:rsidR="00212A8F" w:rsidRPr="0046527B" w:rsidRDefault="00212A8F">
            <w:pPr>
              <w:rPr>
                <w:sz w:val="22"/>
                <w:szCs w:val="22"/>
              </w:rPr>
            </w:pPr>
          </w:p>
        </w:tc>
      </w:tr>
      <w:tr w:rsidR="00212A8F" w:rsidRPr="0046527B" w14:paraId="2FEF4832" w14:textId="77777777" w:rsidTr="008C1938">
        <w:trPr>
          <w:trHeight w:val="4962"/>
        </w:trPr>
        <w:tc>
          <w:tcPr>
            <w:tcW w:w="5272" w:type="dxa"/>
          </w:tcPr>
          <w:p w14:paraId="27166DE4" w14:textId="7D726C8F" w:rsidR="00FF452F" w:rsidRPr="0046527B" w:rsidRDefault="00FF452F">
            <w:pPr>
              <w:pStyle w:val="100"/>
              <w:jc w:val="left"/>
              <w:rPr>
                <w:b/>
                <w:sz w:val="22"/>
                <w:szCs w:val="22"/>
              </w:rPr>
            </w:pPr>
            <w:r w:rsidRPr="0046527B">
              <w:rPr>
                <w:b/>
                <w:sz w:val="22"/>
                <w:szCs w:val="22"/>
              </w:rPr>
              <w:t>ФИО:</w:t>
            </w:r>
            <w:r w:rsidR="008C1938">
              <w:rPr>
                <w:b/>
                <w:sz w:val="22"/>
                <w:szCs w:val="22"/>
              </w:rPr>
              <w:t xml:space="preserve"> </w:t>
            </w:r>
            <w:r w:rsidR="003627D1" w:rsidRPr="00E1066E">
              <w:rPr>
                <w:b/>
                <w:sz w:val="22"/>
                <w:szCs w:val="22"/>
                <w:u w:val="single"/>
              </w:rPr>
              <w:t>__</w:t>
            </w:r>
            <w:r w:rsidR="002E5F76">
              <w:rPr>
                <w:b/>
                <w:sz w:val="24"/>
                <w:szCs w:val="24"/>
                <w:u w:val="single"/>
              </w:rPr>
              <w:t>_________________________</w:t>
            </w:r>
            <w:r w:rsidR="003627D1" w:rsidRPr="00E1066E">
              <w:rPr>
                <w:b/>
                <w:sz w:val="22"/>
                <w:szCs w:val="22"/>
                <w:u w:val="single"/>
              </w:rPr>
              <w:t>_______</w:t>
            </w:r>
            <w:r w:rsidR="003627D1" w:rsidRPr="0046527B">
              <w:rPr>
                <w:b/>
                <w:sz w:val="22"/>
                <w:szCs w:val="22"/>
              </w:rPr>
              <w:t>_</w:t>
            </w:r>
          </w:p>
          <w:p w14:paraId="22829760" w14:textId="77777777" w:rsidR="00FF452F" w:rsidRPr="0046527B" w:rsidRDefault="00FF452F">
            <w:pPr>
              <w:pStyle w:val="100"/>
              <w:jc w:val="left"/>
              <w:rPr>
                <w:b/>
                <w:sz w:val="22"/>
                <w:szCs w:val="22"/>
              </w:rPr>
            </w:pPr>
          </w:p>
          <w:p w14:paraId="06F605A9" w14:textId="77777777" w:rsidR="00BC377B" w:rsidRPr="0046527B" w:rsidRDefault="00FF452F">
            <w:pPr>
              <w:pStyle w:val="100"/>
              <w:jc w:val="left"/>
              <w:rPr>
                <w:b/>
                <w:sz w:val="22"/>
                <w:szCs w:val="22"/>
              </w:rPr>
            </w:pPr>
            <w:r w:rsidRPr="0046527B">
              <w:rPr>
                <w:b/>
                <w:sz w:val="22"/>
                <w:szCs w:val="22"/>
              </w:rPr>
              <w:t xml:space="preserve">Паспорт РФ: </w:t>
            </w:r>
          </w:p>
          <w:p w14:paraId="70CE96E8" w14:textId="339DE7CC" w:rsidR="00FF452F" w:rsidRPr="00E1066E" w:rsidRDefault="00FF452F">
            <w:pPr>
              <w:pStyle w:val="100"/>
              <w:jc w:val="left"/>
              <w:rPr>
                <w:b/>
                <w:sz w:val="22"/>
                <w:szCs w:val="22"/>
              </w:rPr>
            </w:pPr>
            <w:r w:rsidRPr="0046527B">
              <w:rPr>
                <w:b/>
                <w:sz w:val="22"/>
                <w:szCs w:val="22"/>
              </w:rPr>
              <w:t xml:space="preserve">серия </w:t>
            </w:r>
            <w:r w:rsidR="003627D1" w:rsidRPr="00E1066E">
              <w:rPr>
                <w:b/>
                <w:sz w:val="24"/>
                <w:szCs w:val="24"/>
                <w:u w:val="single"/>
              </w:rPr>
              <w:t>___</w:t>
            </w:r>
            <w:r w:rsidR="002E5F76">
              <w:rPr>
                <w:b/>
                <w:sz w:val="24"/>
                <w:szCs w:val="24"/>
                <w:u w:val="single"/>
              </w:rPr>
              <w:t>_____</w:t>
            </w:r>
            <w:r w:rsidR="003627D1" w:rsidRPr="00E1066E">
              <w:rPr>
                <w:b/>
                <w:sz w:val="24"/>
                <w:szCs w:val="24"/>
                <w:u w:val="single"/>
              </w:rPr>
              <w:t>______</w:t>
            </w:r>
            <w:r w:rsidR="00E1066E">
              <w:rPr>
                <w:b/>
                <w:sz w:val="24"/>
                <w:szCs w:val="24"/>
                <w:u w:val="single"/>
              </w:rPr>
              <w:t xml:space="preserve"> </w:t>
            </w:r>
            <w:r w:rsidR="005708F6" w:rsidRPr="00E1066E">
              <w:rPr>
                <w:b/>
                <w:sz w:val="24"/>
                <w:szCs w:val="24"/>
              </w:rPr>
              <w:t>№</w:t>
            </w:r>
            <w:r w:rsidR="003627D1" w:rsidRPr="00E1066E">
              <w:rPr>
                <w:b/>
                <w:sz w:val="24"/>
                <w:szCs w:val="24"/>
              </w:rPr>
              <w:t>___</w:t>
            </w:r>
            <w:r w:rsidR="002E5F76">
              <w:rPr>
                <w:b/>
                <w:sz w:val="24"/>
                <w:szCs w:val="24"/>
                <w:u w:val="single"/>
              </w:rPr>
              <w:t>_____</w:t>
            </w:r>
            <w:r w:rsidR="003627D1" w:rsidRPr="00E1066E">
              <w:rPr>
                <w:b/>
                <w:bCs/>
                <w:sz w:val="22"/>
                <w:szCs w:val="22"/>
                <w:u w:val="single"/>
              </w:rPr>
              <w:t>_______</w:t>
            </w:r>
          </w:p>
          <w:p w14:paraId="4080294F" w14:textId="77777777" w:rsidR="003627D1" w:rsidRPr="00E1066E" w:rsidRDefault="003627D1">
            <w:pPr>
              <w:pStyle w:val="100"/>
              <w:jc w:val="left"/>
              <w:rPr>
                <w:b/>
                <w:sz w:val="22"/>
                <w:szCs w:val="22"/>
              </w:rPr>
            </w:pPr>
          </w:p>
          <w:p w14:paraId="15490315" w14:textId="790710E3" w:rsidR="00E1066E" w:rsidRDefault="00EC74C6">
            <w:pPr>
              <w:pStyle w:val="100"/>
              <w:jc w:val="left"/>
              <w:rPr>
                <w:rStyle w:val="8Exact"/>
                <w:b/>
                <w:color w:val="000000"/>
                <w:sz w:val="24"/>
                <w:szCs w:val="24"/>
                <w:u w:val="single"/>
              </w:rPr>
            </w:pPr>
            <w:r w:rsidRPr="0046527B">
              <w:rPr>
                <w:b/>
                <w:sz w:val="22"/>
                <w:szCs w:val="22"/>
              </w:rPr>
              <w:t>Выдан:</w:t>
            </w:r>
            <w:r w:rsidRPr="0046527B">
              <w:rPr>
                <w:bCs/>
                <w:sz w:val="22"/>
                <w:szCs w:val="22"/>
              </w:rPr>
              <w:t xml:space="preserve"> _</w:t>
            </w:r>
            <w:r w:rsidR="00E1066E">
              <w:rPr>
                <w:rStyle w:val="8Exact"/>
                <w:color w:val="000000"/>
                <w:sz w:val="22"/>
                <w:u w:val="single"/>
              </w:rPr>
              <w:t xml:space="preserve"> </w:t>
            </w:r>
            <w:r w:rsidR="002E5F76">
              <w:rPr>
                <w:rStyle w:val="8Exact"/>
                <w:b/>
                <w:color w:val="000000"/>
                <w:sz w:val="24"/>
                <w:szCs w:val="24"/>
                <w:u w:val="single"/>
              </w:rPr>
              <w:t>________________________________</w:t>
            </w:r>
          </w:p>
          <w:p w14:paraId="1F1FD1F9" w14:textId="02716FE3" w:rsidR="002E5F76" w:rsidRDefault="002E5F76">
            <w:pPr>
              <w:pStyle w:val="100"/>
              <w:jc w:val="left"/>
              <w:rPr>
                <w:rStyle w:val="8Exact"/>
                <w:b/>
                <w:color w:val="000000"/>
                <w:sz w:val="24"/>
                <w:szCs w:val="24"/>
                <w:u w:val="single"/>
              </w:rPr>
            </w:pPr>
            <w:r>
              <w:rPr>
                <w:rStyle w:val="8Exact"/>
                <w:b/>
                <w:color w:val="000000"/>
                <w:sz w:val="24"/>
                <w:szCs w:val="24"/>
                <w:u w:val="single"/>
              </w:rPr>
              <w:t>________________________________________</w:t>
            </w:r>
          </w:p>
          <w:p w14:paraId="54DE16A1" w14:textId="0C39023D" w:rsidR="002E5F76" w:rsidRPr="00E1066E" w:rsidRDefault="002E5F76">
            <w:pPr>
              <w:pStyle w:val="100"/>
              <w:jc w:val="left"/>
              <w:rPr>
                <w:rStyle w:val="8Exact"/>
                <w:b/>
                <w:color w:val="000000"/>
                <w:sz w:val="24"/>
                <w:szCs w:val="24"/>
                <w:u w:val="single"/>
              </w:rPr>
            </w:pPr>
            <w:r>
              <w:rPr>
                <w:rStyle w:val="8Exact"/>
                <w:b/>
                <w:color w:val="000000"/>
                <w:sz w:val="24"/>
                <w:szCs w:val="24"/>
                <w:u w:val="single"/>
              </w:rPr>
              <w:t>________________________________________</w:t>
            </w:r>
          </w:p>
          <w:p w14:paraId="27870B78" w14:textId="77777777" w:rsidR="00E1066E" w:rsidRPr="00E1066E" w:rsidRDefault="00E1066E">
            <w:pPr>
              <w:pStyle w:val="100"/>
              <w:jc w:val="left"/>
              <w:rPr>
                <w:rStyle w:val="8Exact"/>
                <w:b/>
                <w:color w:val="000000"/>
                <w:sz w:val="24"/>
                <w:szCs w:val="24"/>
                <w:u w:val="single"/>
              </w:rPr>
            </w:pPr>
          </w:p>
          <w:p w14:paraId="343AD642" w14:textId="0217A486" w:rsidR="00FF452F" w:rsidRPr="0046527B" w:rsidRDefault="00FF452F">
            <w:pPr>
              <w:pStyle w:val="100"/>
              <w:jc w:val="left"/>
              <w:rPr>
                <w:bCs/>
                <w:sz w:val="22"/>
                <w:szCs w:val="22"/>
                <w:u w:val="single"/>
              </w:rPr>
            </w:pPr>
            <w:r w:rsidRPr="0046527B">
              <w:rPr>
                <w:b/>
                <w:sz w:val="22"/>
                <w:szCs w:val="22"/>
              </w:rPr>
              <w:t xml:space="preserve">Зарегистрирован по адресу: </w:t>
            </w:r>
          </w:p>
          <w:p w14:paraId="5300E506" w14:textId="0E017521" w:rsidR="0053323E" w:rsidRPr="00E1066E" w:rsidRDefault="002E5F76">
            <w:pPr>
              <w:rPr>
                <w:rStyle w:val="8Exact"/>
                <w:b/>
                <w:color w:val="000000"/>
                <w:sz w:val="22"/>
                <w:u w:val="single"/>
              </w:rPr>
            </w:pPr>
            <w:r>
              <w:rPr>
                <w:szCs w:val="22"/>
              </w:rPr>
              <w:t>________________________________________</w:t>
            </w:r>
          </w:p>
          <w:p w14:paraId="1EC1D6D4" w14:textId="77777777" w:rsidR="00E1066E" w:rsidRPr="00E1066E" w:rsidRDefault="00E1066E">
            <w:pPr>
              <w:rPr>
                <w:b/>
                <w:sz w:val="22"/>
                <w:szCs w:val="22"/>
              </w:rPr>
            </w:pPr>
          </w:p>
          <w:p w14:paraId="2A95EFE0" w14:textId="1A182E18" w:rsidR="0053323E" w:rsidRPr="00E1066E" w:rsidRDefault="0053323E">
            <w:pPr>
              <w:rPr>
                <w:sz w:val="22"/>
                <w:szCs w:val="22"/>
                <w:u w:val="single"/>
              </w:rPr>
            </w:pPr>
            <w:r w:rsidRPr="0046527B">
              <w:rPr>
                <w:sz w:val="22"/>
                <w:szCs w:val="22"/>
              </w:rPr>
              <w:t xml:space="preserve"> </w:t>
            </w:r>
            <w:r w:rsidRPr="00E1066E">
              <w:rPr>
                <w:b/>
                <w:bCs/>
                <w:sz w:val="22"/>
                <w:szCs w:val="22"/>
                <w:u w:val="single"/>
              </w:rPr>
              <w:t>Тел</w:t>
            </w:r>
            <w:r w:rsidRPr="00E1066E">
              <w:rPr>
                <w:sz w:val="22"/>
                <w:szCs w:val="22"/>
                <w:u w:val="single"/>
              </w:rPr>
              <w:t>._</w:t>
            </w:r>
            <w:r w:rsidR="002E5F76">
              <w:rPr>
                <w:b/>
                <w:u w:val="single"/>
              </w:rPr>
              <w:t>______________</w:t>
            </w:r>
            <w:r w:rsidRPr="00E1066E">
              <w:rPr>
                <w:sz w:val="22"/>
                <w:szCs w:val="22"/>
                <w:u w:val="single"/>
              </w:rPr>
              <w:t>_____________________</w:t>
            </w:r>
            <w:r w:rsidR="005708F6" w:rsidRPr="00E1066E">
              <w:rPr>
                <w:sz w:val="22"/>
                <w:szCs w:val="22"/>
                <w:u w:val="single"/>
              </w:rPr>
              <w:t>__</w:t>
            </w:r>
          </w:p>
          <w:p w14:paraId="55203872" w14:textId="77777777" w:rsidR="0053323E" w:rsidRPr="00E1066E" w:rsidRDefault="0053323E">
            <w:pPr>
              <w:rPr>
                <w:sz w:val="22"/>
                <w:szCs w:val="22"/>
                <w:u w:val="single"/>
              </w:rPr>
            </w:pPr>
          </w:p>
          <w:p w14:paraId="50223F9C" w14:textId="1624432D" w:rsidR="0053323E" w:rsidRPr="0046527B" w:rsidRDefault="0053323E">
            <w:pPr>
              <w:rPr>
                <w:sz w:val="22"/>
                <w:szCs w:val="22"/>
              </w:rPr>
            </w:pPr>
            <w:r w:rsidRPr="0046527B">
              <w:rPr>
                <w:b/>
                <w:bCs/>
                <w:sz w:val="22"/>
                <w:szCs w:val="22"/>
              </w:rPr>
              <w:t>Е-</w:t>
            </w:r>
            <w:r w:rsidRPr="0046527B">
              <w:rPr>
                <w:b/>
                <w:bCs/>
                <w:sz w:val="22"/>
                <w:szCs w:val="22"/>
                <w:lang w:val="en-US"/>
              </w:rPr>
              <w:t>mail</w:t>
            </w:r>
            <w:r w:rsidRPr="0046527B">
              <w:rPr>
                <w:sz w:val="22"/>
                <w:szCs w:val="22"/>
              </w:rPr>
              <w:t xml:space="preserve"> __________________</w:t>
            </w:r>
            <w:r w:rsidR="002E5F76">
              <w:rPr>
                <w:sz w:val="22"/>
                <w:szCs w:val="22"/>
              </w:rPr>
              <w:t>___________</w:t>
            </w:r>
            <w:r w:rsidRPr="0046527B">
              <w:rPr>
                <w:sz w:val="22"/>
                <w:szCs w:val="22"/>
              </w:rPr>
              <w:t>______</w:t>
            </w:r>
            <w:r w:rsidR="005708F6" w:rsidRPr="0046527B">
              <w:rPr>
                <w:sz w:val="22"/>
                <w:szCs w:val="22"/>
              </w:rPr>
              <w:t>__</w:t>
            </w:r>
          </w:p>
          <w:p w14:paraId="4CEF277A" w14:textId="77777777" w:rsidR="00FF452F" w:rsidRPr="0046527B" w:rsidRDefault="00FF452F">
            <w:pPr>
              <w:pStyle w:val="100"/>
              <w:jc w:val="left"/>
              <w:rPr>
                <w:b/>
                <w:sz w:val="22"/>
                <w:szCs w:val="22"/>
              </w:rPr>
            </w:pPr>
          </w:p>
        </w:tc>
        <w:tc>
          <w:tcPr>
            <w:tcW w:w="4667" w:type="dxa"/>
          </w:tcPr>
          <w:p w14:paraId="52FF6DDD" w14:textId="77777777" w:rsidR="00F677EF" w:rsidRPr="000B75F2" w:rsidRDefault="00F677EF" w:rsidP="00F677EF">
            <w:pPr>
              <w:keepNext/>
              <w:keepLines/>
              <w:autoSpaceDE w:val="0"/>
              <w:autoSpaceDN w:val="0"/>
              <w:adjustRightInd w:val="0"/>
              <w:jc w:val="both"/>
              <w:rPr>
                <w:b/>
                <w:noProof/>
                <w:color w:val="000000"/>
                <w:sz w:val="22"/>
                <w:szCs w:val="22"/>
              </w:rPr>
            </w:pPr>
            <w:r w:rsidRPr="000B75F2">
              <w:rPr>
                <w:b/>
                <w:noProof/>
                <w:color w:val="000000"/>
                <w:sz w:val="22"/>
                <w:szCs w:val="22"/>
              </w:rPr>
              <w:t>Управляющая организация:</w:t>
            </w:r>
          </w:p>
          <w:p w14:paraId="11F08370" w14:textId="77777777" w:rsidR="00BA6178" w:rsidRDefault="00F677EF" w:rsidP="00F677EF">
            <w:pPr>
              <w:keepNext/>
              <w:keepLines/>
              <w:autoSpaceDE w:val="0"/>
              <w:autoSpaceDN w:val="0"/>
              <w:adjustRightInd w:val="0"/>
              <w:jc w:val="both"/>
              <w:rPr>
                <w:b/>
                <w:noProof/>
                <w:color w:val="000000"/>
                <w:sz w:val="22"/>
                <w:szCs w:val="22"/>
              </w:rPr>
            </w:pPr>
            <w:r w:rsidRPr="000B75F2">
              <w:rPr>
                <w:b/>
                <w:noProof/>
                <w:color w:val="000000"/>
                <w:sz w:val="22"/>
                <w:szCs w:val="22"/>
              </w:rPr>
              <w:t>Общество с ограниченной ответственностью</w:t>
            </w:r>
            <w:r w:rsidR="00BA6178">
              <w:rPr>
                <w:b/>
                <w:noProof/>
                <w:color w:val="000000"/>
                <w:sz w:val="22"/>
                <w:szCs w:val="22"/>
              </w:rPr>
              <w:t xml:space="preserve"> </w:t>
            </w:r>
          </w:p>
          <w:p w14:paraId="60BF5198" w14:textId="1415587E" w:rsidR="00F677EF" w:rsidRPr="000B75F2" w:rsidRDefault="00BA6178" w:rsidP="00F677EF">
            <w:pPr>
              <w:keepNext/>
              <w:keepLines/>
              <w:autoSpaceDE w:val="0"/>
              <w:autoSpaceDN w:val="0"/>
              <w:adjustRightInd w:val="0"/>
              <w:jc w:val="both"/>
              <w:rPr>
                <w:b/>
                <w:noProof/>
                <w:color w:val="000000"/>
                <w:sz w:val="22"/>
                <w:szCs w:val="22"/>
              </w:rPr>
            </w:pPr>
            <w:r>
              <w:rPr>
                <w:b/>
                <w:noProof/>
                <w:color w:val="000000"/>
                <w:sz w:val="22"/>
                <w:szCs w:val="22"/>
              </w:rPr>
              <w:t>«</w:t>
            </w:r>
            <w:r w:rsidR="00F677EF" w:rsidRPr="000B75F2">
              <w:rPr>
                <w:b/>
                <w:noProof/>
                <w:color w:val="000000"/>
                <w:sz w:val="22"/>
                <w:szCs w:val="22"/>
              </w:rPr>
              <w:t>ИВ</w:t>
            </w:r>
            <w:r w:rsidR="0038351B">
              <w:rPr>
                <w:b/>
                <w:noProof/>
                <w:color w:val="000000"/>
                <w:sz w:val="22"/>
                <w:szCs w:val="22"/>
              </w:rPr>
              <w:t>КО-2000» эксплуатация недвижимости»</w:t>
            </w:r>
          </w:p>
          <w:p w14:paraId="26AA201E" w14:textId="77777777" w:rsidR="00F677EF" w:rsidRPr="000B75F2" w:rsidRDefault="00F677EF" w:rsidP="00F677EF">
            <w:pPr>
              <w:keepNext/>
              <w:keepLines/>
              <w:autoSpaceDE w:val="0"/>
              <w:autoSpaceDN w:val="0"/>
              <w:adjustRightInd w:val="0"/>
              <w:jc w:val="both"/>
              <w:rPr>
                <w:color w:val="000000"/>
                <w:sz w:val="22"/>
                <w:szCs w:val="22"/>
              </w:rPr>
            </w:pPr>
            <w:r w:rsidRPr="000B75F2">
              <w:rPr>
                <w:color w:val="000000"/>
                <w:sz w:val="22"/>
                <w:szCs w:val="22"/>
              </w:rPr>
              <w:t xml:space="preserve">Юридический адрес: </w:t>
            </w:r>
          </w:p>
          <w:p w14:paraId="679EE7F4" w14:textId="511ED72C" w:rsidR="00F677EF" w:rsidRDefault="00F677EF" w:rsidP="00F677EF">
            <w:pPr>
              <w:keepNext/>
              <w:keepLines/>
              <w:autoSpaceDE w:val="0"/>
              <w:autoSpaceDN w:val="0"/>
              <w:adjustRightInd w:val="0"/>
              <w:jc w:val="both"/>
              <w:rPr>
                <w:color w:val="000000"/>
                <w:sz w:val="22"/>
                <w:szCs w:val="22"/>
              </w:rPr>
            </w:pPr>
            <w:r w:rsidRPr="000B75F2">
              <w:rPr>
                <w:color w:val="000000"/>
                <w:sz w:val="22"/>
                <w:szCs w:val="22"/>
              </w:rPr>
              <w:t>121601, г. Москва, Филевский б-р, д</w:t>
            </w:r>
            <w:r w:rsidR="009A222F">
              <w:rPr>
                <w:color w:val="000000"/>
                <w:sz w:val="22"/>
                <w:szCs w:val="22"/>
              </w:rPr>
              <w:t xml:space="preserve">.24 к.3 </w:t>
            </w:r>
            <w:proofErr w:type="gramStart"/>
            <w:r w:rsidR="009A222F">
              <w:rPr>
                <w:color w:val="000000"/>
                <w:sz w:val="22"/>
                <w:szCs w:val="22"/>
              </w:rPr>
              <w:t>пом.</w:t>
            </w:r>
            <w:r w:rsidR="009A222F">
              <w:rPr>
                <w:color w:val="000000"/>
                <w:sz w:val="22"/>
                <w:szCs w:val="22"/>
                <w:lang w:val="en-US"/>
              </w:rPr>
              <w:t>IV</w:t>
            </w:r>
            <w:proofErr w:type="gramEnd"/>
            <w:r w:rsidR="009A222F" w:rsidRPr="009A222F">
              <w:rPr>
                <w:color w:val="000000"/>
                <w:sz w:val="22"/>
                <w:szCs w:val="22"/>
              </w:rPr>
              <w:t xml:space="preserve"> </w:t>
            </w:r>
            <w:r w:rsidR="009A222F">
              <w:rPr>
                <w:color w:val="000000"/>
                <w:sz w:val="22"/>
                <w:szCs w:val="22"/>
              </w:rPr>
              <w:t>ком.1</w:t>
            </w:r>
          </w:p>
          <w:p w14:paraId="2731A69A" w14:textId="19FD3A90" w:rsidR="009A222F" w:rsidRDefault="009A222F" w:rsidP="00F677EF">
            <w:pPr>
              <w:keepNext/>
              <w:keepLines/>
              <w:autoSpaceDE w:val="0"/>
              <w:autoSpaceDN w:val="0"/>
              <w:adjustRightInd w:val="0"/>
              <w:jc w:val="both"/>
              <w:rPr>
                <w:color w:val="000000"/>
                <w:sz w:val="22"/>
                <w:szCs w:val="22"/>
              </w:rPr>
            </w:pPr>
            <w:r>
              <w:rPr>
                <w:color w:val="000000"/>
                <w:sz w:val="22"/>
                <w:szCs w:val="22"/>
              </w:rPr>
              <w:t>ИНН 7730586119 КПП 773001001</w:t>
            </w:r>
          </w:p>
          <w:p w14:paraId="22BC54D8" w14:textId="40721EA8" w:rsidR="009A222F" w:rsidRPr="009A222F" w:rsidRDefault="009A222F" w:rsidP="00F677EF">
            <w:pPr>
              <w:keepNext/>
              <w:keepLines/>
              <w:autoSpaceDE w:val="0"/>
              <w:autoSpaceDN w:val="0"/>
              <w:adjustRightInd w:val="0"/>
              <w:jc w:val="both"/>
              <w:rPr>
                <w:color w:val="000000"/>
                <w:sz w:val="22"/>
                <w:szCs w:val="22"/>
              </w:rPr>
            </w:pPr>
            <w:r>
              <w:rPr>
                <w:color w:val="000000"/>
                <w:sz w:val="22"/>
                <w:szCs w:val="22"/>
              </w:rPr>
              <w:t>ОГРН 1087746788612</w:t>
            </w:r>
          </w:p>
          <w:p w14:paraId="5635594D" w14:textId="6D063542" w:rsidR="00F677EF" w:rsidRPr="000B75F2" w:rsidRDefault="00F677EF" w:rsidP="00F677EF">
            <w:pPr>
              <w:pStyle w:val="aff4"/>
              <w:keepNext/>
              <w:keepLines/>
              <w:rPr>
                <w:rFonts w:ascii="Times New Roman" w:hAnsi="Times New Roman"/>
                <w:sz w:val="22"/>
                <w:szCs w:val="22"/>
              </w:rPr>
            </w:pPr>
            <w:r w:rsidRPr="000B75F2">
              <w:rPr>
                <w:rFonts w:ascii="Times New Roman" w:hAnsi="Times New Roman"/>
                <w:sz w:val="22"/>
                <w:szCs w:val="22"/>
              </w:rPr>
              <w:t xml:space="preserve">Номер контактного телефона: </w:t>
            </w:r>
          </w:p>
          <w:p w14:paraId="57AFBAC2" w14:textId="77777777" w:rsidR="00F677EF" w:rsidRPr="000B75F2" w:rsidRDefault="00F677EF" w:rsidP="00F677EF">
            <w:pPr>
              <w:keepNext/>
              <w:keepLines/>
              <w:rPr>
                <w:sz w:val="22"/>
                <w:szCs w:val="22"/>
              </w:rPr>
            </w:pPr>
            <w:r w:rsidRPr="000B75F2">
              <w:rPr>
                <w:sz w:val="22"/>
                <w:szCs w:val="22"/>
              </w:rPr>
              <w:t xml:space="preserve">8 (495) 646-13-43 </w:t>
            </w:r>
          </w:p>
          <w:p w14:paraId="0B9C91E0" w14:textId="77777777" w:rsidR="00F677EF" w:rsidRPr="000B75F2" w:rsidRDefault="00F677EF" w:rsidP="00F677EF">
            <w:pPr>
              <w:keepNext/>
              <w:keepLines/>
              <w:rPr>
                <w:sz w:val="22"/>
                <w:szCs w:val="22"/>
                <w:u w:val="single"/>
              </w:rPr>
            </w:pPr>
            <w:r w:rsidRPr="000B75F2">
              <w:rPr>
                <w:sz w:val="22"/>
                <w:szCs w:val="22"/>
              </w:rPr>
              <w:t>е-</w:t>
            </w:r>
            <w:r w:rsidRPr="000B75F2">
              <w:rPr>
                <w:sz w:val="22"/>
                <w:szCs w:val="22"/>
                <w:lang w:val="en-US"/>
              </w:rPr>
              <w:t>mail</w:t>
            </w:r>
            <w:r w:rsidRPr="000B75F2">
              <w:rPr>
                <w:sz w:val="22"/>
                <w:szCs w:val="22"/>
              </w:rPr>
              <w:t xml:space="preserve">: </w:t>
            </w:r>
            <w:r w:rsidRPr="000B75F2">
              <w:rPr>
                <w:sz w:val="22"/>
                <w:szCs w:val="22"/>
                <w:lang w:val="en-US"/>
              </w:rPr>
              <w:t>ivco</w:t>
            </w:r>
            <w:r w:rsidRPr="000B75F2">
              <w:rPr>
                <w:sz w:val="22"/>
                <w:szCs w:val="22"/>
              </w:rPr>
              <w:t>-2000@</w:t>
            </w:r>
            <w:r w:rsidRPr="000B75F2">
              <w:rPr>
                <w:sz w:val="22"/>
                <w:szCs w:val="22"/>
                <w:lang w:val="en-US"/>
              </w:rPr>
              <w:t>mail</w:t>
            </w:r>
            <w:r w:rsidRPr="000B75F2">
              <w:rPr>
                <w:sz w:val="22"/>
                <w:szCs w:val="22"/>
              </w:rPr>
              <w:t>.</w:t>
            </w:r>
            <w:r w:rsidRPr="000B75F2">
              <w:rPr>
                <w:sz w:val="22"/>
                <w:szCs w:val="22"/>
                <w:lang w:val="en-US"/>
              </w:rPr>
              <w:t>ru</w:t>
            </w:r>
            <w:r w:rsidRPr="000B75F2">
              <w:rPr>
                <w:sz w:val="22"/>
                <w:szCs w:val="22"/>
                <w:u w:val="single"/>
              </w:rPr>
              <w:t xml:space="preserve"> </w:t>
            </w:r>
          </w:p>
          <w:p w14:paraId="1094F959" w14:textId="52EF12DD" w:rsidR="00F677EF" w:rsidRPr="000B75F2" w:rsidRDefault="00F677EF" w:rsidP="00F677EF">
            <w:pPr>
              <w:keepNext/>
              <w:keepLines/>
              <w:tabs>
                <w:tab w:val="num" w:pos="432"/>
              </w:tabs>
              <w:snapToGrid w:val="0"/>
              <w:rPr>
                <w:b/>
                <w:sz w:val="22"/>
                <w:szCs w:val="22"/>
              </w:rPr>
            </w:pPr>
            <w:r w:rsidRPr="000B75F2">
              <w:rPr>
                <w:b/>
                <w:sz w:val="22"/>
                <w:szCs w:val="22"/>
              </w:rPr>
              <w:t>Банковские реквизиты:</w:t>
            </w:r>
          </w:p>
          <w:p w14:paraId="3E2E7CEF" w14:textId="1210C2E1" w:rsidR="00F677EF" w:rsidRPr="000B75F2" w:rsidRDefault="00F677EF" w:rsidP="00F677EF">
            <w:pPr>
              <w:keepNext/>
              <w:keepLines/>
              <w:rPr>
                <w:sz w:val="22"/>
                <w:szCs w:val="22"/>
              </w:rPr>
            </w:pPr>
            <w:r w:rsidRPr="007825BA">
              <w:rPr>
                <w:sz w:val="22"/>
                <w:szCs w:val="22"/>
              </w:rPr>
              <w:t xml:space="preserve">ИНН </w:t>
            </w:r>
            <w:r w:rsidR="007825BA" w:rsidRPr="007825BA">
              <w:rPr>
                <w:sz w:val="22"/>
                <w:szCs w:val="22"/>
              </w:rPr>
              <w:t>7730586119</w:t>
            </w:r>
            <w:r w:rsidRPr="000B75F2">
              <w:rPr>
                <w:sz w:val="22"/>
                <w:szCs w:val="22"/>
              </w:rPr>
              <w:t xml:space="preserve"> КПП 773001001</w:t>
            </w:r>
          </w:p>
          <w:p w14:paraId="187BC01B" w14:textId="6AA45EE3" w:rsidR="00F677EF" w:rsidRPr="000B75F2" w:rsidRDefault="00F677EF" w:rsidP="00F677EF">
            <w:pPr>
              <w:keepNext/>
              <w:keepLines/>
              <w:rPr>
                <w:sz w:val="22"/>
                <w:szCs w:val="22"/>
              </w:rPr>
            </w:pPr>
            <w:r w:rsidRPr="000B75F2">
              <w:rPr>
                <w:sz w:val="22"/>
                <w:szCs w:val="22"/>
              </w:rPr>
              <w:t xml:space="preserve">Расч.счет № </w:t>
            </w:r>
            <w:r w:rsidR="00C66543" w:rsidRPr="00C66543">
              <w:rPr>
                <w:sz w:val="22"/>
                <w:szCs w:val="22"/>
              </w:rPr>
              <w:t>40702810538260011670</w:t>
            </w:r>
          </w:p>
          <w:p w14:paraId="5E859922" w14:textId="77777777" w:rsidR="00F677EF" w:rsidRPr="000B75F2" w:rsidRDefault="00F677EF" w:rsidP="00F677EF">
            <w:pPr>
              <w:keepNext/>
              <w:keepLines/>
              <w:rPr>
                <w:sz w:val="22"/>
                <w:szCs w:val="22"/>
              </w:rPr>
            </w:pPr>
            <w:r w:rsidRPr="000B75F2">
              <w:rPr>
                <w:sz w:val="22"/>
                <w:szCs w:val="22"/>
              </w:rPr>
              <w:t>В Московском Банке Сбербанка России ПАО</w:t>
            </w:r>
          </w:p>
          <w:p w14:paraId="46509893" w14:textId="77777777" w:rsidR="00F677EF" w:rsidRPr="007825BA" w:rsidRDefault="00F677EF" w:rsidP="00F677EF">
            <w:pPr>
              <w:keepNext/>
              <w:keepLines/>
              <w:rPr>
                <w:sz w:val="22"/>
                <w:szCs w:val="22"/>
              </w:rPr>
            </w:pPr>
            <w:r w:rsidRPr="000B75F2">
              <w:rPr>
                <w:sz w:val="22"/>
                <w:szCs w:val="22"/>
              </w:rPr>
              <w:t>г. Москва</w:t>
            </w:r>
          </w:p>
          <w:p w14:paraId="1CFA1679" w14:textId="299C4801" w:rsidR="00F677EF" w:rsidRPr="007825BA" w:rsidRDefault="00F677EF" w:rsidP="00F677EF">
            <w:pPr>
              <w:keepNext/>
              <w:keepLines/>
              <w:rPr>
                <w:sz w:val="22"/>
                <w:szCs w:val="22"/>
              </w:rPr>
            </w:pPr>
            <w:r w:rsidRPr="007825BA">
              <w:rPr>
                <w:sz w:val="22"/>
                <w:szCs w:val="22"/>
              </w:rPr>
              <w:t xml:space="preserve">БИК 044525225 ОГРН </w:t>
            </w:r>
            <w:r w:rsidR="007825BA" w:rsidRPr="007825BA">
              <w:rPr>
                <w:sz w:val="22"/>
                <w:szCs w:val="22"/>
              </w:rPr>
              <w:t>1087746788612</w:t>
            </w:r>
          </w:p>
          <w:p w14:paraId="413CD5FB" w14:textId="77777777" w:rsidR="00F677EF" w:rsidRPr="000B75F2" w:rsidRDefault="00F677EF" w:rsidP="00F677EF">
            <w:pPr>
              <w:keepNext/>
              <w:keepLines/>
              <w:rPr>
                <w:sz w:val="22"/>
                <w:szCs w:val="22"/>
              </w:rPr>
            </w:pPr>
            <w:r w:rsidRPr="000B75F2">
              <w:rPr>
                <w:sz w:val="22"/>
                <w:szCs w:val="22"/>
              </w:rPr>
              <w:t>ОКАТО - 45268595000 ОКПО 52556497</w:t>
            </w:r>
          </w:p>
          <w:p w14:paraId="55E9D699" w14:textId="77777777" w:rsidR="00F677EF" w:rsidRPr="000B75F2" w:rsidRDefault="00F677EF" w:rsidP="00F677EF">
            <w:pPr>
              <w:keepNext/>
              <w:keepLines/>
              <w:rPr>
                <w:sz w:val="22"/>
                <w:szCs w:val="22"/>
              </w:rPr>
            </w:pPr>
          </w:p>
          <w:p w14:paraId="70E22D43" w14:textId="101747BD" w:rsidR="00754F4F" w:rsidRPr="00BA6178" w:rsidRDefault="00F677EF" w:rsidP="00BA6178">
            <w:pPr>
              <w:keepNext/>
              <w:keepLines/>
              <w:rPr>
                <w:sz w:val="22"/>
                <w:szCs w:val="22"/>
              </w:rPr>
            </w:pPr>
            <w:r w:rsidRPr="000B75F2">
              <w:rPr>
                <w:sz w:val="22"/>
                <w:szCs w:val="22"/>
              </w:rPr>
              <w:t>Генеральный директор</w:t>
            </w:r>
          </w:p>
        </w:tc>
      </w:tr>
    </w:tbl>
    <w:p w14:paraId="09B16C86" w14:textId="77777777" w:rsidR="00754F4F" w:rsidRPr="0046527B" w:rsidRDefault="00754F4F">
      <w:pPr>
        <w:rPr>
          <w:b/>
          <w:sz w:val="22"/>
          <w:szCs w:val="22"/>
        </w:rPr>
      </w:pPr>
    </w:p>
    <w:p w14:paraId="6FE50A88" w14:textId="746CE85D" w:rsidR="007370EB" w:rsidRDefault="00754F4F">
      <w:pPr>
        <w:rPr>
          <w:sz w:val="22"/>
          <w:szCs w:val="22"/>
        </w:rPr>
      </w:pPr>
      <w:r w:rsidRPr="0046527B">
        <w:rPr>
          <w:b/>
          <w:sz w:val="22"/>
          <w:szCs w:val="22"/>
        </w:rPr>
        <w:t>_________________ /</w:t>
      </w:r>
      <w:r w:rsidR="00877708" w:rsidRPr="00877708">
        <w:rPr>
          <w:b/>
        </w:rPr>
        <w:t xml:space="preserve"> </w:t>
      </w:r>
      <w:r w:rsidR="002E5F76">
        <w:rPr>
          <w:b/>
        </w:rPr>
        <w:t>_________</w:t>
      </w:r>
      <w:r w:rsidR="00877708">
        <w:rPr>
          <w:b/>
        </w:rPr>
        <w:t>/</w:t>
      </w:r>
      <w:r w:rsidR="00AB492C" w:rsidRPr="0046527B">
        <w:rPr>
          <w:b/>
          <w:sz w:val="22"/>
          <w:szCs w:val="22"/>
        </w:rPr>
        <w:t xml:space="preserve">    </w:t>
      </w:r>
      <w:r w:rsidR="00877708">
        <w:rPr>
          <w:b/>
          <w:sz w:val="22"/>
          <w:szCs w:val="22"/>
        </w:rPr>
        <w:t xml:space="preserve">                            </w:t>
      </w:r>
      <w:r w:rsidR="00AB492C" w:rsidRPr="0046527B">
        <w:rPr>
          <w:b/>
          <w:sz w:val="22"/>
          <w:szCs w:val="22"/>
        </w:rPr>
        <w:t xml:space="preserve">     </w:t>
      </w:r>
      <w:r w:rsidRPr="0046527B">
        <w:rPr>
          <w:b/>
          <w:sz w:val="22"/>
          <w:szCs w:val="22"/>
        </w:rPr>
        <w:t xml:space="preserve"> __________________ /</w:t>
      </w:r>
      <w:r w:rsidR="002E5F76">
        <w:rPr>
          <w:b/>
          <w:sz w:val="22"/>
          <w:szCs w:val="22"/>
        </w:rPr>
        <w:t>В.Е. Чистовский</w:t>
      </w:r>
    </w:p>
    <w:p w14:paraId="02BDC28D" w14:textId="77777777" w:rsidR="00E9604B" w:rsidRDefault="00E9604B">
      <w:pPr>
        <w:autoSpaceDE w:val="0"/>
        <w:autoSpaceDN w:val="0"/>
        <w:adjustRightInd w:val="0"/>
        <w:jc w:val="center"/>
        <w:rPr>
          <w:b/>
          <w:bCs/>
          <w:sz w:val="22"/>
          <w:szCs w:val="22"/>
        </w:rPr>
        <w:sectPr w:rsidR="00E9604B" w:rsidSect="00A94E5E">
          <w:pgSz w:w="11906" w:h="16838"/>
          <w:pgMar w:top="851" w:right="851" w:bottom="851" w:left="1134" w:header="709" w:footer="709" w:gutter="0"/>
          <w:cols w:space="708"/>
          <w:docGrid w:linePitch="360"/>
        </w:sectPr>
      </w:pPr>
    </w:p>
    <w:p w14:paraId="52065A72" w14:textId="0844A7BA" w:rsidR="0053323E" w:rsidRDefault="0053323E">
      <w:pPr>
        <w:autoSpaceDE w:val="0"/>
        <w:autoSpaceDN w:val="0"/>
        <w:adjustRightInd w:val="0"/>
        <w:jc w:val="center"/>
        <w:rPr>
          <w:b/>
          <w:bCs/>
          <w:sz w:val="22"/>
          <w:szCs w:val="22"/>
        </w:rPr>
      </w:pPr>
      <w:r w:rsidRPr="00EC74C6">
        <w:rPr>
          <w:b/>
          <w:bCs/>
          <w:sz w:val="22"/>
          <w:szCs w:val="22"/>
        </w:rPr>
        <w:lastRenderedPageBreak/>
        <w:t>Согласие на обработку персональных данных</w:t>
      </w:r>
    </w:p>
    <w:p w14:paraId="5058EAE8" w14:textId="77777777" w:rsidR="00EC74C6" w:rsidRPr="00EC74C6" w:rsidRDefault="00EC74C6">
      <w:pPr>
        <w:autoSpaceDE w:val="0"/>
        <w:autoSpaceDN w:val="0"/>
        <w:adjustRightInd w:val="0"/>
        <w:jc w:val="center"/>
        <w:rPr>
          <w:b/>
          <w:bCs/>
          <w:sz w:val="22"/>
          <w:szCs w:val="22"/>
        </w:rPr>
      </w:pPr>
    </w:p>
    <w:p w14:paraId="58C8A825" w14:textId="77777777" w:rsidR="0053323E" w:rsidRPr="00516BE5" w:rsidRDefault="0053323E">
      <w:pPr>
        <w:autoSpaceDE w:val="0"/>
        <w:autoSpaceDN w:val="0"/>
        <w:adjustRightInd w:val="0"/>
        <w:jc w:val="both"/>
        <w:rPr>
          <w:sz w:val="22"/>
          <w:szCs w:val="22"/>
        </w:rPr>
      </w:pPr>
    </w:p>
    <w:p w14:paraId="24E78064" w14:textId="417FACD5" w:rsidR="0053323E" w:rsidRPr="00F603BA" w:rsidRDefault="0053323E" w:rsidP="007D2BD3">
      <w:pPr>
        <w:numPr>
          <w:ilvl w:val="0"/>
          <w:numId w:val="8"/>
        </w:numPr>
        <w:autoSpaceDE w:val="0"/>
        <w:autoSpaceDN w:val="0"/>
        <w:adjustRightInd w:val="0"/>
        <w:ind w:left="0" w:firstLine="360"/>
        <w:jc w:val="both"/>
        <w:rPr>
          <w:sz w:val="22"/>
          <w:szCs w:val="22"/>
        </w:rPr>
      </w:pPr>
      <w:r w:rsidRPr="00F603BA">
        <w:rPr>
          <w:color w:val="000000"/>
          <w:sz w:val="22"/>
          <w:szCs w:val="22"/>
          <w:shd w:val="clear" w:color="auto" w:fill="F5F5FF"/>
        </w:rPr>
        <w:t>В соответствии с Федеральным законом "О персональных данных" от 27 июля 2006 года №152-Ф3,</w:t>
      </w:r>
      <w:r w:rsidR="00EC74C6" w:rsidRPr="00F603BA">
        <w:rPr>
          <w:color w:val="000000"/>
          <w:sz w:val="22"/>
          <w:szCs w:val="22"/>
          <w:shd w:val="clear" w:color="auto" w:fill="F5F5FF"/>
        </w:rPr>
        <w:t xml:space="preserve"> </w:t>
      </w:r>
      <w:r w:rsidRPr="00F603BA">
        <w:rPr>
          <w:color w:val="000000"/>
          <w:sz w:val="22"/>
          <w:szCs w:val="22"/>
          <w:shd w:val="clear" w:color="auto" w:fill="F5F5FF"/>
        </w:rPr>
        <w:t>я,</w:t>
      </w:r>
      <w:r w:rsidRPr="00F603BA">
        <w:rPr>
          <w:sz w:val="22"/>
          <w:szCs w:val="22"/>
        </w:rPr>
        <w:t xml:space="preserve"> ________________________________________________________________________, настоящим подтверждаю свое согласие на обработку Управляющей </w:t>
      </w:r>
      <w:r w:rsidR="00F603BA" w:rsidRPr="00F603BA">
        <w:rPr>
          <w:sz w:val="22"/>
          <w:szCs w:val="22"/>
        </w:rPr>
        <w:t>ООО «ИВКО-2000» эксплуатация недвижимости»</w:t>
      </w:r>
      <w:r w:rsidRPr="00F603BA">
        <w:rPr>
          <w:sz w:val="22"/>
          <w:szCs w:val="22"/>
        </w:rPr>
        <w:t xml:space="preserve"> своих персональных данных, в том числе в автоматизированном режиме, в целях предоставления мне услуг по настоящему «Договору управления многоквартирным домом», </w:t>
      </w:r>
      <w:r w:rsidRPr="00F603BA">
        <w:rPr>
          <w:color w:val="000000"/>
          <w:sz w:val="22"/>
          <w:szCs w:val="22"/>
          <w:shd w:val="clear" w:color="auto" w:fill="F5F5FF"/>
        </w:rPr>
        <w:t>в том числе для организации деятельности по приему платежей за жилое помещение, коммунальные и иные услуги, печати и доставке платежных документов, взысканию задолженности,</w:t>
      </w:r>
      <w:r w:rsidRPr="00F603BA">
        <w:rPr>
          <w:sz w:val="22"/>
          <w:szCs w:val="22"/>
        </w:rPr>
        <w:t xml:space="preserve"> а так же для передачи моих данных в ресурсоснабжающие организации в соответствии с установленными нормами, правилами и условиями настоящего Договора.</w:t>
      </w:r>
    </w:p>
    <w:p w14:paraId="603533D9" w14:textId="77777777" w:rsidR="0053323E" w:rsidRPr="00F603BA" w:rsidRDefault="0053323E" w:rsidP="007D2BD3">
      <w:pPr>
        <w:numPr>
          <w:ilvl w:val="0"/>
          <w:numId w:val="8"/>
        </w:numPr>
        <w:autoSpaceDE w:val="0"/>
        <w:autoSpaceDN w:val="0"/>
        <w:adjustRightInd w:val="0"/>
        <w:ind w:left="0" w:firstLine="360"/>
        <w:jc w:val="both"/>
        <w:rPr>
          <w:sz w:val="22"/>
          <w:szCs w:val="22"/>
        </w:rPr>
      </w:pPr>
      <w:r w:rsidRPr="00F603BA">
        <w:rPr>
          <w:sz w:val="22"/>
          <w:szCs w:val="22"/>
        </w:rPr>
        <w:t>Перечень персональных данных, на обработку которых дается согласие:</w:t>
      </w:r>
    </w:p>
    <w:p w14:paraId="7412FC85" w14:textId="77777777" w:rsidR="0053323E" w:rsidRPr="00F603BA" w:rsidRDefault="0053323E" w:rsidP="00EC74C6">
      <w:pPr>
        <w:pStyle w:val="a5"/>
        <w:autoSpaceDE w:val="0"/>
        <w:autoSpaceDN w:val="0"/>
        <w:adjustRightInd w:val="0"/>
        <w:ind w:left="0"/>
        <w:jc w:val="both"/>
        <w:rPr>
          <w:sz w:val="22"/>
          <w:szCs w:val="22"/>
        </w:rPr>
      </w:pPr>
      <w:r w:rsidRPr="00F603BA">
        <w:rPr>
          <w:sz w:val="22"/>
          <w:szCs w:val="22"/>
        </w:rPr>
        <w:t xml:space="preserve">фамилия, имя, отчество, год, месяц, дата и место рождения, адрес проживания, паспортные данные, семейное положение, состав семьи, перечень иных лиц проживающих в указанной в договоре квартире, а так же </w:t>
      </w:r>
      <w:r w:rsidRPr="00F603BA">
        <w:rPr>
          <w:color w:val="000000"/>
          <w:sz w:val="22"/>
          <w:szCs w:val="22"/>
          <w:shd w:val="clear" w:color="auto" w:fill="F5F5FF"/>
        </w:rPr>
        <w:t>перечень объем и стоимость оплачиваемых услуг, учетно-регистрационные данные, иные данные, необходимые для начисления платы за жилое помещение, коммунальные и иные услуги, размер задолженности</w:t>
      </w:r>
      <w:r w:rsidRPr="00F603BA">
        <w:rPr>
          <w:sz w:val="22"/>
          <w:szCs w:val="22"/>
        </w:rPr>
        <w:t>.</w:t>
      </w:r>
    </w:p>
    <w:p w14:paraId="176E81B7" w14:textId="77777777" w:rsidR="0053323E" w:rsidRPr="00F603BA" w:rsidRDefault="0053323E" w:rsidP="007D2BD3">
      <w:pPr>
        <w:numPr>
          <w:ilvl w:val="0"/>
          <w:numId w:val="8"/>
        </w:numPr>
        <w:autoSpaceDE w:val="0"/>
        <w:autoSpaceDN w:val="0"/>
        <w:adjustRightInd w:val="0"/>
        <w:ind w:left="0" w:firstLine="360"/>
        <w:jc w:val="both"/>
        <w:rPr>
          <w:sz w:val="22"/>
          <w:szCs w:val="22"/>
        </w:rPr>
      </w:pPr>
      <w:r w:rsidRPr="00F603BA">
        <w:rPr>
          <w:sz w:val="22"/>
          <w:szCs w:val="22"/>
        </w:rPr>
        <w:t xml:space="preserve">Подтверждаю свое согласие на осуществление следующих действий с персональными данными: </w:t>
      </w:r>
    </w:p>
    <w:p w14:paraId="057305A7" w14:textId="1C867C20" w:rsidR="0053323E" w:rsidRPr="00F603BA" w:rsidRDefault="0053323E" w:rsidP="00EC74C6">
      <w:pPr>
        <w:autoSpaceDE w:val="0"/>
        <w:autoSpaceDN w:val="0"/>
        <w:adjustRightInd w:val="0"/>
        <w:jc w:val="both"/>
        <w:rPr>
          <w:sz w:val="22"/>
          <w:szCs w:val="22"/>
        </w:rPr>
      </w:pPr>
      <w:r w:rsidRPr="00F603BA">
        <w:rPr>
          <w:sz w:val="22"/>
          <w:szCs w:val="22"/>
        </w:rPr>
        <w:t xml:space="preserve">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а также иных </w:t>
      </w:r>
      <w:r w:rsidR="00EC74C6" w:rsidRPr="00F603BA">
        <w:rPr>
          <w:sz w:val="22"/>
          <w:szCs w:val="22"/>
        </w:rPr>
        <w:t>действий, необходимых для</w:t>
      </w:r>
      <w:r w:rsidRPr="00F603BA">
        <w:rPr>
          <w:sz w:val="22"/>
          <w:szCs w:val="22"/>
        </w:rPr>
        <w:t xml:space="preserve"> обработки персональных данных в рамках предоставления услуг по настоящему Договору.</w:t>
      </w:r>
    </w:p>
    <w:p w14:paraId="28AC85AD" w14:textId="298395DD" w:rsidR="0053323E" w:rsidRPr="00F603BA" w:rsidRDefault="0053323E" w:rsidP="007D2BD3">
      <w:pPr>
        <w:pStyle w:val="a5"/>
        <w:numPr>
          <w:ilvl w:val="0"/>
          <w:numId w:val="8"/>
        </w:numPr>
        <w:autoSpaceDE w:val="0"/>
        <w:autoSpaceDN w:val="0"/>
        <w:adjustRightInd w:val="0"/>
        <w:ind w:left="0" w:firstLine="360"/>
        <w:jc w:val="both"/>
        <w:rPr>
          <w:sz w:val="22"/>
          <w:szCs w:val="22"/>
        </w:rPr>
      </w:pPr>
      <w:r w:rsidRPr="00F603BA">
        <w:rPr>
          <w:sz w:val="22"/>
          <w:szCs w:val="22"/>
        </w:rPr>
        <w:t xml:space="preserve">Настоящее согласие прекращает действие с момента расторжения или прекращения действия Договора управления многоквартирным домом, в рамках которого дано настоящее согласие. Заявитель может отозвать настоящее согласие путем направления письменного уведомления не ранее окончания срока прекращения указанного Договора. Отзыв не будет </w:t>
      </w:r>
      <w:r w:rsidR="00EC74C6" w:rsidRPr="00F603BA">
        <w:rPr>
          <w:sz w:val="22"/>
          <w:szCs w:val="22"/>
        </w:rPr>
        <w:t>иметь обратной</w:t>
      </w:r>
      <w:r w:rsidRPr="00F603BA">
        <w:rPr>
          <w:sz w:val="22"/>
          <w:szCs w:val="22"/>
        </w:rPr>
        <w:t xml:space="preserve"> силы в отношении персональных данных, прошедших обработку до вступления в силу такого отзыва.</w:t>
      </w:r>
    </w:p>
    <w:p w14:paraId="7D91058D" w14:textId="77777777" w:rsidR="0053323E" w:rsidRPr="00516BE5" w:rsidRDefault="0053323E" w:rsidP="00EC74C6">
      <w:pPr>
        <w:autoSpaceDE w:val="0"/>
        <w:autoSpaceDN w:val="0"/>
        <w:adjustRightInd w:val="0"/>
        <w:jc w:val="both"/>
        <w:rPr>
          <w:sz w:val="22"/>
          <w:szCs w:val="22"/>
        </w:rPr>
      </w:pPr>
    </w:p>
    <w:p w14:paraId="1E6813F2" w14:textId="77777777" w:rsidR="00EC74C6" w:rsidRDefault="00EC74C6" w:rsidP="00EC74C6">
      <w:pPr>
        <w:autoSpaceDE w:val="0"/>
        <w:autoSpaceDN w:val="0"/>
        <w:adjustRightInd w:val="0"/>
        <w:jc w:val="both"/>
        <w:rPr>
          <w:sz w:val="22"/>
          <w:szCs w:val="22"/>
        </w:rPr>
      </w:pPr>
    </w:p>
    <w:p w14:paraId="231F7612" w14:textId="77777777" w:rsidR="00EC74C6" w:rsidRDefault="00EC74C6" w:rsidP="00EC74C6">
      <w:pPr>
        <w:autoSpaceDE w:val="0"/>
        <w:autoSpaceDN w:val="0"/>
        <w:adjustRightInd w:val="0"/>
        <w:jc w:val="both"/>
        <w:rPr>
          <w:sz w:val="22"/>
          <w:szCs w:val="22"/>
        </w:rPr>
      </w:pPr>
    </w:p>
    <w:p w14:paraId="3F8EEBE8" w14:textId="28C71009" w:rsidR="0053323E" w:rsidRDefault="00EC74C6" w:rsidP="00EC74C6">
      <w:pPr>
        <w:autoSpaceDE w:val="0"/>
        <w:autoSpaceDN w:val="0"/>
        <w:adjustRightInd w:val="0"/>
        <w:jc w:val="right"/>
        <w:rPr>
          <w:sz w:val="22"/>
          <w:szCs w:val="22"/>
        </w:rPr>
      </w:pPr>
      <w:r w:rsidRPr="00516BE5">
        <w:rPr>
          <w:sz w:val="22"/>
          <w:szCs w:val="22"/>
        </w:rPr>
        <w:t>«</w:t>
      </w:r>
      <w:r w:rsidR="0053323E" w:rsidRPr="00516BE5">
        <w:rPr>
          <w:sz w:val="22"/>
          <w:szCs w:val="22"/>
        </w:rPr>
        <w:t>__</w:t>
      </w:r>
      <w:r>
        <w:rPr>
          <w:sz w:val="22"/>
          <w:szCs w:val="22"/>
        </w:rPr>
        <w:t xml:space="preserve">__» </w:t>
      </w:r>
      <w:r w:rsidRPr="00516BE5">
        <w:rPr>
          <w:sz w:val="22"/>
          <w:szCs w:val="22"/>
        </w:rPr>
        <w:t>_</w:t>
      </w:r>
      <w:r w:rsidR="0053323E" w:rsidRPr="00516BE5">
        <w:rPr>
          <w:sz w:val="22"/>
          <w:szCs w:val="22"/>
        </w:rPr>
        <w:t>____________ 20_</w:t>
      </w:r>
      <w:r>
        <w:rPr>
          <w:sz w:val="22"/>
          <w:szCs w:val="22"/>
        </w:rPr>
        <w:t>_</w:t>
      </w:r>
      <w:r w:rsidR="0053323E" w:rsidRPr="00516BE5">
        <w:rPr>
          <w:sz w:val="22"/>
          <w:szCs w:val="22"/>
        </w:rPr>
        <w:t>_ г.</w:t>
      </w:r>
    </w:p>
    <w:p w14:paraId="2CC63B43" w14:textId="77777777" w:rsidR="00EC74C6" w:rsidRPr="00516BE5" w:rsidRDefault="00EC74C6" w:rsidP="00EC74C6">
      <w:pPr>
        <w:autoSpaceDE w:val="0"/>
        <w:autoSpaceDN w:val="0"/>
        <w:adjustRightInd w:val="0"/>
        <w:jc w:val="both"/>
        <w:rPr>
          <w:sz w:val="22"/>
          <w:szCs w:val="22"/>
        </w:rPr>
      </w:pPr>
    </w:p>
    <w:p w14:paraId="4C7060F8" w14:textId="3BEAE2C8" w:rsidR="0053323E" w:rsidRDefault="0053323E">
      <w:pPr>
        <w:rPr>
          <w:sz w:val="22"/>
          <w:szCs w:val="22"/>
        </w:rPr>
      </w:pPr>
    </w:p>
    <w:p w14:paraId="3D0AD3FF" w14:textId="174DB332" w:rsidR="006D2F50" w:rsidRDefault="006D2F50">
      <w:pPr>
        <w:rPr>
          <w:sz w:val="22"/>
          <w:szCs w:val="22"/>
        </w:rPr>
      </w:pPr>
    </w:p>
    <w:p w14:paraId="65A907F5" w14:textId="1DA31578" w:rsidR="00EC74C6" w:rsidRDefault="00EC74C6" w:rsidP="00EC74C6">
      <w:pPr>
        <w:autoSpaceDE w:val="0"/>
        <w:autoSpaceDN w:val="0"/>
        <w:adjustRightInd w:val="0"/>
        <w:ind w:firstLine="708"/>
        <w:jc w:val="both"/>
        <w:rPr>
          <w:sz w:val="22"/>
          <w:szCs w:val="22"/>
        </w:rPr>
      </w:pPr>
      <w:r w:rsidRPr="00516BE5">
        <w:rPr>
          <w:sz w:val="22"/>
          <w:szCs w:val="22"/>
        </w:rPr>
        <w:t>____</w:t>
      </w:r>
      <w:r>
        <w:rPr>
          <w:sz w:val="22"/>
          <w:szCs w:val="22"/>
        </w:rPr>
        <w:t>__</w:t>
      </w:r>
      <w:r w:rsidRPr="00516BE5">
        <w:rPr>
          <w:sz w:val="22"/>
          <w:szCs w:val="22"/>
        </w:rPr>
        <w:t>_________ (______</w:t>
      </w:r>
      <w:r>
        <w:rPr>
          <w:sz w:val="22"/>
          <w:szCs w:val="22"/>
        </w:rPr>
        <w:t>____</w:t>
      </w:r>
      <w:r w:rsidRPr="00516BE5">
        <w:rPr>
          <w:sz w:val="22"/>
          <w:szCs w:val="22"/>
        </w:rPr>
        <w:t xml:space="preserve">_______________) </w:t>
      </w:r>
    </w:p>
    <w:p w14:paraId="00EB2584" w14:textId="77777777" w:rsidR="00EC74C6" w:rsidRDefault="00EC74C6">
      <w:pPr>
        <w:rPr>
          <w:sz w:val="22"/>
          <w:szCs w:val="22"/>
        </w:rPr>
      </w:pPr>
      <w:r>
        <w:rPr>
          <w:sz w:val="22"/>
          <w:szCs w:val="22"/>
        </w:rPr>
        <w:tab/>
      </w:r>
    </w:p>
    <w:p w14:paraId="1AE04229" w14:textId="580AED8D" w:rsidR="006D2F50" w:rsidRDefault="00EC74C6">
      <w:pPr>
        <w:rPr>
          <w:sz w:val="22"/>
          <w:szCs w:val="22"/>
        </w:rPr>
      </w:pPr>
      <w:r>
        <w:rPr>
          <w:sz w:val="22"/>
          <w:szCs w:val="22"/>
        </w:rPr>
        <w:tab/>
      </w:r>
      <w:r>
        <w:rPr>
          <w:sz w:val="22"/>
          <w:szCs w:val="22"/>
        </w:rPr>
        <w:tab/>
        <w:t>Подпись/расшифровка подписи</w:t>
      </w:r>
    </w:p>
    <w:p w14:paraId="344C0CDC" w14:textId="5BC03008" w:rsidR="00150610" w:rsidRDefault="00150610">
      <w:pPr>
        <w:rPr>
          <w:sz w:val="22"/>
          <w:szCs w:val="22"/>
        </w:rPr>
      </w:pPr>
    </w:p>
    <w:p w14:paraId="76FF8E80" w14:textId="77777777" w:rsidR="00150610" w:rsidRDefault="00150610">
      <w:pPr>
        <w:spacing w:after="160" w:line="259" w:lineRule="auto"/>
        <w:rPr>
          <w:sz w:val="22"/>
          <w:szCs w:val="22"/>
        </w:rPr>
      </w:pPr>
      <w:r>
        <w:rPr>
          <w:sz w:val="22"/>
          <w:szCs w:val="22"/>
        </w:rPr>
        <w:br w:type="page"/>
      </w:r>
    </w:p>
    <w:p w14:paraId="450ABE69" w14:textId="77777777" w:rsidR="00150610" w:rsidRPr="00612330" w:rsidRDefault="00150610" w:rsidP="00150610">
      <w:pPr>
        <w:widowControl w:val="0"/>
        <w:shd w:val="clear" w:color="auto" w:fill="FFFFFF"/>
        <w:ind w:left="4321"/>
        <w:jc w:val="right"/>
        <w:rPr>
          <w:sz w:val="20"/>
          <w:szCs w:val="20"/>
        </w:rPr>
      </w:pPr>
      <w:r w:rsidRPr="00612330">
        <w:rPr>
          <w:sz w:val="20"/>
          <w:szCs w:val="20"/>
        </w:rPr>
        <w:lastRenderedPageBreak/>
        <w:t>Приложение № 1</w:t>
      </w:r>
    </w:p>
    <w:p w14:paraId="48378A00" w14:textId="77777777" w:rsidR="00150610" w:rsidRPr="00612330" w:rsidRDefault="00150610" w:rsidP="00150610">
      <w:pPr>
        <w:widowControl w:val="0"/>
        <w:shd w:val="clear" w:color="auto" w:fill="FFFFFF"/>
        <w:ind w:left="4321"/>
        <w:jc w:val="right"/>
        <w:rPr>
          <w:sz w:val="20"/>
          <w:szCs w:val="20"/>
        </w:rPr>
      </w:pPr>
      <w:r w:rsidRPr="00612330">
        <w:rPr>
          <w:sz w:val="20"/>
          <w:szCs w:val="20"/>
        </w:rPr>
        <w:t>к договору</w:t>
      </w:r>
      <w:r>
        <w:rPr>
          <w:sz w:val="20"/>
          <w:szCs w:val="20"/>
        </w:rPr>
        <w:t xml:space="preserve"> </w:t>
      </w:r>
      <w:r w:rsidRPr="00612330">
        <w:rPr>
          <w:sz w:val="20"/>
          <w:szCs w:val="20"/>
        </w:rPr>
        <w:t>управления № ________</w:t>
      </w:r>
    </w:p>
    <w:p w14:paraId="02A7CBFA" w14:textId="7C4EE96F" w:rsidR="00150610" w:rsidRPr="00031762" w:rsidRDefault="00150610" w:rsidP="00031762">
      <w:pPr>
        <w:widowControl w:val="0"/>
        <w:shd w:val="clear" w:color="auto" w:fill="FFFFFF"/>
        <w:ind w:left="4321"/>
        <w:jc w:val="right"/>
        <w:rPr>
          <w:sz w:val="20"/>
          <w:szCs w:val="20"/>
        </w:rPr>
      </w:pPr>
      <w:r w:rsidRPr="00612330">
        <w:rPr>
          <w:sz w:val="20"/>
          <w:szCs w:val="20"/>
        </w:rPr>
        <w:t>от ______________ 202</w:t>
      </w:r>
      <w:r w:rsidR="005F65C0">
        <w:rPr>
          <w:sz w:val="20"/>
          <w:szCs w:val="20"/>
        </w:rPr>
        <w:t>_</w:t>
      </w:r>
      <w:r w:rsidRPr="00612330">
        <w:rPr>
          <w:sz w:val="20"/>
          <w:szCs w:val="20"/>
        </w:rPr>
        <w:t xml:space="preserve"> г.</w:t>
      </w:r>
    </w:p>
    <w:p w14:paraId="097C2D9F" w14:textId="77777777" w:rsidR="008B5723" w:rsidRDefault="008B5723" w:rsidP="008B5723">
      <w:pPr>
        <w:widowControl w:val="0"/>
        <w:autoSpaceDE w:val="0"/>
        <w:autoSpaceDN w:val="0"/>
        <w:spacing w:line="296" w:lineRule="exact"/>
        <w:jc w:val="center"/>
        <w:outlineLvl w:val="0"/>
        <w:rPr>
          <w:spacing w:val="-4"/>
          <w:sz w:val="22"/>
          <w:szCs w:val="22"/>
          <w:lang w:eastAsia="en-US"/>
        </w:rPr>
      </w:pPr>
    </w:p>
    <w:p w14:paraId="563934E9" w14:textId="6A16D87D" w:rsidR="008B5723" w:rsidRPr="008B5723" w:rsidRDefault="008B5723" w:rsidP="008B5723">
      <w:pPr>
        <w:widowControl w:val="0"/>
        <w:autoSpaceDE w:val="0"/>
        <w:autoSpaceDN w:val="0"/>
        <w:spacing w:line="296" w:lineRule="exact"/>
        <w:jc w:val="center"/>
        <w:outlineLvl w:val="0"/>
        <w:rPr>
          <w:b/>
          <w:sz w:val="22"/>
          <w:szCs w:val="22"/>
          <w:lang w:eastAsia="en-US"/>
        </w:rPr>
      </w:pPr>
      <w:r w:rsidRPr="008B5723">
        <w:rPr>
          <w:b/>
          <w:spacing w:val="-4"/>
          <w:sz w:val="22"/>
          <w:szCs w:val="22"/>
          <w:lang w:eastAsia="en-US"/>
        </w:rPr>
        <w:t>Состав</w:t>
      </w:r>
      <w:r w:rsidRPr="008B5723">
        <w:rPr>
          <w:b/>
          <w:spacing w:val="-10"/>
          <w:sz w:val="22"/>
          <w:szCs w:val="22"/>
          <w:lang w:eastAsia="en-US"/>
        </w:rPr>
        <w:t xml:space="preserve"> </w:t>
      </w:r>
      <w:r w:rsidRPr="008B5723">
        <w:rPr>
          <w:b/>
          <w:spacing w:val="-4"/>
          <w:sz w:val="22"/>
          <w:szCs w:val="22"/>
          <w:lang w:eastAsia="en-US"/>
        </w:rPr>
        <w:t>и</w:t>
      </w:r>
      <w:r w:rsidRPr="008B5723">
        <w:rPr>
          <w:b/>
          <w:spacing w:val="-10"/>
          <w:sz w:val="22"/>
          <w:szCs w:val="22"/>
          <w:lang w:eastAsia="en-US"/>
        </w:rPr>
        <w:t xml:space="preserve"> </w:t>
      </w:r>
      <w:r w:rsidRPr="008B5723">
        <w:rPr>
          <w:b/>
          <w:spacing w:val="-4"/>
          <w:sz w:val="22"/>
          <w:szCs w:val="22"/>
          <w:lang w:eastAsia="en-US"/>
        </w:rPr>
        <w:t>состояние</w:t>
      </w:r>
      <w:r w:rsidRPr="008B5723">
        <w:rPr>
          <w:b/>
          <w:spacing w:val="3"/>
          <w:sz w:val="22"/>
          <w:szCs w:val="22"/>
          <w:lang w:eastAsia="en-US"/>
        </w:rPr>
        <w:t xml:space="preserve"> </w:t>
      </w:r>
      <w:r w:rsidRPr="008B5723">
        <w:rPr>
          <w:b/>
          <w:spacing w:val="-4"/>
          <w:sz w:val="22"/>
          <w:szCs w:val="22"/>
          <w:lang w:eastAsia="en-US"/>
        </w:rPr>
        <w:t>общего</w:t>
      </w:r>
      <w:r w:rsidRPr="008B5723">
        <w:rPr>
          <w:b/>
          <w:spacing w:val="3"/>
          <w:sz w:val="22"/>
          <w:szCs w:val="22"/>
          <w:lang w:eastAsia="en-US"/>
        </w:rPr>
        <w:t xml:space="preserve"> </w:t>
      </w:r>
      <w:r w:rsidRPr="008B5723">
        <w:rPr>
          <w:b/>
          <w:spacing w:val="-4"/>
          <w:sz w:val="22"/>
          <w:szCs w:val="22"/>
          <w:lang w:eastAsia="en-US"/>
        </w:rPr>
        <w:t>имущества</w:t>
      </w:r>
      <w:r w:rsidRPr="008B5723">
        <w:rPr>
          <w:b/>
          <w:spacing w:val="70"/>
          <w:sz w:val="22"/>
          <w:szCs w:val="22"/>
          <w:lang w:eastAsia="en-US"/>
        </w:rPr>
        <w:t xml:space="preserve"> </w:t>
      </w:r>
      <w:r w:rsidRPr="008B5723">
        <w:rPr>
          <w:b/>
          <w:spacing w:val="-4"/>
          <w:sz w:val="22"/>
          <w:szCs w:val="22"/>
          <w:lang w:eastAsia="en-US"/>
        </w:rPr>
        <w:t>в</w:t>
      </w:r>
      <w:r w:rsidRPr="008B5723">
        <w:rPr>
          <w:b/>
          <w:spacing w:val="-12"/>
          <w:sz w:val="22"/>
          <w:szCs w:val="22"/>
          <w:lang w:eastAsia="en-US"/>
        </w:rPr>
        <w:t xml:space="preserve"> </w:t>
      </w:r>
      <w:r w:rsidRPr="008B5723">
        <w:rPr>
          <w:b/>
          <w:spacing w:val="-4"/>
          <w:sz w:val="22"/>
          <w:szCs w:val="22"/>
          <w:lang w:eastAsia="en-US"/>
        </w:rPr>
        <w:t>многоквартирном</w:t>
      </w:r>
      <w:r w:rsidRPr="008B5723">
        <w:rPr>
          <w:b/>
          <w:spacing w:val="-16"/>
          <w:sz w:val="22"/>
          <w:szCs w:val="22"/>
          <w:lang w:eastAsia="en-US"/>
        </w:rPr>
        <w:t xml:space="preserve"> </w:t>
      </w:r>
      <w:r w:rsidRPr="008B5723">
        <w:rPr>
          <w:b/>
          <w:spacing w:val="-4"/>
          <w:sz w:val="22"/>
          <w:szCs w:val="22"/>
          <w:lang w:eastAsia="en-US"/>
        </w:rPr>
        <w:t>доме</w:t>
      </w:r>
      <w:r w:rsidRPr="008B5723">
        <w:rPr>
          <w:b/>
          <w:spacing w:val="-2"/>
          <w:sz w:val="22"/>
          <w:szCs w:val="22"/>
          <w:lang w:eastAsia="en-US"/>
        </w:rPr>
        <w:t xml:space="preserve"> </w:t>
      </w:r>
      <w:r w:rsidRPr="008B5723">
        <w:rPr>
          <w:b/>
          <w:spacing w:val="-4"/>
          <w:sz w:val="22"/>
          <w:szCs w:val="22"/>
          <w:lang w:eastAsia="en-US"/>
        </w:rPr>
        <w:t>по</w:t>
      </w:r>
      <w:r w:rsidRPr="008B5723">
        <w:rPr>
          <w:b/>
          <w:spacing w:val="-10"/>
          <w:sz w:val="22"/>
          <w:szCs w:val="22"/>
          <w:lang w:eastAsia="en-US"/>
        </w:rPr>
        <w:t xml:space="preserve"> </w:t>
      </w:r>
      <w:r w:rsidRPr="008B5723">
        <w:rPr>
          <w:b/>
          <w:spacing w:val="-4"/>
          <w:sz w:val="22"/>
          <w:szCs w:val="22"/>
          <w:lang w:eastAsia="en-US"/>
        </w:rPr>
        <w:t>адресу:</w:t>
      </w:r>
    </w:p>
    <w:p w14:paraId="6BAFBF1C" w14:textId="601BB550" w:rsidR="008B5723" w:rsidRDefault="008B5723" w:rsidP="008B5723">
      <w:pPr>
        <w:widowControl w:val="0"/>
        <w:autoSpaceDE w:val="0"/>
        <w:autoSpaceDN w:val="0"/>
        <w:spacing w:after="11" w:line="273" w:lineRule="exact"/>
        <w:jc w:val="center"/>
        <w:rPr>
          <w:b/>
          <w:spacing w:val="-5"/>
          <w:w w:val="105"/>
          <w:sz w:val="22"/>
          <w:szCs w:val="22"/>
          <w:lang w:eastAsia="en-US"/>
        </w:rPr>
      </w:pPr>
      <w:r w:rsidRPr="008B5723">
        <w:rPr>
          <w:b/>
          <w:w w:val="105"/>
          <w:sz w:val="22"/>
          <w:szCs w:val="22"/>
          <w:lang w:eastAsia="en-US"/>
        </w:rPr>
        <w:t>г.</w:t>
      </w:r>
      <w:r w:rsidRPr="008B5723">
        <w:rPr>
          <w:b/>
          <w:spacing w:val="-16"/>
          <w:w w:val="105"/>
          <w:sz w:val="22"/>
          <w:szCs w:val="22"/>
          <w:lang w:eastAsia="en-US"/>
        </w:rPr>
        <w:t xml:space="preserve"> </w:t>
      </w:r>
      <w:r w:rsidRPr="008B5723">
        <w:rPr>
          <w:b/>
          <w:w w:val="105"/>
          <w:sz w:val="22"/>
          <w:szCs w:val="22"/>
          <w:lang w:eastAsia="en-US"/>
        </w:rPr>
        <w:t>Москва,</w:t>
      </w:r>
      <w:r w:rsidRPr="008B5723">
        <w:rPr>
          <w:b/>
          <w:spacing w:val="-5"/>
          <w:w w:val="105"/>
          <w:sz w:val="22"/>
          <w:szCs w:val="22"/>
          <w:lang w:eastAsia="en-US"/>
        </w:rPr>
        <w:t xml:space="preserve"> </w:t>
      </w:r>
      <w:r w:rsidRPr="008B5723">
        <w:rPr>
          <w:b/>
          <w:w w:val="105"/>
          <w:sz w:val="22"/>
          <w:szCs w:val="22"/>
          <w:lang w:eastAsia="en-US"/>
        </w:rPr>
        <w:t>Береговой</w:t>
      </w:r>
      <w:r w:rsidRPr="008B5723">
        <w:rPr>
          <w:b/>
          <w:spacing w:val="8"/>
          <w:w w:val="105"/>
          <w:sz w:val="22"/>
          <w:szCs w:val="22"/>
          <w:lang w:eastAsia="en-US"/>
        </w:rPr>
        <w:t xml:space="preserve"> </w:t>
      </w:r>
      <w:r w:rsidRPr="008B5723">
        <w:rPr>
          <w:b/>
          <w:w w:val="105"/>
          <w:sz w:val="22"/>
          <w:szCs w:val="22"/>
          <w:lang w:eastAsia="en-US"/>
        </w:rPr>
        <w:t>проезд,</w:t>
      </w:r>
      <w:r w:rsidRPr="008B5723">
        <w:rPr>
          <w:b/>
          <w:spacing w:val="-8"/>
          <w:w w:val="105"/>
          <w:sz w:val="22"/>
          <w:szCs w:val="22"/>
          <w:lang w:eastAsia="en-US"/>
        </w:rPr>
        <w:t xml:space="preserve"> </w:t>
      </w:r>
      <w:r w:rsidRPr="008B5723">
        <w:rPr>
          <w:b/>
          <w:w w:val="105"/>
          <w:sz w:val="22"/>
          <w:szCs w:val="22"/>
          <w:lang w:eastAsia="en-US"/>
        </w:rPr>
        <w:t>д.</w:t>
      </w:r>
      <w:r w:rsidRPr="008B5723">
        <w:rPr>
          <w:b/>
          <w:spacing w:val="-11"/>
          <w:w w:val="105"/>
          <w:sz w:val="22"/>
          <w:szCs w:val="22"/>
          <w:lang w:eastAsia="en-US"/>
        </w:rPr>
        <w:t xml:space="preserve"> </w:t>
      </w:r>
      <w:r w:rsidR="00BC7B8E">
        <w:rPr>
          <w:b/>
          <w:spacing w:val="-5"/>
          <w:w w:val="105"/>
          <w:sz w:val="22"/>
          <w:szCs w:val="22"/>
          <w:lang w:eastAsia="en-US"/>
        </w:rPr>
        <w:t>1</w:t>
      </w:r>
      <w:r w:rsidR="007B36C4">
        <w:rPr>
          <w:b/>
          <w:spacing w:val="-5"/>
          <w:w w:val="105"/>
          <w:sz w:val="22"/>
          <w:szCs w:val="22"/>
          <w:lang w:eastAsia="en-US"/>
        </w:rPr>
        <w:t>Б</w:t>
      </w:r>
    </w:p>
    <w:p w14:paraId="08AE8EF1" w14:textId="77777777" w:rsidR="005723CD" w:rsidRPr="008B5723" w:rsidRDefault="005723CD" w:rsidP="008B5723">
      <w:pPr>
        <w:widowControl w:val="0"/>
        <w:autoSpaceDE w:val="0"/>
        <w:autoSpaceDN w:val="0"/>
        <w:spacing w:after="11" w:line="273" w:lineRule="exact"/>
        <w:jc w:val="center"/>
        <w:rPr>
          <w:b/>
          <w:sz w:val="22"/>
          <w:szCs w:val="22"/>
          <w:lang w:eastAsia="en-US"/>
        </w:rPr>
      </w:pPr>
    </w:p>
    <w:tbl>
      <w:tblPr>
        <w:tblStyle w:val="TableNormal"/>
        <w:tblW w:w="5000" w:type="pct"/>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ook w:val="01E0" w:firstRow="1" w:lastRow="1" w:firstColumn="1" w:lastColumn="1" w:noHBand="0" w:noVBand="0"/>
      </w:tblPr>
      <w:tblGrid>
        <w:gridCol w:w="3187"/>
        <w:gridCol w:w="6005"/>
        <w:gridCol w:w="1843"/>
      </w:tblGrid>
      <w:tr w:rsidR="0056053E" w14:paraId="15880D79" w14:textId="77777777" w:rsidTr="0056053E">
        <w:trPr>
          <w:trHeight w:val="561"/>
        </w:trPr>
        <w:tc>
          <w:tcPr>
            <w:tcW w:w="1444" w:type="pct"/>
          </w:tcPr>
          <w:p w14:paraId="63E7F345" w14:textId="77777777" w:rsidR="0056053E" w:rsidRPr="00DF7993" w:rsidRDefault="0056053E" w:rsidP="009F6812">
            <w:pPr>
              <w:pStyle w:val="TableParagraph"/>
              <w:spacing w:line="275" w:lineRule="exact"/>
              <w:ind w:left="131"/>
              <w:rPr>
                <w:sz w:val="25"/>
              </w:rPr>
            </w:pPr>
            <w:r w:rsidRPr="00DF7993">
              <w:rPr>
                <w:w w:val="90"/>
                <w:sz w:val="25"/>
              </w:rPr>
              <w:t>Наименование</w:t>
            </w:r>
            <w:r w:rsidRPr="00DF7993">
              <w:rPr>
                <w:spacing w:val="68"/>
                <w:sz w:val="25"/>
              </w:rPr>
              <w:t xml:space="preserve"> </w:t>
            </w:r>
            <w:r w:rsidRPr="00DF7993">
              <w:rPr>
                <w:spacing w:val="-2"/>
                <w:sz w:val="25"/>
              </w:rPr>
              <w:t>элемента</w:t>
            </w:r>
          </w:p>
          <w:p w14:paraId="546C7E46" w14:textId="77777777" w:rsidR="0056053E" w:rsidRPr="00DF7993" w:rsidRDefault="0056053E" w:rsidP="009F6812">
            <w:pPr>
              <w:pStyle w:val="TableParagraph"/>
              <w:spacing w:line="266" w:lineRule="exact"/>
              <w:ind w:left="128"/>
              <w:rPr>
                <w:sz w:val="25"/>
              </w:rPr>
            </w:pPr>
            <w:r w:rsidRPr="00DF7993">
              <w:rPr>
                <w:spacing w:val="-2"/>
                <w:sz w:val="25"/>
              </w:rPr>
              <w:t>общего</w:t>
            </w:r>
            <w:r w:rsidRPr="00DF7993">
              <w:rPr>
                <w:spacing w:val="-5"/>
                <w:sz w:val="25"/>
              </w:rPr>
              <w:t xml:space="preserve"> </w:t>
            </w:r>
            <w:r w:rsidRPr="00DF7993">
              <w:rPr>
                <w:spacing w:val="-2"/>
                <w:sz w:val="25"/>
              </w:rPr>
              <w:t>имущества</w:t>
            </w:r>
          </w:p>
        </w:tc>
        <w:tc>
          <w:tcPr>
            <w:tcW w:w="2721" w:type="pct"/>
          </w:tcPr>
          <w:p w14:paraId="613525F5" w14:textId="77777777" w:rsidR="0056053E" w:rsidRPr="00DF7993" w:rsidRDefault="0056053E" w:rsidP="009F6812">
            <w:pPr>
              <w:pStyle w:val="TableParagraph"/>
              <w:spacing w:before="126"/>
              <w:ind w:left="127"/>
              <w:rPr>
                <w:sz w:val="25"/>
              </w:rPr>
            </w:pPr>
            <w:r w:rsidRPr="00DF7993">
              <w:rPr>
                <w:spacing w:val="-2"/>
                <w:w w:val="105"/>
                <w:sz w:val="25"/>
              </w:rPr>
              <w:t>Параметры</w:t>
            </w:r>
          </w:p>
        </w:tc>
        <w:tc>
          <w:tcPr>
            <w:tcW w:w="835" w:type="pct"/>
          </w:tcPr>
          <w:p w14:paraId="4EFE22BC" w14:textId="77777777" w:rsidR="0056053E" w:rsidRDefault="0056053E" w:rsidP="009F6812">
            <w:pPr>
              <w:pStyle w:val="TableParagraph"/>
              <w:spacing w:line="270" w:lineRule="exact"/>
              <w:ind w:left="125"/>
              <w:rPr>
                <w:sz w:val="25"/>
              </w:rPr>
            </w:pPr>
            <w:r>
              <w:rPr>
                <w:spacing w:val="-2"/>
                <w:sz w:val="25"/>
              </w:rPr>
              <w:t>Характерист</w:t>
            </w:r>
          </w:p>
          <w:p w14:paraId="0687745F" w14:textId="77777777" w:rsidR="0056053E" w:rsidRDefault="0056053E" w:rsidP="009F6812">
            <w:pPr>
              <w:pStyle w:val="TableParagraph"/>
              <w:spacing w:line="271" w:lineRule="exact"/>
              <w:ind w:left="131"/>
              <w:rPr>
                <w:sz w:val="25"/>
              </w:rPr>
            </w:pPr>
            <w:r>
              <w:rPr>
                <w:spacing w:val="-5"/>
                <w:sz w:val="25"/>
              </w:rPr>
              <w:t>ика</w:t>
            </w:r>
          </w:p>
        </w:tc>
      </w:tr>
      <w:tr w:rsidR="0056053E" w14:paraId="69EE3A25" w14:textId="77777777" w:rsidTr="0056053E">
        <w:trPr>
          <w:trHeight w:val="273"/>
        </w:trPr>
        <w:tc>
          <w:tcPr>
            <w:tcW w:w="1444" w:type="pct"/>
          </w:tcPr>
          <w:p w14:paraId="1F798DD6" w14:textId="77777777" w:rsidR="0056053E" w:rsidRPr="00DF7993" w:rsidRDefault="0056053E" w:rsidP="009F6812">
            <w:pPr>
              <w:pStyle w:val="TableParagraph"/>
              <w:rPr>
                <w:sz w:val="20"/>
              </w:rPr>
            </w:pPr>
          </w:p>
        </w:tc>
        <w:tc>
          <w:tcPr>
            <w:tcW w:w="2721" w:type="pct"/>
          </w:tcPr>
          <w:p w14:paraId="15430B09" w14:textId="77777777" w:rsidR="0056053E" w:rsidRPr="00DF7993" w:rsidRDefault="0056053E" w:rsidP="009F6812">
            <w:pPr>
              <w:pStyle w:val="TableParagraph"/>
              <w:spacing w:line="253" w:lineRule="exact"/>
              <w:ind w:left="274"/>
              <w:rPr>
                <w:sz w:val="25"/>
              </w:rPr>
            </w:pPr>
            <w:r w:rsidRPr="00DF7993">
              <w:rPr>
                <w:sz w:val="25"/>
              </w:rPr>
              <w:t>І.</w:t>
            </w:r>
            <w:r w:rsidRPr="00DF7993">
              <w:rPr>
                <w:spacing w:val="-16"/>
                <w:sz w:val="25"/>
              </w:rPr>
              <w:t xml:space="preserve"> </w:t>
            </w:r>
            <w:r w:rsidRPr="00DF7993">
              <w:rPr>
                <w:sz w:val="25"/>
              </w:rPr>
              <w:t>Помещения</w:t>
            </w:r>
            <w:r w:rsidRPr="00DF7993">
              <w:rPr>
                <w:spacing w:val="1"/>
                <w:sz w:val="25"/>
              </w:rPr>
              <w:t xml:space="preserve"> </w:t>
            </w:r>
            <w:r w:rsidRPr="00DF7993">
              <w:rPr>
                <w:sz w:val="25"/>
              </w:rPr>
              <w:t>общего</w:t>
            </w:r>
            <w:r w:rsidRPr="00DF7993">
              <w:rPr>
                <w:spacing w:val="6"/>
                <w:sz w:val="25"/>
              </w:rPr>
              <w:t xml:space="preserve"> </w:t>
            </w:r>
            <w:r w:rsidRPr="00DF7993">
              <w:rPr>
                <w:spacing w:val="-2"/>
                <w:sz w:val="25"/>
              </w:rPr>
              <w:t>пользования</w:t>
            </w:r>
          </w:p>
        </w:tc>
        <w:tc>
          <w:tcPr>
            <w:tcW w:w="835" w:type="pct"/>
          </w:tcPr>
          <w:p w14:paraId="480B05E7" w14:textId="77777777" w:rsidR="0056053E" w:rsidRDefault="0056053E" w:rsidP="009F6812">
            <w:pPr>
              <w:pStyle w:val="TableParagraph"/>
              <w:rPr>
                <w:sz w:val="20"/>
              </w:rPr>
            </w:pPr>
          </w:p>
        </w:tc>
      </w:tr>
      <w:tr w:rsidR="0056053E" w14:paraId="414CCC18" w14:textId="77777777" w:rsidTr="0056053E">
        <w:trPr>
          <w:trHeight w:val="1741"/>
        </w:trPr>
        <w:tc>
          <w:tcPr>
            <w:tcW w:w="1444" w:type="pct"/>
          </w:tcPr>
          <w:p w14:paraId="7339855D" w14:textId="77777777" w:rsidR="0056053E" w:rsidRPr="00DF7993" w:rsidRDefault="0056053E" w:rsidP="009F6812">
            <w:pPr>
              <w:pStyle w:val="TableParagraph"/>
              <w:spacing w:line="256" w:lineRule="exact"/>
              <w:ind w:left="126"/>
              <w:rPr>
                <w:sz w:val="25"/>
              </w:rPr>
            </w:pPr>
            <w:r w:rsidRPr="00DF7993">
              <w:rPr>
                <w:w w:val="90"/>
                <w:sz w:val="25"/>
              </w:rPr>
              <w:t>Помещения</w:t>
            </w:r>
            <w:r w:rsidRPr="00DF7993">
              <w:rPr>
                <w:spacing w:val="52"/>
                <w:sz w:val="25"/>
              </w:rPr>
              <w:t xml:space="preserve"> </w:t>
            </w:r>
            <w:r w:rsidRPr="00DF7993">
              <w:rPr>
                <w:spacing w:val="-2"/>
                <w:sz w:val="25"/>
              </w:rPr>
              <w:t>общего</w:t>
            </w:r>
          </w:p>
          <w:p w14:paraId="00BE3E85" w14:textId="77777777" w:rsidR="0056053E" w:rsidRPr="00DF7993" w:rsidRDefault="0056053E" w:rsidP="009F6812">
            <w:pPr>
              <w:pStyle w:val="TableParagraph"/>
              <w:spacing w:before="2" w:line="232" w:lineRule="auto"/>
              <w:ind w:left="126" w:right="166"/>
              <w:rPr>
                <w:sz w:val="25"/>
              </w:rPr>
            </w:pPr>
            <w:r w:rsidRPr="00DF7993">
              <w:rPr>
                <w:sz w:val="25"/>
              </w:rPr>
              <w:t>пользования (лифтовые и квартирные холлы, вести0юли и тамбуры</w:t>
            </w:r>
          </w:p>
          <w:p w14:paraId="1D712001" w14:textId="77777777" w:rsidR="0056053E" w:rsidRPr="00DF7993" w:rsidRDefault="0056053E" w:rsidP="009F6812">
            <w:pPr>
              <w:pStyle w:val="TableParagraph"/>
              <w:spacing w:before="57"/>
              <w:ind w:left="133"/>
              <w:rPr>
                <w:sz w:val="18"/>
              </w:rPr>
            </w:pPr>
            <w:r w:rsidRPr="00DF7993">
              <w:rPr>
                <w:spacing w:val="-2"/>
                <w:sz w:val="18"/>
              </w:rPr>
              <w:t>ВХОДОВ)</w:t>
            </w:r>
          </w:p>
        </w:tc>
        <w:tc>
          <w:tcPr>
            <w:tcW w:w="2721" w:type="pct"/>
          </w:tcPr>
          <w:p w14:paraId="17E575DF" w14:textId="77777777" w:rsidR="0056053E" w:rsidRPr="00DF7993" w:rsidRDefault="0056053E" w:rsidP="009F6812">
            <w:pPr>
              <w:pStyle w:val="TableParagraph"/>
              <w:spacing w:line="251" w:lineRule="exact"/>
              <w:ind w:left="122"/>
              <w:rPr>
                <w:sz w:val="25"/>
              </w:rPr>
            </w:pPr>
            <w:r w:rsidRPr="00DF7993">
              <w:rPr>
                <w:spacing w:val="-4"/>
                <w:sz w:val="25"/>
              </w:rPr>
              <w:t>Кол-во</w:t>
            </w:r>
            <w:r w:rsidRPr="00DF7993">
              <w:rPr>
                <w:spacing w:val="-8"/>
                <w:sz w:val="25"/>
              </w:rPr>
              <w:t xml:space="preserve"> </w:t>
            </w:r>
            <w:r w:rsidRPr="00DF7993">
              <w:rPr>
                <w:spacing w:val="-4"/>
                <w:sz w:val="25"/>
              </w:rPr>
              <w:t>634</w:t>
            </w:r>
            <w:r w:rsidRPr="00DF7993">
              <w:rPr>
                <w:spacing w:val="-12"/>
                <w:sz w:val="25"/>
              </w:rPr>
              <w:t xml:space="preserve"> </w:t>
            </w:r>
            <w:r w:rsidRPr="00DF7993">
              <w:rPr>
                <w:spacing w:val="-4"/>
                <w:sz w:val="25"/>
              </w:rPr>
              <w:t>шт.</w:t>
            </w:r>
          </w:p>
          <w:p w14:paraId="58E7B122" w14:textId="77777777" w:rsidR="0056053E" w:rsidRPr="00DF7993" w:rsidRDefault="0056053E" w:rsidP="009F6812">
            <w:pPr>
              <w:pStyle w:val="TableParagraph"/>
              <w:spacing w:before="269"/>
              <w:ind w:left="122"/>
              <w:rPr>
                <w:sz w:val="25"/>
              </w:rPr>
            </w:pPr>
            <w:r w:rsidRPr="00DF7993">
              <w:rPr>
                <w:w w:val="90"/>
                <w:sz w:val="25"/>
              </w:rPr>
              <w:t>Площадь</w:t>
            </w:r>
            <w:r w:rsidRPr="00DF7993">
              <w:rPr>
                <w:spacing w:val="1"/>
                <w:sz w:val="25"/>
              </w:rPr>
              <w:t xml:space="preserve"> </w:t>
            </w:r>
            <w:r w:rsidRPr="00DF7993">
              <w:rPr>
                <w:w w:val="90"/>
                <w:sz w:val="25"/>
              </w:rPr>
              <w:t>пола</w:t>
            </w:r>
            <w:r w:rsidRPr="00DF7993">
              <w:rPr>
                <w:spacing w:val="2"/>
                <w:sz w:val="25"/>
              </w:rPr>
              <w:t xml:space="preserve"> </w:t>
            </w:r>
            <w:r w:rsidRPr="00DF7993">
              <w:rPr>
                <w:w w:val="85"/>
                <w:sz w:val="25"/>
              </w:rPr>
              <w:t>—</w:t>
            </w:r>
            <w:r w:rsidRPr="00DF7993">
              <w:rPr>
                <w:spacing w:val="-6"/>
                <w:sz w:val="25"/>
              </w:rPr>
              <w:t xml:space="preserve"> </w:t>
            </w:r>
            <w:r w:rsidRPr="00DF7993">
              <w:rPr>
                <w:w w:val="90"/>
                <w:sz w:val="25"/>
              </w:rPr>
              <w:t>24616,6</w:t>
            </w:r>
            <w:r w:rsidRPr="00DF7993">
              <w:rPr>
                <w:spacing w:val="60"/>
                <w:sz w:val="25"/>
              </w:rPr>
              <w:t xml:space="preserve"> </w:t>
            </w:r>
            <w:r w:rsidRPr="00DF7993">
              <w:rPr>
                <w:spacing w:val="-2"/>
                <w:w w:val="90"/>
                <w:sz w:val="25"/>
              </w:rPr>
              <w:t>кв.м.</w:t>
            </w:r>
          </w:p>
          <w:p w14:paraId="4B8341A0" w14:textId="77777777" w:rsidR="0056053E" w:rsidRPr="00DF7993" w:rsidRDefault="0056053E" w:rsidP="009F6812">
            <w:pPr>
              <w:pStyle w:val="TableParagraph"/>
              <w:spacing w:before="265"/>
              <w:ind w:left="127"/>
              <w:rPr>
                <w:sz w:val="25"/>
              </w:rPr>
            </w:pPr>
            <w:r w:rsidRPr="00DF7993">
              <w:rPr>
                <w:w w:val="90"/>
                <w:sz w:val="25"/>
              </w:rPr>
              <w:t>Материал</w:t>
            </w:r>
            <w:r w:rsidRPr="00DF7993">
              <w:rPr>
                <w:spacing w:val="28"/>
                <w:sz w:val="25"/>
              </w:rPr>
              <w:t xml:space="preserve"> </w:t>
            </w:r>
            <w:r w:rsidRPr="00DF7993">
              <w:rPr>
                <w:w w:val="90"/>
                <w:sz w:val="25"/>
              </w:rPr>
              <w:t>пола</w:t>
            </w:r>
            <w:r w:rsidRPr="00DF7993">
              <w:rPr>
                <w:spacing w:val="11"/>
                <w:sz w:val="25"/>
              </w:rPr>
              <w:t xml:space="preserve"> </w:t>
            </w:r>
            <w:r w:rsidRPr="00DF7993">
              <w:rPr>
                <w:color w:val="181818"/>
                <w:w w:val="90"/>
                <w:sz w:val="25"/>
              </w:rPr>
              <w:t>—</w:t>
            </w:r>
            <w:r w:rsidRPr="00DF7993">
              <w:rPr>
                <w:color w:val="181818"/>
                <w:spacing w:val="-4"/>
                <w:w w:val="90"/>
                <w:sz w:val="25"/>
              </w:rPr>
              <w:t xml:space="preserve"> </w:t>
            </w:r>
            <w:r w:rsidRPr="00DF7993">
              <w:rPr>
                <w:w w:val="90"/>
                <w:sz w:val="25"/>
              </w:rPr>
              <w:t>керамогранитная</w:t>
            </w:r>
            <w:r w:rsidRPr="00DF7993">
              <w:rPr>
                <w:spacing w:val="2"/>
                <w:sz w:val="25"/>
              </w:rPr>
              <w:t xml:space="preserve"> </w:t>
            </w:r>
            <w:r w:rsidRPr="00DF7993">
              <w:rPr>
                <w:spacing w:val="-2"/>
                <w:w w:val="90"/>
                <w:sz w:val="25"/>
              </w:rPr>
              <w:t>плитка,</w:t>
            </w:r>
          </w:p>
          <w:p w14:paraId="0579783C" w14:textId="77777777" w:rsidR="0056053E" w:rsidRPr="00DF7993" w:rsidRDefault="0056053E" w:rsidP="009F6812">
            <w:pPr>
              <w:pStyle w:val="TableParagraph"/>
              <w:ind w:left="130"/>
              <w:rPr>
                <w:sz w:val="24"/>
              </w:rPr>
            </w:pPr>
            <w:r w:rsidRPr="00DF7993">
              <w:rPr>
                <w:spacing w:val="-2"/>
                <w:sz w:val="24"/>
              </w:rPr>
              <w:t>линолеум</w:t>
            </w:r>
          </w:p>
        </w:tc>
        <w:tc>
          <w:tcPr>
            <w:tcW w:w="835" w:type="pct"/>
          </w:tcPr>
          <w:p w14:paraId="200658DC" w14:textId="77777777" w:rsidR="0056053E" w:rsidRDefault="0056053E" w:rsidP="009F6812">
            <w:pPr>
              <w:pStyle w:val="TableParagraph"/>
              <w:spacing w:line="248" w:lineRule="exact"/>
              <w:ind w:left="123"/>
              <w:rPr>
                <w:sz w:val="25"/>
              </w:rPr>
            </w:pPr>
            <w:r>
              <w:rPr>
                <w:spacing w:val="-2"/>
                <w:sz w:val="25"/>
              </w:rPr>
              <w:t>Состояние</w:t>
            </w:r>
          </w:p>
          <w:p w14:paraId="2E8BB934" w14:textId="77777777" w:rsidR="0056053E" w:rsidRDefault="0056053E" w:rsidP="009F6812">
            <w:pPr>
              <w:pStyle w:val="TableParagraph"/>
              <w:spacing w:before="4" w:line="228" w:lineRule="auto"/>
              <w:ind w:left="121" w:right="245"/>
              <w:rPr>
                <w:sz w:val="25"/>
              </w:rPr>
            </w:pPr>
            <w:r>
              <w:rPr>
                <w:w w:val="90"/>
                <w:sz w:val="25"/>
              </w:rPr>
              <w:t>удовлетвори-</w:t>
            </w:r>
            <w:r>
              <w:rPr>
                <w:spacing w:val="-2"/>
                <w:sz w:val="25"/>
              </w:rPr>
              <w:t>тельное</w:t>
            </w:r>
          </w:p>
        </w:tc>
      </w:tr>
      <w:tr w:rsidR="0056053E" w14:paraId="5C0D1BD3" w14:textId="77777777" w:rsidTr="0056053E">
        <w:trPr>
          <w:trHeight w:val="2265"/>
        </w:trPr>
        <w:tc>
          <w:tcPr>
            <w:tcW w:w="1444" w:type="pct"/>
          </w:tcPr>
          <w:p w14:paraId="3A3E8425" w14:textId="77777777" w:rsidR="0056053E" w:rsidRPr="00DF7993" w:rsidRDefault="0056053E" w:rsidP="009F6812">
            <w:pPr>
              <w:pStyle w:val="TableParagraph"/>
              <w:spacing w:before="1"/>
              <w:rPr>
                <w:sz w:val="4"/>
              </w:rPr>
            </w:pPr>
          </w:p>
          <w:p w14:paraId="0B60479A" w14:textId="77777777" w:rsidR="0056053E" w:rsidRPr="00DF7993" w:rsidRDefault="0056053E" w:rsidP="009F6812">
            <w:pPr>
              <w:pStyle w:val="TableParagraph"/>
              <w:spacing w:line="187" w:lineRule="exact"/>
              <w:ind w:left="122"/>
              <w:rPr>
                <w:position w:val="-3"/>
                <w:sz w:val="18"/>
              </w:rPr>
            </w:pPr>
            <w:r w:rsidRPr="00DF7993">
              <w:rPr>
                <w:noProof/>
                <w:position w:val="-3"/>
                <w:sz w:val="18"/>
              </w:rPr>
              <w:drawing>
                <wp:inline distT="0" distB="0" distL="0" distR="0" wp14:anchorId="4EFDB1EE" wp14:editId="759FE6E0">
                  <wp:extent cx="701020" cy="118872"/>
                  <wp:effectExtent l="0" t="0" r="0" b="0"/>
                  <wp:docPr id="26"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701020" cy="118872"/>
                          </a:xfrm>
                          <a:prstGeom prst="rect">
                            <a:avLst/>
                          </a:prstGeom>
                        </pic:spPr>
                      </pic:pic>
                    </a:graphicData>
                  </a:graphic>
                </wp:inline>
              </w:drawing>
            </w:r>
          </w:p>
        </w:tc>
        <w:tc>
          <w:tcPr>
            <w:tcW w:w="2721" w:type="pct"/>
          </w:tcPr>
          <w:p w14:paraId="07A78F5A" w14:textId="77777777" w:rsidR="0056053E" w:rsidRPr="00DF7993" w:rsidRDefault="0056053E" w:rsidP="009F6812">
            <w:pPr>
              <w:pStyle w:val="TableParagraph"/>
              <w:spacing w:line="244" w:lineRule="exact"/>
              <w:ind w:left="122"/>
              <w:rPr>
                <w:sz w:val="25"/>
              </w:rPr>
            </w:pPr>
            <w:r w:rsidRPr="00DF7993">
              <w:rPr>
                <w:w w:val="90"/>
                <w:sz w:val="25"/>
              </w:rPr>
              <w:t>Кол-во</w:t>
            </w:r>
            <w:r w:rsidRPr="00DF7993">
              <w:rPr>
                <w:spacing w:val="1"/>
                <w:sz w:val="25"/>
              </w:rPr>
              <w:t xml:space="preserve"> </w:t>
            </w:r>
            <w:r w:rsidRPr="00DF7993">
              <w:rPr>
                <w:w w:val="90"/>
                <w:sz w:val="25"/>
              </w:rPr>
              <w:t>ЛК</w:t>
            </w:r>
            <w:r w:rsidRPr="00DF7993">
              <w:rPr>
                <w:spacing w:val="-4"/>
                <w:w w:val="90"/>
                <w:sz w:val="25"/>
              </w:rPr>
              <w:t xml:space="preserve"> </w:t>
            </w:r>
            <w:r w:rsidRPr="00DF7993">
              <w:rPr>
                <w:color w:val="131313"/>
                <w:w w:val="85"/>
                <w:sz w:val="25"/>
              </w:rPr>
              <w:t>—</w:t>
            </w:r>
            <w:r w:rsidRPr="00DF7993">
              <w:rPr>
                <w:color w:val="131313"/>
                <w:spacing w:val="-6"/>
                <w:w w:val="85"/>
                <w:sz w:val="25"/>
              </w:rPr>
              <w:t xml:space="preserve"> </w:t>
            </w:r>
            <w:r w:rsidRPr="00DF7993">
              <w:rPr>
                <w:w w:val="90"/>
                <w:sz w:val="25"/>
              </w:rPr>
              <w:t>187</w:t>
            </w:r>
            <w:r w:rsidRPr="00DF7993">
              <w:rPr>
                <w:spacing w:val="-5"/>
                <w:w w:val="90"/>
                <w:sz w:val="25"/>
              </w:rPr>
              <w:t xml:space="preserve"> щт</w:t>
            </w:r>
          </w:p>
          <w:p w14:paraId="42333035" w14:textId="77777777" w:rsidR="0056053E" w:rsidRPr="00DF7993" w:rsidRDefault="0056053E" w:rsidP="009F6812">
            <w:pPr>
              <w:pStyle w:val="TableParagraph"/>
              <w:spacing w:before="2" w:line="230" w:lineRule="auto"/>
              <w:ind w:left="113" w:firstLine="9"/>
              <w:rPr>
                <w:sz w:val="25"/>
              </w:rPr>
            </w:pPr>
            <w:r w:rsidRPr="00DF7993">
              <w:rPr>
                <w:sz w:val="25"/>
              </w:rPr>
              <w:t>Материал</w:t>
            </w:r>
            <w:r w:rsidRPr="00DF7993">
              <w:rPr>
                <w:spacing w:val="-9"/>
                <w:sz w:val="25"/>
              </w:rPr>
              <w:t xml:space="preserve"> </w:t>
            </w:r>
            <w:r w:rsidRPr="00DF7993">
              <w:rPr>
                <w:sz w:val="25"/>
              </w:rPr>
              <w:t>лестничных</w:t>
            </w:r>
            <w:r w:rsidRPr="00DF7993">
              <w:rPr>
                <w:spacing w:val="-1"/>
                <w:sz w:val="25"/>
              </w:rPr>
              <w:t xml:space="preserve"> </w:t>
            </w:r>
            <w:r w:rsidRPr="00DF7993">
              <w:rPr>
                <w:sz w:val="25"/>
              </w:rPr>
              <w:t>маршей</w:t>
            </w:r>
            <w:r w:rsidRPr="00DF7993">
              <w:rPr>
                <w:spacing w:val="-13"/>
                <w:sz w:val="25"/>
              </w:rPr>
              <w:t xml:space="preserve"> </w:t>
            </w:r>
            <w:r w:rsidRPr="00DF7993">
              <w:rPr>
                <w:sz w:val="25"/>
              </w:rPr>
              <w:t>-</w:t>
            </w:r>
            <w:r w:rsidRPr="00DF7993">
              <w:rPr>
                <w:spacing w:val="-16"/>
                <w:sz w:val="25"/>
              </w:rPr>
              <w:t xml:space="preserve"> </w:t>
            </w:r>
            <w:r w:rsidRPr="00DF7993">
              <w:rPr>
                <w:sz w:val="25"/>
              </w:rPr>
              <w:t xml:space="preserve">монолит </w:t>
            </w:r>
            <w:r w:rsidRPr="00DF7993">
              <w:rPr>
                <w:spacing w:val="-4"/>
                <w:sz w:val="25"/>
              </w:rPr>
              <w:t>железобетон</w:t>
            </w:r>
            <w:r w:rsidRPr="00DF7993">
              <w:rPr>
                <w:spacing w:val="-6"/>
                <w:sz w:val="25"/>
              </w:rPr>
              <w:t xml:space="preserve"> </w:t>
            </w:r>
            <w:r w:rsidRPr="00DF7993">
              <w:rPr>
                <w:spacing w:val="-4"/>
                <w:sz w:val="25"/>
              </w:rPr>
              <w:t>(лестницы</w:t>
            </w:r>
            <w:r w:rsidRPr="00DF7993">
              <w:rPr>
                <w:spacing w:val="-12"/>
                <w:sz w:val="25"/>
              </w:rPr>
              <w:t xml:space="preserve"> </w:t>
            </w:r>
            <w:r w:rsidRPr="00DF7993">
              <w:rPr>
                <w:spacing w:val="-4"/>
                <w:sz w:val="25"/>
              </w:rPr>
              <w:t>в</w:t>
            </w:r>
            <w:r w:rsidRPr="00DF7993">
              <w:rPr>
                <w:spacing w:val="10"/>
                <w:sz w:val="25"/>
              </w:rPr>
              <w:t xml:space="preserve"> </w:t>
            </w:r>
            <w:r w:rsidRPr="00DF7993">
              <w:rPr>
                <w:spacing w:val="-4"/>
                <w:sz w:val="25"/>
              </w:rPr>
              <w:t>паркинг,</w:t>
            </w:r>
            <w:r w:rsidRPr="00DF7993">
              <w:rPr>
                <w:spacing w:val="-11"/>
                <w:sz w:val="25"/>
              </w:rPr>
              <w:t xml:space="preserve"> </w:t>
            </w:r>
            <w:r w:rsidRPr="00DF7993">
              <w:rPr>
                <w:spacing w:val="-4"/>
                <w:sz w:val="25"/>
              </w:rPr>
              <w:t xml:space="preserve">лестничные </w:t>
            </w:r>
            <w:r w:rsidRPr="00DF7993">
              <w:rPr>
                <w:sz w:val="25"/>
              </w:rPr>
              <w:t>марши е</w:t>
            </w:r>
            <w:r w:rsidRPr="00DF7993">
              <w:rPr>
                <w:spacing w:val="-14"/>
                <w:sz w:val="25"/>
              </w:rPr>
              <w:t xml:space="preserve"> </w:t>
            </w:r>
            <w:r w:rsidRPr="00DF7993">
              <w:rPr>
                <w:sz w:val="25"/>
              </w:rPr>
              <w:t>-</w:t>
            </w:r>
            <w:r w:rsidRPr="00DF7993">
              <w:rPr>
                <w:spacing w:val="-10"/>
                <w:sz w:val="25"/>
              </w:rPr>
              <w:t xml:space="preserve"> </w:t>
            </w:r>
            <w:r w:rsidRPr="00DF7993">
              <w:rPr>
                <w:sz w:val="25"/>
              </w:rPr>
              <w:t>1-ro на</w:t>
            </w:r>
            <w:r w:rsidRPr="00DF7993">
              <w:rPr>
                <w:spacing w:val="-3"/>
                <w:sz w:val="25"/>
              </w:rPr>
              <w:t xml:space="preserve"> </w:t>
            </w:r>
            <w:r w:rsidRPr="00DF7993">
              <w:rPr>
                <w:sz w:val="25"/>
              </w:rPr>
              <w:t>8,10,12' с</w:t>
            </w:r>
            <w:r w:rsidRPr="00DF7993">
              <w:rPr>
                <w:spacing w:val="-8"/>
                <w:sz w:val="25"/>
              </w:rPr>
              <w:t xml:space="preserve"> </w:t>
            </w:r>
            <w:r w:rsidRPr="00DF7993">
              <w:rPr>
                <w:sz w:val="25"/>
              </w:rPr>
              <w:t>-1</w:t>
            </w:r>
            <w:r w:rsidRPr="00DF7993">
              <w:rPr>
                <w:spacing w:val="-1"/>
                <w:sz w:val="25"/>
              </w:rPr>
              <w:t xml:space="preserve"> </w:t>
            </w:r>
            <w:r w:rsidRPr="00DF7993">
              <w:rPr>
                <w:sz w:val="25"/>
              </w:rPr>
              <w:t>на</w:t>
            </w:r>
            <w:r w:rsidRPr="00DF7993">
              <w:rPr>
                <w:spacing w:val="-2"/>
                <w:sz w:val="25"/>
              </w:rPr>
              <w:t xml:space="preserve"> </w:t>
            </w:r>
            <w:r w:rsidRPr="00DF7993">
              <w:rPr>
                <w:sz w:val="25"/>
              </w:rPr>
              <w:t xml:space="preserve">28-й этажи) </w:t>
            </w:r>
            <w:r w:rsidRPr="00DF7993">
              <w:rPr>
                <w:spacing w:val="-4"/>
                <w:sz w:val="25"/>
              </w:rPr>
              <w:t>Материал</w:t>
            </w:r>
            <w:r w:rsidRPr="00DF7993">
              <w:rPr>
                <w:spacing w:val="-7"/>
                <w:sz w:val="25"/>
              </w:rPr>
              <w:t xml:space="preserve"> </w:t>
            </w:r>
            <w:r w:rsidRPr="00DF7993">
              <w:rPr>
                <w:spacing w:val="-4"/>
                <w:sz w:val="25"/>
              </w:rPr>
              <w:t>ограждения</w:t>
            </w:r>
            <w:r w:rsidRPr="00DF7993">
              <w:rPr>
                <w:spacing w:val="-5"/>
                <w:sz w:val="25"/>
              </w:rPr>
              <w:t xml:space="preserve"> </w:t>
            </w:r>
            <w:r w:rsidRPr="00DF7993">
              <w:rPr>
                <w:spacing w:val="-4"/>
                <w:sz w:val="25"/>
              </w:rPr>
              <w:t>—металлическая</w:t>
            </w:r>
            <w:r w:rsidRPr="00DF7993">
              <w:rPr>
                <w:spacing w:val="-12"/>
                <w:sz w:val="25"/>
              </w:rPr>
              <w:t xml:space="preserve"> </w:t>
            </w:r>
            <w:r w:rsidRPr="00DF7993">
              <w:rPr>
                <w:spacing w:val="-4"/>
                <w:sz w:val="25"/>
              </w:rPr>
              <w:t xml:space="preserve">труба </w:t>
            </w:r>
            <w:r w:rsidRPr="00DF7993">
              <w:rPr>
                <w:spacing w:val="-2"/>
                <w:sz w:val="25"/>
              </w:rPr>
              <w:t>окрашенная</w:t>
            </w:r>
          </w:p>
          <w:p w14:paraId="40CD4A27" w14:textId="77777777" w:rsidR="0056053E" w:rsidRPr="00DF7993" w:rsidRDefault="0056053E" w:rsidP="009F6812">
            <w:pPr>
              <w:pStyle w:val="TableParagraph"/>
              <w:spacing w:line="228" w:lineRule="auto"/>
              <w:ind w:left="180" w:hanging="53"/>
              <w:rPr>
                <w:sz w:val="25"/>
              </w:rPr>
            </w:pPr>
            <w:r w:rsidRPr="00DF7993">
              <w:rPr>
                <w:spacing w:val="-6"/>
                <w:sz w:val="25"/>
              </w:rPr>
              <w:t>Пол-</w:t>
            </w:r>
            <w:r w:rsidRPr="00DF7993">
              <w:rPr>
                <w:spacing w:val="-10"/>
                <w:sz w:val="25"/>
              </w:rPr>
              <w:t xml:space="preserve"> </w:t>
            </w:r>
            <w:r w:rsidRPr="00DF7993">
              <w:rPr>
                <w:spacing w:val="-6"/>
                <w:sz w:val="25"/>
              </w:rPr>
              <w:t>керамогранитная</w:t>
            </w:r>
            <w:r w:rsidRPr="00DF7993">
              <w:rPr>
                <w:spacing w:val="-10"/>
                <w:sz w:val="25"/>
              </w:rPr>
              <w:t xml:space="preserve"> </w:t>
            </w:r>
            <w:r w:rsidRPr="00DF7993">
              <w:rPr>
                <w:spacing w:val="-6"/>
                <w:sz w:val="25"/>
              </w:rPr>
              <w:t>плитка</w:t>
            </w:r>
            <w:r w:rsidRPr="00DF7993">
              <w:rPr>
                <w:spacing w:val="-9"/>
                <w:sz w:val="25"/>
              </w:rPr>
              <w:t xml:space="preserve"> </w:t>
            </w:r>
            <w:r w:rsidRPr="00DF7993">
              <w:rPr>
                <w:spacing w:val="-6"/>
                <w:sz w:val="25"/>
              </w:rPr>
              <w:t xml:space="preserve">износостойкая </w:t>
            </w:r>
            <w:r w:rsidRPr="00DF7993">
              <w:rPr>
                <w:sz w:val="25"/>
              </w:rPr>
              <w:t>Площадь</w:t>
            </w:r>
            <w:r w:rsidRPr="00DF7993">
              <w:rPr>
                <w:spacing w:val="-3"/>
                <w:sz w:val="25"/>
              </w:rPr>
              <w:t xml:space="preserve"> </w:t>
            </w:r>
            <w:r w:rsidRPr="00DF7993">
              <w:rPr>
                <w:w w:val="90"/>
                <w:sz w:val="25"/>
              </w:rPr>
              <w:t>—</w:t>
            </w:r>
            <w:r w:rsidRPr="00DF7993">
              <w:rPr>
                <w:spacing w:val="-10"/>
                <w:w w:val="90"/>
                <w:sz w:val="25"/>
              </w:rPr>
              <w:t xml:space="preserve"> </w:t>
            </w:r>
            <w:r w:rsidRPr="00DF7993">
              <w:rPr>
                <w:sz w:val="25"/>
              </w:rPr>
              <w:t>4704,5</w:t>
            </w:r>
            <w:r w:rsidRPr="00DF7993">
              <w:rPr>
                <w:spacing w:val="40"/>
                <w:sz w:val="25"/>
              </w:rPr>
              <w:t xml:space="preserve"> </w:t>
            </w:r>
            <w:r w:rsidRPr="00DF7993">
              <w:rPr>
                <w:sz w:val="25"/>
              </w:rPr>
              <w:t>кв.</w:t>
            </w:r>
            <w:r w:rsidRPr="00DF7993">
              <w:rPr>
                <w:spacing w:val="-9"/>
                <w:sz w:val="25"/>
              </w:rPr>
              <w:t xml:space="preserve"> </w:t>
            </w:r>
            <w:r w:rsidRPr="00DF7993">
              <w:rPr>
                <w:sz w:val="25"/>
              </w:rPr>
              <w:t>м</w:t>
            </w:r>
          </w:p>
        </w:tc>
        <w:tc>
          <w:tcPr>
            <w:tcW w:w="835" w:type="pct"/>
          </w:tcPr>
          <w:p w14:paraId="1EA29F66" w14:textId="77777777" w:rsidR="0056053E" w:rsidRDefault="0056053E" w:rsidP="009F6812">
            <w:pPr>
              <w:pStyle w:val="TableParagraph"/>
              <w:spacing w:line="244" w:lineRule="exact"/>
              <w:ind w:left="123"/>
              <w:rPr>
                <w:sz w:val="25"/>
              </w:rPr>
            </w:pPr>
            <w:r>
              <w:rPr>
                <w:spacing w:val="-2"/>
                <w:sz w:val="25"/>
              </w:rPr>
              <w:t>Состояние</w:t>
            </w:r>
          </w:p>
          <w:p w14:paraId="5FC9CEBD" w14:textId="77777777" w:rsidR="0056053E" w:rsidRDefault="0056053E" w:rsidP="009F6812">
            <w:pPr>
              <w:pStyle w:val="TableParagraph"/>
              <w:spacing w:before="4" w:line="228" w:lineRule="auto"/>
              <w:ind w:left="121" w:right="245"/>
              <w:rPr>
                <w:sz w:val="25"/>
              </w:rPr>
            </w:pPr>
            <w:r>
              <w:rPr>
                <w:w w:val="90"/>
                <w:sz w:val="25"/>
              </w:rPr>
              <w:t>удовлетвори-</w:t>
            </w:r>
            <w:r>
              <w:rPr>
                <w:spacing w:val="-2"/>
                <w:sz w:val="25"/>
              </w:rPr>
              <w:t>тельное</w:t>
            </w:r>
          </w:p>
        </w:tc>
      </w:tr>
      <w:tr w:rsidR="0056053E" w14:paraId="5B8805C5" w14:textId="77777777" w:rsidTr="0056053E">
        <w:trPr>
          <w:trHeight w:val="541"/>
        </w:trPr>
        <w:tc>
          <w:tcPr>
            <w:tcW w:w="1444" w:type="pct"/>
          </w:tcPr>
          <w:p w14:paraId="7DF14E75" w14:textId="77777777" w:rsidR="0056053E" w:rsidRPr="00DF7993" w:rsidRDefault="0056053E" w:rsidP="009F6812">
            <w:pPr>
              <w:pStyle w:val="TableParagraph"/>
              <w:spacing w:line="260" w:lineRule="exact"/>
              <w:ind w:left="113"/>
              <w:rPr>
                <w:sz w:val="25"/>
              </w:rPr>
            </w:pPr>
            <w:r w:rsidRPr="00DF7993">
              <w:rPr>
                <w:spacing w:val="-9"/>
                <w:sz w:val="25"/>
              </w:rPr>
              <w:t>Технические</w:t>
            </w:r>
            <w:r w:rsidRPr="00DF7993">
              <w:rPr>
                <w:spacing w:val="16"/>
                <w:sz w:val="25"/>
              </w:rPr>
              <w:t xml:space="preserve"> </w:t>
            </w:r>
            <w:r w:rsidRPr="00DF7993">
              <w:rPr>
                <w:spacing w:val="-2"/>
                <w:sz w:val="25"/>
              </w:rPr>
              <w:t>этажи</w:t>
            </w:r>
          </w:p>
        </w:tc>
        <w:tc>
          <w:tcPr>
            <w:tcW w:w="2721" w:type="pct"/>
          </w:tcPr>
          <w:p w14:paraId="2D5BD26B" w14:textId="77777777" w:rsidR="0056053E" w:rsidRPr="00DF7993" w:rsidRDefault="0056053E" w:rsidP="009F6812">
            <w:pPr>
              <w:pStyle w:val="TableParagraph"/>
              <w:spacing w:line="246" w:lineRule="exact"/>
              <w:ind w:left="122"/>
              <w:rPr>
                <w:sz w:val="25"/>
              </w:rPr>
            </w:pPr>
            <w:r w:rsidRPr="00DF7993">
              <w:rPr>
                <w:spacing w:val="-6"/>
                <w:sz w:val="25"/>
              </w:rPr>
              <w:t>Кол-во</w:t>
            </w:r>
            <w:r w:rsidRPr="00DF7993">
              <w:rPr>
                <w:spacing w:val="-3"/>
                <w:sz w:val="25"/>
              </w:rPr>
              <w:t xml:space="preserve"> </w:t>
            </w:r>
            <w:r w:rsidRPr="00DF7993">
              <w:rPr>
                <w:spacing w:val="-6"/>
                <w:sz w:val="25"/>
              </w:rPr>
              <w:t>6</w:t>
            </w:r>
            <w:r w:rsidRPr="00DF7993">
              <w:rPr>
                <w:spacing w:val="-9"/>
                <w:sz w:val="25"/>
              </w:rPr>
              <w:t xml:space="preserve"> </w:t>
            </w:r>
            <w:r w:rsidRPr="00DF7993">
              <w:rPr>
                <w:spacing w:val="-6"/>
                <w:sz w:val="25"/>
              </w:rPr>
              <w:t>шт</w:t>
            </w:r>
          </w:p>
          <w:p w14:paraId="36A42CB6" w14:textId="77777777" w:rsidR="0056053E" w:rsidRPr="00DF7993" w:rsidRDefault="0056053E" w:rsidP="009F6812">
            <w:pPr>
              <w:pStyle w:val="TableParagraph"/>
              <w:spacing w:line="276" w:lineRule="exact"/>
              <w:ind w:left="122"/>
              <w:rPr>
                <w:sz w:val="25"/>
              </w:rPr>
            </w:pPr>
            <w:r w:rsidRPr="00DF7993">
              <w:rPr>
                <w:w w:val="90"/>
                <w:sz w:val="25"/>
              </w:rPr>
              <w:t>Площадь</w:t>
            </w:r>
            <w:r w:rsidRPr="00DF7993">
              <w:rPr>
                <w:spacing w:val="-6"/>
                <w:w w:val="90"/>
                <w:sz w:val="25"/>
              </w:rPr>
              <w:t xml:space="preserve"> </w:t>
            </w:r>
            <w:r w:rsidRPr="00DF7993">
              <w:rPr>
                <w:w w:val="85"/>
                <w:sz w:val="25"/>
              </w:rPr>
              <w:t>—</w:t>
            </w:r>
            <w:r w:rsidRPr="00DF7993">
              <w:rPr>
                <w:spacing w:val="-6"/>
                <w:w w:val="85"/>
                <w:sz w:val="25"/>
              </w:rPr>
              <w:t xml:space="preserve"> </w:t>
            </w:r>
            <w:r w:rsidRPr="00DF7993">
              <w:rPr>
                <w:w w:val="90"/>
                <w:sz w:val="25"/>
              </w:rPr>
              <w:t>4183.5</w:t>
            </w:r>
            <w:r w:rsidRPr="00DF7993">
              <w:rPr>
                <w:spacing w:val="-3"/>
                <w:sz w:val="25"/>
              </w:rPr>
              <w:t xml:space="preserve"> </w:t>
            </w:r>
            <w:r w:rsidRPr="00DF7993">
              <w:rPr>
                <w:spacing w:val="-4"/>
                <w:w w:val="90"/>
                <w:sz w:val="25"/>
              </w:rPr>
              <w:t>кв.м</w:t>
            </w:r>
          </w:p>
        </w:tc>
        <w:tc>
          <w:tcPr>
            <w:tcW w:w="835" w:type="pct"/>
          </w:tcPr>
          <w:p w14:paraId="535413CA" w14:textId="77777777" w:rsidR="0056053E" w:rsidRDefault="0056053E" w:rsidP="009F6812">
            <w:pPr>
              <w:pStyle w:val="TableParagraph"/>
              <w:rPr>
                <w:sz w:val="24"/>
              </w:rPr>
            </w:pPr>
          </w:p>
        </w:tc>
      </w:tr>
      <w:tr w:rsidR="0056053E" w14:paraId="6E6F52D3" w14:textId="77777777" w:rsidTr="0056053E">
        <w:trPr>
          <w:trHeight w:val="1078"/>
        </w:trPr>
        <w:tc>
          <w:tcPr>
            <w:tcW w:w="1444" w:type="pct"/>
          </w:tcPr>
          <w:p w14:paraId="0C524B29" w14:textId="77777777" w:rsidR="0056053E" w:rsidRPr="00DF7993" w:rsidRDefault="0056053E" w:rsidP="009F6812">
            <w:pPr>
              <w:pStyle w:val="TableParagraph"/>
              <w:spacing w:line="260" w:lineRule="exact"/>
              <w:ind w:left="124"/>
              <w:rPr>
                <w:sz w:val="25"/>
              </w:rPr>
            </w:pPr>
            <w:r w:rsidRPr="00DF7993">
              <w:rPr>
                <w:sz w:val="25"/>
              </w:rPr>
              <w:t>Лифтовые</w:t>
            </w:r>
            <w:r w:rsidRPr="00DF7993">
              <w:rPr>
                <w:spacing w:val="21"/>
                <w:sz w:val="25"/>
              </w:rPr>
              <w:t xml:space="preserve"> </w:t>
            </w:r>
            <w:r w:rsidRPr="00DF7993">
              <w:rPr>
                <w:sz w:val="25"/>
              </w:rPr>
              <w:t>и</w:t>
            </w:r>
            <w:r w:rsidRPr="00DF7993">
              <w:rPr>
                <w:spacing w:val="2"/>
                <w:sz w:val="25"/>
              </w:rPr>
              <w:t xml:space="preserve"> </w:t>
            </w:r>
            <w:r w:rsidRPr="00DF7993">
              <w:rPr>
                <w:spacing w:val="-4"/>
                <w:sz w:val="25"/>
              </w:rPr>
              <w:t>иные</w:t>
            </w:r>
          </w:p>
          <w:p w14:paraId="4C1A0949" w14:textId="77777777" w:rsidR="0056053E" w:rsidRPr="00DF7993" w:rsidRDefault="0056053E" w:rsidP="009F6812">
            <w:pPr>
              <w:pStyle w:val="TableParagraph"/>
              <w:spacing w:after="1"/>
              <w:rPr>
                <w:sz w:val="9"/>
              </w:rPr>
            </w:pPr>
          </w:p>
          <w:p w14:paraId="1DE30180" w14:textId="77777777" w:rsidR="0056053E" w:rsidRPr="00DF7993" w:rsidRDefault="0056053E" w:rsidP="009F6812">
            <w:pPr>
              <w:pStyle w:val="TableParagraph"/>
              <w:spacing w:line="124" w:lineRule="exact"/>
              <w:ind w:left="126"/>
              <w:rPr>
                <w:position w:val="-1"/>
                <w:sz w:val="12"/>
              </w:rPr>
            </w:pPr>
            <w:r w:rsidRPr="00DF7993">
              <w:rPr>
                <w:noProof/>
                <w:position w:val="-1"/>
                <w:sz w:val="12"/>
              </w:rPr>
              <w:drawing>
                <wp:inline distT="0" distB="0" distL="0" distR="0" wp14:anchorId="12692367" wp14:editId="667FDBFD">
                  <wp:extent cx="463283" cy="79248"/>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463283" cy="79248"/>
                          </a:xfrm>
                          <a:prstGeom prst="rect">
                            <a:avLst/>
                          </a:prstGeom>
                        </pic:spPr>
                      </pic:pic>
                    </a:graphicData>
                  </a:graphic>
                </wp:inline>
              </w:drawing>
            </w:r>
          </w:p>
          <w:p w14:paraId="28BD4605" w14:textId="77777777" w:rsidR="0056053E" w:rsidRPr="00DF7993" w:rsidRDefault="0056053E" w:rsidP="009F6812">
            <w:pPr>
              <w:pStyle w:val="TableParagraph"/>
              <w:spacing w:before="96"/>
              <w:rPr>
                <w:sz w:val="20"/>
              </w:rPr>
            </w:pPr>
          </w:p>
        </w:tc>
        <w:tc>
          <w:tcPr>
            <w:tcW w:w="2721" w:type="pct"/>
          </w:tcPr>
          <w:p w14:paraId="00340257" w14:textId="77777777" w:rsidR="0056053E" w:rsidRPr="00DF7993" w:rsidRDefault="0056053E" w:rsidP="009F6812">
            <w:pPr>
              <w:pStyle w:val="TableParagraph"/>
              <w:spacing w:line="246" w:lineRule="exact"/>
              <w:ind w:left="117"/>
              <w:rPr>
                <w:sz w:val="25"/>
              </w:rPr>
            </w:pPr>
            <w:r w:rsidRPr="00DF7993">
              <w:rPr>
                <w:spacing w:val="-2"/>
                <w:sz w:val="25"/>
              </w:rPr>
              <w:t>Количество:</w:t>
            </w:r>
          </w:p>
          <w:p w14:paraId="664A72E2" w14:textId="77777777" w:rsidR="0056053E" w:rsidRPr="00DF7993" w:rsidRDefault="0056053E" w:rsidP="009F6812">
            <w:pPr>
              <w:pStyle w:val="TableParagraph"/>
              <w:spacing w:line="278" w:lineRule="exact"/>
              <w:ind w:left="121"/>
              <w:rPr>
                <w:sz w:val="25"/>
              </w:rPr>
            </w:pPr>
            <w:r w:rsidRPr="00DF7993">
              <w:rPr>
                <w:w w:val="90"/>
                <w:sz w:val="25"/>
              </w:rPr>
              <w:t>-</w:t>
            </w:r>
            <w:r w:rsidRPr="00DF7993">
              <w:rPr>
                <w:spacing w:val="-4"/>
                <w:sz w:val="25"/>
              </w:rPr>
              <w:t xml:space="preserve"> </w:t>
            </w:r>
            <w:r w:rsidRPr="00DF7993">
              <w:rPr>
                <w:w w:val="90"/>
                <w:sz w:val="25"/>
              </w:rPr>
              <w:t>лифтовых</w:t>
            </w:r>
            <w:r w:rsidRPr="00DF7993">
              <w:rPr>
                <w:spacing w:val="5"/>
                <w:sz w:val="25"/>
              </w:rPr>
              <w:t xml:space="preserve"> </w:t>
            </w:r>
            <w:r w:rsidRPr="00DF7993">
              <w:rPr>
                <w:w w:val="90"/>
                <w:sz w:val="25"/>
              </w:rPr>
              <w:t>шахт</w:t>
            </w:r>
            <w:r w:rsidRPr="00DF7993">
              <w:rPr>
                <w:spacing w:val="-4"/>
                <w:sz w:val="25"/>
              </w:rPr>
              <w:t xml:space="preserve"> </w:t>
            </w:r>
            <w:r w:rsidRPr="00DF7993">
              <w:rPr>
                <w:color w:val="2D2D2D"/>
                <w:w w:val="85"/>
                <w:sz w:val="25"/>
              </w:rPr>
              <w:t>—</w:t>
            </w:r>
            <w:r w:rsidRPr="00DF7993">
              <w:rPr>
                <w:color w:val="2D2D2D"/>
                <w:spacing w:val="-3"/>
                <w:w w:val="90"/>
                <w:sz w:val="25"/>
              </w:rPr>
              <w:t xml:space="preserve"> </w:t>
            </w:r>
            <w:r w:rsidRPr="00DF7993">
              <w:rPr>
                <w:w w:val="90"/>
                <w:sz w:val="25"/>
              </w:rPr>
              <w:t>28</w:t>
            </w:r>
            <w:r w:rsidRPr="00DF7993">
              <w:rPr>
                <w:spacing w:val="-1"/>
                <w:sz w:val="25"/>
              </w:rPr>
              <w:t xml:space="preserve"> </w:t>
            </w:r>
            <w:r w:rsidRPr="00DF7993">
              <w:rPr>
                <w:spacing w:val="-5"/>
                <w:w w:val="90"/>
                <w:sz w:val="25"/>
              </w:rPr>
              <w:t>шт.</w:t>
            </w:r>
          </w:p>
        </w:tc>
        <w:tc>
          <w:tcPr>
            <w:tcW w:w="835" w:type="pct"/>
          </w:tcPr>
          <w:p w14:paraId="5126398B" w14:textId="77777777" w:rsidR="0056053E" w:rsidRDefault="0056053E" w:rsidP="009F6812">
            <w:pPr>
              <w:pStyle w:val="TableParagraph"/>
              <w:spacing w:line="225" w:lineRule="auto"/>
              <w:ind w:left="116" w:right="248" w:firstLine="6"/>
              <w:rPr>
                <w:sz w:val="25"/>
              </w:rPr>
            </w:pPr>
            <w:r>
              <w:rPr>
                <w:spacing w:val="-2"/>
                <w:sz w:val="25"/>
              </w:rPr>
              <w:t xml:space="preserve">Состояние </w:t>
            </w:r>
            <w:r>
              <w:rPr>
                <w:w w:val="90"/>
                <w:sz w:val="25"/>
              </w:rPr>
              <w:t>удовлетвори-</w:t>
            </w:r>
          </w:p>
          <w:p w14:paraId="427A71DF" w14:textId="77777777" w:rsidR="0056053E" w:rsidRDefault="0056053E" w:rsidP="009F6812">
            <w:pPr>
              <w:pStyle w:val="TableParagraph"/>
              <w:spacing w:line="268" w:lineRule="exact"/>
              <w:ind w:left="116"/>
              <w:rPr>
                <w:sz w:val="25"/>
              </w:rPr>
            </w:pPr>
            <w:r>
              <w:rPr>
                <w:spacing w:val="-2"/>
                <w:sz w:val="25"/>
              </w:rPr>
              <w:t>тельное</w:t>
            </w:r>
          </w:p>
        </w:tc>
      </w:tr>
      <w:tr w:rsidR="0056053E" w14:paraId="6C23BFE9" w14:textId="77777777" w:rsidTr="0056053E">
        <w:trPr>
          <w:trHeight w:val="1098"/>
        </w:trPr>
        <w:tc>
          <w:tcPr>
            <w:tcW w:w="1444" w:type="pct"/>
          </w:tcPr>
          <w:p w14:paraId="3FC94830" w14:textId="77777777" w:rsidR="0056053E" w:rsidRPr="00DF7993" w:rsidRDefault="0056053E" w:rsidP="009F6812">
            <w:pPr>
              <w:pStyle w:val="TableParagraph"/>
              <w:spacing w:line="270" w:lineRule="exact"/>
              <w:ind w:left="131"/>
              <w:rPr>
                <w:sz w:val="25"/>
              </w:rPr>
            </w:pPr>
            <w:r w:rsidRPr="00DF7993">
              <w:rPr>
                <w:sz w:val="25"/>
              </w:rPr>
              <w:t>Парковка</w:t>
            </w:r>
            <w:r w:rsidRPr="00DF7993">
              <w:rPr>
                <w:spacing w:val="30"/>
                <w:sz w:val="25"/>
              </w:rPr>
              <w:t xml:space="preserve"> </w:t>
            </w:r>
            <w:r w:rsidRPr="00DF7993">
              <w:rPr>
                <w:sz w:val="25"/>
              </w:rPr>
              <w:t>на</w:t>
            </w:r>
            <w:r w:rsidRPr="00DF7993">
              <w:rPr>
                <w:spacing w:val="18"/>
                <w:sz w:val="25"/>
              </w:rPr>
              <w:t xml:space="preserve"> </w:t>
            </w:r>
            <w:r w:rsidRPr="00DF7993">
              <w:rPr>
                <w:spacing w:val="-5"/>
                <w:sz w:val="25"/>
              </w:rPr>
              <w:t>589</w:t>
            </w:r>
          </w:p>
          <w:p w14:paraId="27E323B1" w14:textId="77777777" w:rsidR="0056053E" w:rsidRPr="00DF7993" w:rsidRDefault="0056053E" w:rsidP="009F6812">
            <w:pPr>
              <w:pStyle w:val="TableParagraph"/>
              <w:ind w:left="123"/>
              <w:rPr>
                <w:sz w:val="24"/>
              </w:rPr>
            </w:pPr>
            <w:r w:rsidRPr="00DF7993">
              <w:rPr>
                <w:spacing w:val="-2"/>
                <w:w w:val="105"/>
                <w:sz w:val="24"/>
              </w:rPr>
              <w:t>машиномест</w:t>
            </w:r>
          </w:p>
        </w:tc>
        <w:tc>
          <w:tcPr>
            <w:tcW w:w="2721" w:type="pct"/>
          </w:tcPr>
          <w:p w14:paraId="4FDD175D" w14:textId="77777777" w:rsidR="0056053E" w:rsidRPr="00DF7993" w:rsidRDefault="0056053E" w:rsidP="009F6812">
            <w:pPr>
              <w:pStyle w:val="TableParagraph"/>
              <w:spacing w:line="253" w:lineRule="exact"/>
              <w:ind w:left="175"/>
              <w:rPr>
                <w:sz w:val="25"/>
              </w:rPr>
            </w:pPr>
            <w:r w:rsidRPr="00DF7993">
              <w:rPr>
                <w:w w:val="85"/>
                <w:sz w:val="25"/>
              </w:rPr>
              <w:t>Количество</w:t>
            </w:r>
            <w:r w:rsidRPr="00DF7993">
              <w:rPr>
                <w:spacing w:val="24"/>
                <w:sz w:val="25"/>
              </w:rPr>
              <w:t xml:space="preserve"> </w:t>
            </w:r>
            <w:r w:rsidRPr="00DF7993">
              <w:rPr>
                <w:color w:val="181818"/>
                <w:w w:val="85"/>
                <w:sz w:val="25"/>
              </w:rPr>
              <w:t>—</w:t>
            </w:r>
            <w:r w:rsidRPr="00DF7993">
              <w:rPr>
                <w:color w:val="181818"/>
                <w:spacing w:val="-6"/>
                <w:sz w:val="25"/>
              </w:rPr>
              <w:t xml:space="preserve"> </w:t>
            </w:r>
            <w:r w:rsidRPr="00DF7993">
              <w:rPr>
                <w:w w:val="85"/>
                <w:sz w:val="25"/>
              </w:rPr>
              <w:t>1</w:t>
            </w:r>
            <w:r w:rsidRPr="00DF7993">
              <w:rPr>
                <w:spacing w:val="6"/>
                <w:sz w:val="25"/>
              </w:rPr>
              <w:t xml:space="preserve"> </w:t>
            </w:r>
            <w:r w:rsidRPr="00DF7993">
              <w:rPr>
                <w:spacing w:val="-5"/>
                <w:w w:val="85"/>
                <w:sz w:val="25"/>
              </w:rPr>
              <w:t>шт.</w:t>
            </w:r>
          </w:p>
          <w:p w14:paraId="6FD6315C" w14:textId="77777777" w:rsidR="0056053E" w:rsidRPr="00DF7993" w:rsidRDefault="0056053E" w:rsidP="009F6812">
            <w:pPr>
              <w:pStyle w:val="TableParagraph"/>
              <w:spacing w:before="12" w:line="225" w:lineRule="auto"/>
              <w:ind w:left="119" w:right="1475" w:hanging="7"/>
              <w:rPr>
                <w:sz w:val="25"/>
              </w:rPr>
            </w:pPr>
            <w:r w:rsidRPr="00DF7993">
              <w:rPr>
                <w:spacing w:val="-2"/>
                <w:w w:val="95"/>
                <w:sz w:val="25"/>
              </w:rPr>
              <w:t>Площадь</w:t>
            </w:r>
            <w:r w:rsidRPr="00DF7993">
              <w:rPr>
                <w:spacing w:val="-11"/>
                <w:w w:val="95"/>
                <w:sz w:val="25"/>
              </w:rPr>
              <w:t xml:space="preserve"> </w:t>
            </w:r>
            <w:r w:rsidRPr="00DF7993">
              <w:rPr>
                <w:spacing w:val="-2"/>
                <w:w w:val="95"/>
                <w:sz w:val="25"/>
              </w:rPr>
              <w:t>мест</w:t>
            </w:r>
            <w:r w:rsidRPr="00DF7993">
              <w:rPr>
                <w:spacing w:val="-10"/>
                <w:w w:val="95"/>
                <w:sz w:val="25"/>
              </w:rPr>
              <w:t xml:space="preserve"> </w:t>
            </w:r>
            <w:r w:rsidRPr="00DF7993">
              <w:rPr>
                <w:spacing w:val="-2"/>
                <w:w w:val="95"/>
                <w:sz w:val="25"/>
              </w:rPr>
              <w:t>хранения</w:t>
            </w:r>
            <w:r w:rsidRPr="00DF7993">
              <w:rPr>
                <w:spacing w:val="-3"/>
                <w:w w:val="95"/>
                <w:sz w:val="25"/>
              </w:rPr>
              <w:t xml:space="preserve"> </w:t>
            </w:r>
            <w:r w:rsidRPr="00DF7993">
              <w:rPr>
                <w:color w:val="1A1A1A"/>
                <w:spacing w:val="-2"/>
                <w:w w:val="85"/>
                <w:sz w:val="25"/>
              </w:rPr>
              <w:t>—</w:t>
            </w:r>
            <w:r w:rsidRPr="00DF7993">
              <w:rPr>
                <w:color w:val="1A1A1A"/>
                <w:spacing w:val="-6"/>
                <w:w w:val="85"/>
                <w:sz w:val="25"/>
              </w:rPr>
              <w:t xml:space="preserve"> </w:t>
            </w:r>
            <w:r w:rsidRPr="00DF7993">
              <w:rPr>
                <w:spacing w:val="-2"/>
                <w:w w:val="95"/>
                <w:sz w:val="25"/>
              </w:rPr>
              <w:t xml:space="preserve">9015,3 м2 </w:t>
            </w:r>
            <w:r w:rsidRPr="00DF7993">
              <w:rPr>
                <w:w w:val="95"/>
                <w:sz w:val="25"/>
              </w:rPr>
              <w:t>Коридоры и проезды</w:t>
            </w:r>
            <w:r w:rsidRPr="00DF7993">
              <w:rPr>
                <w:sz w:val="25"/>
              </w:rPr>
              <w:t xml:space="preserve"> </w:t>
            </w:r>
            <w:r w:rsidRPr="00DF7993">
              <w:rPr>
                <w:w w:val="85"/>
                <w:sz w:val="25"/>
              </w:rPr>
              <w:t>—</w:t>
            </w:r>
            <w:r w:rsidRPr="00DF7993">
              <w:rPr>
                <w:spacing w:val="-1"/>
                <w:w w:val="85"/>
                <w:sz w:val="25"/>
              </w:rPr>
              <w:t xml:space="preserve"> </w:t>
            </w:r>
            <w:r w:rsidRPr="00DF7993">
              <w:rPr>
                <w:w w:val="95"/>
                <w:sz w:val="25"/>
              </w:rPr>
              <w:t xml:space="preserve">10357,8 м2 Тех. помещения </w:t>
            </w:r>
            <w:r w:rsidRPr="00DF7993">
              <w:rPr>
                <w:color w:val="2F2F2F"/>
                <w:w w:val="85"/>
                <w:sz w:val="25"/>
              </w:rPr>
              <w:t xml:space="preserve">— </w:t>
            </w:r>
            <w:r w:rsidRPr="00DF7993">
              <w:rPr>
                <w:w w:val="95"/>
                <w:sz w:val="25"/>
              </w:rPr>
              <w:t>2216,6 м2</w:t>
            </w:r>
          </w:p>
        </w:tc>
        <w:tc>
          <w:tcPr>
            <w:tcW w:w="835" w:type="pct"/>
          </w:tcPr>
          <w:p w14:paraId="073089D1" w14:textId="77777777" w:rsidR="0056053E" w:rsidRDefault="0056053E" w:rsidP="009F6812">
            <w:pPr>
              <w:pStyle w:val="TableParagraph"/>
              <w:rPr>
                <w:sz w:val="24"/>
              </w:rPr>
            </w:pPr>
          </w:p>
        </w:tc>
      </w:tr>
      <w:tr w:rsidR="0056053E" w14:paraId="61B39A33" w14:textId="77777777" w:rsidTr="0056053E">
        <w:trPr>
          <w:trHeight w:val="705"/>
        </w:trPr>
        <w:tc>
          <w:tcPr>
            <w:tcW w:w="5000" w:type="pct"/>
            <w:gridSpan w:val="3"/>
          </w:tcPr>
          <w:p w14:paraId="32863532" w14:textId="77777777" w:rsidR="0056053E" w:rsidRPr="00DF7993" w:rsidRDefault="0056053E" w:rsidP="009F6812">
            <w:pPr>
              <w:pStyle w:val="TableParagraph"/>
              <w:spacing w:before="241"/>
              <w:ind w:left="879" w:right="-144"/>
              <w:rPr>
                <w:sz w:val="25"/>
              </w:rPr>
            </w:pPr>
            <w:r w:rsidRPr="00DF7993">
              <w:rPr>
                <w:sz w:val="25"/>
              </w:rPr>
              <w:t>II.</w:t>
            </w:r>
            <w:r w:rsidRPr="00DF7993">
              <w:rPr>
                <w:spacing w:val="-1"/>
                <w:sz w:val="25"/>
              </w:rPr>
              <w:t xml:space="preserve"> </w:t>
            </w:r>
            <w:r w:rsidRPr="00DF7993">
              <w:rPr>
                <w:sz w:val="25"/>
              </w:rPr>
              <w:t>Ограждающие</w:t>
            </w:r>
            <w:r w:rsidRPr="00DF7993">
              <w:rPr>
                <w:spacing w:val="14"/>
                <w:sz w:val="25"/>
              </w:rPr>
              <w:t xml:space="preserve"> </w:t>
            </w:r>
            <w:r w:rsidRPr="00DF7993">
              <w:rPr>
                <w:spacing w:val="-5"/>
                <w:sz w:val="25"/>
              </w:rPr>
              <w:t>не</w:t>
            </w:r>
            <w:r w:rsidRPr="00DF7993">
              <w:rPr>
                <w:spacing w:val="-4"/>
                <w:sz w:val="25"/>
              </w:rPr>
              <w:t>сущие</w:t>
            </w:r>
            <w:r w:rsidRPr="00DF7993">
              <w:rPr>
                <w:spacing w:val="3"/>
                <w:sz w:val="25"/>
              </w:rPr>
              <w:t xml:space="preserve"> </w:t>
            </w:r>
            <w:r w:rsidRPr="00DF7993">
              <w:rPr>
                <w:spacing w:val="-4"/>
                <w:sz w:val="25"/>
              </w:rPr>
              <w:t>и</w:t>
            </w:r>
            <w:r w:rsidRPr="00DF7993">
              <w:rPr>
                <w:spacing w:val="-11"/>
                <w:sz w:val="25"/>
              </w:rPr>
              <w:t xml:space="preserve"> </w:t>
            </w:r>
            <w:r w:rsidRPr="00DF7993">
              <w:rPr>
                <w:spacing w:val="-4"/>
                <w:sz w:val="25"/>
              </w:rPr>
              <w:t>ненесущие</w:t>
            </w:r>
            <w:r w:rsidRPr="00DF7993">
              <w:rPr>
                <w:spacing w:val="16"/>
                <w:sz w:val="25"/>
              </w:rPr>
              <w:t xml:space="preserve"> </w:t>
            </w:r>
            <w:r w:rsidRPr="00DF7993">
              <w:rPr>
                <w:spacing w:val="-4"/>
                <w:sz w:val="25"/>
              </w:rPr>
              <w:t>конструкции</w:t>
            </w:r>
            <w:r w:rsidRPr="00DF7993">
              <w:rPr>
                <w:spacing w:val="6"/>
                <w:sz w:val="25"/>
              </w:rPr>
              <w:t xml:space="preserve"> </w:t>
            </w:r>
            <w:r w:rsidRPr="00DF7993">
              <w:rPr>
                <w:spacing w:val="-4"/>
                <w:sz w:val="25"/>
              </w:rPr>
              <w:t>многоквартирно</w:t>
            </w:r>
            <w:r w:rsidRPr="00DF7993">
              <w:rPr>
                <w:spacing w:val="-6"/>
                <w:sz w:val="25"/>
              </w:rPr>
              <w:t>го</w:t>
            </w:r>
            <w:r w:rsidRPr="00DF7993">
              <w:rPr>
                <w:spacing w:val="-14"/>
                <w:sz w:val="25"/>
              </w:rPr>
              <w:t xml:space="preserve"> </w:t>
            </w:r>
            <w:r w:rsidRPr="00DF7993">
              <w:rPr>
                <w:spacing w:val="-4"/>
                <w:sz w:val="25"/>
              </w:rPr>
              <w:t>дома</w:t>
            </w:r>
          </w:p>
        </w:tc>
      </w:tr>
      <w:tr w:rsidR="0056053E" w14:paraId="1D81ABB0" w14:textId="77777777" w:rsidTr="0056053E">
        <w:trPr>
          <w:trHeight w:val="820"/>
        </w:trPr>
        <w:tc>
          <w:tcPr>
            <w:tcW w:w="1444" w:type="pct"/>
          </w:tcPr>
          <w:p w14:paraId="422F8AF7" w14:textId="77777777" w:rsidR="0056053E" w:rsidRDefault="0056053E" w:rsidP="009F6812">
            <w:pPr>
              <w:pStyle w:val="TableParagraph"/>
              <w:spacing w:line="255" w:lineRule="exact"/>
              <w:ind w:left="127"/>
              <w:rPr>
                <w:sz w:val="25"/>
              </w:rPr>
            </w:pPr>
            <w:r>
              <w:rPr>
                <w:spacing w:val="-2"/>
                <w:sz w:val="25"/>
              </w:rPr>
              <w:t>Фундаменты</w:t>
            </w:r>
          </w:p>
        </w:tc>
        <w:tc>
          <w:tcPr>
            <w:tcW w:w="2721" w:type="pct"/>
          </w:tcPr>
          <w:p w14:paraId="34F309E9" w14:textId="77777777" w:rsidR="0056053E" w:rsidRDefault="0056053E" w:rsidP="009F6812">
            <w:pPr>
              <w:pStyle w:val="TableParagraph"/>
              <w:spacing w:line="248" w:lineRule="exact"/>
              <w:ind w:left="127"/>
              <w:rPr>
                <w:sz w:val="25"/>
              </w:rPr>
            </w:pPr>
            <w:r>
              <w:rPr>
                <w:spacing w:val="-8"/>
                <w:sz w:val="25"/>
              </w:rPr>
              <w:t>Вид</w:t>
            </w:r>
            <w:r>
              <w:rPr>
                <w:spacing w:val="-6"/>
                <w:sz w:val="25"/>
              </w:rPr>
              <w:t xml:space="preserve"> </w:t>
            </w:r>
            <w:r>
              <w:rPr>
                <w:spacing w:val="-8"/>
                <w:sz w:val="25"/>
              </w:rPr>
              <w:t>фундамента-</w:t>
            </w:r>
            <w:r>
              <w:rPr>
                <w:spacing w:val="6"/>
                <w:sz w:val="25"/>
              </w:rPr>
              <w:t xml:space="preserve"> </w:t>
            </w:r>
            <w:r>
              <w:rPr>
                <w:spacing w:val="-8"/>
                <w:sz w:val="25"/>
              </w:rPr>
              <w:t>монолитный</w:t>
            </w:r>
            <w:r>
              <w:rPr>
                <w:spacing w:val="11"/>
                <w:sz w:val="25"/>
              </w:rPr>
              <w:t xml:space="preserve"> </w:t>
            </w:r>
            <w:r>
              <w:rPr>
                <w:spacing w:val="-8"/>
                <w:sz w:val="25"/>
              </w:rPr>
              <w:t>железобетон</w:t>
            </w:r>
            <w:r>
              <w:rPr>
                <w:spacing w:val="5"/>
                <w:sz w:val="25"/>
              </w:rPr>
              <w:t xml:space="preserve"> </w:t>
            </w:r>
            <w:r>
              <w:rPr>
                <w:spacing w:val="-8"/>
                <w:sz w:val="25"/>
              </w:rPr>
              <w:t>ВЗ0,</w:t>
            </w:r>
          </w:p>
          <w:p w14:paraId="6AD003DD" w14:textId="77777777" w:rsidR="0056053E" w:rsidRDefault="0056053E" w:rsidP="009F6812">
            <w:pPr>
              <w:pStyle w:val="TableParagraph"/>
              <w:spacing w:line="281" w:lineRule="exact"/>
              <w:ind w:left="113"/>
              <w:rPr>
                <w:sz w:val="25"/>
              </w:rPr>
            </w:pPr>
            <w:r>
              <w:rPr>
                <w:w w:val="90"/>
                <w:sz w:val="25"/>
              </w:rPr>
              <w:t>F150,200,</w:t>
            </w:r>
            <w:r>
              <w:rPr>
                <w:spacing w:val="77"/>
                <w:sz w:val="25"/>
              </w:rPr>
              <w:t xml:space="preserve"> </w:t>
            </w:r>
            <w:r>
              <w:rPr>
                <w:w w:val="90"/>
                <w:sz w:val="25"/>
              </w:rPr>
              <w:t>W8</w:t>
            </w:r>
            <w:r>
              <w:rPr>
                <w:spacing w:val="1"/>
                <w:sz w:val="25"/>
              </w:rPr>
              <w:t xml:space="preserve"> </w:t>
            </w:r>
            <w:r>
              <w:rPr>
                <w:color w:val="313131"/>
                <w:w w:val="85"/>
                <w:sz w:val="25"/>
              </w:rPr>
              <w:t>—</w:t>
            </w:r>
            <w:r>
              <w:rPr>
                <w:color w:val="313131"/>
                <w:spacing w:val="-6"/>
                <w:w w:val="85"/>
                <w:sz w:val="25"/>
              </w:rPr>
              <w:t xml:space="preserve"> </w:t>
            </w:r>
            <w:r>
              <w:rPr>
                <w:w w:val="90"/>
                <w:sz w:val="25"/>
              </w:rPr>
              <w:t>20026,8</w:t>
            </w:r>
            <w:r>
              <w:rPr>
                <w:spacing w:val="10"/>
                <w:sz w:val="25"/>
              </w:rPr>
              <w:t xml:space="preserve"> </w:t>
            </w:r>
            <w:r>
              <w:rPr>
                <w:w w:val="90"/>
                <w:sz w:val="25"/>
              </w:rPr>
              <w:t>куб.</w:t>
            </w:r>
            <w:r>
              <w:rPr>
                <w:spacing w:val="8"/>
                <w:sz w:val="25"/>
              </w:rPr>
              <w:t xml:space="preserve"> </w:t>
            </w:r>
            <w:r>
              <w:rPr>
                <w:spacing w:val="-5"/>
                <w:w w:val="90"/>
                <w:sz w:val="25"/>
              </w:rPr>
              <w:t>м.</w:t>
            </w:r>
          </w:p>
        </w:tc>
        <w:tc>
          <w:tcPr>
            <w:tcW w:w="835" w:type="pct"/>
          </w:tcPr>
          <w:p w14:paraId="4931156B" w14:textId="77777777" w:rsidR="0056053E" w:rsidRDefault="0056053E" w:rsidP="009F6812">
            <w:pPr>
              <w:pStyle w:val="TableParagraph"/>
              <w:spacing w:line="248" w:lineRule="exact"/>
              <w:ind w:left="118"/>
              <w:rPr>
                <w:sz w:val="25"/>
              </w:rPr>
            </w:pPr>
            <w:r>
              <w:rPr>
                <w:spacing w:val="-2"/>
                <w:sz w:val="25"/>
              </w:rPr>
              <w:t>Состояние</w:t>
            </w:r>
          </w:p>
          <w:p w14:paraId="7B0F8581" w14:textId="77777777" w:rsidR="0056053E" w:rsidRDefault="0056053E" w:rsidP="009F6812">
            <w:pPr>
              <w:pStyle w:val="TableParagraph"/>
              <w:spacing w:before="4" w:line="228" w:lineRule="auto"/>
              <w:ind w:left="111" w:right="248" w:firstLine="4"/>
              <w:rPr>
                <w:sz w:val="25"/>
              </w:rPr>
            </w:pPr>
            <w:r>
              <w:rPr>
                <w:w w:val="90"/>
                <w:sz w:val="25"/>
              </w:rPr>
              <w:t>удовлетвори-</w:t>
            </w:r>
            <w:r>
              <w:rPr>
                <w:spacing w:val="-2"/>
                <w:sz w:val="25"/>
              </w:rPr>
              <w:t>тельное</w:t>
            </w:r>
          </w:p>
        </w:tc>
      </w:tr>
      <w:tr w:rsidR="0056053E" w14:paraId="094C4B9E" w14:textId="77777777" w:rsidTr="0056053E">
        <w:trPr>
          <w:trHeight w:val="830"/>
        </w:trPr>
        <w:tc>
          <w:tcPr>
            <w:tcW w:w="1444" w:type="pct"/>
          </w:tcPr>
          <w:p w14:paraId="12A4424D" w14:textId="77777777" w:rsidR="0056053E" w:rsidRDefault="0056053E" w:rsidP="009F6812">
            <w:pPr>
              <w:pStyle w:val="TableParagraph"/>
              <w:spacing w:line="251" w:lineRule="exact"/>
              <w:ind w:left="122"/>
              <w:rPr>
                <w:sz w:val="25"/>
              </w:rPr>
            </w:pPr>
            <w:r>
              <w:rPr>
                <w:sz w:val="25"/>
              </w:rPr>
              <w:t>Стены</w:t>
            </w:r>
            <w:r>
              <w:rPr>
                <w:spacing w:val="17"/>
                <w:sz w:val="25"/>
              </w:rPr>
              <w:t xml:space="preserve"> </w:t>
            </w:r>
            <w:r>
              <w:rPr>
                <w:sz w:val="25"/>
              </w:rPr>
              <w:t>и</w:t>
            </w:r>
            <w:r>
              <w:rPr>
                <w:spacing w:val="6"/>
                <w:sz w:val="25"/>
              </w:rPr>
              <w:t xml:space="preserve"> </w:t>
            </w:r>
            <w:r>
              <w:rPr>
                <w:spacing w:val="-2"/>
                <w:sz w:val="25"/>
              </w:rPr>
              <w:t>перегородки</w:t>
            </w:r>
          </w:p>
          <w:p w14:paraId="429042C3" w14:textId="77777777" w:rsidR="0056053E" w:rsidRDefault="0056053E" w:rsidP="009F6812">
            <w:pPr>
              <w:pStyle w:val="TableParagraph"/>
              <w:spacing w:line="283" w:lineRule="exact"/>
              <w:ind w:left="125"/>
              <w:rPr>
                <w:sz w:val="25"/>
              </w:rPr>
            </w:pPr>
            <w:r>
              <w:rPr>
                <w:sz w:val="25"/>
              </w:rPr>
              <w:t>внутри</w:t>
            </w:r>
            <w:r>
              <w:rPr>
                <w:spacing w:val="15"/>
                <w:sz w:val="25"/>
              </w:rPr>
              <w:t xml:space="preserve"> </w:t>
            </w:r>
            <w:r>
              <w:rPr>
                <w:spacing w:val="-2"/>
                <w:sz w:val="25"/>
              </w:rPr>
              <w:t>подъездов</w:t>
            </w:r>
          </w:p>
        </w:tc>
        <w:tc>
          <w:tcPr>
            <w:tcW w:w="2721" w:type="pct"/>
          </w:tcPr>
          <w:p w14:paraId="335E14EC" w14:textId="77777777" w:rsidR="0056053E" w:rsidRDefault="0056053E" w:rsidP="009F6812">
            <w:pPr>
              <w:pStyle w:val="TableParagraph"/>
              <w:spacing w:line="251" w:lineRule="exact"/>
              <w:ind w:left="122"/>
              <w:rPr>
                <w:sz w:val="25"/>
              </w:rPr>
            </w:pPr>
            <w:r>
              <w:rPr>
                <w:w w:val="90"/>
                <w:sz w:val="25"/>
              </w:rPr>
              <w:t>Количество</w:t>
            </w:r>
            <w:r>
              <w:rPr>
                <w:spacing w:val="5"/>
                <w:sz w:val="25"/>
              </w:rPr>
              <w:t xml:space="preserve"> </w:t>
            </w:r>
            <w:r>
              <w:rPr>
                <w:w w:val="90"/>
                <w:sz w:val="25"/>
              </w:rPr>
              <w:t>подъездов</w:t>
            </w:r>
            <w:r>
              <w:rPr>
                <w:spacing w:val="8"/>
                <w:sz w:val="25"/>
              </w:rPr>
              <w:t xml:space="preserve"> </w:t>
            </w:r>
            <w:r>
              <w:rPr>
                <w:color w:val="3F3F3F"/>
                <w:w w:val="85"/>
                <w:sz w:val="25"/>
              </w:rPr>
              <w:t>—</w:t>
            </w:r>
            <w:r>
              <w:rPr>
                <w:color w:val="3F3F3F"/>
                <w:spacing w:val="-6"/>
                <w:sz w:val="25"/>
              </w:rPr>
              <w:t xml:space="preserve"> </w:t>
            </w:r>
            <w:r>
              <w:rPr>
                <w:w w:val="90"/>
                <w:sz w:val="25"/>
              </w:rPr>
              <w:t>10</w:t>
            </w:r>
            <w:r>
              <w:rPr>
                <w:spacing w:val="-4"/>
                <w:sz w:val="25"/>
              </w:rPr>
              <w:t xml:space="preserve"> </w:t>
            </w:r>
            <w:r>
              <w:rPr>
                <w:spacing w:val="-5"/>
                <w:w w:val="90"/>
                <w:sz w:val="25"/>
              </w:rPr>
              <w:t>шт.</w:t>
            </w:r>
          </w:p>
          <w:p w14:paraId="3B5572A8" w14:textId="77777777" w:rsidR="0056053E" w:rsidRDefault="0056053E" w:rsidP="009F6812">
            <w:pPr>
              <w:pStyle w:val="TableParagraph"/>
              <w:spacing w:line="283" w:lineRule="exact"/>
              <w:ind w:left="122"/>
              <w:rPr>
                <w:sz w:val="25"/>
              </w:rPr>
            </w:pPr>
            <w:r>
              <w:rPr>
                <w:w w:val="90"/>
                <w:sz w:val="25"/>
              </w:rPr>
              <w:t>Площадь</w:t>
            </w:r>
            <w:r>
              <w:rPr>
                <w:spacing w:val="12"/>
                <w:sz w:val="25"/>
              </w:rPr>
              <w:t xml:space="preserve"> </w:t>
            </w:r>
            <w:r>
              <w:rPr>
                <w:w w:val="90"/>
                <w:sz w:val="25"/>
              </w:rPr>
              <w:t>стен</w:t>
            </w:r>
            <w:r>
              <w:rPr>
                <w:spacing w:val="9"/>
                <w:sz w:val="25"/>
              </w:rPr>
              <w:t xml:space="preserve"> </w:t>
            </w:r>
            <w:r>
              <w:rPr>
                <w:w w:val="90"/>
                <w:sz w:val="25"/>
              </w:rPr>
              <w:t>в</w:t>
            </w:r>
            <w:r>
              <w:rPr>
                <w:spacing w:val="-4"/>
                <w:w w:val="90"/>
                <w:sz w:val="25"/>
              </w:rPr>
              <w:t xml:space="preserve"> </w:t>
            </w:r>
            <w:r>
              <w:rPr>
                <w:w w:val="90"/>
                <w:sz w:val="25"/>
              </w:rPr>
              <w:t>подъездах</w:t>
            </w:r>
            <w:r>
              <w:rPr>
                <w:spacing w:val="25"/>
                <w:sz w:val="25"/>
              </w:rPr>
              <w:t xml:space="preserve"> </w:t>
            </w:r>
            <w:r>
              <w:rPr>
                <w:w w:val="90"/>
                <w:sz w:val="25"/>
              </w:rPr>
              <w:t>—</w:t>
            </w:r>
            <w:r>
              <w:rPr>
                <w:spacing w:val="-6"/>
                <w:w w:val="90"/>
                <w:sz w:val="25"/>
              </w:rPr>
              <w:t xml:space="preserve"> </w:t>
            </w:r>
            <w:r>
              <w:rPr>
                <w:w w:val="90"/>
                <w:sz w:val="25"/>
              </w:rPr>
              <w:t>75420,52</w:t>
            </w:r>
            <w:r>
              <w:rPr>
                <w:spacing w:val="17"/>
                <w:sz w:val="25"/>
              </w:rPr>
              <w:t xml:space="preserve"> </w:t>
            </w:r>
            <w:r>
              <w:rPr>
                <w:spacing w:val="-2"/>
                <w:w w:val="90"/>
                <w:sz w:val="25"/>
              </w:rPr>
              <w:t>кв,м.</w:t>
            </w:r>
          </w:p>
          <w:p w14:paraId="581C7776" w14:textId="77777777" w:rsidR="0056053E" w:rsidRDefault="0056053E" w:rsidP="009F6812">
            <w:pPr>
              <w:pStyle w:val="TableParagraph"/>
              <w:spacing w:before="273" w:line="225" w:lineRule="auto"/>
              <w:ind w:left="113" w:firstLine="4"/>
              <w:rPr>
                <w:sz w:val="25"/>
              </w:rPr>
            </w:pPr>
            <w:r>
              <w:rPr>
                <w:spacing w:val="-2"/>
                <w:sz w:val="25"/>
              </w:rPr>
              <w:t>Материал отделки: водоэмульсионная</w:t>
            </w:r>
            <w:r>
              <w:rPr>
                <w:spacing w:val="-12"/>
                <w:sz w:val="25"/>
              </w:rPr>
              <w:t xml:space="preserve"> </w:t>
            </w:r>
            <w:r>
              <w:rPr>
                <w:spacing w:val="-2"/>
                <w:sz w:val="25"/>
              </w:rPr>
              <w:t xml:space="preserve">покраска, </w:t>
            </w:r>
            <w:r>
              <w:rPr>
                <w:spacing w:val="-6"/>
                <w:sz w:val="25"/>
              </w:rPr>
              <w:t>акриловая</w:t>
            </w:r>
            <w:r>
              <w:rPr>
                <w:spacing w:val="-1"/>
                <w:sz w:val="25"/>
              </w:rPr>
              <w:t xml:space="preserve"> </w:t>
            </w:r>
            <w:r>
              <w:rPr>
                <w:spacing w:val="-6"/>
                <w:sz w:val="25"/>
              </w:rPr>
              <w:t>краска, латексная</w:t>
            </w:r>
            <w:r>
              <w:rPr>
                <w:sz w:val="25"/>
              </w:rPr>
              <w:t xml:space="preserve"> </w:t>
            </w:r>
            <w:r>
              <w:rPr>
                <w:spacing w:val="-6"/>
                <w:sz w:val="25"/>
              </w:rPr>
              <w:t>краска,</w:t>
            </w:r>
            <w:r>
              <w:rPr>
                <w:spacing w:val="-10"/>
                <w:sz w:val="25"/>
              </w:rPr>
              <w:t xml:space="preserve"> </w:t>
            </w:r>
            <w:r>
              <w:rPr>
                <w:spacing w:val="-6"/>
                <w:sz w:val="25"/>
              </w:rPr>
              <w:t>керамогранит</w:t>
            </w:r>
            <w:r>
              <w:rPr>
                <w:spacing w:val="13"/>
                <w:sz w:val="25"/>
              </w:rPr>
              <w:t xml:space="preserve"> </w:t>
            </w:r>
            <w:r>
              <w:rPr>
                <w:spacing w:val="-6"/>
                <w:sz w:val="25"/>
              </w:rPr>
              <w:t xml:space="preserve">, </w:t>
            </w:r>
            <w:r>
              <w:rPr>
                <w:spacing w:val="-2"/>
                <w:sz w:val="25"/>
              </w:rPr>
              <w:t>декоративная</w:t>
            </w:r>
            <w:r>
              <w:rPr>
                <w:spacing w:val="-11"/>
                <w:sz w:val="25"/>
              </w:rPr>
              <w:t xml:space="preserve"> </w:t>
            </w:r>
            <w:r>
              <w:rPr>
                <w:spacing w:val="-2"/>
                <w:sz w:val="25"/>
              </w:rPr>
              <w:t>штукатурка,</w:t>
            </w:r>
            <w:r>
              <w:rPr>
                <w:spacing w:val="-10"/>
                <w:sz w:val="25"/>
              </w:rPr>
              <w:t xml:space="preserve"> </w:t>
            </w:r>
            <w:r>
              <w:rPr>
                <w:spacing w:val="-2"/>
                <w:sz w:val="25"/>
              </w:rPr>
              <w:t>Плинтус</w:t>
            </w:r>
            <w:r>
              <w:rPr>
                <w:spacing w:val="-12"/>
                <w:sz w:val="25"/>
              </w:rPr>
              <w:t xml:space="preserve"> </w:t>
            </w:r>
            <w:r>
              <w:rPr>
                <w:spacing w:val="-2"/>
                <w:sz w:val="25"/>
              </w:rPr>
              <w:t>керамогранит.</w:t>
            </w:r>
          </w:p>
          <w:p w14:paraId="571FE14D" w14:textId="77777777" w:rsidR="0056053E" w:rsidRDefault="0056053E" w:rsidP="009F6812">
            <w:pPr>
              <w:pStyle w:val="TableParagraph"/>
              <w:spacing w:before="265"/>
              <w:ind w:left="122"/>
              <w:rPr>
                <w:sz w:val="25"/>
              </w:rPr>
            </w:pPr>
            <w:r>
              <w:rPr>
                <w:w w:val="90"/>
                <w:sz w:val="25"/>
              </w:rPr>
              <w:t>Площадь</w:t>
            </w:r>
            <w:r>
              <w:rPr>
                <w:spacing w:val="-4"/>
                <w:w w:val="90"/>
                <w:sz w:val="25"/>
              </w:rPr>
              <w:t xml:space="preserve"> </w:t>
            </w:r>
            <w:r>
              <w:rPr>
                <w:w w:val="90"/>
                <w:sz w:val="25"/>
              </w:rPr>
              <w:t>пот</w:t>
            </w:r>
            <w:r>
              <w:rPr>
                <w:spacing w:val="28"/>
                <w:sz w:val="25"/>
              </w:rPr>
              <w:t>о</w:t>
            </w:r>
            <w:r>
              <w:rPr>
                <w:w w:val="90"/>
                <w:sz w:val="25"/>
              </w:rPr>
              <w:t>лков</w:t>
            </w:r>
            <w:r>
              <w:rPr>
                <w:spacing w:val="-5"/>
                <w:w w:val="90"/>
                <w:sz w:val="25"/>
              </w:rPr>
              <w:t xml:space="preserve"> </w:t>
            </w:r>
            <w:r>
              <w:rPr>
                <w:w w:val="85"/>
                <w:sz w:val="25"/>
              </w:rPr>
              <w:t>—</w:t>
            </w:r>
            <w:r>
              <w:rPr>
                <w:spacing w:val="-6"/>
                <w:w w:val="85"/>
                <w:sz w:val="25"/>
              </w:rPr>
              <w:t xml:space="preserve"> </w:t>
            </w:r>
            <w:r>
              <w:rPr>
                <w:w w:val="90"/>
                <w:sz w:val="25"/>
              </w:rPr>
              <w:t>30558,8</w:t>
            </w:r>
            <w:r>
              <w:rPr>
                <w:spacing w:val="-1"/>
                <w:sz w:val="25"/>
              </w:rPr>
              <w:t xml:space="preserve"> </w:t>
            </w:r>
            <w:r>
              <w:rPr>
                <w:w w:val="90"/>
                <w:sz w:val="25"/>
              </w:rPr>
              <w:t>KB.</w:t>
            </w:r>
            <w:r>
              <w:rPr>
                <w:spacing w:val="-6"/>
                <w:w w:val="90"/>
                <w:sz w:val="25"/>
              </w:rPr>
              <w:t xml:space="preserve"> </w:t>
            </w:r>
            <w:r>
              <w:rPr>
                <w:spacing w:val="-10"/>
                <w:w w:val="90"/>
                <w:sz w:val="25"/>
              </w:rPr>
              <w:t>M</w:t>
            </w:r>
          </w:p>
          <w:p w14:paraId="7D133557" w14:textId="77777777" w:rsidR="0056053E" w:rsidRDefault="0056053E" w:rsidP="0056053E">
            <w:pPr>
              <w:pStyle w:val="TableParagraph"/>
              <w:spacing w:before="269" w:line="225" w:lineRule="auto"/>
              <w:ind w:left="111" w:right="424"/>
              <w:rPr>
                <w:sz w:val="25"/>
              </w:rPr>
            </w:pPr>
            <w:r>
              <w:rPr>
                <w:spacing w:val="-4"/>
                <w:sz w:val="25"/>
              </w:rPr>
              <w:t>Материал</w:t>
            </w:r>
            <w:r>
              <w:rPr>
                <w:spacing w:val="-12"/>
                <w:sz w:val="25"/>
              </w:rPr>
              <w:t xml:space="preserve"> </w:t>
            </w:r>
            <w:r>
              <w:rPr>
                <w:spacing w:val="-4"/>
                <w:sz w:val="25"/>
              </w:rPr>
              <w:t>отделки</w:t>
            </w:r>
            <w:r>
              <w:rPr>
                <w:spacing w:val="-12"/>
                <w:sz w:val="25"/>
              </w:rPr>
              <w:t xml:space="preserve"> </w:t>
            </w:r>
            <w:r>
              <w:rPr>
                <w:spacing w:val="-4"/>
                <w:sz w:val="25"/>
              </w:rPr>
              <w:t>потомков-</w:t>
            </w:r>
            <w:r>
              <w:rPr>
                <w:spacing w:val="-8"/>
                <w:sz w:val="25"/>
              </w:rPr>
              <w:t xml:space="preserve"> </w:t>
            </w:r>
            <w:r>
              <w:rPr>
                <w:spacing w:val="-4"/>
                <w:sz w:val="25"/>
              </w:rPr>
              <w:t>водоэмульсионная краска</w:t>
            </w:r>
            <w:r>
              <w:rPr>
                <w:spacing w:val="-12"/>
                <w:sz w:val="25"/>
              </w:rPr>
              <w:t xml:space="preserve"> </w:t>
            </w:r>
            <w:r>
              <w:rPr>
                <w:color w:val="0C0C0C"/>
                <w:spacing w:val="-4"/>
                <w:sz w:val="25"/>
              </w:rPr>
              <w:t>,</w:t>
            </w:r>
            <w:r>
              <w:rPr>
                <w:color w:val="0C0C0C"/>
                <w:spacing w:val="-12"/>
                <w:sz w:val="25"/>
              </w:rPr>
              <w:t xml:space="preserve"> </w:t>
            </w:r>
            <w:r>
              <w:rPr>
                <w:spacing w:val="-4"/>
                <w:sz w:val="25"/>
              </w:rPr>
              <w:t>акриловая</w:t>
            </w:r>
            <w:r>
              <w:rPr>
                <w:spacing w:val="-11"/>
                <w:sz w:val="25"/>
              </w:rPr>
              <w:t xml:space="preserve"> </w:t>
            </w:r>
            <w:r>
              <w:rPr>
                <w:spacing w:val="-4"/>
                <w:sz w:val="25"/>
              </w:rPr>
              <w:t>краска,</w:t>
            </w:r>
            <w:r>
              <w:rPr>
                <w:spacing w:val="-11"/>
                <w:sz w:val="25"/>
              </w:rPr>
              <w:t xml:space="preserve"> </w:t>
            </w:r>
            <w:r>
              <w:rPr>
                <w:spacing w:val="-4"/>
                <w:sz w:val="25"/>
              </w:rPr>
              <w:t>потолок</w:t>
            </w:r>
            <w:r>
              <w:rPr>
                <w:spacing w:val="-5"/>
                <w:sz w:val="25"/>
              </w:rPr>
              <w:t xml:space="preserve"> </w:t>
            </w:r>
            <w:r>
              <w:rPr>
                <w:spacing w:val="-4"/>
                <w:sz w:val="25"/>
              </w:rPr>
              <w:t>из</w:t>
            </w:r>
            <w:r>
              <w:rPr>
                <w:spacing w:val="-11"/>
                <w:sz w:val="25"/>
              </w:rPr>
              <w:t xml:space="preserve"> </w:t>
            </w:r>
            <w:r>
              <w:rPr>
                <w:spacing w:val="-4"/>
                <w:sz w:val="25"/>
              </w:rPr>
              <w:t xml:space="preserve">ламели, </w:t>
            </w:r>
            <w:r>
              <w:rPr>
                <w:w w:val="90"/>
                <w:sz w:val="27"/>
              </w:rPr>
              <w:t>латексная краска,</w:t>
            </w:r>
            <w:r>
              <w:rPr>
                <w:spacing w:val="40"/>
                <w:sz w:val="27"/>
              </w:rPr>
              <w:t xml:space="preserve"> </w:t>
            </w:r>
            <w:r>
              <w:rPr>
                <w:w w:val="90"/>
                <w:sz w:val="27"/>
              </w:rPr>
              <w:t>подвесной</w:t>
            </w:r>
            <w:r>
              <w:rPr>
                <w:sz w:val="27"/>
              </w:rPr>
              <w:t xml:space="preserve"> </w:t>
            </w:r>
            <w:r>
              <w:rPr>
                <w:w w:val="90"/>
                <w:sz w:val="27"/>
              </w:rPr>
              <w:t xml:space="preserve">потолок из </w:t>
            </w:r>
            <w:r>
              <w:rPr>
                <w:spacing w:val="-4"/>
                <w:sz w:val="25"/>
              </w:rPr>
              <w:t>коридорных</w:t>
            </w:r>
            <w:r>
              <w:rPr>
                <w:spacing w:val="-8"/>
                <w:sz w:val="25"/>
              </w:rPr>
              <w:t xml:space="preserve"> </w:t>
            </w:r>
            <w:r>
              <w:rPr>
                <w:spacing w:val="-4"/>
                <w:sz w:val="25"/>
              </w:rPr>
              <w:t>панелей</w:t>
            </w:r>
            <w:r>
              <w:rPr>
                <w:spacing w:val="-10"/>
                <w:sz w:val="25"/>
              </w:rPr>
              <w:t xml:space="preserve"> </w:t>
            </w:r>
            <w:r>
              <w:rPr>
                <w:spacing w:val="-4"/>
                <w:sz w:val="25"/>
              </w:rPr>
              <w:t>из</w:t>
            </w:r>
            <w:r>
              <w:rPr>
                <w:spacing w:val="-11"/>
                <w:sz w:val="25"/>
              </w:rPr>
              <w:t xml:space="preserve"> </w:t>
            </w:r>
            <w:r>
              <w:rPr>
                <w:spacing w:val="-4"/>
                <w:sz w:val="25"/>
              </w:rPr>
              <w:t xml:space="preserve">оцинкованного металла, </w:t>
            </w:r>
            <w:r>
              <w:rPr>
                <w:spacing w:val="-6"/>
                <w:sz w:val="25"/>
              </w:rPr>
              <w:t>подвесной</w:t>
            </w:r>
            <w:r>
              <w:rPr>
                <w:sz w:val="25"/>
              </w:rPr>
              <w:t xml:space="preserve"> </w:t>
            </w:r>
            <w:r>
              <w:rPr>
                <w:spacing w:val="-6"/>
                <w:sz w:val="25"/>
              </w:rPr>
              <w:t>потолок грильято,</w:t>
            </w:r>
            <w:r>
              <w:rPr>
                <w:spacing w:val="-9"/>
                <w:sz w:val="25"/>
              </w:rPr>
              <w:t xml:space="preserve"> </w:t>
            </w:r>
            <w:r>
              <w:rPr>
                <w:spacing w:val="-6"/>
                <w:sz w:val="25"/>
              </w:rPr>
              <w:t xml:space="preserve">подвесной потолок </w:t>
            </w:r>
            <w:r>
              <w:rPr>
                <w:sz w:val="25"/>
              </w:rPr>
              <w:t>ГВЛВ,</w:t>
            </w:r>
            <w:r>
              <w:rPr>
                <w:spacing w:val="-16"/>
                <w:sz w:val="25"/>
              </w:rPr>
              <w:t xml:space="preserve"> </w:t>
            </w:r>
            <w:r>
              <w:rPr>
                <w:sz w:val="25"/>
              </w:rPr>
              <w:t>обеспылевающая</w:t>
            </w:r>
            <w:r>
              <w:rPr>
                <w:spacing w:val="-16"/>
                <w:sz w:val="25"/>
              </w:rPr>
              <w:t xml:space="preserve"> </w:t>
            </w:r>
            <w:r>
              <w:rPr>
                <w:sz w:val="25"/>
              </w:rPr>
              <w:t>пропитка.</w:t>
            </w:r>
            <w:r>
              <w:rPr>
                <w:spacing w:val="-15"/>
                <w:sz w:val="25"/>
              </w:rPr>
              <w:t xml:space="preserve"> </w:t>
            </w:r>
            <w:r>
              <w:rPr>
                <w:sz w:val="25"/>
              </w:rPr>
              <w:t>подшивка</w:t>
            </w:r>
          </w:p>
        </w:tc>
        <w:tc>
          <w:tcPr>
            <w:tcW w:w="835" w:type="pct"/>
          </w:tcPr>
          <w:p w14:paraId="64F239CC" w14:textId="77777777" w:rsidR="0056053E" w:rsidRDefault="0056053E" w:rsidP="009F6812">
            <w:pPr>
              <w:pStyle w:val="TableParagraph"/>
              <w:spacing w:line="251" w:lineRule="exact"/>
              <w:ind w:left="113"/>
              <w:rPr>
                <w:sz w:val="25"/>
              </w:rPr>
            </w:pPr>
            <w:r>
              <w:rPr>
                <w:spacing w:val="-2"/>
                <w:sz w:val="25"/>
              </w:rPr>
              <w:t>Состояние</w:t>
            </w:r>
          </w:p>
          <w:p w14:paraId="3BA0363B" w14:textId="77777777" w:rsidR="0056053E" w:rsidRDefault="0056053E" w:rsidP="009F6812">
            <w:pPr>
              <w:pStyle w:val="TableParagraph"/>
              <w:spacing w:line="267" w:lineRule="exact"/>
              <w:ind w:left="111"/>
              <w:rPr>
                <w:sz w:val="25"/>
              </w:rPr>
            </w:pPr>
            <w:r>
              <w:rPr>
                <w:sz w:val="25"/>
              </w:rPr>
              <w:t>удовлетвори-</w:t>
            </w:r>
          </w:p>
          <w:p w14:paraId="0C4D3739" w14:textId="77777777" w:rsidR="0056053E" w:rsidRDefault="0056053E" w:rsidP="009F6812">
            <w:pPr>
              <w:pStyle w:val="TableParagraph"/>
              <w:spacing w:line="294" w:lineRule="exact"/>
              <w:ind w:left="116"/>
              <w:rPr>
                <w:sz w:val="27"/>
              </w:rPr>
            </w:pPr>
            <w:r>
              <w:rPr>
                <w:spacing w:val="-2"/>
                <w:w w:val="95"/>
                <w:sz w:val="27"/>
              </w:rPr>
              <w:t>тельное</w:t>
            </w:r>
          </w:p>
        </w:tc>
      </w:tr>
    </w:tbl>
    <w:p w14:paraId="14B4092F" w14:textId="77777777" w:rsidR="008B5723" w:rsidRPr="008B5723" w:rsidRDefault="008B5723" w:rsidP="008B5723">
      <w:pPr>
        <w:widowControl w:val="0"/>
        <w:autoSpaceDE w:val="0"/>
        <w:autoSpaceDN w:val="0"/>
        <w:spacing w:line="246" w:lineRule="exact"/>
        <w:rPr>
          <w:rFonts w:eastAsia="Cambria" w:cs="Cambria"/>
          <w:sz w:val="22"/>
          <w:szCs w:val="22"/>
          <w:lang w:eastAsia="en-US"/>
        </w:rPr>
        <w:sectPr w:rsidR="008B5723" w:rsidRPr="008B5723">
          <w:pgSz w:w="11900" w:h="16840"/>
          <w:pgMar w:top="300" w:right="283" w:bottom="980" w:left="566" w:header="0" w:footer="797" w:gutter="0"/>
          <w:cols w:space="720"/>
        </w:sectPr>
      </w:pPr>
    </w:p>
    <w:p w14:paraId="59D11143" w14:textId="77777777" w:rsidR="008B5723" w:rsidRPr="008B5723" w:rsidRDefault="008B5723" w:rsidP="008B5723">
      <w:pPr>
        <w:widowControl w:val="0"/>
        <w:autoSpaceDE w:val="0"/>
        <w:autoSpaceDN w:val="0"/>
        <w:spacing w:before="6"/>
        <w:rPr>
          <w:sz w:val="2"/>
          <w:szCs w:val="25"/>
          <w:lang w:eastAsia="en-US"/>
        </w:rPr>
      </w:pPr>
    </w:p>
    <w:tbl>
      <w:tblPr>
        <w:tblStyle w:val="TableNormal"/>
        <w:tblW w:w="5000" w:type="pct"/>
        <w:tblBorders>
          <w:top w:val="single" w:sz="6" w:space="0" w:color="2F2F34"/>
          <w:left w:val="single" w:sz="6" w:space="0" w:color="2F2F34"/>
          <w:bottom w:val="single" w:sz="6" w:space="0" w:color="2F2F34"/>
          <w:right w:val="single" w:sz="6" w:space="0" w:color="2F2F34"/>
          <w:insideH w:val="single" w:sz="6" w:space="0" w:color="2F2F34"/>
          <w:insideV w:val="single" w:sz="6" w:space="0" w:color="2F2F34"/>
        </w:tblBorders>
        <w:tblLook w:val="01E0" w:firstRow="1" w:lastRow="1" w:firstColumn="1" w:lastColumn="1" w:noHBand="0" w:noVBand="0"/>
      </w:tblPr>
      <w:tblGrid>
        <w:gridCol w:w="3200"/>
        <w:gridCol w:w="5981"/>
        <w:gridCol w:w="1854"/>
      </w:tblGrid>
      <w:tr w:rsidR="0056053E" w14:paraId="7EF1BFA8" w14:textId="77777777" w:rsidTr="0056053E">
        <w:trPr>
          <w:trHeight w:val="268"/>
        </w:trPr>
        <w:tc>
          <w:tcPr>
            <w:tcW w:w="1450" w:type="pct"/>
          </w:tcPr>
          <w:p w14:paraId="7474DE79" w14:textId="77777777" w:rsidR="0056053E" w:rsidRDefault="0056053E" w:rsidP="009F6812">
            <w:pPr>
              <w:pStyle w:val="TableParagraph"/>
              <w:rPr>
                <w:sz w:val="18"/>
              </w:rPr>
            </w:pPr>
          </w:p>
        </w:tc>
        <w:tc>
          <w:tcPr>
            <w:tcW w:w="2710" w:type="pct"/>
          </w:tcPr>
          <w:p w14:paraId="4287BD4B" w14:textId="77777777" w:rsidR="0056053E" w:rsidRDefault="0056053E" w:rsidP="009F6812">
            <w:pPr>
              <w:pStyle w:val="TableParagraph"/>
              <w:spacing w:line="248" w:lineRule="exact"/>
              <w:ind w:left="101"/>
              <w:rPr>
                <w:sz w:val="25"/>
              </w:rPr>
            </w:pPr>
            <w:r>
              <w:rPr>
                <w:spacing w:val="-6"/>
                <w:sz w:val="25"/>
              </w:rPr>
              <w:t>потолка</w:t>
            </w:r>
            <w:r>
              <w:rPr>
                <w:spacing w:val="-4"/>
                <w:sz w:val="25"/>
              </w:rPr>
              <w:t xml:space="preserve"> </w:t>
            </w:r>
            <w:r>
              <w:rPr>
                <w:spacing w:val="-6"/>
                <w:sz w:val="25"/>
              </w:rPr>
              <w:t>панелями</w:t>
            </w:r>
            <w:r>
              <w:rPr>
                <w:spacing w:val="3"/>
                <w:sz w:val="25"/>
              </w:rPr>
              <w:t xml:space="preserve"> </w:t>
            </w:r>
            <w:r>
              <w:rPr>
                <w:spacing w:val="-6"/>
                <w:sz w:val="25"/>
              </w:rPr>
              <w:t>Техстронг.</w:t>
            </w:r>
          </w:p>
        </w:tc>
        <w:tc>
          <w:tcPr>
            <w:tcW w:w="840" w:type="pct"/>
          </w:tcPr>
          <w:p w14:paraId="6C75D177" w14:textId="77777777" w:rsidR="0056053E" w:rsidRDefault="0056053E" w:rsidP="009F6812">
            <w:pPr>
              <w:pStyle w:val="TableParagraph"/>
              <w:rPr>
                <w:sz w:val="18"/>
              </w:rPr>
            </w:pPr>
          </w:p>
        </w:tc>
      </w:tr>
      <w:tr w:rsidR="0056053E" w14:paraId="558197B7" w14:textId="77777777" w:rsidTr="0056053E">
        <w:trPr>
          <w:trHeight w:val="1929"/>
        </w:trPr>
        <w:tc>
          <w:tcPr>
            <w:tcW w:w="1450" w:type="pct"/>
          </w:tcPr>
          <w:p w14:paraId="1B5292EF" w14:textId="77777777" w:rsidR="0056053E" w:rsidRDefault="0056053E" w:rsidP="009F6812">
            <w:pPr>
              <w:pStyle w:val="TableParagraph"/>
              <w:spacing w:line="248" w:lineRule="exact"/>
              <w:ind w:left="117"/>
              <w:rPr>
                <w:sz w:val="25"/>
              </w:rPr>
            </w:pPr>
            <w:r>
              <w:rPr>
                <w:sz w:val="25"/>
              </w:rPr>
              <w:t>Наружные</w:t>
            </w:r>
            <w:r>
              <w:rPr>
                <w:spacing w:val="21"/>
                <w:sz w:val="25"/>
              </w:rPr>
              <w:t xml:space="preserve"> </w:t>
            </w:r>
            <w:r>
              <w:rPr>
                <w:sz w:val="25"/>
              </w:rPr>
              <w:t>стены</w:t>
            </w:r>
            <w:r>
              <w:rPr>
                <w:spacing w:val="22"/>
                <w:sz w:val="25"/>
              </w:rPr>
              <w:t xml:space="preserve"> </w:t>
            </w:r>
            <w:r>
              <w:rPr>
                <w:spacing w:val="-5"/>
                <w:sz w:val="25"/>
              </w:rPr>
              <w:t>›і</w:t>
            </w:r>
          </w:p>
          <w:p w14:paraId="49DB9AE3" w14:textId="77777777" w:rsidR="0056053E" w:rsidRDefault="0056053E" w:rsidP="009F6812">
            <w:pPr>
              <w:pStyle w:val="TableParagraph"/>
              <w:spacing w:line="285" w:lineRule="exact"/>
              <w:ind w:left="116"/>
              <w:rPr>
                <w:sz w:val="25"/>
              </w:rPr>
            </w:pPr>
            <w:r>
              <w:rPr>
                <w:spacing w:val="-2"/>
                <w:sz w:val="25"/>
              </w:rPr>
              <w:t>перегородки</w:t>
            </w:r>
          </w:p>
        </w:tc>
        <w:tc>
          <w:tcPr>
            <w:tcW w:w="2710" w:type="pct"/>
          </w:tcPr>
          <w:p w14:paraId="08D1DBEC" w14:textId="77777777" w:rsidR="0056053E" w:rsidRDefault="0056053E" w:rsidP="009F6812">
            <w:pPr>
              <w:pStyle w:val="TableParagraph"/>
              <w:spacing w:line="246" w:lineRule="exact"/>
              <w:ind w:left="103"/>
              <w:rPr>
                <w:sz w:val="25"/>
              </w:rPr>
            </w:pPr>
            <w:r>
              <w:rPr>
                <w:w w:val="90"/>
                <w:sz w:val="25"/>
              </w:rPr>
              <w:t>Материал</w:t>
            </w:r>
            <w:r>
              <w:rPr>
                <w:spacing w:val="24"/>
                <w:sz w:val="25"/>
              </w:rPr>
              <w:t xml:space="preserve"> </w:t>
            </w:r>
            <w:r>
              <w:rPr>
                <w:color w:val="151515"/>
                <w:w w:val="90"/>
                <w:sz w:val="25"/>
              </w:rPr>
              <w:t>—</w:t>
            </w:r>
            <w:r>
              <w:rPr>
                <w:color w:val="151515"/>
                <w:spacing w:val="3"/>
                <w:sz w:val="25"/>
              </w:rPr>
              <w:t xml:space="preserve"> </w:t>
            </w:r>
            <w:r>
              <w:rPr>
                <w:w w:val="90"/>
                <w:sz w:val="25"/>
              </w:rPr>
              <w:t>монолитный</w:t>
            </w:r>
            <w:r>
              <w:rPr>
                <w:spacing w:val="42"/>
                <w:sz w:val="25"/>
              </w:rPr>
              <w:t xml:space="preserve"> </w:t>
            </w:r>
            <w:r>
              <w:rPr>
                <w:w w:val="90"/>
                <w:sz w:val="25"/>
              </w:rPr>
              <w:t>железобетон,</w:t>
            </w:r>
            <w:r>
              <w:rPr>
                <w:spacing w:val="45"/>
                <w:sz w:val="25"/>
              </w:rPr>
              <w:t xml:space="preserve"> </w:t>
            </w:r>
            <w:r>
              <w:rPr>
                <w:spacing w:val="-2"/>
                <w:w w:val="90"/>
                <w:sz w:val="25"/>
              </w:rPr>
              <w:t>утеплитель,</w:t>
            </w:r>
          </w:p>
          <w:p w14:paraId="75EE9DF6" w14:textId="77777777" w:rsidR="0056053E" w:rsidRDefault="0056053E" w:rsidP="009F6812">
            <w:pPr>
              <w:pStyle w:val="TableParagraph"/>
              <w:spacing w:before="4" w:line="230" w:lineRule="auto"/>
              <w:ind w:left="92" w:firstLine="6"/>
              <w:rPr>
                <w:sz w:val="25"/>
              </w:rPr>
            </w:pPr>
            <w:r>
              <w:rPr>
                <w:sz w:val="25"/>
              </w:rPr>
              <w:t>облицовка</w:t>
            </w:r>
            <w:r>
              <w:rPr>
                <w:spacing w:val="-9"/>
                <w:sz w:val="25"/>
              </w:rPr>
              <w:t xml:space="preserve"> </w:t>
            </w:r>
            <w:r>
              <w:rPr>
                <w:sz w:val="25"/>
              </w:rPr>
              <w:t>изделия</w:t>
            </w:r>
            <w:r>
              <w:rPr>
                <w:spacing w:val="-15"/>
                <w:sz w:val="25"/>
              </w:rPr>
              <w:t xml:space="preserve"> </w:t>
            </w:r>
            <w:r>
              <w:rPr>
                <w:sz w:val="25"/>
              </w:rPr>
              <w:t>декоративные</w:t>
            </w:r>
            <w:r>
              <w:rPr>
                <w:spacing w:val="-2"/>
                <w:sz w:val="25"/>
              </w:rPr>
              <w:t xml:space="preserve"> </w:t>
            </w:r>
            <w:r>
              <w:rPr>
                <w:sz w:val="25"/>
              </w:rPr>
              <w:t>из</w:t>
            </w:r>
            <w:r>
              <w:rPr>
                <w:spacing w:val="-16"/>
                <w:sz w:val="25"/>
              </w:rPr>
              <w:t xml:space="preserve"> </w:t>
            </w:r>
            <w:r>
              <w:rPr>
                <w:sz w:val="25"/>
              </w:rPr>
              <w:t>литьевого бетона</w:t>
            </w:r>
            <w:r>
              <w:rPr>
                <w:spacing w:val="-15"/>
                <w:sz w:val="25"/>
              </w:rPr>
              <w:t xml:space="preserve"> </w:t>
            </w:r>
            <w:r>
              <w:rPr>
                <w:sz w:val="25"/>
              </w:rPr>
              <w:t>«White</w:t>
            </w:r>
            <w:r>
              <w:rPr>
                <w:spacing w:val="-11"/>
                <w:sz w:val="25"/>
              </w:rPr>
              <w:t xml:space="preserve"> </w:t>
            </w:r>
            <w:r>
              <w:rPr>
                <w:sz w:val="25"/>
              </w:rPr>
              <w:t>Hills»,</w:t>
            </w:r>
            <w:r>
              <w:rPr>
                <w:spacing w:val="-11"/>
                <w:sz w:val="25"/>
              </w:rPr>
              <w:t xml:space="preserve"> </w:t>
            </w:r>
            <w:r>
              <w:rPr>
                <w:sz w:val="25"/>
              </w:rPr>
              <w:t>фиброцементная</w:t>
            </w:r>
            <w:r>
              <w:rPr>
                <w:spacing w:val="-13"/>
                <w:sz w:val="25"/>
              </w:rPr>
              <w:t xml:space="preserve"> </w:t>
            </w:r>
            <w:r>
              <w:rPr>
                <w:sz w:val="25"/>
              </w:rPr>
              <w:t xml:space="preserve">панель, </w:t>
            </w:r>
            <w:r>
              <w:rPr>
                <w:spacing w:val="-2"/>
                <w:sz w:val="25"/>
              </w:rPr>
              <w:t xml:space="preserve">металлические кассеты, декоративное </w:t>
            </w:r>
            <w:r>
              <w:rPr>
                <w:spacing w:val="-6"/>
                <w:sz w:val="25"/>
              </w:rPr>
              <w:t>стеклофибробетонное</w:t>
            </w:r>
            <w:r>
              <w:rPr>
                <w:sz w:val="25"/>
              </w:rPr>
              <w:t xml:space="preserve"> </w:t>
            </w:r>
            <w:r>
              <w:rPr>
                <w:spacing w:val="-6"/>
                <w:sz w:val="25"/>
              </w:rPr>
              <w:t>изделие</w:t>
            </w:r>
            <w:r>
              <w:rPr>
                <w:sz w:val="25"/>
              </w:rPr>
              <w:t xml:space="preserve"> </w:t>
            </w:r>
            <w:r>
              <w:rPr>
                <w:spacing w:val="-6"/>
                <w:sz w:val="25"/>
              </w:rPr>
              <w:t>,</w:t>
            </w:r>
            <w:r>
              <w:rPr>
                <w:spacing w:val="-10"/>
                <w:sz w:val="25"/>
              </w:rPr>
              <w:t xml:space="preserve"> </w:t>
            </w:r>
            <w:r>
              <w:rPr>
                <w:spacing w:val="-6"/>
                <w:sz w:val="25"/>
              </w:rPr>
              <w:t>на</w:t>
            </w:r>
            <w:r>
              <w:rPr>
                <w:spacing w:val="-7"/>
                <w:sz w:val="25"/>
              </w:rPr>
              <w:t xml:space="preserve"> </w:t>
            </w:r>
            <w:r>
              <w:rPr>
                <w:spacing w:val="-6"/>
                <w:sz w:val="25"/>
              </w:rPr>
              <w:t xml:space="preserve">оцинкованной </w:t>
            </w:r>
            <w:r>
              <w:rPr>
                <w:sz w:val="25"/>
              </w:rPr>
              <w:t>окрашенной</w:t>
            </w:r>
            <w:r>
              <w:rPr>
                <w:spacing w:val="40"/>
                <w:sz w:val="25"/>
              </w:rPr>
              <w:t xml:space="preserve"> </w:t>
            </w:r>
            <w:r>
              <w:rPr>
                <w:sz w:val="25"/>
              </w:rPr>
              <w:t>подсистеме.</w:t>
            </w:r>
          </w:p>
          <w:p w14:paraId="5E2ECD2B" w14:textId="77777777" w:rsidR="0056053E" w:rsidRDefault="0056053E" w:rsidP="009F6812">
            <w:pPr>
              <w:pStyle w:val="TableParagraph"/>
              <w:spacing w:line="278" w:lineRule="exact"/>
              <w:ind w:left="112"/>
              <w:rPr>
                <w:sz w:val="25"/>
              </w:rPr>
            </w:pPr>
            <w:r>
              <w:rPr>
                <w:spacing w:val="-2"/>
                <w:w w:val="95"/>
                <w:sz w:val="25"/>
              </w:rPr>
              <w:t>Площадь</w:t>
            </w:r>
            <w:r>
              <w:rPr>
                <w:spacing w:val="-11"/>
                <w:w w:val="95"/>
                <w:sz w:val="25"/>
              </w:rPr>
              <w:t xml:space="preserve"> </w:t>
            </w:r>
            <w:r>
              <w:rPr>
                <w:spacing w:val="-2"/>
                <w:w w:val="95"/>
                <w:sz w:val="25"/>
              </w:rPr>
              <w:t>фасада</w:t>
            </w:r>
            <w:r>
              <w:rPr>
                <w:spacing w:val="-2"/>
                <w:sz w:val="25"/>
              </w:rPr>
              <w:t xml:space="preserve"> </w:t>
            </w:r>
            <w:r>
              <w:rPr>
                <w:color w:val="1A1A1A"/>
                <w:spacing w:val="-2"/>
                <w:w w:val="90"/>
                <w:sz w:val="25"/>
              </w:rPr>
              <w:t>—</w:t>
            </w:r>
            <w:r>
              <w:rPr>
                <w:color w:val="1A1A1A"/>
                <w:spacing w:val="-7"/>
                <w:w w:val="90"/>
                <w:sz w:val="25"/>
              </w:rPr>
              <w:t xml:space="preserve"> </w:t>
            </w:r>
            <w:r>
              <w:rPr>
                <w:spacing w:val="-2"/>
                <w:w w:val="95"/>
                <w:sz w:val="25"/>
              </w:rPr>
              <w:t>84180,34</w:t>
            </w:r>
            <w:r>
              <w:rPr>
                <w:spacing w:val="-4"/>
                <w:w w:val="95"/>
                <w:sz w:val="25"/>
              </w:rPr>
              <w:t xml:space="preserve"> </w:t>
            </w:r>
            <w:r>
              <w:rPr>
                <w:spacing w:val="-2"/>
                <w:w w:val="95"/>
                <w:sz w:val="25"/>
              </w:rPr>
              <w:t>кв.</w:t>
            </w:r>
            <w:r>
              <w:rPr>
                <w:spacing w:val="-3"/>
                <w:w w:val="95"/>
                <w:sz w:val="25"/>
              </w:rPr>
              <w:t xml:space="preserve"> </w:t>
            </w:r>
            <w:r>
              <w:rPr>
                <w:spacing w:val="-2"/>
                <w:w w:val="95"/>
                <w:sz w:val="25"/>
              </w:rPr>
              <w:t>м</w:t>
            </w:r>
            <w:r>
              <w:rPr>
                <w:spacing w:val="-3"/>
                <w:w w:val="95"/>
                <w:sz w:val="25"/>
              </w:rPr>
              <w:t xml:space="preserve"> </w:t>
            </w:r>
            <w:r>
              <w:rPr>
                <w:spacing w:val="-2"/>
                <w:w w:val="95"/>
                <w:sz w:val="25"/>
              </w:rPr>
              <w:t>всего.</w:t>
            </w:r>
          </w:p>
        </w:tc>
        <w:tc>
          <w:tcPr>
            <w:tcW w:w="840" w:type="pct"/>
          </w:tcPr>
          <w:p w14:paraId="4481CC8D" w14:textId="77777777" w:rsidR="0056053E" w:rsidRDefault="0056053E" w:rsidP="009F6812">
            <w:pPr>
              <w:pStyle w:val="TableParagraph"/>
              <w:spacing w:line="246" w:lineRule="exact"/>
              <w:ind w:left="103"/>
              <w:rPr>
                <w:sz w:val="25"/>
              </w:rPr>
            </w:pPr>
            <w:r>
              <w:rPr>
                <w:spacing w:val="-2"/>
                <w:sz w:val="25"/>
              </w:rPr>
              <w:t>Состояние</w:t>
            </w:r>
          </w:p>
          <w:p w14:paraId="42912692" w14:textId="77777777" w:rsidR="0056053E" w:rsidRDefault="0056053E" w:rsidP="009F6812">
            <w:pPr>
              <w:pStyle w:val="TableParagraph"/>
              <w:spacing w:before="2" w:line="232" w:lineRule="auto"/>
              <w:ind w:left="101" w:right="270"/>
              <w:rPr>
                <w:sz w:val="25"/>
              </w:rPr>
            </w:pPr>
            <w:r>
              <w:rPr>
                <w:w w:val="90"/>
                <w:sz w:val="25"/>
              </w:rPr>
              <w:t>удовлетвори-</w:t>
            </w:r>
            <w:r>
              <w:rPr>
                <w:spacing w:val="-2"/>
                <w:sz w:val="25"/>
              </w:rPr>
              <w:t>тельное</w:t>
            </w:r>
          </w:p>
        </w:tc>
      </w:tr>
      <w:tr w:rsidR="0056053E" w14:paraId="522E2873" w14:textId="77777777" w:rsidTr="0056053E">
        <w:trPr>
          <w:trHeight w:val="272"/>
        </w:trPr>
        <w:tc>
          <w:tcPr>
            <w:tcW w:w="1450" w:type="pct"/>
          </w:tcPr>
          <w:p w14:paraId="67A617CD" w14:textId="77777777" w:rsidR="0056053E" w:rsidRDefault="0056053E" w:rsidP="009F6812">
            <w:pPr>
              <w:pStyle w:val="TableParagraph"/>
              <w:spacing w:line="253" w:lineRule="exact"/>
              <w:ind w:left="134"/>
              <w:rPr>
                <w:sz w:val="25"/>
              </w:rPr>
            </w:pPr>
            <w:r>
              <w:rPr>
                <w:sz w:val="25"/>
              </w:rPr>
              <w:t>Элементы</w:t>
            </w:r>
            <w:r>
              <w:rPr>
                <w:spacing w:val="19"/>
                <w:sz w:val="25"/>
              </w:rPr>
              <w:t xml:space="preserve"> </w:t>
            </w:r>
            <w:r>
              <w:rPr>
                <w:spacing w:val="-5"/>
                <w:sz w:val="25"/>
              </w:rPr>
              <w:t>ОДИ</w:t>
            </w:r>
          </w:p>
        </w:tc>
        <w:tc>
          <w:tcPr>
            <w:tcW w:w="2710" w:type="pct"/>
          </w:tcPr>
          <w:p w14:paraId="69EC08E2" w14:textId="77777777" w:rsidR="0056053E" w:rsidRDefault="0056053E" w:rsidP="009F6812">
            <w:pPr>
              <w:pStyle w:val="TableParagraph"/>
              <w:spacing w:line="251" w:lineRule="exact"/>
              <w:ind w:left="112"/>
              <w:rPr>
                <w:sz w:val="25"/>
              </w:rPr>
            </w:pPr>
            <w:r>
              <w:rPr>
                <w:w w:val="90"/>
                <w:sz w:val="25"/>
              </w:rPr>
              <w:t>Количество</w:t>
            </w:r>
            <w:r>
              <w:rPr>
                <w:spacing w:val="-2"/>
                <w:sz w:val="25"/>
              </w:rPr>
              <w:t xml:space="preserve"> </w:t>
            </w:r>
            <w:r>
              <w:rPr>
                <w:color w:val="0F0F0F"/>
                <w:w w:val="90"/>
                <w:sz w:val="25"/>
              </w:rPr>
              <w:t>—</w:t>
            </w:r>
            <w:r>
              <w:rPr>
                <w:color w:val="0F0F0F"/>
                <w:spacing w:val="-9"/>
                <w:w w:val="90"/>
                <w:sz w:val="25"/>
              </w:rPr>
              <w:t xml:space="preserve"> </w:t>
            </w:r>
            <w:r>
              <w:rPr>
                <w:w w:val="90"/>
                <w:sz w:val="25"/>
              </w:rPr>
              <w:t>6</w:t>
            </w:r>
            <w:r>
              <w:rPr>
                <w:spacing w:val="-8"/>
                <w:w w:val="90"/>
                <w:sz w:val="25"/>
              </w:rPr>
              <w:t xml:space="preserve"> </w:t>
            </w:r>
            <w:r>
              <w:rPr>
                <w:spacing w:val="-2"/>
                <w:w w:val="90"/>
                <w:sz w:val="25"/>
              </w:rPr>
              <w:t>комплектов</w:t>
            </w:r>
          </w:p>
        </w:tc>
        <w:tc>
          <w:tcPr>
            <w:tcW w:w="840" w:type="pct"/>
          </w:tcPr>
          <w:p w14:paraId="1F1DB825" w14:textId="77777777" w:rsidR="0056053E" w:rsidRDefault="0056053E" w:rsidP="009F6812">
            <w:pPr>
              <w:pStyle w:val="TableParagraph"/>
              <w:rPr>
                <w:sz w:val="20"/>
              </w:rPr>
            </w:pPr>
          </w:p>
        </w:tc>
      </w:tr>
      <w:tr w:rsidR="0056053E" w14:paraId="059EA3B1" w14:textId="77777777" w:rsidTr="0056053E">
        <w:trPr>
          <w:trHeight w:val="815"/>
        </w:trPr>
        <w:tc>
          <w:tcPr>
            <w:tcW w:w="1450" w:type="pct"/>
          </w:tcPr>
          <w:p w14:paraId="4FD2A8C8" w14:textId="77777777" w:rsidR="0056053E" w:rsidRDefault="0056053E" w:rsidP="009F6812">
            <w:pPr>
              <w:pStyle w:val="TableParagraph"/>
              <w:spacing w:line="255" w:lineRule="exact"/>
              <w:ind w:left="136"/>
              <w:rPr>
                <w:sz w:val="25"/>
              </w:rPr>
            </w:pPr>
            <w:r>
              <w:rPr>
                <w:spacing w:val="-2"/>
                <w:w w:val="105"/>
                <w:sz w:val="25"/>
              </w:rPr>
              <w:t>Перекрытия</w:t>
            </w:r>
          </w:p>
        </w:tc>
        <w:tc>
          <w:tcPr>
            <w:tcW w:w="2710" w:type="pct"/>
          </w:tcPr>
          <w:p w14:paraId="5FA1D4CD" w14:textId="77777777" w:rsidR="0056053E" w:rsidRDefault="0056053E" w:rsidP="009F6812">
            <w:pPr>
              <w:pStyle w:val="TableParagraph"/>
              <w:spacing w:line="241" w:lineRule="exact"/>
              <w:ind w:left="112"/>
              <w:rPr>
                <w:sz w:val="25"/>
              </w:rPr>
            </w:pPr>
            <w:r>
              <w:rPr>
                <w:w w:val="90"/>
                <w:sz w:val="25"/>
              </w:rPr>
              <w:t>Количество</w:t>
            </w:r>
            <w:r>
              <w:rPr>
                <w:spacing w:val="23"/>
                <w:sz w:val="25"/>
              </w:rPr>
              <w:t xml:space="preserve"> </w:t>
            </w:r>
            <w:r>
              <w:rPr>
                <w:w w:val="90"/>
                <w:sz w:val="25"/>
              </w:rPr>
              <w:t>этажей</w:t>
            </w:r>
            <w:r>
              <w:rPr>
                <w:spacing w:val="12"/>
                <w:sz w:val="25"/>
              </w:rPr>
              <w:t xml:space="preserve"> </w:t>
            </w:r>
            <w:r>
              <w:rPr>
                <w:w w:val="90"/>
                <w:sz w:val="25"/>
              </w:rPr>
              <w:t>—</w:t>
            </w:r>
            <w:r>
              <w:rPr>
                <w:spacing w:val="-4"/>
                <w:w w:val="90"/>
                <w:sz w:val="25"/>
              </w:rPr>
              <w:t xml:space="preserve"> </w:t>
            </w:r>
            <w:r>
              <w:rPr>
                <w:w w:val="90"/>
                <w:sz w:val="25"/>
              </w:rPr>
              <w:t>1-28</w:t>
            </w:r>
            <w:r>
              <w:rPr>
                <w:spacing w:val="2"/>
                <w:sz w:val="25"/>
              </w:rPr>
              <w:t xml:space="preserve"> </w:t>
            </w:r>
            <w:r>
              <w:rPr>
                <w:spacing w:val="-2"/>
                <w:w w:val="90"/>
                <w:sz w:val="25"/>
              </w:rPr>
              <w:t>этажей</w:t>
            </w:r>
          </w:p>
          <w:p w14:paraId="5E6D95A3" w14:textId="77777777" w:rsidR="0056053E" w:rsidRDefault="0056053E" w:rsidP="009F6812">
            <w:pPr>
              <w:pStyle w:val="TableParagraph"/>
              <w:spacing w:line="274" w:lineRule="exact"/>
              <w:ind w:left="112"/>
              <w:rPr>
                <w:sz w:val="25"/>
              </w:rPr>
            </w:pPr>
            <w:r>
              <w:rPr>
                <w:spacing w:val="-8"/>
                <w:sz w:val="25"/>
              </w:rPr>
              <w:t>Материал-</w:t>
            </w:r>
            <w:r>
              <w:rPr>
                <w:spacing w:val="2"/>
                <w:sz w:val="25"/>
              </w:rPr>
              <w:t xml:space="preserve"> </w:t>
            </w:r>
            <w:r>
              <w:rPr>
                <w:spacing w:val="-8"/>
                <w:sz w:val="25"/>
              </w:rPr>
              <w:t>монолитный</w:t>
            </w:r>
            <w:r>
              <w:rPr>
                <w:spacing w:val="22"/>
                <w:sz w:val="25"/>
              </w:rPr>
              <w:t xml:space="preserve"> </w:t>
            </w:r>
            <w:r>
              <w:rPr>
                <w:spacing w:val="-8"/>
                <w:sz w:val="25"/>
              </w:rPr>
              <w:t>железобетон.</w:t>
            </w:r>
          </w:p>
          <w:p w14:paraId="2D126DE6" w14:textId="77777777" w:rsidR="0056053E" w:rsidRDefault="0056053E" w:rsidP="009F6812">
            <w:pPr>
              <w:pStyle w:val="TableParagraph"/>
              <w:spacing w:line="278" w:lineRule="exact"/>
              <w:ind w:left="108"/>
              <w:rPr>
                <w:sz w:val="25"/>
              </w:rPr>
            </w:pPr>
            <w:r>
              <w:rPr>
                <w:spacing w:val="-2"/>
                <w:sz w:val="25"/>
              </w:rPr>
              <w:t>Общая</w:t>
            </w:r>
            <w:r>
              <w:rPr>
                <w:spacing w:val="-4"/>
                <w:sz w:val="25"/>
              </w:rPr>
              <w:t xml:space="preserve"> </w:t>
            </w:r>
            <w:r>
              <w:rPr>
                <w:spacing w:val="-2"/>
                <w:sz w:val="25"/>
              </w:rPr>
              <w:t>площадь</w:t>
            </w:r>
            <w:r>
              <w:rPr>
                <w:spacing w:val="-1"/>
                <w:sz w:val="25"/>
              </w:rPr>
              <w:t xml:space="preserve"> </w:t>
            </w:r>
            <w:r>
              <w:rPr>
                <w:spacing w:val="-2"/>
                <w:sz w:val="25"/>
              </w:rPr>
              <w:t>жилье</w:t>
            </w:r>
            <w:r>
              <w:rPr>
                <w:spacing w:val="-3"/>
                <w:sz w:val="25"/>
              </w:rPr>
              <w:t xml:space="preserve"> </w:t>
            </w:r>
            <w:r>
              <w:rPr>
                <w:spacing w:val="-2"/>
                <w:sz w:val="25"/>
              </w:rPr>
              <w:t>зданий</w:t>
            </w:r>
            <w:r>
              <w:rPr>
                <w:spacing w:val="-6"/>
                <w:sz w:val="25"/>
              </w:rPr>
              <w:t xml:space="preserve"> </w:t>
            </w:r>
            <w:r>
              <w:rPr>
                <w:spacing w:val="-2"/>
                <w:sz w:val="25"/>
              </w:rPr>
              <w:t>:</w:t>
            </w:r>
            <w:r>
              <w:rPr>
                <w:spacing w:val="-13"/>
                <w:sz w:val="25"/>
              </w:rPr>
              <w:t xml:space="preserve"> </w:t>
            </w:r>
            <w:r>
              <w:rPr>
                <w:spacing w:val="-2"/>
                <w:sz w:val="25"/>
              </w:rPr>
              <w:t>148872</w:t>
            </w:r>
            <w:r>
              <w:rPr>
                <w:spacing w:val="40"/>
                <w:sz w:val="25"/>
              </w:rPr>
              <w:t xml:space="preserve"> </w:t>
            </w:r>
            <w:r>
              <w:rPr>
                <w:spacing w:val="-2"/>
                <w:sz w:val="25"/>
              </w:rPr>
              <w:t>кв.м.</w:t>
            </w:r>
          </w:p>
        </w:tc>
        <w:tc>
          <w:tcPr>
            <w:tcW w:w="840" w:type="pct"/>
          </w:tcPr>
          <w:p w14:paraId="370EE8AC" w14:textId="77777777" w:rsidR="0056053E" w:rsidRDefault="0056053E" w:rsidP="009F6812">
            <w:pPr>
              <w:pStyle w:val="TableParagraph"/>
              <w:spacing w:line="239" w:lineRule="exact"/>
              <w:ind w:left="113"/>
              <w:rPr>
                <w:sz w:val="23"/>
              </w:rPr>
            </w:pPr>
            <w:r>
              <w:rPr>
                <w:spacing w:val="-2"/>
                <w:sz w:val="23"/>
              </w:rPr>
              <w:t>Состояние</w:t>
            </w:r>
          </w:p>
          <w:p w14:paraId="5200D956" w14:textId="77777777" w:rsidR="0056053E" w:rsidRDefault="0056053E" w:rsidP="009F6812">
            <w:pPr>
              <w:pStyle w:val="TableParagraph"/>
              <w:spacing w:before="11" w:line="225" w:lineRule="auto"/>
              <w:ind w:left="110" w:right="260"/>
              <w:rPr>
                <w:sz w:val="25"/>
              </w:rPr>
            </w:pPr>
            <w:r>
              <w:rPr>
                <w:w w:val="90"/>
                <w:sz w:val="25"/>
              </w:rPr>
              <w:t>удовлетвори-</w:t>
            </w:r>
            <w:r>
              <w:rPr>
                <w:spacing w:val="-2"/>
                <w:sz w:val="25"/>
              </w:rPr>
              <w:t>тельное</w:t>
            </w:r>
          </w:p>
        </w:tc>
      </w:tr>
      <w:tr w:rsidR="0056053E" w14:paraId="4A1A178F" w14:textId="77777777" w:rsidTr="0056053E">
        <w:trPr>
          <w:trHeight w:val="1919"/>
        </w:trPr>
        <w:tc>
          <w:tcPr>
            <w:tcW w:w="1450" w:type="pct"/>
          </w:tcPr>
          <w:p w14:paraId="31FA82E9" w14:textId="77777777" w:rsidR="0056053E" w:rsidRDefault="0056053E" w:rsidP="009F6812">
            <w:pPr>
              <w:pStyle w:val="TableParagraph"/>
              <w:spacing w:line="265" w:lineRule="exact"/>
              <w:ind w:left="136"/>
              <w:rPr>
                <w:sz w:val="27"/>
              </w:rPr>
            </w:pPr>
            <w:r>
              <w:rPr>
                <w:spacing w:val="-2"/>
                <w:sz w:val="27"/>
              </w:rPr>
              <w:t>Крыши</w:t>
            </w:r>
          </w:p>
        </w:tc>
        <w:tc>
          <w:tcPr>
            <w:tcW w:w="2710" w:type="pct"/>
          </w:tcPr>
          <w:p w14:paraId="727CF4AA" w14:textId="77777777" w:rsidR="0056053E" w:rsidRDefault="0056053E" w:rsidP="009F6812">
            <w:pPr>
              <w:pStyle w:val="TableParagraph"/>
              <w:spacing w:line="241" w:lineRule="exact"/>
              <w:ind w:left="112"/>
              <w:rPr>
                <w:sz w:val="25"/>
              </w:rPr>
            </w:pPr>
            <w:r>
              <w:rPr>
                <w:spacing w:val="-4"/>
                <w:sz w:val="25"/>
              </w:rPr>
              <w:t>Количество</w:t>
            </w:r>
            <w:r>
              <w:rPr>
                <w:spacing w:val="3"/>
                <w:sz w:val="25"/>
              </w:rPr>
              <w:t xml:space="preserve"> </w:t>
            </w:r>
            <w:r>
              <w:rPr>
                <w:spacing w:val="-4"/>
                <w:sz w:val="25"/>
              </w:rPr>
              <w:t>-</w:t>
            </w:r>
            <w:r>
              <w:rPr>
                <w:spacing w:val="-10"/>
                <w:sz w:val="25"/>
              </w:rPr>
              <w:t xml:space="preserve"> </w:t>
            </w:r>
            <w:r>
              <w:rPr>
                <w:spacing w:val="-4"/>
                <w:sz w:val="25"/>
              </w:rPr>
              <w:t>6</w:t>
            </w:r>
            <w:r>
              <w:rPr>
                <w:spacing w:val="-11"/>
                <w:sz w:val="25"/>
              </w:rPr>
              <w:t xml:space="preserve"> </w:t>
            </w:r>
            <w:r>
              <w:rPr>
                <w:spacing w:val="-5"/>
                <w:sz w:val="25"/>
              </w:rPr>
              <w:t>шт.</w:t>
            </w:r>
          </w:p>
          <w:p w14:paraId="3EC31DA9" w14:textId="77777777" w:rsidR="0056053E" w:rsidRDefault="0056053E" w:rsidP="009F6812">
            <w:pPr>
              <w:pStyle w:val="TableParagraph"/>
              <w:spacing w:before="5" w:line="273" w:lineRule="exact"/>
              <w:ind w:left="113"/>
              <w:rPr>
                <w:sz w:val="24"/>
              </w:rPr>
            </w:pPr>
            <w:r>
              <w:rPr>
                <w:w w:val="105"/>
                <w:sz w:val="24"/>
                <w:u w:val="thick" w:color="0F131C"/>
              </w:rPr>
              <w:t>Вид</w:t>
            </w:r>
            <w:r>
              <w:rPr>
                <w:spacing w:val="-9"/>
                <w:w w:val="105"/>
                <w:sz w:val="24"/>
                <w:u w:val="thick" w:color="0F131C"/>
              </w:rPr>
              <w:t xml:space="preserve"> </w:t>
            </w:r>
            <w:r>
              <w:rPr>
                <w:spacing w:val="-2"/>
                <w:w w:val="105"/>
                <w:sz w:val="24"/>
                <w:u w:val="thick" w:color="0F131C"/>
              </w:rPr>
              <w:t>кровли:</w:t>
            </w:r>
          </w:p>
          <w:p w14:paraId="5E55B8A1" w14:textId="77777777" w:rsidR="0056053E" w:rsidRDefault="0056053E" w:rsidP="009F6812">
            <w:pPr>
              <w:pStyle w:val="TableParagraph"/>
              <w:spacing w:before="3" w:line="232" w:lineRule="auto"/>
              <w:ind w:left="112" w:right="798" w:hanging="4"/>
              <w:rPr>
                <w:sz w:val="25"/>
              </w:rPr>
            </w:pPr>
            <w:r>
              <w:rPr>
                <w:w w:val="90"/>
                <w:sz w:val="25"/>
              </w:rPr>
              <w:t xml:space="preserve">— </w:t>
            </w:r>
            <w:r>
              <w:rPr>
                <w:w w:val="95"/>
                <w:sz w:val="25"/>
              </w:rPr>
              <w:t xml:space="preserve">плоская эксплуатируемая кровля </w:t>
            </w:r>
            <w:r>
              <w:rPr>
                <w:sz w:val="25"/>
                <w:u w:val="thick" w:color="181818"/>
              </w:rPr>
              <w:t>Материал кровли нaд корпусами:</w:t>
            </w:r>
          </w:p>
          <w:p w14:paraId="1998E955" w14:textId="77777777" w:rsidR="0056053E" w:rsidRDefault="0056053E" w:rsidP="009F6812">
            <w:pPr>
              <w:pStyle w:val="TableParagraph"/>
              <w:spacing w:line="228" w:lineRule="auto"/>
              <w:ind w:left="113" w:firstLine="3"/>
              <w:rPr>
                <w:sz w:val="25"/>
              </w:rPr>
            </w:pPr>
            <w:r>
              <w:rPr>
                <w:spacing w:val="-2"/>
                <w:sz w:val="25"/>
              </w:rPr>
              <w:t>-</w:t>
            </w:r>
            <w:r>
              <w:rPr>
                <w:spacing w:val="-14"/>
                <w:sz w:val="25"/>
              </w:rPr>
              <w:t xml:space="preserve"> </w:t>
            </w:r>
            <w:r>
              <w:rPr>
                <w:spacing w:val="-2"/>
                <w:sz w:val="25"/>
              </w:rPr>
              <w:t>утеплитель</w:t>
            </w:r>
            <w:r>
              <w:rPr>
                <w:spacing w:val="-3"/>
                <w:sz w:val="25"/>
              </w:rPr>
              <w:t xml:space="preserve"> </w:t>
            </w:r>
            <w:r>
              <w:rPr>
                <w:spacing w:val="-2"/>
                <w:sz w:val="25"/>
              </w:rPr>
              <w:t>PIR</w:t>
            </w:r>
            <w:r>
              <w:rPr>
                <w:spacing w:val="-14"/>
                <w:sz w:val="25"/>
              </w:rPr>
              <w:t xml:space="preserve"> </w:t>
            </w:r>
            <w:r>
              <w:rPr>
                <w:spacing w:val="-2"/>
                <w:sz w:val="25"/>
              </w:rPr>
              <w:t>-</w:t>
            </w:r>
            <w:r>
              <w:rPr>
                <w:spacing w:val="57"/>
                <w:sz w:val="25"/>
              </w:rPr>
              <w:t xml:space="preserve"> </w:t>
            </w:r>
            <w:r>
              <w:rPr>
                <w:spacing w:val="-2"/>
                <w:sz w:val="25"/>
              </w:rPr>
              <w:t>т.</w:t>
            </w:r>
            <w:r>
              <w:rPr>
                <w:spacing w:val="-14"/>
                <w:sz w:val="25"/>
              </w:rPr>
              <w:t xml:space="preserve"> </w:t>
            </w:r>
            <w:r>
              <w:rPr>
                <w:spacing w:val="-2"/>
                <w:sz w:val="25"/>
              </w:rPr>
              <w:t>120</w:t>
            </w:r>
            <w:r>
              <w:rPr>
                <w:spacing w:val="-13"/>
                <w:sz w:val="25"/>
              </w:rPr>
              <w:t xml:space="preserve"> </w:t>
            </w:r>
            <w:r>
              <w:rPr>
                <w:spacing w:val="-2"/>
                <w:sz w:val="25"/>
              </w:rPr>
              <w:t>мм.,</w:t>
            </w:r>
            <w:r>
              <w:rPr>
                <w:spacing w:val="-14"/>
                <w:sz w:val="25"/>
              </w:rPr>
              <w:t xml:space="preserve"> </w:t>
            </w:r>
            <w:r>
              <w:rPr>
                <w:color w:val="131313"/>
                <w:spacing w:val="-2"/>
                <w:sz w:val="25"/>
              </w:rPr>
              <w:t>,</w:t>
            </w:r>
            <w:r>
              <w:rPr>
                <w:color w:val="131313"/>
                <w:spacing w:val="-13"/>
                <w:sz w:val="25"/>
              </w:rPr>
              <w:t xml:space="preserve"> </w:t>
            </w:r>
            <w:r>
              <w:rPr>
                <w:spacing w:val="-2"/>
                <w:sz w:val="25"/>
              </w:rPr>
              <w:t>,</w:t>
            </w:r>
            <w:r>
              <w:rPr>
                <w:spacing w:val="-14"/>
                <w:sz w:val="25"/>
              </w:rPr>
              <w:t xml:space="preserve"> </w:t>
            </w:r>
            <w:r>
              <w:rPr>
                <w:spacing w:val="-2"/>
                <w:sz w:val="25"/>
              </w:rPr>
              <w:t>наплавляемая гидроизоляция</w:t>
            </w:r>
            <w:r>
              <w:rPr>
                <w:spacing w:val="45"/>
                <w:sz w:val="25"/>
              </w:rPr>
              <w:t xml:space="preserve"> </w:t>
            </w:r>
            <w:r>
              <w:rPr>
                <w:spacing w:val="-2"/>
                <w:sz w:val="25"/>
              </w:rPr>
              <w:t>,</w:t>
            </w:r>
            <w:r>
              <w:rPr>
                <w:spacing w:val="-14"/>
                <w:sz w:val="25"/>
              </w:rPr>
              <w:t xml:space="preserve"> </w:t>
            </w:r>
            <w:r>
              <w:rPr>
                <w:spacing w:val="-2"/>
                <w:sz w:val="25"/>
              </w:rPr>
              <w:t>тротуарная</w:t>
            </w:r>
            <w:r>
              <w:rPr>
                <w:spacing w:val="-4"/>
                <w:sz w:val="25"/>
              </w:rPr>
              <w:t xml:space="preserve"> </w:t>
            </w:r>
            <w:r>
              <w:rPr>
                <w:spacing w:val="-2"/>
                <w:sz w:val="25"/>
              </w:rPr>
              <w:t>плитка</w:t>
            </w:r>
            <w:r>
              <w:rPr>
                <w:spacing w:val="-7"/>
                <w:sz w:val="25"/>
              </w:rPr>
              <w:t xml:space="preserve"> </w:t>
            </w:r>
            <w:r>
              <w:rPr>
                <w:color w:val="0E051F"/>
                <w:spacing w:val="-2"/>
                <w:w w:val="90"/>
                <w:sz w:val="25"/>
              </w:rPr>
              <w:t>—</w:t>
            </w:r>
            <w:r>
              <w:rPr>
                <w:color w:val="0E051F"/>
                <w:spacing w:val="-8"/>
                <w:w w:val="90"/>
                <w:sz w:val="25"/>
              </w:rPr>
              <w:t xml:space="preserve"> </w:t>
            </w:r>
            <w:r>
              <w:rPr>
                <w:spacing w:val="-2"/>
                <w:sz w:val="25"/>
              </w:rPr>
              <w:t>60</w:t>
            </w:r>
            <w:r>
              <w:rPr>
                <w:spacing w:val="-13"/>
                <w:sz w:val="25"/>
              </w:rPr>
              <w:t xml:space="preserve"> </w:t>
            </w:r>
            <w:r>
              <w:rPr>
                <w:spacing w:val="-2"/>
                <w:sz w:val="25"/>
              </w:rPr>
              <w:t>мм.</w:t>
            </w:r>
          </w:p>
          <w:p w14:paraId="1A3C2A7D" w14:textId="77777777" w:rsidR="0056053E" w:rsidRDefault="0056053E" w:rsidP="009F6812">
            <w:pPr>
              <w:pStyle w:val="TableParagraph"/>
              <w:spacing w:line="274" w:lineRule="exact"/>
              <w:ind w:left="122"/>
              <w:rPr>
                <w:sz w:val="25"/>
              </w:rPr>
            </w:pPr>
            <w:r>
              <w:rPr>
                <w:spacing w:val="-6"/>
                <w:sz w:val="25"/>
              </w:rPr>
              <w:t>Площадь</w:t>
            </w:r>
            <w:r>
              <w:rPr>
                <w:spacing w:val="5"/>
                <w:sz w:val="25"/>
              </w:rPr>
              <w:t xml:space="preserve"> </w:t>
            </w:r>
            <w:r>
              <w:rPr>
                <w:spacing w:val="-6"/>
                <w:sz w:val="25"/>
              </w:rPr>
              <w:t>кровли-</w:t>
            </w:r>
            <w:r>
              <w:rPr>
                <w:spacing w:val="-5"/>
                <w:sz w:val="25"/>
              </w:rPr>
              <w:t xml:space="preserve"> </w:t>
            </w:r>
            <w:r>
              <w:rPr>
                <w:spacing w:val="-6"/>
                <w:sz w:val="25"/>
              </w:rPr>
              <w:t>6269,91</w:t>
            </w:r>
            <w:r>
              <w:rPr>
                <w:spacing w:val="7"/>
                <w:sz w:val="25"/>
              </w:rPr>
              <w:t xml:space="preserve"> </w:t>
            </w:r>
            <w:r>
              <w:rPr>
                <w:spacing w:val="-6"/>
                <w:sz w:val="25"/>
              </w:rPr>
              <w:t>кв.</w:t>
            </w:r>
            <w:r>
              <w:rPr>
                <w:spacing w:val="-9"/>
                <w:sz w:val="25"/>
              </w:rPr>
              <w:t xml:space="preserve"> </w:t>
            </w:r>
            <w:r>
              <w:rPr>
                <w:spacing w:val="-6"/>
                <w:sz w:val="25"/>
              </w:rPr>
              <w:t>м.</w:t>
            </w:r>
          </w:p>
        </w:tc>
        <w:tc>
          <w:tcPr>
            <w:tcW w:w="840" w:type="pct"/>
          </w:tcPr>
          <w:p w14:paraId="1136B144" w14:textId="77777777" w:rsidR="0056053E" w:rsidRDefault="0056053E" w:rsidP="009F6812">
            <w:pPr>
              <w:pStyle w:val="TableParagraph"/>
              <w:spacing w:line="233" w:lineRule="exact"/>
              <w:ind w:left="113"/>
            </w:pPr>
            <w:r>
              <w:rPr>
                <w:spacing w:val="-2"/>
                <w:w w:val="105"/>
              </w:rPr>
              <w:t>Состояние</w:t>
            </w:r>
          </w:p>
          <w:p w14:paraId="7A3B257D" w14:textId="77777777" w:rsidR="0056053E" w:rsidRDefault="0056053E" w:rsidP="009F6812">
            <w:pPr>
              <w:pStyle w:val="TableParagraph"/>
              <w:spacing w:before="5" w:line="232" w:lineRule="auto"/>
              <w:ind w:left="110" w:right="260"/>
              <w:rPr>
                <w:sz w:val="25"/>
              </w:rPr>
            </w:pPr>
            <w:r>
              <w:rPr>
                <w:w w:val="90"/>
                <w:sz w:val="25"/>
              </w:rPr>
              <w:t>удовлетвори-</w:t>
            </w:r>
            <w:r>
              <w:rPr>
                <w:spacing w:val="-2"/>
                <w:sz w:val="25"/>
              </w:rPr>
              <w:t>тельное</w:t>
            </w:r>
          </w:p>
        </w:tc>
      </w:tr>
      <w:tr w:rsidR="0056053E" w14:paraId="074F1149" w14:textId="77777777" w:rsidTr="0056053E">
        <w:trPr>
          <w:trHeight w:val="1088"/>
        </w:trPr>
        <w:tc>
          <w:tcPr>
            <w:tcW w:w="1450" w:type="pct"/>
          </w:tcPr>
          <w:p w14:paraId="66069932" w14:textId="77777777" w:rsidR="0056053E" w:rsidRDefault="0056053E" w:rsidP="009F6812">
            <w:pPr>
              <w:pStyle w:val="TableParagraph"/>
              <w:spacing w:line="255" w:lineRule="exact"/>
              <w:ind w:left="138"/>
              <w:rPr>
                <w:sz w:val="25"/>
              </w:rPr>
            </w:pPr>
            <w:r>
              <w:rPr>
                <w:spacing w:val="-2"/>
                <w:sz w:val="25"/>
              </w:rPr>
              <w:t>Двери</w:t>
            </w:r>
          </w:p>
        </w:tc>
        <w:tc>
          <w:tcPr>
            <w:tcW w:w="2710" w:type="pct"/>
          </w:tcPr>
          <w:p w14:paraId="2630019C" w14:textId="77777777" w:rsidR="0056053E" w:rsidRDefault="0056053E" w:rsidP="009F6812">
            <w:pPr>
              <w:pStyle w:val="TableParagraph"/>
              <w:spacing w:line="239" w:lineRule="exact"/>
              <w:ind w:left="122"/>
              <w:rPr>
                <w:sz w:val="25"/>
              </w:rPr>
            </w:pPr>
            <w:r>
              <w:rPr>
                <w:spacing w:val="-6"/>
                <w:sz w:val="25"/>
              </w:rPr>
              <w:t>Количество</w:t>
            </w:r>
            <w:r>
              <w:rPr>
                <w:spacing w:val="9"/>
                <w:sz w:val="25"/>
              </w:rPr>
              <w:t xml:space="preserve"> </w:t>
            </w:r>
            <w:r>
              <w:rPr>
                <w:spacing w:val="-6"/>
                <w:sz w:val="25"/>
              </w:rPr>
              <w:t>дверей,</w:t>
            </w:r>
            <w:r>
              <w:rPr>
                <w:spacing w:val="-2"/>
                <w:sz w:val="25"/>
              </w:rPr>
              <w:t xml:space="preserve"> </w:t>
            </w:r>
            <w:r>
              <w:rPr>
                <w:spacing w:val="-6"/>
                <w:sz w:val="25"/>
              </w:rPr>
              <w:t>ограждающих</w:t>
            </w:r>
            <w:r>
              <w:rPr>
                <w:spacing w:val="23"/>
                <w:sz w:val="25"/>
              </w:rPr>
              <w:t xml:space="preserve"> </w:t>
            </w:r>
            <w:r>
              <w:rPr>
                <w:spacing w:val="-6"/>
                <w:sz w:val="25"/>
              </w:rPr>
              <w:t>вход</w:t>
            </w:r>
            <w:r>
              <w:rPr>
                <w:spacing w:val="-4"/>
                <w:sz w:val="25"/>
              </w:rPr>
              <w:t xml:space="preserve"> </w:t>
            </w:r>
            <w:r>
              <w:rPr>
                <w:spacing w:val="-10"/>
                <w:sz w:val="25"/>
              </w:rPr>
              <w:t>в</w:t>
            </w:r>
          </w:p>
          <w:p w14:paraId="1ABA8D79" w14:textId="77777777" w:rsidR="0056053E" w:rsidRDefault="0056053E" w:rsidP="009F6812">
            <w:pPr>
              <w:pStyle w:val="TableParagraph"/>
              <w:spacing w:before="4" w:line="228" w:lineRule="auto"/>
              <w:ind w:left="178" w:right="798" w:hanging="58"/>
              <w:rPr>
                <w:sz w:val="25"/>
              </w:rPr>
            </w:pPr>
            <w:r>
              <w:rPr>
                <w:spacing w:val="-8"/>
                <w:sz w:val="25"/>
              </w:rPr>
              <w:t>помещения</w:t>
            </w:r>
            <w:r>
              <w:rPr>
                <w:spacing w:val="12"/>
                <w:sz w:val="25"/>
              </w:rPr>
              <w:t xml:space="preserve"> </w:t>
            </w:r>
            <w:r>
              <w:rPr>
                <w:spacing w:val="-8"/>
                <w:sz w:val="25"/>
              </w:rPr>
              <w:t>общего</w:t>
            </w:r>
            <w:r>
              <w:rPr>
                <w:spacing w:val="-7"/>
                <w:sz w:val="25"/>
              </w:rPr>
              <w:t xml:space="preserve"> </w:t>
            </w:r>
            <w:r>
              <w:rPr>
                <w:spacing w:val="-8"/>
                <w:sz w:val="25"/>
              </w:rPr>
              <w:t xml:space="preserve">пользования: </w:t>
            </w:r>
            <w:r>
              <w:rPr>
                <w:spacing w:val="-2"/>
                <w:sz w:val="25"/>
              </w:rPr>
              <w:t>металлических</w:t>
            </w:r>
            <w:r>
              <w:rPr>
                <w:spacing w:val="9"/>
                <w:sz w:val="25"/>
              </w:rPr>
              <w:t xml:space="preserve"> </w:t>
            </w:r>
            <w:r>
              <w:rPr>
                <w:color w:val="111111"/>
                <w:spacing w:val="-2"/>
                <w:w w:val="90"/>
                <w:sz w:val="25"/>
              </w:rPr>
              <w:t>—</w:t>
            </w:r>
            <w:r>
              <w:rPr>
                <w:color w:val="111111"/>
                <w:spacing w:val="-8"/>
                <w:w w:val="90"/>
                <w:sz w:val="25"/>
              </w:rPr>
              <w:t xml:space="preserve"> </w:t>
            </w:r>
            <w:r>
              <w:rPr>
                <w:spacing w:val="-2"/>
                <w:sz w:val="25"/>
              </w:rPr>
              <w:t>2701</w:t>
            </w:r>
            <w:r>
              <w:rPr>
                <w:spacing w:val="-8"/>
                <w:sz w:val="25"/>
              </w:rPr>
              <w:t xml:space="preserve"> </w:t>
            </w:r>
            <w:r>
              <w:rPr>
                <w:spacing w:val="-2"/>
                <w:sz w:val="25"/>
              </w:rPr>
              <w:t>шт.</w:t>
            </w:r>
          </w:p>
          <w:p w14:paraId="01D21F98" w14:textId="77777777" w:rsidR="0056053E" w:rsidRDefault="0056053E" w:rsidP="009F6812">
            <w:pPr>
              <w:pStyle w:val="TableParagraph"/>
              <w:spacing w:line="279" w:lineRule="exact"/>
              <w:ind w:left="113"/>
              <w:rPr>
                <w:sz w:val="25"/>
              </w:rPr>
            </w:pPr>
            <w:r>
              <w:rPr>
                <w:w w:val="90"/>
                <w:sz w:val="25"/>
              </w:rPr>
              <w:t>Деревянные</w:t>
            </w:r>
            <w:r>
              <w:rPr>
                <w:spacing w:val="3"/>
                <w:sz w:val="25"/>
              </w:rPr>
              <w:t xml:space="preserve"> </w:t>
            </w:r>
            <w:r>
              <w:rPr>
                <w:color w:val="2A2A2A"/>
                <w:w w:val="90"/>
                <w:sz w:val="25"/>
              </w:rPr>
              <w:t>—</w:t>
            </w:r>
            <w:r>
              <w:rPr>
                <w:color w:val="2A2A2A"/>
                <w:spacing w:val="-10"/>
                <w:w w:val="90"/>
                <w:sz w:val="25"/>
              </w:rPr>
              <w:t xml:space="preserve"> </w:t>
            </w:r>
            <w:r>
              <w:rPr>
                <w:w w:val="90"/>
                <w:sz w:val="25"/>
              </w:rPr>
              <w:t>3</w:t>
            </w:r>
            <w:r>
              <w:rPr>
                <w:spacing w:val="-5"/>
                <w:w w:val="90"/>
                <w:sz w:val="25"/>
              </w:rPr>
              <w:t xml:space="preserve"> шт.</w:t>
            </w:r>
          </w:p>
        </w:tc>
        <w:tc>
          <w:tcPr>
            <w:tcW w:w="840" w:type="pct"/>
          </w:tcPr>
          <w:p w14:paraId="7512CC61" w14:textId="77777777" w:rsidR="0056053E" w:rsidRDefault="0056053E" w:rsidP="009F6812">
            <w:pPr>
              <w:pStyle w:val="TableParagraph"/>
              <w:spacing w:line="236" w:lineRule="exact"/>
              <w:ind w:left="112"/>
              <w:rPr>
                <w:sz w:val="25"/>
              </w:rPr>
            </w:pPr>
            <w:r>
              <w:rPr>
                <w:spacing w:val="-2"/>
                <w:sz w:val="25"/>
              </w:rPr>
              <w:t>Состояние</w:t>
            </w:r>
          </w:p>
          <w:p w14:paraId="6D378DFD" w14:textId="77777777" w:rsidR="0056053E" w:rsidRDefault="0056053E" w:rsidP="009F6812">
            <w:pPr>
              <w:pStyle w:val="TableParagraph"/>
              <w:spacing w:line="232" w:lineRule="auto"/>
              <w:ind w:left="120" w:right="251"/>
              <w:rPr>
                <w:sz w:val="25"/>
              </w:rPr>
            </w:pPr>
            <w:r>
              <w:rPr>
                <w:w w:val="90"/>
                <w:sz w:val="25"/>
              </w:rPr>
              <w:t>удовлетвори-</w:t>
            </w:r>
            <w:r>
              <w:rPr>
                <w:spacing w:val="-2"/>
                <w:sz w:val="25"/>
              </w:rPr>
              <w:t>тельное</w:t>
            </w:r>
          </w:p>
        </w:tc>
      </w:tr>
      <w:tr w:rsidR="0056053E" w14:paraId="6447640A" w14:textId="77777777" w:rsidTr="0056053E">
        <w:trPr>
          <w:trHeight w:val="829"/>
        </w:trPr>
        <w:tc>
          <w:tcPr>
            <w:tcW w:w="1450" w:type="pct"/>
          </w:tcPr>
          <w:p w14:paraId="7F56C00F" w14:textId="77777777" w:rsidR="0056053E" w:rsidRDefault="0056053E" w:rsidP="009F6812">
            <w:pPr>
              <w:pStyle w:val="TableParagraph"/>
              <w:spacing w:line="265" w:lineRule="exact"/>
              <w:ind w:left="142"/>
              <w:rPr>
                <w:sz w:val="25"/>
              </w:rPr>
            </w:pPr>
            <w:r>
              <w:rPr>
                <w:spacing w:val="-4"/>
                <w:w w:val="105"/>
                <w:sz w:val="25"/>
              </w:rPr>
              <w:t>Окна</w:t>
            </w:r>
          </w:p>
        </w:tc>
        <w:tc>
          <w:tcPr>
            <w:tcW w:w="2710" w:type="pct"/>
          </w:tcPr>
          <w:p w14:paraId="3E12F589" w14:textId="77777777" w:rsidR="0056053E" w:rsidRDefault="0056053E" w:rsidP="009F6812">
            <w:pPr>
              <w:pStyle w:val="TableParagraph"/>
              <w:spacing w:line="253" w:lineRule="exact"/>
              <w:ind w:left="122"/>
              <w:rPr>
                <w:sz w:val="25"/>
              </w:rPr>
            </w:pPr>
            <w:r>
              <w:rPr>
                <w:spacing w:val="-6"/>
                <w:sz w:val="25"/>
              </w:rPr>
              <w:t>Количес</w:t>
            </w:r>
            <w:r>
              <w:rPr>
                <w:spacing w:val="-6"/>
                <w:position w:val="1"/>
                <w:sz w:val="25"/>
              </w:rPr>
              <w:t>тв</w:t>
            </w:r>
            <w:r>
              <w:rPr>
                <w:spacing w:val="-6"/>
                <w:sz w:val="25"/>
              </w:rPr>
              <w:t>о</w:t>
            </w:r>
            <w:r>
              <w:rPr>
                <w:spacing w:val="-12"/>
                <w:sz w:val="25"/>
              </w:rPr>
              <w:t xml:space="preserve"> </w:t>
            </w:r>
            <w:r>
              <w:rPr>
                <w:spacing w:val="-6"/>
                <w:sz w:val="25"/>
              </w:rPr>
              <w:t>окон,</w:t>
            </w:r>
            <w:r>
              <w:rPr>
                <w:spacing w:val="-3"/>
                <w:sz w:val="25"/>
              </w:rPr>
              <w:t xml:space="preserve"> </w:t>
            </w:r>
            <w:r>
              <w:rPr>
                <w:spacing w:val="-6"/>
                <w:sz w:val="25"/>
              </w:rPr>
              <w:t>расположенных</w:t>
            </w:r>
            <w:r>
              <w:rPr>
                <w:spacing w:val="36"/>
                <w:sz w:val="25"/>
              </w:rPr>
              <w:t xml:space="preserve"> </w:t>
            </w:r>
            <w:r>
              <w:rPr>
                <w:spacing w:val="-6"/>
                <w:sz w:val="25"/>
              </w:rPr>
              <w:t>в</w:t>
            </w:r>
            <w:r>
              <w:rPr>
                <w:spacing w:val="-9"/>
                <w:sz w:val="25"/>
              </w:rPr>
              <w:t xml:space="preserve"> </w:t>
            </w:r>
            <w:r>
              <w:rPr>
                <w:spacing w:val="-6"/>
                <w:sz w:val="25"/>
              </w:rPr>
              <w:t>помещениях</w:t>
            </w:r>
          </w:p>
          <w:p w14:paraId="78626CCC" w14:textId="77777777" w:rsidR="0056053E" w:rsidRDefault="0056053E" w:rsidP="009F6812">
            <w:pPr>
              <w:pStyle w:val="TableParagraph"/>
              <w:spacing w:line="281" w:lineRule="exact"/>
              <w:ind w:left="118"/>
              <w:rPr>
                <w:sz w:val="25"/>
              </w:rPr>
            </w:pPr>
            <w:r>
              <w:rPr>
                <w:spacing w:val="-4"/>
                <w:sz w:val="25"/>
              </w:rPr>
              <w:t>общего</w:t>
            </w:r>
            <w:r>
              <w:rPr>
                <w:spacing w:val="-7"/>
                <w:sz w:val="25"/>
              </w:rPr>
              <w:t xml:space="preserve"> </w:t>
            </w:r>
            <w:r>
              <w:rPr>
                <w:spacing w:val="-4"/>
                <w:sz w:val="25"/>
              </w:rPr>
              <w:t>пользования</w:t>
            </w:r>
            <w:r>
              <w:rPr>
                <w:spacing w:val="52"/>
                <w:sz w:val="25"/>
              </w:rPr>
              <w:t xml:space="preserve"> </w:t>
            </w:r>
            <w:r>
              <w:rPr>
                <w:spacing w:val="-4"/>
                <w:sz w:val="25"/>
              </w:rPr>
              <w:t>-</w:t>
            </w:r>
            <w:r>
              <w:rPr>
                <w:spacing w:val="-12"/>
                <w:sz w:val="25"/>
              </w:rPr>
              <w:t xml:space="preserve"> </w:t>
            </w:r>
            <w:r>
              <w:rPr>
                <w:spacing w:val="-4"/>
                <w:sz w:val="25"/>
              </w:rPr>
              <w:t>152</w:t>
            </w:r>
            <w:r>
              <w:rPr>
                <w:spacing w:val="-8"/>
                <w:sz w:val="25"/>
              </w:rPr>
              <w:t xml:space="preserve"> </w:t>
            </w:r>
            <w:r>
              <w:rPr>
                <w:spacing w:val="-5"/>
                <w:sz w:val="25"/>
              </w:rPr>
              <w:t>шт.</w:t>
            </w:r>
          </w:p>
        </w:tc>
        <w:tc>
          <w:tcPr>
            <w:tcW w:w="840" w:type="pct"/>
          </w:tcPr>
          <w:p w14:paraId="72F4BAC1" w14:textId="77777777" w:rsidR="0056053E" w:rsidRDefault="0056053E" w:rsidP="009F6812">
            <w:pPr>
              <w:pStyle w:val="TableParagraph"/>
              <w:spacing w:line="251" w:lineRule="exact"/>
              <w:ind w:left="122"/>
              <w:rPr>
                <w:sz w:val="25"/>
              </w:rPr>
            </w:pPr>
            <w:r>
              <w:rPr>
                <w:spacing w:val="-2"/>
                <w:sz w:val="25"/>
              </w:rPr>
              <w:t>Состояние</w:t>
            </w:r>
          </w:p>
          <w:p w14:paraId="31AD66A4" w14:textId="77777777" w:rsidR="0056053E" w:rsidRDefault="0056053E" w:rsidP="009F6812">
            <w:pPr>
              <w:pStyle w:val="TableParagraph"/>
              <w:spacing w:before="3" w:line="278" w:lineRule="exact"/>
              <w:ind w:left="120" w:right="251"/>
              <w:rPr>
                <w:sz w:val="25"/>
              </w:rPr>
            </w:pPr>
            <w:r>
              <w:rPr>
                <w:w w:val="90"/>
                <w:sz w:val="25"/>
              </w:rPr>
              <w:t>удовлетвори-</w:t>
            </w:r>
            <w:r>
              <w:rPr>
                <w:spacing w:val="-2"/>
                <w:sz w:val="25"/>
              </w:rPr>
              <w:t>тельное</w:t>
            </w:r>
          </w:p>
        </w:tc>
      </w:tr>
      <w:tr w:rsidR="0056053E" w14:paraId="1E166500" w14:textId="77777777" w:rsidTr="0056053E">
        <w:trPr>
          <w:trHeight w:val="273"/>
        </w:trPr>
        <w:tc>
          <w:tcPr>
            <w:tcW w:w="5000" w:type="pct"/>
            <w:gridSpan w:val="3"/>
          </w:tcPr>
          <w:p w14:paraId="21D5B1E5" w14:textId="77777777" w:rsidR="0056053E" w:rsidRDefault="0056053E" w:rsidP="009F6812">
            <w:pPr>
              <w:pStyle w:val="TableParagraph"/>
              <w:spacing w:line="251" w:lineRule="exact"/>
              <w:ind w:left="1047"/>
              <w:rPr>
                <w:sz w:val="25"/>
              </w:rPr>
            </w:pPr>
            <w:r>
              <w:rPr>
                <w:spacing w:val="-2"/>
                <w:sz w:val="25"/>
              </w:rPr>
              <w:t>III.</w:t>
            </w:r>
            <w:r>
              <w:rPr>
                <w:spacing w:val="-10"/>
                <w:sz w:val="25"/>
              </w:rPr>
              <w:t xml:space="preserve"> </w:t>
            </w:r>
            <w:r>
              <w:rPr>
                <w:spacing w:val="-6"/>
                <w:sz w:val="25"/>
              </w:rPr>
              <w:t xml:space="preserve">Механическое, </w:t>
            </w:r>
            <w:r>
              <w:rPr>
                <w:spacing w:val="-4"/>
                <w:sz w:val="25"/>
              </w:rPr>
              <w:t>электрическое,</w:t>
            </w:r>
            <w:r>
              <w:rPr>
                <w:spacing w:val="-12"/>
                <w:sz w:val="25"/>
              </w:rPr>
              <w:t xml:space="preserve"> </w:t>
            </w:r>
            <w:r>
              <w:rPr>
                <w:spacing w:val="-4"/>
                <w:sz w:val="25"/>
              </w:rPr>
              <w:t>санитарно-техническое</w:t>
            </w:r>
            <w:r>
              <w:rPr>
                <w:spacing w:val="-18"/>
                <w:sz w:val="25"/>
              </w:rPr>
              <w:t xml:space="preserve"> </w:t>
            </w:r>
            <w:r>
              <w:rPr>
                <w:spacing w:val="-4"/>
                <w:sz w:val="25"/>
              </w:rPr>
              <w:t>и</w:t>
            </w:r>
            <w:r>
              <w:rPr>
                <w:spacing w:val="-12"/>
                <w:sz w:val="25"/>
              </w:rPr>
              <w:t xml:space="preserve"> </w:t>
            </w:r>
            <w:r>
              <w:rPr>
                <w:spacing w:val="-4"/>
                <w:sz w:val="25"/>
              </w:rPr>
              <w:t>иное</w:t>
            </w:r>
            <w:r>
              <w:rPr>
                <w:spacing w:val="-5"/>
                <w:sz w:val="25"/>
              </w:rPr>
              <w:t xml:space="preserve"> </w:t>
            </w:r>
            <w:r>
              <w:rPr>
                <w:spacing w:val="-7"/>
                <w:sz w:val="25"/>
              </w:rPr>
              <w:t>оборудо</w:t>
            </w:r>
            <w:r>
              <w:rPr>
                <w:spacing w:val="-2"/>
                <w:sz w:val="25"/>
              </w:rPr>
              <w:t>вание</w:t>
            </w:r>
          </w:p>
        </w:tc>
      </w:tr>
      <w:tr w:rsidR="0056053E" w14:paraId="21C980E5" w14:textId="77777777" w:rsidTr="0056053E">
        <w:trPr>
          <w:trHeight w:val="3575"/>
        </w:trPr>
        <w:tc>
          <w:tcPr>
            <w:tcW w:w="1450" w:type="pct"/>
          </w:tcPr>
          <w:p w14:paraId="5C2D7D6D" w14:textId="77777777" w:rsidR="0056053E" w:rsidRDefault="0056053E" w:rsidP="009F6812">
            <w:pPr>
              <w:pStyle w:val="TableParagraph"/>
              <w:spacing w:line="244" w:lineRule="exact"/>
              <w:ind w:left="158"/>
              <w:rPr>
                <w:sz w:val="25"/>
              </w:rPr>
            </w:pPr>
            <w:r>
              <w:rPr>
                <w:spacing w:val="-6"/>
                <w:sz w:val="25"/>
              </w:rPr>
              <w:t>Лифты</w:t>
            </w:r>
            <w:r>
              <w:rPr>
                <w:spacing w:val="-10"/>
                <w:sz w:val="25"/>
              </w:rPr>
              <w:t xml:space="preserve"> </w:t>
            </w:r>
            <w:r>
              <w:rPr>
                <w:spacing w:val="-6"/>
                <w:sz w:val="25"/>
              </w:rPr>
              <w:t>п</w:t>
            </w:r>
            <w:r>
              <w:rPr>
                <w:spacing w:val="-9"/>
                <w:sz w:val="25"/>
              </w:rPr>
              <w:t xml:space="preserve"> </w:t>
            </w:r>
            <w:r>
              <w:rPr>
                <w:spacing w:val="-6"/>
                <w:sz w:val="25"/>
              </w:rPr>
              <w:t>лифтовое</w:t>
            </w:r>
          </w:p>
          <w:p w14:paraId="5831A2ED" w14:textId="77777777" w:rsidR="0056053E" w:rsidRDefault="0056053E" w:rsidP="009F6812">
            <w:pPr>
              <w:pStyle w:val="TableParagraph"/>
              <w:spacing w:line="281" w:lineRule="exact"/>
              <w:ind w:left="152"/>
              <w:rPr>
                <w:sz w:val="25"/>
              </w:rPr>
            </w:pPr>
            <w:r>
              <w:rPr>
                <w:spacing w:val="-2"/>
                <w:sz w:val="25"/>
              </w:rPr>
              <w:t>оборудование</w:t>
            </w:r>
          </w:p>
        </w:tc>
        <w:tc>
          <w:tcPr>
            <w:tcW w:w="2710" w:type="pct"/>
          </w:tcPr>
          <w:p w14:paraId="03444042" w14:textId="77777777" w:rsidR="0056053E" w:rsidRDefault="0056053E" w:rsidP="009F6812">
            <w:pPr>
              <w:pStyle w:val="TableParagraph"/>
              <w:spacing w:line="244" w:lineRule="exact"/>
              <w:ind w:left="122"/>
              <w:rPr>
                <w:sz w:val="25"/>
              </w:rPr>
            </w:pPr>
            <w:r>
              <w:rPr>
                <w:spacing w:val="-4"/>
                <w:sz w:val="25"/>
              </w:rPr>
              <w:t>Количество</w:t>
            </w:r>
            <w:r>
              <w:rPr>
                <w:spacing w:val="6"/>
                <w:sz w:val="25"/>
              </w:rPr>
              <w:t xml:space="preserve"> </w:t>
            </w:r>
            <w:r>
              <w:rPr>
                <w:spacing w:val="-4"/>
                <w:sz w:val="25"/>
              </w:rPr>
              <w:t>-</w:t>
            </w:r>
            <w:r>
              <w:rPr>
                <w:spacing w:val="-12"/>
                <w:sz w:val="25"/>
              </w:rPr>
              <w:t xml:space="preserve"> </w:t>
            </w:r>
            <w:r>
              <w:rPr>
                <w:spacing w:val="-4"/>
                <w:sz w:val="25"/>
              </w:rPr>
              <w:t>28</w:t>
            </w:r>
            <w:r>
              <w:rPr>
                <w:spacing w:val="-8"/>
                <w:sz w:val="25"/>
              </w:rPr>
              <w:t xml:space="preserve"> </w:t>
            </w:r>
            <w:r>
              <w:rPr>
                <w:spacing w:val="-5"/>
                <w:sz w:val="25"/>
              </w:rPr>
              <w:t>шт.</w:t>
            </w:r>
          </w:p>
          <w:p w14:paraId="6C61D580" w14:textId="77777777" w:rsidR="0056053E" w:rsidRDefault="0056053E" w:rsidP="009F6812">
            <w:pPr>
              <w:pStyle w:val="TableParagraph"/>
              <w:spacing w:before="2" w:line="230" w:lineRule="auto"/>
              <w:ind w:left="131" w:right="3172"/>
              <w:rPr>
                <w:sz w:val="25"/>
              </w:rPr>
            </w:pPr>
            <w:r>
              <w:rPr>
                <w:sz w:val="25"/>
              </w:rPr>
              <w:t xml:space="preserve">В том числе: </w:t>
            </w:r>
            <w:r>
              <w:rPr>
                <w:spacing w:val="-4"/>
                <w:sz w:val="25"/>
              </w:rPr>
              <w:t>Пассажирский</w:t>
            </w:r>
            <w:r>
              <w:rPr>
                <w:spacing w:val="2"/>
                <w:sz w:val="25"/>
              </w:rPr>
              <w:t xml:space="preserve"> </w:t>
            </w:r>
            <w:r>
              <w:rPr>
                <w:spacing w:val="-4"/>
                <w:sz w:val="25"/>
              </w:rPr>
              <w:t>-</w:t>
            </w:r>
            <w:r>
              <w:rPr>
                <w:spacing w:val="-11"/>
                <w:sz w:val="25"/>
              </w:rPr>
              <w:t xml:space="preserve"> </w:t>
            </w:r>
            <w:r>
              <w:rPr>
                <w:spacing w:val="-4"/>
                <w:sz w:val="25"/>
              </w:rPr>
              <w:t>8</w:t>
            </w:r>
            <w:r>
              <w:rPr>
                <w:spacing w:val="-12"/>
                <w:sz w:val="25"/>
              </w:rPr>
              <w:t xml:space="preserve"> </w:t>
            </w:r>
            <w:r>
              <w:rPr>
                <w:spacing w:val="-4"/>
                <w:sz w:val="25"/>
              </w:rPr>
              <w:t xml:space="preserve">шт. </w:t>
            </w:r>
            <w:r>
              <w:rPr>
                <w:w w:val="90"/>
                <w:sz w:val="25"/>
              </w:rPr>
              <w:t>Марки</w:t>
            </w:r>
            <w:r>
              <w:rPr>
                <w:spacing w:val="-6"/>
                <w:sz w:val="25"/>
              </w:rPr>
              <w:t xml:space="preserve"> </w:t>
            </w:r>
            <w:r>
              <w:rPr>
                <w:w w:val="90"/>
                <w:sz w:val="25"/>
              </w:rPr>
              <w:t>лифтов</w:t>
            </w:r>
            <w:r>
              <w:rPr>
                <w:spacing w:val="-1"/>
                <w:w w:val="90"/>
                <w:sz w:val="25"/>
              </w:rPr>
              <w:t xml:space="preserve"> </w:t>
            </w:r>
            <w:r>
              <w:rPr>
                <w:color w:val="161616"/>
                <w:w w:val="90"/>
                <w:sz w:val="25"/>
              </w:rPr>
              <w:t>—</w:t>
            </w:r>
            <w:r>
              <w:rPr>
                <w:color w:val="161616"/>
                <w:spacing w:val="-9"/>
                <w:w w:val="90"/>
                <w:sz w:val="25"/>
              </w:rPr>
              <w:t xml:space="preserve"> </w:t>
            </w:r>
            <w:r>
              <w:rPr>
                <w:spacing w:val="-4"/>
                <w:w w:val="90"/>
                <w:sz w:val="25"/>
              </w:rPr>
              <w:t>OTIS</w:t>
            </w:r>
          </w:p>
          <w:p w14:paraId="0048922E" w14:textId="77777777" w:rsidR="0056053E" w:rsidRDefault="0056053E" w:rsidP="009F6812">
            <w:pPr>
              <w:pStyle w:val="TableParagraph"/>
              <w:spacing w:line="281" w:lineRule="exact"/>
              <w:ind w:left="131"/>
              <w:rPr>
                <w:sz w:val="25"/>
              </w:rPr>
            </w:pPr>
            <w:r>
              <w:rPr>
                <w:w w:val="90"/>
                <w:sz w:val="25"/>
              </w:rPr>
              <w:t>Грузоподъемность</w:t>
            </w:r>
            <w:r>
              <w:rPr>
                <w:spacing w:val="3"/>
                <w:sz w:val="25"/>
              </w:rPr>
              <w:t xml:space="preserve"> </w:t>
            </w:r>
            <w:r>
              <w:rPr>
                <w:w w:val="90"/>
                <w:sz w:val="25"/>
              </w:rPr>
              <w:t>—</w:t>
            </w:r>
            <w:r>
              <w:rPr>
                <w:spacing w:val="2"/>
                <w:sz w:val="25"/>
              </w:rPr>
              <w:t xml:space="preserve"> </w:t>
            </w:r>
            <w:r>
              <w:rPr>
                <w:w w:val="90"/>
                <w:sz w:val="25"/>
              </w:rPr>
              <w:t>10</w:t>
            </w:r>
            <w:r>
              <w:rPr>
                <w:spacing w:val="16"/>
                <w:sz w:val="25"/>
              </w:rPr>
              <w:t xml:space="preserve"> </w:t>
            </w:r>
            <w:r>
              <w:rPr>
                <w:w w:val="90"/>
                <w:sz w:val="25"/>
              </w:rPr>
              <w:t>шт.</w:t>
            </w:r>
            <w:r>
              <w:rPr>
                <w:spacing w:val="12"/>
                <w:sz w:val="25"/>
              </w:rPr>
              <w:t xml:space="preserve"> </w:t>
            </w:r>
            <w:r>
              <w:rPr>
                <w:w w:val="90"/>
                <w:sz w:val="25"/>
              </w:rPr>
              <w:t>(450</w:t>
            </w:r>
            <w:r>
              <w:rPr>
                <w:spacing w:val="19"/>
                <w:sz w:val="25"/>
              </w:rPr>
              <w:t xml:space="preserve"> </w:t>
            </w:r>
            <w:r>
              <w:rPr>
                <w:spacing w:val="-4"/>
                <w:w w:val="90"/>
                <w:sz w:val="25"/>
              </w:rPr>
              <w:t>кг);</w:t>
            </w:r>
          </w:p>
          <w:p w14:paraId="7B1CB0DF" w14:textId="77777777" w:rsidR="0056053E" w:rsidRDefault="0056053E" w:rsidP="009F6812">
            <w:pPr>
              <w:pStyle w:val="TableParagraph"/>
              <w:spacing w:before="262" w:line="232" w:lineRule="auto"/>
              <w:ind w:left="122" w:right="3098" w:firstLine="9"/>
              <w:rPr>
                <w:sz w:val="25"/>
              </w:rPr>
            </w:pPr>
            <w:r>
              <w:rPr>
                <w:w w:val="90"/>
                <w:sz w:val="25"/>
              </w:rPr>
              <w:t>Пассажирский</w:t>
            </w:r>
            <w:r>
              <w:rPr>
                <w:spacing w:val="1"/>
                <w:sz w:val="25"/>
              </w:rPr>
              <w:t xml:space="preserve"> </w:t>
            </w:r>
            <w:r>
              <w:rPr>
                <w:color w:val="757C8C"/>
                <w:w w:val="90"/>
                <w:sz w:val="25"/>
              </w:rPr>
              <w:t>—</w:t>
            </w:r>
            <w:r>
              <w:rPr>
                <w:color w:val="757C8C"/>
                <w:spacing w:val="-10"/>
                <w:w w:val="90"/>
                <w:sz w:val="25"/>
              </w:rPr>
              <w:t xml:space="preserve"> </w:t>
            </w:r>
            <w:r>
              <w:rPr>
                <w:w w:val="90"/>
                <w:sz w:val="25"/>
              </w:rPr>
              <w:t>6</w:t>
            </w:r>
            <w:r>
              <w:rPr>
                <w:spacing w:val="-7"/>
                <w:w w:val="90"/>
                <w:sz w:val="25"/>
              </w:rPr>
              <w:t xml:space="preserve"> </w:t>
            </w:r>
            <w:r>
              <w:rPr>
                <w:w w:val="90"/>
                <w:sz w:val="25"/>
              </w:rPr>
              <w:t>шт. Марки</w:t>
            </w:r>
            <w:r>
              <w:rPr>
                <w:spacing w:val="-5"/>
                <w:w w:val="90"/>
                <w:sz w:val="25"/>
              </w:rPr>
              <w:t xml:space="preserve"> </w:t>
            </w:r>
            <w:r>
              <w:rPr>
                <w:w w:val="90"/>
                <w:sz w:val="25"/>
              </w:rPr>
              <w:t>лифтов</w:t>
            </w:r>
            <w:r>
              <w:rPr>
                <w:spacing w:val="-1"/>
                <w:sz w:val="25"/>
              </w:rPr>
              <w:t xml:space="preserve"> </w:t>
            </w:r>
            <w:r>
              <w:rPr>
                <w:w w:val="90"/>
                <w:sz w:val="25"/>
              </w:rPr>
              <w:t>—</w:t>
            </w:r>
            <w:r>
              <w:rPr>
                <w:spacing w:val="-9"/>
                <w:w w:val="90"/>
                <w:sz w:val="25"/>
              </w:rPr>
              <w:t xml:space="preserve"> </w:t>
            </w:r>
            <w:r>
              <w:rPr>
                <w:spacing w:val="-4"/>
                <w:w w:val="90"/>
                <w:sz w:val="25"/>
              </w:rPr>
              <w:t>OTIS</w:t>
            </w:r>
          </w:p>
          <w:p w14:paraId="16BA43C4" w14:textId="77777777" w:rsidR="0056053E" w:rsidRDefault="0056053E" w:rsidP="009F6812">
            <w:pPr>
              <w:pStyle w:val="TableParagraph"/>
              <w:spacing w:line="275" w:lineRule="exact"/>
              <w:ind w:left="131"/>
              <w:rPr>
                <w:sz w:val="25"/>
              </w:rPr>
            </w:pPr>
            <w:r>
              <w:rPr>
                <w:w w:val="90"/>
                <w:sz w:val="25"/>
              </w:rPr>
              <w:t>Грузоподъемность</w:t>
            </w:r>
            <w:r>
              <w:rPr>
                <w:spacing w:val="2"/>
                <w:sz w:val="25"/>
              </w:rPr>
              <w:t xml:space="preserve"> </w:t>
            </w:r>
            <w:r>
              <w:rPr>
                <w:color w:val="262626"/>
                <w:w w:val="90"/>
                <w:sz w:val="25"/>
              </w:rPr>
              <w:t>—</w:t>
            </w:r>
            <w:r>
              <w:rPr>
                <w:color w:val="262626"/>
                <w:spacing w:val="-1"/>
                <w:sz w:val="25"/>
              </w:rPr>
              <w:t xml:space="preserve"> </w:t>
            </w:r>
            <w:r>
              <w:rPr>
                <w:color w:val="424242"/>
                <w:w w:val="90"/>
                <w:sz w:val="25"/>
              </w:rPr>
              <w:t>6</w:t>
            </w:r>
            <w:r>
              <w:rPr>
                <w:color w:val="424242"/>
                <w:spacing w:val="9"/>
                <w:sz w:val="25"/>
              </w:rPr>
              <w:t xml:space="preserve"> </w:t>
            </w:r>
            <w:r>
              <w:rPr>
                <w:w w:val="90"/>
                <w:sz w:val="25"/>
              </w:rPr>
              <w:t>шт.</w:t>
            </w:r>
            <w:r>
              <w:rPr>
                <w:spacing w:val="11"/>
                <w:sz w:val="25"/>
              </w:rPr>
              <w:t xml:space="preserve"> </w:t>
            </w:r>
            <w:r>
              <w:rPr>
                <w:w w:val="90"/>
                <w:sz w:val="25"/>
              </w:rPr>
              <w:t>(800</w:t>
            </w:r>
            <w:r>
              <w:rPr>
                <w:spacing w:val="18"/>
                <w:sz w:val="25"/>
              </w:rPr>
              <w:t xml:space="preserve"> </w:t>
            </w:r>
            <w:r>
              <w:rPr>
                <w:spacing w:val="-4"/>
                <w:w w:val="90"/>
                <w:sz w:val="25"/>
              </w:rPr>
              <w:t>кг);</w:t>
            </w:r>
          </w:p>
          <w:p w14:paraId="02C67586" w14:textId="77777777" w:rsidR="0056053E" w:rsidRDefault="0056053E" w:rsidP="009F6812">
            <w:pPr>
              <w:pStyle w:val="TableParagraph"/>
              <w:spacing w:before="276" w:line="228" w:lineRule="auto"/>
              <w:ind w:left="132" w:right="3098" w:hanging="6"/>
              <w:rPr>
                <w:sz w:val="25"/>
              </w:rPr>
            </w:pPr>
            <w:r>
              <w:rPr>
                <w:w w:val="95"/>
                <w:sz w:val="25"/>
              </w:rPr>
              <w:t>Пассажирский</w:t>
            </w:r>
            <w:r>
              <w:rPr>
                <w:spacing w:val="-1"/>
                <w:w w:val="95"/>
                <w:sz w:val="25"/>
              </w:rPr>
              <w:t xml:space="preserve"> </w:t>
            </w:r>
            <w:r>
              <w:rPr>
                <w:color w:val="131313"/>
                <w:w w:val="90"/>
                <w:sz w:val="25"/>
              </w:rPr>
              <w:t>—</w:t>
            </w:r>
            <w:r>
              <w:rPr>
                <w:color w:val="131313"/>
                <w:spacing w:val="-9"/>
                <w:w w:val="90"/>
                <w:sz w:val="25"/>
              </w:rPr>
              <w:t xml:space="preserve"> </w:t>
            </w:r>
            <w:r>
              <w:rPr>
                <w:w w:val="95"/>
                <w:sz w:val="25"/>
              </w:rPr>
              <w:t>l4шт. Марки</w:t>
            </w:r>
            <w:r>
              <w:rPr>
                <w:spacing w:val="-13"/>
                <w:w w:val="95"/>
                <w:sz w:val="25"/>
              </w:rPr>
              <w:t xml:space="preserve"> </w:t>
            </w:r>
            <w:r>
              <w:rPr>
                <w:w w:val="95"/>
                <w:sz w:val="25"/>
              </w:rPr>
              <w:t>лифтов</w:t>
            </w:r>
            <w:r>
              <w:rPr>
                <w:spacing w:val="-10"/>
                <w:w w:val="95"/>
                <w:sz w:val="25"/>
              </w:rPr>
              <w:t xml:space="preserve"> </w:t>
            </w:r>
            <w:r>
              <w:rPr>
                <w:w w:val="90"/>
                <w:sz w:val="25"/>
              </w:rPr>
              <w:t>—</w:t>
            </w:r>
            <w:r>
              <w:rPr>
                <w:spacing w:val="-10"/>
                <w:w w:val="90"/>
                <w:sz w:val="25"/>
              </w:rPr>
              <w:t xml:space="preserve"> </w:t>
            </w:r>
            <w:r>
              <w:rPr>
                <w:w w:val="95"/>
                <w:sz w:val="25"/>
              </w:rPr>
              <w:t>OTIS</w:t>
            </w:r>
          </w:p>
          <w:p w14:paraId="12973574" w14:textId="77777777" w:rsidR="0056053E" w:rsidRDefault="0056053E" w:rsidP="009F6812">
            <w:pPr>
              <w:pStyle w:val="TableParagraph"/>
              <w:spacing w:line="282" w:lineRule="exact"/>
              <w:ind w:left="141"/>
              <w:rPr>
                <w:sz w:val="25"/>
              </w:rPr>
            </w:pPr>
            <w:r>
              <w:rPr>
                <w:w w:val="90"/>
                <w:sz w:val="25"/>
              </w:rPr>
              <w:t>Грузоподъемность</w:t>
            </w:r>
            <w:r>
              <w:rPr>
                <w:sz w:val="25"/>
              </w:rPr>
              <w:t xml:space="preserve"> </w:t>
            </w:r>
            <w:r>
              <w:rPr>
                <w:color w:val="111111"/>
                <w:w w:val="90"/>
                <w:sz w:val="25"/>
              </w:rPr>
              <w:t>—</w:t>
            </w:r>
            <w:r>
              <w:rPr>
                <w:color w:val="111111"/>
                <w:spacing w:val="-3"/>
                <w:sz w:val="25"/>
              </w:rPr>
              <w:t xml:space="preserve"> </w:t>
            </w:r>
            <w:r>
              <w:rPr>
                <w:w w:val="90"/>
                <w:sz w:val="25"/>
              </w:rPr>
              <w:t>14</w:t>
            </w:r>
            <w:r>
              <w:rPr>
                <w:spacing w:val="10"/>
                <w:sz w:val="25"/>
              </w:rPr>
              <w:t xml:space="preserve"> </w:t>
            </w:r>
            <w:r>
              <w:rPr>
                <w:w w:val="90"/>
                <w:sz w:val="25"/>
              </w:rPr>
              <w:t>шт.</w:t>
            </w:r>
            <w:r>
              <w:rPr>
                <w:spacing w:val="10"/>
                <w:sz w:val="25"/>
              </w:rPr>
              <w:t xml:space="preserve"> </w:t>
            </w:r>
            <w:r>
              <w:rPr>
                <w:w w:val="90"/>
                <w:sz w:val="25"/>
              </w:rPr>
              <w:t>(1000</w:t>
            </w:r>
            <w:r>
              <w:rPr>
                <w:spacing w:val="15"/>
                <w:sz w:val="25"/>
              </w:rPr>
              <w:t xml:space="preserve"> </w:t>
            </w:r>
            <w:r>
              <w:rPr>
                <w:spacing w:val="-4"/>
                <w:w w:val="90"/>
                <w:sz w:val="25"/>
              </w:rPr>
              <w:t>кг);</w:t>
            </w:r>
          </w:p>
        </w:tc>
        <w:tc>
          <w:tcPr>
            <w:tcW w:w="840" w:type="pct"/>
          </w:tcPr>
          <w:p w14:paraId="4DEA5738" w14:textId="77777777" w:rsidR="0056053E" w:rsidRDefault="0056053E" w:rsidP="009F6812">
            <w:pPr>
              <w:pStyle w:val="TableParagraph"/>
              <w:spacing w:line="244" w:lineRule="exact"/>
              <w:ind w:left="122"/>
              <w:rPr>
                <w:sz w:val="25"/>
              </w:rPr>
            </w:pPr>
            <w:r>
              <w:rPr>
                <w:spacing w:val="-2"/>
                <w:sz w:val="25"/>
              </w:rPr>
              <w:t>Состояние</w:t>
            </w:r>
          </w:p>
          <w:p w14:paraId="3220D30A" w14:textId="77777777" w:rsidR="0056053E" w:rsidRDefault="0056053E" w:rsidP="009F6812">
            <w:pPr>
              <w:pStyle w:val="TableParagraph"/>
              <w:spacing w:line="232" w:lineRule="auto"/>
              <w:ind w:left="129" w:right="241"/>
              <w:rPr>
                <w:sz w:val="25"/>
              </w:rPr>
            </w:pPr>
            <w:r>
              <w:rPr>
                <w:w w:val="90"/>
                <w:sz w:val="25"/>
              </w:rPr>
              <w:t>удовлетвори-</w:t>
            </w:r>
            <w:r>
              <w:rPr>
                <w:spacing w:val="-2"/>
                <w:sz w:val="25"/>
              </w:rPr>
              <w:t>тельное</w:t>
            </w:r>
          </w:p>
          <w:p w14:paraId="304CFC5A" w14:textId="77777777" w:rsidR="0056053E" w:rsidRDefault="0056053E" w:rsidP="009F6812">
            <w:pPr>
              <w:pStyle w:val="TableParagraph"/>
              <w:spacing w:before="249"/>
              <w:rPr>
                <w:sz w:val="25"/>
              </w:rPr>
            </w:pPr>
          </w:p>
          <w:p w14:paraId="1479DABF" w14:textId="77777777" w:rsidR="0056053E" w:rsidRDefault="0056053E" w:rsidP="009F6812">
            <w:pPr>
              <w:pStyle w:val="TableParagraph"/>
              <w:spacing w:line="232" w:lineRule="auto"/>
              <w:ind w:left="129" w:right="241" w:firstLine="2"/>
              <w:rPr>
                <w:sz w:val="25"/>
              </w:rPr>
            </w:pPr>
            <w:r>
              <w:rPr>
                <w:spacing w:val="-2"/>
                <w:sz w:val="25"/>
              </w:rPr>
              <w:t xml:space="preserve">Состояние </w:t>
            </w:r>
            <w:r>
              <w:rPr>
                <w:w w:val="90"/>
                <w:sz w:val="25"/>
              </w:rPr>
              <w:t>удовлетвори-</w:t>
            </w:r>
            <w:r>
              <w:rPr>
                <w:spacing w:val="-2"/>
                <w:sz w:val="25"/>
              </w:rPr>
              <w:t>тельное</w:t>
            </w:r>
          </w:p>
        </w:tc>
      </w:tr>
      <w:tr w:rsidR="0056053E" w14:paraId="5BF9C9A4" w14:textId="77777777" w:rsidTr="0056053E">
        <w:trPr>
          <w:trHeight w:val="829"/>
        </w:trPr>
        <w:tc>
          <w:tcPr>
            <w:tcW w:w="1450" w:type="pct"/>
          </w:tcPr>
          <w:p w14:paraId="4A628AD0" w14:textId="77777777" w:rsidR="0056053E" w:rsidRDefault="0056053E" w:rsidP="009F6812">
            <w:pPr>
              <w:pStyle w:val="TableParagraph"/>
              <w:spacing w:line="241" w:lineRule="exact"/>
              <w:ind w:left="165"/>
              <w:rPr>
                <w:sz w:val="25"/>
              </w:rPr>
            </w:pPr>
            <w:r>
              <w:rPr>
                <w:spacing w:val="-2"/>
                <w:sz w:val="25"/>
              </w:rPr>
              <w:t>Мусоропровод</w:t>
            </w:r>
          </w:p>
        </w:tc>
        <w:tc>
          <w:tcPr>
            <w:tcW w:w="2710" w:type="pct"/>
          </w:tcPr>
          <w:p w14:paraId="41741B30" w14:textId="77777777" w:rsidR="0056053E" w:rsidRDefault="0056053E" w:rsidP="009F6812">
            <w:pPr>
              <w:pStyle w:val="TableParagraph"/>
              <w:spacing w:line="246" w:lineRule="exact"/>
              <w:ind w:left="131"/>
              <w:rPr>
                <w:sz w:val="25"/>
              </w:rPr>
            </w:pPr>
            <w:r>
              <w:rPr>
                <w:w w:val="90"/>
                <w:sz w:val="25"/>
              </w:rPr>
              <w:t>Количество</w:t>
            </w:r>
            <w:r>
              <w:rPr>
                <w:spacing w:val="23"/>
                <w:sz w:val="25"/>
              </w:rPr>
              <w:t xml:space="preserve"> </w:t>
            </w:r>
            <w:r>
              <w:rPr>
                <w:w w:val="90"/>
                <w:sz w:val="25"/>
              </w:rPr>
              <w:t>стволов</w:t>
            </w:r>
            <w:r>
              <w:rPr>
                <w:spacing w:val="11"/>
                <w:sz w:val="25"/>
              </w:rPr>
              <w:t xml:space="preserve"> </w:t>
            </w:r>
            <w:r>
              <w:rPr>
                <w:w w:val="90"/>
                <w:sz w:val="25"/>
              </w:rPr>
              <w:t>—</w:t>
            </w:r>
            <w:r>
              <w:rPr>
                <w:spacing w:val="-6"/>
                <w:w w:val="90"/>
                <w:sz w:val="25"/>
              </w:rPr>
              <w:t xml:space="preserve"> </w:t>
            </w:r>
            <w:r>
              <w:rPr>
                <w:w w:val="90"/>
                <w:sz w:val="25"/>
              </w:rPr>
              <w:t>8</w:t>
            </w:r>
            <w:r>
              <w:rPr>
                <w:spacing w:val="-5"/>
                <w:sz w:val="25"/>
              </w:rPr>
              <w:t xml:space="preserve"> </w:t>
            </w:r>
            <w:r>
              <w:rPr>
                <w:spacing w:val="-5"/>
                <w:w w:val="90"/>
                <w:sz w:val="25"/>
              </w:rPr>
              <w:t>шт.</w:t>
            </w:r>
          </w:p>
        </w:tc>
        <w:tc>
          <w:tcPr>
            <w:tcW w:w="840" w:type="pct"/>
          </w:tcPr>
          <w:p w14:paraId="1E43E12C" w14:textId="77777777" w:rsidR="0056053E" w:rsidRDefault="0056053E" w:rsidP="009F6812">
            <w:pPr>
              <w:pStyle w:val="TableParagraph"/>
              <w:spacing w:line="246" w:lineRule="exact"/>
              <w:ind w:left="131"/>
              <w:rPr>
                <w:sz w:val="25"/>
              </w:rPr>
            </w:pPr>
            <w:r>
              <w:rPr>
                <w:spacing w:val="-2"/>
                <w:sz w:val="25"/>
              </w:rPr>
              <w:t>Состояние</w:t>
            </w:r>
          </w:p>
          <w:p w14:paraId="2D221B91" w14:textId="77777777" w:rsidR="0056053E" w:rsidRDefault="0056053E" w:rsidP="009F6812">
            <w:pPr>
              <w:pStyle w:val="TableParagraph"/>
              <w:ind w:left="139"/>
              <w:rPr>
                <w:sz w:val="25"/>
              </w:rPr>
            </w:pPr>
            <w:r>
              <w:rPr>
                <w:sz w:val="25"/>
              </w:rPr>
              <w:t>удовлетвори-</w:t>
            </w:r>
          </w:p>
          <w:p w14:paraId="10886790" w14:textId="77777777" w:rsidR="0056053E" w:rsidRDefault="0056053E" w:rsidP="009F6812">
            <w:pPr>
              <w:pStyle w:val="TableParagraph"/>
              <w:ind w:left="139"/>
              <w:rPr>
                <w:sz w:val="23"/>
              </w:rPr>
            </w:pPr>
            <w:r>
              <w:rPr>
                <w:spacing w:val="-2"/>
                <w:sz w:val="23"/>
              </w:rPr>
              <w:t>тельное</w:t>
            </w:r>
          </w:p>
        </w:tc>
      </w:tr>
      <w:tr w:rsidR="0056053E" w14:paraId="3559D90D" w14:textId="77777777" w:rsidTr="0056053E">
        <w:trPr>
          <w:trHeight w:val="3306"/>
        </w:trPr>
        <w:tc>
          <w:tcPr>
            <w:tcW w:w="1450" w:type="pct"/>
          </w:tcPr>
          <w:p w14:paraId="18B9799D" w14:textId="77777777" w:rsidR="0056053E" w:rsidRDefault="0056053E" w:rsidP="009F6812">
            <w:pPr>
              <w:pStyle w:val="TableParagraph"/>
              <w:spacing w:line="241" w:lineRule="exact"/>
              <w:ind w:left="156"/>
              <w:rPr>
                <w:sz w:val="25"/>
              </w:rPr>
            </w:pPr>
            <w:r>
              <w:rPr>
                <w:spacing w:val="-2"/>
                <w:sz w:val="25"/>
              </w:rPr>
              <w:t>Вентиляция</w:t>
            </w:r>
          </w:p>
        </w:tc>
        <w:tc>
          <w:tcPr>
            <w:tcW w:w="2710" w:type="pct"/>
          </w:tcPr>
          <w:p w14:paraId="1E7B3821" w14:textId="77777777" w:rsidR="0056053E" w:rsidRDefault="0056053E" w:rsidP="009F6812">
            <w:pPr>
              <w:pStyle w:val="TableParagraph"/>
              <w:spacing w:line="244" w:lineRule="exact"/>
              <w:ind w:left="131"/>
              <w:rPr>
                <w:sz w:val="25"/>
              </w:rPr>
            </w:pPr>
            <w:r>
              <w:rPr>
                <w:spacing w:val="-2"/>
                <w:w w:val="95"/>
                <w:sz w:val="25"/>
              </w:rPr>
              <w:t>Протяженность</w:t>
            </w:r>
            <w:r>
              <w:rPr>
                <w:spacing w:val="17"/>
                <w:sz w:val="25"/>
              </w:rPr>
              <w:t xml:space="preserve"> </w:t>
            </w:r>
            <w:r>
              <w:rPr>
                <w:spacing w:val="-2"/>
                <w:w w:val="95"/>
                <w:sz w:val="25"/>
              </w:rPr>
              <w:t>вент.</w:t>
            </w:r>
            <w:r>
              <w:rPr>
                <w:spacing w:val="-4"/>
                <w:sz w:val="25"/>
              </w:rPr>
              <w:t xml:space="preserve"> </w:t>
            </w:r>
            <w:r>
              <w:rPr>
                <w:spacing w:val="-2"/>
                <w:w w:val="95"/>
                <w:sz w:val="25"/>
              </w:rPr>
              <w:t>коробов</w:t>
            </w:r>
            <w:r>
              <w:rPr>
                <w:sz w:val="25"/>
              </w:rPr>
              <w:t xml:space="preserve"> </w:t>
            </w:r>
            <w:r>
              <w:rPr>
                <w:color w:val="1C1C1C"/>
                <w:spacing w:val="-2"/>
                <w:w w:val="90"/>
                <w:sz w:val="25"/>
              </w:rPr>
              <w:t>—</w:t>
            </w:r>
            <w:r>
              <w:rPr>
                <w:color w:val="1C1C1C"/>
                <w:spacing w:val="-8"/>
                <w:w w:val="90"/>
                <w:sz w:val="25"/>
              </w:rPr>
              <w:t xml:space="preserve"> </w:t>
            </w:r>
            <w:r>
              <w:rPr>
                <w:spacing w:val="-2"/>
                <w:w w:val="95"/>
                <w:sz w:val="25"/>
              </w:rPr>
              <w:t>32784,5</w:t>
            </w:r>
            <w:r>
              <w:rPr>
                <w:spacing w:val="47"/>
                <w:sz w:val="25"/>
              </w:rPr>
              <w:t xml:space="preserve"> </w:t>
            </w:r>
            <w:r>
              <w:rPr>
                <w:spacing w:val="-4"/>
                <w:w w:val="95"/>
                <w:sz w:val="25"/>
              </w:rPr>
              <w:t>м.п.</w:t>
            </w:r>
          </w:p>
          <w:p w14:paraId="78251763" w14:textId="77777777" w:rsidR="0056053E" w:rsidRDefault="0056053E" w:rsidP="009F6812">
            <w:pPr>
              <w:pStyle w:val="TableParagraph"/>
              <w:spacing w:line="232" w:lineRule="auto"/>
              <w:ind w:left="132"/>
              <w:rPr>
                <w:sz w:val="25"/>
              </w:rPr>
            </w:pPr>
            <w:r>
              <w:rPr>
                <w:w w:val="95"/>
                <w:sz w:val="25"/>
              </w:rPr>
              <w:t>Вытяжной</w:t>
            </w:r>
            <w:r>
              <w:rPr>
                <w:spacing w:val="-3"/>
                <w:sz w:val="25"/>
              </w:rPr>
              <w:t xml:space="preserve"> </w:t>
            </w:r>
            <w:r>
              <w:rPr>
                <w:w w:val="95"/>
                <w:sz w:val="25"/>
              </w:rPr>
              <w:t>канальный</w:t>
            </w:r>
            <w:r>
              <w:rPr>
                <w:spacing w:val="-4"/>
                <w:sz w:val="25"/>
              </w:rPr>
              <w:t xml:space="preserve"> </w:t>
            </w:r>
            <w:r>
              <w:rPr>
                <w:w w:val="95"/>
                <w:sz w:val="25"/>
              </w:rPr>
              <w:t>вент.</w:t>
            </w:r>
            <w:r>
              <w:rPr>
                <w:spacing w:val="26"/>
                <w:sz w:val="25"/>
              </w:rPr>
              <w:t xml:space="preserve"> </w:t>
            </w:r>
            <w:r>
              <w:rPr>
                <w:w w:val="95"/>
                <w:sz w:val="25"/>
              </w:rPr>
              <w:t>Канал</w:t>
            </w:r>
            <w:r>
              <w:rPr>
                <w:spacing w:val="-12"/>
                <w:w w:val="95"/>
                <w:sz w:val="25"/>
              </w:rPr>
              <w:t xml:space="preserve"> </w:t>
            </w:r>
            <w:r>
              <w:rPr>
                <w:w w:val="95"/>
                <w:sz w:val="25"/>
              </w:rPr>
              <w:t>BEHT</w:t>
            </w:r>
            <w:r>
              <w:rPr>
                <w:spacing w:val="-13"/>
                <w:w w:val="95"/>
                <w:sz w:val="25"/>
              </w:rPr>
              <w:t xml:space="preserve"> </w:t>
            </w:r>
            <w:r>
              <w:rPr>
                <w:color w:val="131313"/>
                <w:w w:val="90"/>
                <w:sz w:val="25"/>
              </w:rPr>
              <w:t>—</w:t>
            </w:r>
            <w:r>
              <w:rPr>
                <w:color w:val="131313"/>
                <w:spacing w:val="-9"/>
                <w:w w:val="90"/>
                <w:sz w:val="25"/>
              </w:rPr>
              <w:t xml:space="preserve"> </w:t>
            </w:r>
            <w:r>
              <w:rPr>
                <w:w w:val="95"/>
                <w:sz w:val="25"/>
              </w:rPr>
              <w:t>51</w:t>
            </w:r>
            <w:r>
              <w:rPr>
                <w:spacing w:val="-8"/>
                <w:w w:val="95"/>
                <w:sz w:val="25"/>
              </w:rPr>
              <w:t xml:space="preserve"> </w:t>
            </w:r>
            <w:r>
              <w:rPr>
                <w:w w:val="95"/>
                <w:sz w:val="25"/>
              </w:rPr>
              <w:t xml:space="preserve">шт. </w:t>
            </w:r>
            <w:r>
              <w:rPr>
                <w:spacing w:val="-2"/>
                <w:sz w:val="25"/>
              </w:rPr>
              <w:t>Вытяжная</w:t>
            </w:r>
            <w:r>
              <w:rPr>
                <w:spacing w:val="-4"/>
                <w:sz w:val="25"/>
              </w:rPr>
              <w:t xml:space="preserve"> </w:t>
            </w:r>
            <w:r>
              <w:rPr>
                <w:spacing w:val="-2"/>
                <w:sz w:val="25"/>
              </w:rPr>
              <w:t>установка</w:t>
            </w:r>
            <w:r>
              <w:rPr>
                <w:spacing w:val="29"/>
                <w:sz w:val="25"/>
              </w:rPr>
              <w:t xml:space="preserve"> </w:t>
            </w:r>
            <w:r>
              <w:rPr>
                <w:spacing w:val="-2"/>
                <w:sz w:val="25"/>
              </w:rPr>
              <w:t>Канал</w:t>
            </w:r>
            <w:r>
              <w:rPr>
                <w:spacing w:val="-12"/>
                <w:sz w:val="25"/>
              </w:rPr>
              <w:t xml:space="preserve"> </w:t>
            </w:r>
            <w:r>
              <w:rPr>
                <w:spacing w:val="-2"/>
                <w:sz w:val="25"/>
              </w:rPr>
              <w:t>-</w:t>
            </w:r>
            <w:r>
              <w:rPr>
                <w:spacing w:val="-14"/>
                <w:sz w:val="25"/>
              </w:rPr>
              <w:t xml:space="preserve"> </w:t>
            </w:r>
            <w:r>
              <w:rPr>
                <w:spacing w:val="-2"/>
                <w:sz w:val="25"/>
              </w:rPr>
              <w:t>ПKB</w:t>
            </w:r>
            <w:r>
              <w:rPr>
                <w:spacing w:val="-6"/>
                <w:sz w:val="25"/>
              </w:rPr>
              <w:t xml:space="preserve"> </w:t>
            </w:r>
            <w:r>
              <w:rPr>
                <w:color w:val="2F2F2F"/>
                <w:spacing w:val="-2"/>
                <w:w w:val="90"/>
                <w:sz w:val="25"/>
              </w:rPr>
              <w:t>—</w:t>
            </w:r>
            <w:r>
              <w:rPr>
                <w:color w:val="2F2F2F"/>
                <w:spacing w:val="-8"/>
                <w:w w:val="90"/>
                <w:sz w:val="25"/>
              </w:rPr>
              <w:t xml:space="preserve"> </w:t>
            </w:r>
            <w:r>
              <w:rPr>
                <w:spacing w:val="-2"/>
                <w:sz w:val="25"/>
              </w:rPr>
              <w:t>8</w:t>
            </w:r>
            <w:r>
              <w:rPr>
                <w:spacing w:val="-13"/>
                <w:sz w:val="25"/>
              </w:rPr>
              <w:t xml:space="preserve"> </w:t>
            </w:r>
            <w:r>
              <w:rPr>
                <w:spacing w:val="-2"/>
                <w:sz w:val="25"/>
              </w:rPr>
              <w:t>компл.</w:t>
            </w:r>
          </w:p>
          <w:p w14:paraId="41FF2328" w14:textId="77777777" w:rsidR="0056053E" w:rsidRDefault="0056053E" w:rsidP="009F6812">
            <w:pPr>
              <w:pStyle w:val="TableParagraph"/>
              <w:spacing w:line="232" w:lineRule="auto"/>
              <w:ind w:left="130" w:right="41" w:firstLine="10"/>
              <w:rPr>
                <w:sz w:val="24"/>
              </w:rPr>
            </w:pPr>
            <w:r>
              <w:rPr>
                <w:sz w:val="25"/>
              </w:rPr>
              <w:t>Вентилятор осевой</w:t>
            </w:r>
            <w:r>
              <w:rPr>
                <w:spacing w:val="-4"/>
                <w:sz w:val="25"/>
              </w:rPr>
              <w:t xml:space="preserve"> </w:t>
            </w:r>
            <w:r>
              <w:rPr>
                <w:sz w:val="25"/>
              </w:rPr>
              <w:t>серии «lN»</w:t>
            </w:r>
            <w:r>
              <w:rPr>
                <w:spacing w:val="-9"/>
                <w:sz w:val="25"/>
              </w:rPr>
              <w:t xml:space="preserve"> </w:t>
            </w:r>
            <w:r>
              <w:rPr>
                <w:sz w:val="25"/>
              </w:rPr>
              <w:t>-</w:t>
            </w:r>
            <w:r>
              <w:rPr>
                <w:spacing w:val="-16"/>
                <w:sz w:val="25"/>
              </w:rPr>
              <w:t xml:space="preserve"> </w:t>
            </w:r>
            <w:r>
              <w:rPr>
                <w:color w:val="111111"/>
                <w:sz w:val="25"/>
              </w:rPr>
              <w:t>77</w:t>
            </w:r>
            <w:r>
              <w:rPr>
                <w:color w:val="111111"/>
                <w:spacing w:val="-12"/>
                <w:sz w:val="25"/>
              </w:rPr>
              <w:t xml:space="preserve"> </w:t>
            </w:r>
            <w:r>
              <w:rPr>
                <w:sz w:val="25"/>
              </w:rPr>
              <w:t xml:space="preserve">комп. </w:t>
            </w:r>
            <w:r>
              <w:rPr>
                <w:w w:val="95"/>
                <w:sz w:val="25"/>
              </w:rPr>
              <w:t>Вытяжиая</w:t>
            </w:r>
            <w:r>
              <w:rPr>
                <w:spacing w:val="-4"/>
                <w:sz w:val="25"/>
              </w:rPr>
              <w:t xml:space="preserve"> </w:t>
            </w:r>
            <w:r>
              <w:rPr>
                <w:w w:val="95"/>
                <w:sz w:val="25"/>
              </w:rPr>
              <w:t>установка</w:t>
            </w:r>
            <w:r>
              <w:rPr>
                <w:spacing w:val="-7"/>
                <w:w w:val="95"/>
                <w:sz w:val="25"/>
              </w:rPr>
              <w:t xml:space="preserve"> </w:t>
            </w:r>
            <w:r>
              <w:rPr>
                <w:w w:val="95"/>
                <w:sz w:val="25"/>
              </w:rPr>
              <w:t>на</w:t>
            </w:r>
            <w:r>
              <w:rPr>
                <w:spacing w:val="-12"/>
                <w:w w:val="95"/>
                <w:sz w:val="25"/>
              </w:rPr>
              <w:t xml:space="preserve"> </w:t>
            </w:r>
            <w:r>
              <w:rPr>
                <w:w w:val="95"/>
                <w:sz w:val="25"/>
              </w:rPr>
              <w:t>раме</w:t>
            </w:r>
            <w:r>
              <w:rPr>
                <w:spacing w:val="-9"/>
                <w:w w:val="95"/>
                <w:sz w:val="25"/>
              </w:rPr>
              <w:t xml:space="preserve"> </w:t>
            </w:r>
            <w:r>
              <w:rPr>
                <w:w w:val="95"/>
                <w:sz w:val="25"/>
              </w:rPr>
              <w:t>BEPOCA</w:t>
            </w:r>
            <w:r>
              <w:rPr>
                <w:spacing w:val="-9"/>
                <w:w w:val="95"/>
                <w:sz w:val="25"/>
              </w:rPr>
              <w:t xml:space="preserve"> </w:t>
            </w:r>
            <w:r>
              <w:rPr>
                <w:color w:val="3B3B3B"/>
                <w:w w:val="90"/>
                <w:sz w:val="25"/>
              </w:rPr>
              <w:t>—</w:t>
            </w:r>
            <w:r>
              <w:rPr>
                <w:color w:val="3B3B3B"/>
                <w:spacing w:val="-9"/>
                <w:w w:val="90"/>
                <w:sz w:val="25"/>
              </w:rPr>
              <w:t xml:space="preserve"> </w:t>
            </w:r>
            <w:r>
              <w:rPr>
                <w:w w:val="95"/>
                <w:sz w:val="25"/>
              </w:rPr>
              <w:t>22</w:t>
            </w:r>
            <w:r>
              <w:rPr>
                <w:spacing w:val="-13"/>
                <w:w w:val="95"/>
                <w:sz w:val="25"/>
              </w:rPr>
              <w:t xml:space="preserve"> </w:t>
            </w:r>
            <w:r>
              <w:rPr>
                <w:w w:val="95"/>
                <w:sz w:val="25"/>
              </w:rPr>
              <w:t>компл. Приточно</w:t>
            </w:r>
            <w:r>
              <w:rPr>
                <w:sz w:val="25"/>
              </w:rPr>
              <w:t xml:space="preserve"> </w:t>
            </w:r>
            <w:r>
              <w:rPr>
                <w:w w:val="90"/>
                <w:sz w:val="25"/>
              </w:rPr>
              <w:t>—</w:t>
            </w:r>
            <w:r>
              <w:rPr>
                <w:spacing w:val="-8"/>
                <w:w w:val="90"/>
                <w:sz w:val="25"/>
              </w:rPr>
              <w:t xml:space="preserve"> </w:t>
            </w:r>
            <w:r>
              <w:rPr>
                <w:w w:val="95"/>
                <w:sz w:val="25"/>
              </w:rPr>
              <w:t>вытяжная ус-ка</w:t>
            </w:r>
            <w:r>
              <w:rPr>
                <w:spacing w:val="-9"/>
                <w:w w:val="95"/>
                <w:sz w:val="25"/>
              </w:rPr>
              <w:t xml:space="preserve"> </w:t>
            </w:r>
            <w:r>
              <w:rPr>
                <w:w w:val="95"/>
                <w:sz w:val="25"/>
              </w:rPr>
              <w:t>канальная. ВЕЗА</w:t>
            </w:r>
            <w:r>
              <w:rPr>
                <w:spacing w:val="-2"/>
                <w:w w:val="95"/>
                <w:sz w:val="25"/>
              </w:rPr>
              <w:t xml:space="preserve"> </w:t>
            </w:r>
            <w:r>
              <w:rPr>
                <w:w w:val="90"/>
                <w:sz w:val="25"/>
              </w:rPr>
              <w:t>—</w:t>
            </w:r>
            <w:r>
              <w:rPr>
                <w:spacing w:val="-7"/>
                <w:w w:val="90"/>
                <w:sz w:val="25"/>
              </w:rPr>
              <w:t xml:space="preserve"> </w:t>
            </w:r>
            <w:r>
              <w:rPr>
                <w:w w:val="95"/>
                <w:sz w:val="25"/>
              </w:rPr>
              <w:t xml:space="preserve">1 </w:t>
            </w:r>
            <w:r>
              <w:rPr>
                <w:spacing w:val="-2"/>
                <w:sz w:val="24"/>
              </w:rPr>
              <w:t>компл.</w:t>
            </w:r>
          </w:p>
          <w:p w14:paraId="73F48879" w14:textId="77777777" w:rsidR="0056053E" w:rsidRDefault="0056053E" w:rsidP="009F6812">
            <w:pPr>
              <w:pStyle w:val="TableParagraph"/>
              <w:spacing w:line="232" w:lineRule="auto"/>
              <w:ind w:left="141" w:right="798" w:hanging="10"/>
              <w:rPr>
                <w:sz w:val="25"/>
              </w:rPr>
            </w:pPr>
            <w:r>
              <w:rPr>
                <w:w w:val="90"/>
                <w:sz w:val="25"/>
              </w:rPr>
              <w:t>Приточная</w:t>
            </w:r>
            <w:r>
              <w:rPr>
                <w:sz w:val="25"/>
              </w:rPr>
              <w:t xml:space="preserve"> </w:t>
            </w:r>
            <w:r>
              <w:rPr>
                <w:w w:val="90"/>
                <w:sz w:val="25"/>
              </w:rPr>
              <w:t>ус-ка канальная</w:t>
            </w:r>
            <w:r>
              <w:rPr>
                <w:spacing w:val="27"/>
                <w:sz w:val="25"/>
              </w:rPr>
              <w:t xml:space="preserve"> </w:t>
            </w:r>
            <w:r>
              <w:rPr>
                <w:w w:val="90"/>
                <w:sz w:val="25"/>
              </w:rPr>
              <w:t>—</w:t>
            </w:r>
            <w:r>
              <w:rPr>
                <w:spacing w:val="-6"/>
                <w:w w:val="90"/>
                <w:sz w:val="25"/>
              </w:rPr>
              <w:t xml:space="preserve"> </w:t>
            </w:r>
            <w:r>
              <w:rPr>
                <w:w w:val="90"/>
                <w:sz w:val="25"/>
              </w:rPr>
              <w:t xml:space="preserve">3 компп. </w:t>
            </w:r>
            <w:r>
              <w:rPr>
                <w:w w:val="95"/>
                <w:sz w:val="25"/>
              </w:rPr>
              <w:t>Вытяжная</w:t>
            </w:r>
            <w:r>
              <w:rPr>
                <w:sz w:val="25"/>
              </w:rPr>
              <w:t xml:space="preserve"> </w:t>
            </w:r>
            <w:r>
              <w:rPr>
                <w:w w:val="95"/>
                <w:sz w:val="25"/>
              </w:rPr>
              <w:t>ус-ка канальная</w:t>
            </w:r>
            <w:r>
              <w:rPr>
                <w:sz w:val="25"/>
              </w:rPr>
              <w:t xml:space="preserve"> </w:t>
            </w:r>
            <w:r>
              <w:rPr>
                <w:color w:val="383838"/>
                <w:w w:val="90"/>
                <w:sz w:val="25"/>
              </w:rPr>
              <w:t>—</w:t>
            </w:r>
            <w:r>
              <w:rPr>
                <w:color w:val="383838"/>
                <w:spacing w:val="-5"/>
                <w:w w:val="90"/>
                <w:sz w:val="25"/>
              </w:rPr>
              <w:t xml:space="preserve"> </w:t>
            </w:r>
            <w:r>
              <w:rPr>
                <w:w w:val="95"/>
                <w:sz w:val="25"/>
              </w:rPr>
              <w:t>1 комп.</w:t>
            </w:r>
          </w:p>
          <w:p w14:paraId="07248D16" w14:textId="77777777" w:rsidR="0056053E" w:rsidRDefault="0056053E" w:rsidP="009F6812">
            <w:pPr>
              <w:pStyle w:val="TableParagraph"/>
              <w:tabs>
                <w:tab w:val="left" w:pos="4225"/>
              </w:tabs>
              <w:spacing w:line="280" w:lineRule="exact"/>
              <w:ind w:left="150"/>
              <w:rPr>
                <w:sz w:val="25"/>
              </w:rPr>
            </w:pPr>
            <w:r>
              <w:rPr>
                <w:w w:val="90"/>
                <w:sz w:val="25"/>
              </w:rPr>
              <w:t>Приточная</w:t>
            </w:r>
            <w:r>
              <w:rPr>
                <w:spacing w:val="51"/>
                <w:w w:val="150"/>
                <w:sz w:val="25"/>
              </w:rPr>
              <w:t xml:space="preserve"> </w:t>
            </w:r>
            <w:r>
              <w:rPr>
                <w:w w:val="90"/>
                <w:sz w:val="25"/>
              </w:rPr>
              <w:t>установка,</w:t>
            </w:r>
            <w:r>
              <w:rPr>
                <w:spacing w:val="79"/>
                <w:sz w:val="25"/>
              </w:rPr>
              <w:t xml:space="preserve"> </w:t>
            </w:r>
            <w:r>
              <w:rPr>
                <w:w w:val="90"/>
                <w:sz w:val="25"/>
              </w:rPr>
              <w:t>Канал-ПKB-</w:t>
            </w:r>
            <w:r>
              <w:rPr>
                <w:spacing w:val="-10"/>
                <w:w w:val="90"/>
                <w:sz w:val="25"/>
              </w:rPr>
              <w:t>Ш</w:t>
            </w:r>
            <w:r>
              <w:rPr>
                <w:sz w:val="25"/>
              </w:rPr>
              <w:tab/>
              <w:t>3</w:t>
            </w:r>
            <w:r>
              <w:rPr>
                <w:spacing w:val="46"/>
                <w:sz w:val="25"/>
              </w:rPr>
              <w:t xml:space="preserve"> </w:t>
            </w:r>
            <w:r>
              <w:rPr>
                <w:spacing w:val="-2"/>
                <w:w w:val="95"/>
                <w:sz w:val="25"/>
              </w:rPr>
              <w:t>компл.</w:t>
            </w:r>
          </w:p>
          <w:p w14:paraId="204533AD" w14:textId="77777777" w:rsidR="0056053E" w:rsidRDefault="0056053E" w:rsidP="009F6812">
            <w:pPr>
              <w:pStyle w:val="TableParagraph"/>
              <w:spacing w:before="3"/>
              <w:ind w:left="142"/>
            </w:pPr>
            <w:r>
              <w:t>Вентилятор</w:t>
            </w:r>
            <w:r>
              <w:rPr>
                <w:spacing w:val="31"/>
              </w:rPr>
              <w:t xml:space="preserve"> </w:t>
            </w:r>
            <w:r>
              <w:t>канальный,</w:t>
            </w:r>
            <w:r>
              <w:rPr>
                <w:spacing w:val="39"/>
              </w:rPr>
              <w:t xml:space="preserve"> </w:t>
            </w:r>
            <w:r>
              <w:t>канал</w:t>
            </w:r>
            <w:r>
              <w:rPr>
                <w:spacing w:val="27"/>
              </w:rPr>
              <w:t xml:space="preserve"> </w:t>
            </w:r>
            <w:r>
              <w:rPr>
                <w:color w:val="0F0F0F"/>
                <w:w w:val="95"/>
              </w:rPr>
              <w:t>—</w:t>
            </w:r>
            <w:r>
              <w:rPr>
                <w:color w:val="0F0F0F"/>
                <w:spacing w:val="19"/>
              </w:rPr>
              <w:t xml:space="preserve"> </w:t>
            </w:r>
            <w:r>
              <w:t>BEHT</w:t>
            </w:r>
            <w:r>
              <w:rPr>
                <w:spacing w:val="15"/>
              </w:rPr>
              <w:t xml:space="preserve"> </w:t>
            </w:r>
            <w:r>
              <w:rPr>
                <w:color w:val="0F0F0F"/>
                <w:w w:val="95"/>
              </w:rPr>
              <w:t>—</w:t>
            </w:r>
            <w:r>
              <w:rPr>
                <w:color w:val="0F0F0F"/>
                <w:spacing w:val="14"/>
              </w:rPr>
              <w:t xml:space="preserve"> </w:t>
            </w:r>
            <w:r>
              <w:t>32</w:t>
            </w:r>
            <w:r>
              <w:rPr>
                <w:spacing w:val="17"/>
              </w:rPr>
              <w:t xml:space="preserve"> </w:t>
            </w:r>
            <w:r>
              <w:rPr>
                <w:spacing w:val="-4"/>
              </w:rPr>
              <w:t>комп.</w:t>
            </w:r>
          </w:p>
          <w:p w14:paraId="19DC2D8C" w14:textId="77777777" w:rsidR="0056053E" w:rsidRDefault="0056053E" w:rsidP="009F6812">
            <w:pPr>
              <w:pStyle w:val="TableParagraph"/>
              <w:spacing w:before="2" w:line="285" w:lineRule="exact"/>
              <w:ind w:left="141"/>
              <w:rPr>
                <w:sz w:val="25"/>
              </w:rPr>
            </w:pPr>
            <w:r>
              <w:rPr>
                <w:w w:val="85"/>
                <w:sz w:val="25"/>
              </w:rPr>
              <w:t>Воздушная</w:t>
            </w:r>
            <w:r>
              <w:rPr>
                <w:spacing w:val="38"/>
                <w:sz w:val="25"/>
              </w:rPr>
              <w:t xml:space="preserve"> </w:t>
            </w:r>
            <w:r>
              <w:rPr>
                <w:w w:val="85"/>
                <w:sz w:val="25"/>
              </w:rPr>
              <w:t>завеса,</w:t>
            </w:r>
            <w:r>
              <w:rPr>
                <w:spacing w:val="33"/>
                <w:sz w:val="25"/>
              </w:rPr>
              <w:t xml:space="preserve"> </w:t>
            </w:r>
            <w:r>
              <w:rPr>
                <w:w w:val="85"/>
                <w:sz w:val="25"/>
              </w:rPr>
              <w:t>КЭ-</w:t>
            </w:r>
            <w:r>
              <w:rPr>
                <w:color w:val="111111"/>
                <w:w w:val="85"/>
                <w:sz w:val="25"/>
              </w:rPr>
              <w:t>В</w:t>
            </w:r>
            <w:r>
              <w:rPr>
                <w:color w:val="111111"/>
                <w:spacing w:val="19"/>
                <w:sz w:val="25"/>
              </w:rPr>
              <w:t xml:space="preserve"> </w:t>
            </w:r>
            <w:r>
              <w:rPr>
                <w:color w:val="181818"/>
                <w:w w:val="85"/>
                <w:sz w:val="25"/>
              </w:rPr>
              <w:t>—</w:t>
            </w:r>
            <w:r>
              <w:rPr>
                <w:color w:val="181818"/>
                <w:sz w:val="25"/>
              </w:rPr>
              <w:t xml:space="preserve"> </w:t>
            </w:r>
            <w:r>
              <w:rPr>
                <w:w w:val="85"/>
                <w:sz w:val="25"/>
              </w:rPr>
              <w:t>5</w:t>
            </w:r>
            <w:r>
              <w:rPr>
                <w:spacing w:val="3"/>
                <w:sz w:val="25"/>
              </w:rPr>
              <w:t xml:space="preserve"> </w:t>
            </w:r>
            <w:r>
              <w:rPr>
                <w:spacing w:val="-2"/>
                <w:w w:val="85"/>
                <w:sz w:val="25"/>
              </w:rPr>
              <w:t>комп.</w:t>
            </w:r>
          </w:p>
        </w:tc>
        <w:tc>
          <w:tcPr>
            <w:tcW w:w="840" w:type="pct"/>
          </w:tcPr>
          <w:p w14:paraId="2ECC0217" w14:textId="77777777" w:rsidR="0056053E" w:rsidRDefault="0056053E" w:rsidP="009F6812">
            <w:pPr>
              <w:pStyle w:val="TableParagraph"/>
              <w:spacing w:line="244" w:lineRule="exact"/>
              <w:ind w:left="131"/>
              <w:rPr>
                <w:sz w:val="25"/>
              </w:rPr>
            </w:pPr>
            <w:r>
              <w:rPr>
                <w:spacing w:val="-2"/>
                <w:sz w:val="25"/>
              </w:rPr>
              <w:t>Состояние</w:t>
            </w:r>
          </w:p>
          <w:p w14:paraId="637908F7" w14:textId="77777777" w:rsidR="0056053E" w:rsidRDefault="0056053E" w:rsidP="009F6812">
            <w:pPr>
              <w:pStyle w:val="TableParagraph"/>
              <w:spacing w:line="232" w:lineRule="auto"/>
              <w:ind w:left="129" w:right="241"/>
              <w:rPr>
                <w:sz w:val="25"/>
              </w:rPr>
            </w:pPr>
            <w:r>
              <w:rPr>
                <w:w w:val="90"/>
                <w:sz w:val="25"/>
              </w:rPr>
              <w:t>удовлетвори-</w:t>
            </w:r>
            <w:r>
              <w:rPr>
                <w:spacing w:val="-2"/>
                <w:sz w:val="25"/>
              </w:rPr>
              <w:t>тельное</w:t>
            </w:r>
          </w:p>
        </w:tc>
      </w:tr>
    </w:tbl>
    <w:p w14:paraId="01C63850" w14:textId="77777777" w:rsidR="008B5723" w:rsidRPr="008B5723" w:rsidRDefault="008B5723" w:rsidP="008B5723">
      <w:pPr>
        <w:widowControl w:val="0"/>
        <w:autoSpaceDE w:val="0"/>
        <w:autoSpaceDN w:val="0"/>
        <w:rPr>
          <w:rFonts w:ascii="Cambria" w:eastAsia="Cambria" w:hAnsi="Cambria" w:cs="Cambria"/>
          <w:sz w:val="20"/>
          <w:szCs w:val="22"/>
          <w:lang w:eastAsia="en-US"/>
        </w:rPr>
        <w:sectPr w:rsidR="008B5723" w:rsidRPr="008B5723" w:rsidSect="00D55972">
          <w:pgSz w:w="11900" w:h="16840"/>
          <w:pgMar w:top="426" w:right="283" w:bottom="1060" w:left="566" w:header="0" w:footer="867" w:gutter="0"/>
          <w:cols w:space="720"/>
        </w:sectPr>
      </w:pPr>
    </w:p>
    <w:p w14:paraId="2C6AF5F5" w14:textId="77777777" w:rsidR="008B5723" w:rsidRPr="008B5723" w:rsidRDefault="008B5723" w:rsidP="008B5723">
      <w:pPr>
        <w:widowControl w:val="0"/>
        <w:autoSpaceDE w:val="0"/>
        <w:autoSpaceDN w:val="0"/>
        <w:spacing w:before="3"/>
        <w:rPr>
          <w:sz w:val="2"/>
          <w:szCs w:val="25"/>
          <w:lang w:eastAsia="en-US"/>
        </w:rPr>
      </w:pPr>
    </w:p>
    <w:tbl>
      <w:tblPr>
        <w:tblStyle w:val="TableNormal"/>
        <w:tblW w:w="5000" w:type="pct"/>
        <w:tblBorders>
          <w:top w:val="single" w:sz="6" w:space="0" w:color="2F2F34"/>
          <w:left w:val="single" w:sz="6" w:space="0" w:color="2F2F34"/>
          <w:bottom w:val="single" w:sz="6" w:space="0" w:color="2F2F34"/>
          <w:right w:val="single" w:sz="6" w:space="0" w:color="2F2F34"/>
          <w:insideH w:val="single" w:sz="6" w:space="0" w:color="2F2F34"/>
          <w:insideV w:val="single" w:sz="6" w:space="0" w:color="2F2F34"/>
        </w:tblBorders>
        <w:tblLook w:val="01E0" w:firstRow="1" w:lastRow="1" w:firstColumn="1" w:lastColumn="1" w:noHBand="0" w:noVBand="0"/>
      </w:tblPr>
      <w:tblGrid>
        <w:gridCol w:w="3181"/>
        <w:gridCol w:w="154"/>
        <w:gridCol w:w="2953"/>
        <w:gridCol w:w="2913"/>
        <w:gridCol w:w="1834"/>
      </w:tblGrid>
      <w:tr w:rsidR="0056053E" w14:paraId="610670C5" w14:textId="77777777" w:rsidTr="0056053E">
        <w:trPr>
          <w:trHeight w:val="1108"/>
        </w:trPr>
        <w:tc>
          <w:tcPr>
            <w:tcW w:w="1441" w:type="pct"/>
          </w:tcPr>
          <w:p w14:paraId="70787935" w14:textId="77777777" w:rsidR="0056053E" w:rsidRDefault="0056053E" w:rsidP="009F6812">
            <w:pPr>
              <w:pStyle w:val="TableParagraph"/>
              <w:rPr>
                <w:sz w:val="24"/>
              </w:rPr>
            </w:pPr>
            <w:bookmarkStart w:id="1" w:name="_Hlk238140423"/>
          </w:p>
        </w:tc>
        <w:tc>
          <w:tcPr>
            <w:tcW w:w="2728" w:type="pct"/>
            <w:gridSpan w:val="3"/>
          </w:tcPr>
          <w:p w14:paraId="58CECDA7" w14:textId="77777777" w:rsidR="0056053E" w:rsidRDefault="0056053E" w:rsidP="009F6812">
            <w:pPr>
              <w:pStyle w:val="TableParagraph"/>
              <w:spacing w:line="253" w:lineRule="exact"/>
              <w:ind w:left="127"/>
              <w:rPr>
                <w:sz w:val="25"/>
              </w:rPr>
            </w:pPr>
            <w:r>
              <w:rPr>
                <w:w w:val="90"/>
                <w:sz w:val="25"/>
              </w:rPr>
              <w:t>Клапан</w:t>
            </w:r>
            <w:r>
              <w:rPr>
                <w:spacing w:val="28"/>
                <w:sz w:val="25"/>
              </w:rPr>
              <w:t xml:space="preserve"> </w:t>
            </w:r>
            <w:r>
              <w:rPr>
                <w:w w:val="90"/>
                <w:sz w:val="25"/>
              </w:rPr>
              <w:t>противопожарный</w:t>
            </w:r>
            <w:r>
              <w:rPr>
                <w:spacing w:val="20"/>
                <w:sz w:val="25"/>
              </w:rPr>
              <w:t xml:space="preserve"> </w:t>
            </w:r>
            <w:r>
              <w:rPr>
                <w:color w:val="0F0F0F"/>
                <w:w w:val="90"/>
                <w:sz w:val="25"/>
              </w:rPr>
              <w:t>—</w:t>
            </w:r>
            <w:r>
              <w:rPr>
                <w:color w:val="0F0F0F"/>
                <w:spacing w:val="-6"/>
                <w:sz w:val="25"/>
              </w:rPr>
              <w:t xml:space="preserve"> </w:t>
            </w:r>
            <w:r>
              <w:rPr>
                <w:w w:val="90"/>
                <w:sz w:val="25"/>
              </w:rPr>
              <w:t>659</w:t>
            </w:r>
            <w:r>
              <w:rPr>
                <w:spacing w:val="14"/>
                <w:sz w:val="25"/>
              </w:rPr>
              <w:t xml:space="preserve"> </w:t>
            </w:r>
            <w:r>
              <w:rPr>
                <w:spacing w:val="-5"/>
                <w:w w:val="90"/>
                <w:sz w:val="25"/>
              </w:rPr>
              <w:t>шт.</w:t>
            </w:r>
          </w:p>
          <w:p w14:paraId="10B472FC" w14:textId="77777777" w:rsidR="0056053E" w:rsidRDefault="0056053E" w:rsidP="009F6812">
            <w:pPr>
              <w:pStyle w:val="TableParagraph"/>
              <w:spacing w:before="9" w:line="228" w:lineRule="auto"/>
              <w:ind w:left="132" w:right="360" w:firstLine="4"/>
              <w:rPr>
                <w:sz w:val="25"/>
              </w:rPr>
            </w:pPr>
            <w:r>
              <w:rPr>
                <w:w w:val="95"/>
                <w:sz w:val="25"/>
              </w:rPr>
              <w:t xml:space="preserve">Клапан избыточного давления </w:t>
            </w:r>
            <w:r>
              <w:rPr>
                <w:color w:val="151515"/>
                <w:w w:val="90"/>
                <w:sz w:val="25"/>
              </w:rPr>
              <w:t>—</w:t>
            </w:r>
            <w:r>
              <w:rPr>
                <w:color w:val="151515"/>
                <w:spacing w:val="-2"/>
                <w:w w:val="90"/>
                <w:sz w:val="25"/>
              </w:rPr>
              <w:t xml:space="preserve"> </w:t>
            </w:r>
            <w:r>
              <w:rPr>
                <w:w w:val="95"/>
                <w:sz w:val="25"/>
              </w:rPr>
              <w:t xml:space="preserve">11 шт. </w:t>
            </w:r>
            <w:r>
              <w:rPr>
                <w:spacing w:val="-6"/>
                <w:sz w:val="25"/>
              </w:rPr>
              <w:t>Приточный</w:t>
            </w:r>
            <w:r>
              <w:rPr>
                <w:spacing w:val="-7"/>
                <w:sz w:val="25"/>
              </w:rPr>
              <w:t xml:space="preserve"> </w:t>
            </w:r>
            <w:r>
              <w:rPr>
                <w:spacing w:val="-6"/>
                <w:sz w:val="25"/>
              </w:rPr>
              <w:t>клапан для</w:t>
            </w:r>
            <w:r>
              <w:rPr>
                <w:spacing w:val="-10"/>
                <w:sz w:val="25"/>
              </w:rPr>
              <w:t xml:space="preserve"> </w:t>
            </w:r>
            <w:r>
              <w:rPr>
                <w:spacing w:val="-6"/>
                <w:sz w:val="25"/>
              </w:rPr>
              <w:t>оконных</w:t>
            </w:r>
            <w:r>
              <w:rPr>
                <w:sz w:val="25"/>
              </w:rPr>
              <w:t xml:space="preserve"> </w:t>
            </w:r>
            <w:r>
              <w:rPr>
                <w:spacing w:val="-6"/>
                <w:sz w:val="25"/>
              </w:rPr>
              <w:t xml:space="preserve">к-ций, Air-Box </w:t>
            </w:r>
            <w:r>
              <w:rPr>
                <w:sz w:val="25"/>
              </w:rPr>
              <w:t>Comfon S</w:t>
            </w:r>
            <w:r>
              <w:rPr>
                <w:spacing w:val="-7"/>
                <w:sz w:val="25"/>
              </w:rPr>
              <w:t xml:space="preserve"> </w:t>
            </w:r>
            <w:r>
              <w:rPr>
                <w:w w:val="90"/>
                <w:sz w:val="25"/>
              </w:rPr>
              <w:t>—</w:t>
            </w:r>
            <w:r>
              <w:rPr>
                <w:spacing w:val="-4"/>
                <w:w w:val="90"/>
                <w:sz w:val="25"/>
              </w:rPr>
              <w:t xml:space="preserve"> </w:t>
            </w:r>
            <w:r>
              <w:rPr>
                <w:sz w:val="25"/>
              </w:rPr>
              <w:t>3</w:t>
            </w:r>
            <w:r>
              <w:rPr>
                <w:spacing w:val="-3"/>
                <w:sz w:val="25"/>
              </w:rPr>
              <w:t xml:space="preserve"> </w:t>
            </w:r>
            <w:r>
              <w:rPr>
                <w:sz w:val="25"/>
              </w:rPr>
              <w:t>комп.</w:t>
            </w:r>
          </w:p>
        </w:tc>
        <w:tc>
          <w:tcPr>
            <w:tcW w:w="831" w:type="pct"/>
          </w:tcPr>
          <w:p w14:paraId="75ABF5ED" w14:textId="77777777" w:rsidR="0056053E" w:rsidRDefault="0056053E" w:rsidP="009F6812">
            <w:pPr>
              <w:pStyle w:val="TableParagraph"/>
              <w:rPr>
                <w:sz w:val="24"/>
              </w:rPr>
            </w:pPr>
          </w:p>
        </w:tc>
      </w:tr>
      <w:tr w:rsidR="0056053E" w14:paraId="56044A2B" w14:textId="77777777" w:rsidTr="0056053E">
        <w:trPr>
          <w:trHeight w:val="2197"/>
        </w:trPr>
        <w:tc>
          <w:tcPr>
            <w:tcW w:w="1441" w:type="pct"/>
          </w:tcPr>
          <w:p w14:paraId="4F211027" w14:textId="77777777" w:rsidR="0056053E" w:rsidRDefault="0056053E" w:rsidP="009F6812">
            <w:pPr>
              <w:pStyle w:val="TableParagraph"/>
              <w:spacing w:line="260" w:lineRule="exact"/>
              <w:ind w:left="122"/>
              <w:rPr>
                <w:sz w:val="25"/>
              </w:rPr>
            </w:pPr>
            <w:r>
              <w:rPr>
                <w:spacing w:val="-7"/>
                <w:sz w:val="25"/>
              </w:rPr>
              <w:t>Системы</w:t>
            </w:r>
            <w:r>
              <w:rPr>
                <w:spacing w:val="-2"/>
                <w:sz w:val="25"/>
              </w:rPr>
              <w:t xml:space="preserve"> дымоудаления</w:t>
            </w:r>
          </w:p>
        </w:tc>
        <w:tc>
          <w:tcPr>
            <w:tcW w:w="2728" w:type="pct"/>
            <w:gridSpan w:val="3"/>
          </w:tcPr>
          <w:p w14:paraId="42759929" w14:textId="77777777" w:rsidR="0056053E" w:rsidRDefault="0056053E" w:rsidP="009F6812">
            <w:pPr>
              <w:pStyle w:val="TableParagraph"/>
              <w:spacing w:line="255" w:lineRule="exact"/>
              <w:ind w:left="127"/>
              <w:rPr>
                <w:sz w:val="25"/>
              </w:rPr>
            </w:pPr>
            <w:r>
              <w:rPr>
                <w:spacing w:val="-2"/>
                <w:w w:val="95"/>
                <w:sz w:val="25"/>
              </w:rPr>
              <w:t>Вент.</w:t>
            </w:r>
            <w:r>
              <w:rPr>
                <w:spacing w:val="-6"/>
                <w:w w:val="95"/>
                <w:sz w:val="25"/>
              </w:rPr>
              <w:t xml:space="preserve"> </w:t>
            </w:r>
            <w:r>
              <w:rPr>
                <w:spacing w:val="-2"/>
                <w:w w:val="95"/>
                <w:sz w:val="25"/>
              </w:rPr>
              <w:t>дымоудаления</w:t>
            </w:r>
            <w:r>
              <w:rPr>
                <w:spacing w:val="5"/>
                <w:sz w:val="25"/>
              </w:rPr>
              <w:t xml:space="preserve"> </w:t>
            </w:r>
            <w:r>
              <w:rPr>
                <w:spacing w:val="-2"/>
                <w:w w:val="95"/>
                <w:sz w:val="25"/>
              </w:rPr>
              <w:t>крышный,</w:t>
            </w:r>
            <w:r>
              <w:rPr>
                <w:spacing w:val="49"/>
                <w:sz w:val="25"/>
              </w:rPr>
              <w:t xml:space="preserve"> </w:t>
            </w:r>
            <w:r>
              <w:rPr>
                <w:spacing w:val="-2"/>
                <w:w w:val="95"/>
                <w:sz w:val="25"/>
              </w:rPr>
              <w:t>KPOB</w:t>
            </w:r>
            <w:r>
              <w:rPr>
                <w:spacing w:val="-4"/>
                <w:w w:val="95"/>
                <w:sz w:val="25"/>
              </w:rPr>
              <w:t xml:space="preserve"> </w:t>
            </w:r>
            <w:r>
              <w:rPr>
                <w:color w:val="363636"/>
                <w:spacing w:val="-2"/>
                <w:w w:val="90"/>
                <w:sz w:val="25"/>
              </w:rPr>
              <w:t>—</w:t>
            </w:r>
            <w:r>
              <w:rPr>
                <w:color w:val="363636"/>
                <w:spacing w:val="-6"/>
                <w:w w:val="90"/>
                <w:sz w:val="25"/>
              </w:rPr>
              <w:t xml:space="preserve"> </w:t>
            </w:r>
            <w:r>
              <w:rPr>
                <w:spacing w:val="-2"/>
                <w:w w:val="95"/>
                <w:sz w:val="25"/>
              </w:rPr>
              <w:t>25</w:t>
            </w:r>
            <w:r>
              <w:rPr>
                <w:spacing w:val="-3"/>
                <w:w w:val="95"/>
                <w:sz w:val="25"/>
              </w:rPr>
              <w:t xml:space="preserve"> </w:t>
            </w:r>
            <w:r>
              <w:rPr>
                <w:spacing w:val="-2"/>
                <w:w w:val="95"/>
                <w:sz w:val="25"/>
              </w:rPr>
              <w:t>комп.</w:t>
            </w:r>
          </w:p>
          <w:p w14:paraId="34819070" w14:textId="77777777" w:rsidR="0056053E" w:rsidRDefault="0056053E" w:rsidP="009F6812">
            <w:pPr>
              <w:pStyle w:val="TableParagraph"/>
              <w:spacing w:before="13" w:line="220" w:lineRule="auto"/>
              <w:ind w:left="127" w:right="1074"/>
              <w:rPr>
                <w:sz w:val="25"/>
              </w:rPr>
            </w:pPr>
            <w:r>
              <w:rPr>
                <w:w w:val="95"/>
                <w:position w:val="2"/>
                <w:sz w:val="25"/>
              </w:rPr>
              <w:t>Вентилятор</w:t>
            </w:r>
            <w:r>
              <w:rPr>
                <w:position w:val="2"/>
                <w:sz w:val="25"/>
              </w:rPr>
              <w:t xml:space="preserve"> </w:t>
            </w:r>
            <w:r>
              <w:rPr>
                <w:w w:val="95"/>
                <w:position w:val="2"/>
                <w:sz w:val="25"/>
              </w:rPr>
              <w:t>подпора</w:t>
            </w:r>
            <w:r>
              <w:rPr>
                <w:w w:val="95"/>
                <w:sz w:val="25"/>
              </w:rPr>
              <w:t xml:space="preserve">, </w:t>
            </w:r>
            <w:r>
              <w:rPr>
                <w:w w:val="95"/>
                <w:position w:val="2"/>
                <w:sz w:val="25"/>
              </w:rPr>
              <w:t xml:space="preserve">BPAH </w:t>
            </w:r>
            <w:r>
              <w:rPr>
                <w:color w:val="2B2B2B"/>
                <w:w w:val="90"/>
                <w:position w:val="2"/>
                <w:sz w:val="25"/>
              </w:rPr>
              <w:t xml:space="preserve">— </w:t>
            </w:r>
            <w:r>
              <w:rPr>
                <w:w w:val="95"/>
                <w:position w:val="2"/>
                <w:sz w:val="25"/>
              </w:rPr>
              <w:t xml:space="preserve">8 комп. </w:t>
            </w:r>
            <w:r>
              <w:rPr>
                <w:spacing w:val="-6"/>
                <w:sz w:val="25"/>
              </w:rPr>
              <w:t>Вент.</w:t>
            </w:r>
            <w:r>
              <w:rPr>
                <w:spacing w:val="-10"/>
                <w:sz w:val="25"/>
              </w:rPr>
              <w:t xml:space="preserve"> </w:t>
            </w:r>
            <w:r>
              <w:rPr>
                <w:spacing w:val="-6"/>
                <w:sz w:val="25"/>
              </w:rPr>
              <w:t>подпора</w:t>
            </w:r>
            <w:r>
              <w:rPr>
                <w:spacing w:val="-10"/>
                <w:sz w:val="25"/>
              </w:rPr>
              <w:t xml:space="preserve"> </w:t>
            </w:r>
            <w:r>
              <w:rPr>
                <w:spacing w:val="-6"/>
                <w:sz w:val="25"/>
              </w:rPr>
              <w:t>крышный</w:t>
            </w:r>
            <w:r>
              <w:rPr>
                <w:spacing w:val="-7"/>
                <w:sz w:val="25"/>
              </w:rPr>
              <w:t xml:space="preserve"> </w:t>
            </w:r>
            <w:r>
              <w:rPr>
                <w:spacing w:val="-6"/>
                <w:sz w:val="25"/>
              </w:rPr>
              <w:t>BKOП</w:t>
            </w:r>
            <w:r>
              <w:rPr>
                <w:spacing w:val="-5"/>
                <w:sz w:val="25"/>
              </w:rPr>
              <w:t xml:space="preserve"> </w:t>
            </w:r>
            <w:r>
              <w:rPr>
                <w:spacing w:val="-6"/>
                <w:sz w:val="25"/>
              </w:rPr>
              <w:t>-</w:t>
            </w:r>
            <w:r>
              <w:rPr>
                <w:spacing w:val="-15"/>
                <w:sz w:val="25"/>
              </w:rPr>
              <w:t xml:space="preserve"> </w:t>
            </w:r>
            <w:r>
              <w:rPr>
                <w:spacing w:val="-6"/>
                <w:sz w:val="25"/>
              </w:rPr>
              <w:t>33</w:t>
            </w:r>
            <w:r>
              <w:rPr>
                <w:spacing w:val="-10"/>
                <w:sz w:val="25"/>
              </w:rPr>
              <w:t xml:space="preserve"> </w:t>
            </w:r>
            <w:r>
              <w:rPr>
                <w:spacing w:val="-6"/>
                <w:sz w:val="25"/>
              </w:rPr>
              <w:t xml:space="preserve">комп. </w:t>
            </w:r>
            <w:r>
              <w:rPr>
                <w:sz w:val="25"/>
              </w:rPr>
              <w:t>Вент,</w:t>
            </w:r>
            <w:r>
              <w:rPr>
                <w:spacing w:val="24"/>
                <w:sz w:val="25"/>
              </w:rPr>
              <w:t xml:space="preserve"> </w:t>
            </w:r>
            <w:r>
              <w:rPr>
                <w:sz w:val="25"/>
              </w:rPr>
              <w:t>подпора</w:t>
            </w:r>
            <w:r>
              <w:rPr>
                <w:spacing w:val="-13"/>
                <w:sz w:val="25"/>
              </w:rPr>
              <w:t xml:space="preserve"> </w:t>
            </w:r>
            <w:r>
              <w:rPr>
                <w:sz w:val="25"/>
              </w:rPr>
              <w:t>канальный</w:t>
            </w:r>
            <w:r>
              <w:rPr>
                <w:spacing w:val="31"/>
                <w:sz w:val="25"/>
              </w:rPr>
              <w:t xml:space="preserve"> </w:t>
            </w:r>
            <w:r>
              <w:rPr>
                <w:w w:val="90"/>
                <w:sz w:val="25"/>
              </w:rPr>
              <w:t>—</w:t>
            </w:r>
            <w:r>
              <w:rPr>
                <w:spacing w:val="-9"/>
                <w:w w:val="90"/>
                <w:sz w:val="25"/>
              </w:rPr>
              <w:t xml:space="preserve"> </w:t>
            </w:r>
            <w:r>
              <w:rPr>
                <w:sz w:val="25"/>
              </w:rPr>
              <w:t>23</w:t>
            </w:r>
            <w:r>
              <w:rPr>
                <w:spacing w:val="-13"/>
                <w:sz w:val="25"/>
              </w:rPr>
              <w:t xml:space="preserve"> </w:t>
            </w:r>
            <w:r>
              <w:rPr>
                <w:sz w:val="25"/>
              </w:rPr>
              <w:t>компл.</w:t>
            </w:r>
          </w:p>
          <w:p w14:paraId="698EEAA8" w14:textId="77777777" w:rsidR="0056053E" w:rsidRDefault="0056053E" w:rsidP="009F6812">
            <w:pPr>
              <w:pStyle w:val="TableParagraph"/>
              <w:spacing w:before="6" w:line="228" w:lineRule="auto"/>
              <w:ind w:left="135" w:right="1684" w:hanging="8"/>
              <w:rPr>
                <w:sz w:val="25"/>
              </w:rPr>
            </w:pPr>
            <w:r>
              <w:rPr>
                <w:spacing w:val="-4"/>
                <w:sz w:val="25"/>
              </w:rPr>
              <w:t>Вент,</w:t>
            </w:r>
            <w:r>
              <w:rPr>
                <w:spacing w:val="-12"/>
                <w:sz w:val="25"/>
              </w:rPr>
              <w:t xml:space="preserve"> </w:t>
            </w:r>
            <w:r>
              <w:rPr>
                <w:spacing w:val="-4"/>
                <w:sz w:val="25"/>
              </w:rPr>
              <w:t>подпор</w:t>
            </w:r>
            <w:r>
              <w:rPr>
                <w:spacing w:val="-12"/>
                <w:sz w:val="25"/>
              </w:rPr>
              <w:t xml:space="preserve"> </w:t>
            </w:r>
            <w:r>
              <w:rPr>
                <w:spacing w:val="-4"/>
                <w:sz w:val="25"/>
              </w:rPr>
              <w:t>осевой</w:t>
            </w:r>
            <w:r>
              <w:rPr>
                <w:spacing w:val="-11"/>
                <w:sz w:val="25"/>
              </w:rPr>
              <w:t xml:space="preserve"> </w:t>
            </w:r>
            <w:r>
              <w:rPr>
                <w:spacing w:val="-4"/>
                <w:sz w:val="25"/>
              </w:rPr>
              <w:t>ОСА</w:t>
            </w:r>
            <w:r>
              <w:rPr>
                <w:spacing w:val="-12"/>
                <w:sz w:val="25"/>
              </w:rPr>
              <w:t xml:space="preserve"> </w:t>
            </w:r>
            <w:r>
              <w:rPr>
                <w:spacing w:val="-4"/>
                <w:sz w:val="25"/>
              </w:rPr>
              <w:t>-</w:t>
            </w:r>
            <w:r>
              <w:rPr>
                <w:spacing w:val="-12"/>
                <w:sz w:val="25"/>
              </w:rPr>
              <w:t xml:space="preserve"> </w:t>
            </w:r>
            <w:r>
              <w:rPr>
                <w:spacing w:val="-4"/>
                <w:sz w:val="25"/>
              </w:rPr>
              <w:t>53</w:t>
            </w:r>
            <w:r>
              <w:rPr>
                <w:spacing w:val="-11"/>
                <w:sz w:val="25"/>
              </w:rPr>
              <w:t xml:space="preserve"> </w:t>
            </w:r>
            <w:r>
              <w:rPr>
                <w:spacing w:val="-4"/>
                <w:sz w:val="25"/>
              </w:rPr>
              <w:t xml:space="preserve">комп. </w:t>
            </w:r>
            <w:r>
              <w:rPr>
                <w:sz w:val="25"/>
              </w:rPr>
              <w:t xml:space="preserve">Клапан противопон. </w:t>
            </w:r>
            <w:r>
              <w:rPr>
                <w:color w:val="181818"/>
                <w:w w:val="90"/>
                <w:sz w:val="25"/>
              </w:rPr>
              <w:t>—</w:t>
            </w:r>
            <w:r>
              <w:rPr>
                <w:color w:val="181818"/>
                <w:spacing w:val="22"/>
                <w:sz w:val="25"/>
              </w:rPr>
              <w:t xml:space="preserve"> </w:t>
            </w:r>
            <w:r>
              <w:rPr>
                <w:sz w:val="25"/>
              </w:rPr>
              <w:t>853</w:t>
            </w:r>
            <w:r>
              <w:rPr>
                <w:spacing w:val="36"/>
                <w:sz w:val="25"/>
              </w:rPr>
              <w:t xml:space="preserve"> </w:t>
            </w:r>
            <w:r>
              <w:rPr>
                <w:sz w:val="25"/>
              </w:rPr>
              <w:t>шт.</w:t>
            </w:r>
          </w:p>
          <w:p w14:paraId="2ACD244C" w14:textId="77777777" w:rsidR="0056053E" w:rsidRDefault="0056053E" w:rsidP="009F6812">
            <w:pPr>
              <w:pStyle w:val="TableParagraph"/>
              <w:spacing w:line="274" w:lineRule="exact"/>
              <w:ind w:left="137" w:hanging="10"/>
              <w:rPr>
                <w:sz w:val="25"/>
              </w:rPr>
            </w:pPr>
            <w:r>
              <w:rPr>
                <w:w w:val="90"/>
                <w:sz w:val="25"/>
              </w:rPr>
              <w:t>Клапан избыточного</w:t>
            </w:r>
            <w:r>
              <w:rPr>
                <w:spacing w:val="30"/>
                <w:sz w:val="25"/>
              </w:rPr>
              <w:t xml:space="preserve"> </w:t>
            </w:r>
            <w:r>
              <w:rPr>
                <w:w w:val="90"/>
                <w:sz w:val="25"/>
              </w:rPr>
              <w:t xml:space="preserve">давления </w:t>
            </w:r>
            <w:r>
              <w:rPr>
                <w:color w:val="050505"/>
                <w:w w:val="90"/>
                <w:sz w:val="25"/>
              </w:rPr>
              <w:t>—</w:t>
            </w:r>
            <w:r>
              <w:rPr>
                <w:color w:val="050505"/>
                <w:spacing w:val="-2"/>
                <w:w w:val="90"/>
                <w:sz w:val="25"/>
              </w:rPr>
              <w:t xml:space="preserve"> </w:t>
            </w:r>
            <w:r>
              <w:rPr>
                <w:w w:val="90"/>
                <w:sz w:val="25"/>
              </w:rPr>
              <w:t xml:space="preserve">162 шт, </w:t>
            </w:r>
            <w:r>
              <w:rPr>
                <w:sz w:val="25"/>
              </w:rPr>
              <w:t>ВОЗДУХОВОДЫ</w:t>
            </w:r>
            <w:r>
              <w:rPr>
                <w:spacing w:val="24"/>
                <w:sz w:val="25"/>
              </w:rPr>
              <w:t xml:space="preserve"> </w:t>
            </w:r>
            <w:r>
              <w:rPr>
                <w:sz w:val="25"/>
              </w:rPr>
              <w:t>-</w:t>
            </w:r>
            <w:r>
              <w:rPr>
                <w:spacing w:val="-16"/>
                <w:sz w:val="25"/>
              </w:rPr>
              <w:t xml:space="preserve"> </w:t>
            </w:r>
            <w:r>
              <w:rPr>
                <w:sz w:val="25"/>
              </w:rPr>
              <w:t>6037 м.п.</w:t>
            </w:r>
          </w:p>
        </w:tc>
        <w:tc>
          <w:tcPr>
            <w:tcW w:w="831" w:type="pct"/>
          </w:tcPr>
          <w:p w14:paraId="1AF6355A" w14:textId="77777777" w:rsidR="0056053E" w:rsidRDefault="0056053E" w:rsidP="009F6812">
            <w:pPr>
              <w:pStyle w:val="TableParagraph"/>
              <w:spacing w:line="256" w:lineRule="exact"/>
              <w:ind w:left="114"/>
              <w:rPr>
                <w:sz w:val="25"/>
              </w:rPr>
            </w:pPr>
            <w:r>
              <w:rPr>
                <w:spacing w:val="-2"/>
                <w:sz w:val="25"/>
              </w:rPr>
              <w:t>Требующих</w:t>
            </w:r>
          </w:p>
          <w:p w14:paraId="72698AF2" w14:textId="77777777" w:rsidR="0056053E" w:rsidRDefault="0056053E" w:rsidP="009F6812">
            <w:pPr>
              <w:pStyle w:val="TableParagraph"/>
              <w:spacing w:line="283" w:lineRule="exact"/>
              <w:ind w:left="122"/>
              <w:rPr>
                <w:sz w:val="25"/>
              </w:rPr>
            </w:pPr>
            <w:r>
              <w:rPr>
                <w:spacing w:val="-8"/>
                <w:sz w:val="25"/>
              </w:rPr>
              <w:t>ремонта</w:t>
            </w:r>
            <w:r>
              <w:rPr>
                <w:spacing w:val="-1"/>
                <w:sz w:val="25"/>
              </w:rPr>
              <w:t xml:space="preserve"> </w:t>
            </w:r>
            <w:r>
              <w:rPr>
                <w:spacing w:val="-8"/>
                <w:sz w:val="25"/>
              </w:rPr>
              <w:t>-</w:t>
            </w:r>
            <w:r>
              <w:rPr>
                <w:spacing w:val="-10"/>
                <w:sz w:val="25"/>
              </w:rPr>
              <w:t>0</w:t>
            </w:r>
          </w:p>
        </w:tc>
      </w:tr>
      <w:tr w:rsidR="0056053E" w14:paraId="2D9F8D32" w14:textId="77777777" w:rsidTr="0056053E">
        <w:trPr>
          <w:trHeight w:val="565"/>
        </w:trPr>
        <w:tc>
          <w:tcPr>
            <w:tcW w:w="1441" w:type="pct"/>
            <w:vMerge w:val="restart"/>
            <w:tcBorders>
              <w:bottom w:val="nil"/>
            </w:tcBorders>
          </w:tcPr>
          <w:p w14:paraId="7D9E2EF5" w14:textId="77777777" w:rsidR="0056053E" w:rsidRDefault="0056053E" w:rsidP="009F6812">
            <w:pPr>
              <w:pStyle w:val="TableParagraph"/>
              <w:tabs>
                <w:tab w:val="left" w:pos="1827"/>
              </w:tabs>
              <w:spacing w:line="232" w:lineRule="auto"/>
              <w:ind w:left="128" w:right="117" w:hanging="13"/>
              <w:rPr>
                <w:sz w:val="25"/>
              </w:rPr>
            </w:pPr>
            <w:r>
              <w:rPr>
                <w:spacing w:val="-2"/>
                <w:sz w:val="25"/>
              </w:rPr>
              <w:t>"Трубопроводы</w:t>
            </w:r>
            <w:r>
              <w:rPr>
                <w:sz w:val="25"/>
              </w:rPr>
              <w:tab/>
            </w:r>
            <w:r>
              <w:rPr>
                <w:spacing w:val="-6"/>
                <w:sz w:val="25"/>
              </w:rPr>
              <w:t>горячей</w:t>
            </w:r>
            <w:r>
              <w:rPr>
                <w:spacing w:val="-9"/>
                <w:sz w:val="25"/>
              </w:rPr>
              <w:t xml:space="preserve"> </w:t>
            </w:r>
            <w:r>
              <w:rPr>
                <w:spacing w:val="-6"/>
                <w:sz w:val="25"/>
              </w:rPr>
              <w:t xml:space="preserve">и </w:t>
            </w:r>
            <w:r>
              <w:rPr>
                <w:sz w:val="25"/>
              </w:rPr>
              <w:t>холодной воды</w:t>
            </w:r>
          </w:p>
        </w:tc>
        <w:tc>
          <w:tcPr>
            <w:tcW w:w="2728" w:type="pct"/>
            <w:gridSpan w:val="3"/>
          </w:tcPr>
          <w:p w14:paraId="387C56F4" w14:textId="77777777" w:rsidR="0056053E" w:rsidRDefault="0056053E" w:rsidP="009F6812">
            <w:pPr>
              <w:pStyle w:val="TableParagraph"/>
              <w:tabs>
                <w:tab w:val="left" w:pos="2985"/>
              </w:tabs>
              <w:spacing w:line="275" w:lineRule="exact"/>
              <w:ind w:left="239"/>
              <w:rPr>
                <w:sz w:val="25"/>
              </w:rPr>
            </w:pPr>
            <w:r>
              <w:rPr>
                <w:spacing w:val="-6"/>
                <w:sz w:val="25"/>
              </w:rPr>
              <w:t>Труба</w:t>
            </w:r>
            <w:r>
              <w:rPr>
                <w:spacing w:val="-3"/>
                <w:sz w:val="25"/>
              </w:rPr>
              <w:t xml:space="preserve"> </w:t>
            </w:r>
            <w:r>
              <w:rPr>
                <w:spacing w:val="-6"/>
                <w:sz w:val="25"/>
              </w:rPr>
              <w:t>Стальная</w:t>
            </w:r>
            <w:r>
              <w:rPr>
                <w:spacing w:val="-2"/>
                <w:sz w:val="25"/>
              </w:rPr>
              <w:t xml:space="preserve"> </w:t>
            </w:r>
            <w:r>
              <w:rPr>
                <w:spacing w:val="-6"/>
                <w:sz w:val="25"/>
              </w:rPr>
              <w:t>оцинк.:</w:t>
            </w:r>
            <w:r>
              <w:rPr>
                <w:sz w:val="25"/>
              </w:rPr>
              <w:tab/>
            </w:r>
            <w:r>
              <w:rPr>
                <w:spacing w:val="-2"/>
                <w:sz w:val="25"/>
              </w:rPr>
              <w:t>Теплоизоляция</w:t>
            </w:r>
          </w:p>
          <w:p w14:paraId="1520A27D" w14:textId="77777777" w:rsidR="0056053E" w:rsidRDefault="0056053E" w:rsidP="009F6812">
            <w:pPr>
              <w:pStyle w:val="TableParagraph"/>
              <w:spacing w:line="271" w:lineRule="exact"/>
              <w:ind w:left="2978"/>
              <w:rPr>
                <w:sz w:val="25"/>
              </w:rPr>
            </w:pPr>
            <w:r>
              <w:rPr>
                <w:sz w:val="25"/>
              </w:rPr>
              <w:t>К</w:t>
            </w:r>
            <w:r>
              <w:rPr>
                <w:spacing w:val="-5"/>
                <w:sz w:val="25"/>
              </w:rPr>
              <w:t xml:space="preserve"> </w:t>
            </w:r>
            <w:r>
              <w:rPr>
                <w:sz w:val="25"/>
              </w:rPr>
              <w:t>-</w:t>
            </w:r>
            <w:r>
              <w:rPr>
                <w:spacing w:val="3"/>
                <w:sz w:val="25"/>
              </w:rPr>
              <w:t xml:space="preserve"> </w:t>
            </w:r>
            <w:r>
              <w:rPr>
                <w:spacing w:val="-2"/>
                <w:sz w:val="25"/>
              </w:rPr>
              <w:t>Flex:</w:t>
            </w:r>
          </w:p>
        </w:tc>
        <w:tc>
          <w:tcPr>
            <w:tcW w:w="831" w:type="pct"/>
            <w:vMerge w:val="restart"/>
            <w:tcBorders>
              <w:bottom w:val="nil"/>
            </w:tcBorders>
          </w:tcPr>
          <w:p w14:paraId="200652B4" w14:textId="77777777" w:rsidR="0056053E" w:rsidRDefault="0056053E" w:rsidP="009F6812">
            <w:pPr>
              <w:pStyle w:val="TableParagraph"/>
              <w:ind w:left="109" w:right="166" w:firstLine="4"/>
              <w:rPr>
                <w:sz w:val="24"/>
              </w:rPr>
            </w:pPr>
            <w:r>
              <w:rPr>
                <w:spacing w:val="-2"/>
                <w:sz w:val="25"/>
              </w:rPr>
              <w:t xml:space="preserve">Требующих </w:t>
            </w:r>
            <w:r>
              <w:rPr>
                <w:sz w:val="24"/>
              </w:rPr>
              <w:t>ремонта или замены</w:t>
            </w:r>
            <w:r>
              <w:rPr>
                <w:spacing w:val="-15"/>
                <w:sz w:val="24"/>
              </w:rPr>
              <w:t xml:space="preserve"> </w:t>
            </w:r>
            <w:r>
              <w:rPr>
                <w:sz w:val="24"/>
              </w:rPr>
              <w:t>-0</w:t>
            </w:r>
            <w:r>
              <w:rPr>
                <w:spacing w:val="-15"/>
                <w:sz w:val="24"/>
              </w:rPr>
              <w:t xml:space="preserve"> </w:t>
            </w:r>
            <w:r>
              <w:rPr>
                <w:sz w:val="24"/>
              </w:rPr>
              <w:t>шт.</w:t>
            </w:r>
          </w:p>
        </w:tc>
      </w:tr>
      <w:tr w:rsidR="0056053E" w14:paraId="587561B8" w14:textId="77777777" w:rsidTr="0056053E">
        <w:trPr>
          <w:trHeight w:val="2749"/>
        </w:trPr>
        <w:tc>
          <w:tcPr>
            <w:tcW w:w="1441" w:type="pct"/>
            <w:vMerge/>
            <w:tcBorders>
              <w:top w:val="nil"/>
              <w:bottom w:val="nil"/>
            </w:tcBorders>
          </w:tcPr>
          <w:p w14:paraId="5CF88DC8" w14:textId="77777777" w:rsidR="0056053E" w:rsidRDefault="0056053E" w:rsidP="009F6812">
            <w:pPr>
              <w:rPr>
                <w:sz w:val="2"/>
                <w:szCs w:val="2"/>
              </w:rPr>
            </w:pPr>
          </w:p>
        </w:tc>
        <w:tc>
          <w:tcPr>
            <w:tcW w:w="70" w:type="pct"/>
            <w:vMerge w:val="restart"/>
            <w:tcBorders>
              <w:right w:val="single" w:sz="2" w:space="0" w:color="383B3B"/>
            </w:tcBorders>
          </w:tcPr>
          <w:p w14:paraId="46640A99" w14:textId="77777777" w:rsidR="0056053E" w:rsidRDefault="0056053E" w:rsidP="009F6812">
            <w:pPr>
              <w:pStyle w:val="TableParagraph"/>
              <w:rPr>
                <w:sz w:val="24"/>
              </w:rPr>
            </w:pPr>
          </w:p>
        </w:tc>
        <w:tc>
          <w:tcPr>
            <w:tcW w:w="1338" w:type="pct"/>
            <w:tcBorders>
              <w:left w:val="single" w:sz="2" w:space="0" w:color="383B3B"/>
              <w:bottom w:val="nil"/>
              <w:right w:val="single" w:sz="2" w:space="0" w:color="383B3B"/>
            </w:tcBorders>
          </w:tcPr>
          <w:p w14:paraId="06F75A5D" w14:textId="77777777" w:rsidR="0056053E" w:rsidRDefault="0056053E" w:rsidP="009F6812">
            <w:pPr>
              <w:pStyle w:val="TableParagraph"/>
              <w:spacing w:line="256" w:lineRule="exact"/>
              <w:ind w:left="95"/>
              <w:rPr>
                <w:sz w:val="25"/>
              </w:rPr>
            </w:pPr>
            <w:r>
              <w:rPr>
                <w:spacing w:val="-2"/>
                <w:sz w:val="25"/>
              </w:rPr>
              <w:t>Ду15</w:t>
            </w:r>
            <w:r>
              <w:rPr>
                <w:spacing w:val="-9"/>
                <w:sz w:val="25"/>
              </w:rPr>
              <w:t xml:space="preserve"> </w:t>
            </w:r>
            <w:r>
              <w:rPr>
                <w:spacing w:val="-2"/>
                <w:sz w:val="25"/>
              </w:rPr>
              <w:t>=</w:t>
            </w:r>
            <w:r>
              <w:rPr>
                <w:spacing w:val="-14"/>
                <w:sz w:val="25"/>
              </w:rPr>
              <w:t xml:space="preserve"> </w:t>
            </w:r>
            <w:r>
              <w:rPr>
                <w:spacing w:val="-2"/>
                <w:sz w:val="25"/>
              </w:rPr>
              <w:t>6888</w:t>
            </w:r>
            <w:r>
              <w:rPr>
                <w:spacing w:val="-13"/>
                <w:sz w:val="25"/>
              </w:rPr>
              <w:t xml:space="preserve"> </w:t>
            </w:r>
            <w:r>
              <w:rPr>
                <w:spacing w:val="-4"/>
                <w:sz w:val="25"/>
              </w:rPr>
              <w:t>м.п.</w:t>
            </w:r>
          </w:p>
          <w:p w14:paraId="5A525FE6" w14:textId="77777777" w:rsidR="0056053E" w:rsidRDefault="0056053E" w:rsidP="009F6812">
            <w:pPr>
              <w:pStyle w:val="TableParagraph"/>
              <w:tabs>
                <w:tab w:val="left" w:pos="880"/>
              </w:tabs>
              <w:spacing w:before="7" w:line="228" w:lineRule="auto"/>
              <w:ind w:left="95" w:right="671" w:firstLine="9"/>
              <w:rPr>
                <w:sz w:val="25"/>
              </w:rPr>
            </w:pPr>
            <w:r>
              <w:rPr>
                <w:sz w:val="25"/>
              </w:rPr>
              <w:t xml:space="preserve">Ду20 </w:t>
            </w:r>
            <w:r>
              <w:rPr>
                <w:color w:val="0E0E0E"/>
                <w:sz w:val="25"/>
              </w:rPr>
              <w:t xml:space="preserve">= </w:t>
            </w:r>
            <w:r>
              <w:rPr>
                <w:sz w:val="25"/>
              </w:rPr>
              <w:t xml:space="preserve">4231 м.п. Ду25 = 4099 м,п. </w:t>
            </w:r>
            <w:r>
              <w:rPr>
                <w:spacing w:val="-4"/>
                <w:sz w:val="25"/>
              </w:rPr>
              <w:t>ДуЗ2</w:t>
            </w:r>
            <w:r>
              <w:rPr>
                <w:sz w:val="25"/>
              </w:rPr>
              <w:tab/>
            </w:r>
            <w:r>
              <w:rPr>
                <w:spacing w:val="-2"/>
                <w:sz w:val="25"/>
              </w:rPr>
              <w:t>2714,5</w:t>
            </w:r>
            <w:r>
              <w:rPr>
                <w:spacing w:val="17"/>
                <w:sz w:val="25"/>
              </w:rPr>
              <w:t xml:space="preserve"> </w:t>
            </w:r>
            <w:r>
              <w:rPr>
                <w:spacing w:val="-2"/>
                <w:sz w:val="25"/>
              </w:rPr>
              <w:t xml:space="preserve">м.п. </w:t>
            </w:r>
            <w:r>
              <w:rPr>
                <w:sz w:val="25"/>
              </w:rPr>
              <w:t xml:space="preserve">Ду40 </w:t>
            </w:r>
            <w:r>
              <w:rPr>
                <w:color w:val="2A2A2A"/>
                <w:sz w:val="25"/>
              </w:rPr>
              <w:t>-</w:t>
            </w:r>
            <w:r>
              <w:rPr>
                <w:color w:val="2A2A2A"/>
                <w:spacing w:val="40"/>
                <w:sz w:val="25"/>
              </w:rPr>
              <w:t xml:space="preserve"> </w:t>
            </w:r>
            <w:r>
              <w:rPr>
                <w:sz w:val="25"/>
              </w:rPr>
              <w:t xml:space="preserve">911,5 м.п. Ду50 </w:t>
            </w:r>
            <w:r>
              <w:rPr>
                <w:color w:val="826B79"/>
                <w:sz w:val="25"/>
              </w:rPr>
              <w:t xml:space="preserve">= </w:t>
            </w:r>
            <w:r>
              <w:rPr>
                <w:sz w:val="25"/>
              </w:rPr>
              <w:t>853 м.п.</w:t>
            </w:r>
          </w:p>
          <w:p w14:paraId="2535EAA6" w14:textId="77777777" w:rsidR="0056053E" w:rsidRDefault="0056053E" w:rsidP="009F6812">
            <w:pPr>
              <w:pStyle w:val="TableParagraph"/>
              <w:tabs>
                <w:tab w:val="left" w:pos="885"/>
              </w:tabs>
              <w:spacing w:line="237" w:lineRule="auto"/>
              <w:ind w:left="104" w:right="729"/>
              <w:rPr>
                <w:sz w:val="25"/>
              </w:rPr>
            </w:pPr>
            <w:r>
              <w:rPr>
                <w:spacing w:val="-4"/>
                <w:sz w:val="25"/>
              </w:rPr>
              <w:t>Дуб5</w:t>
            </w:r>
            <w:r>
              <w:rPr>
                <w:spacing w:val="-12"/>
                <w:sz w:val="25"/>
              </w:rPr>
              <w:t xml:space="preserve"> </w:t>
            </w:r>
            <w:r>
              <w:rPr>
                <w:color w:val="838570"/>
                <w:spacing w:val="-4"/>
                <w:sz w:val="25"/>
              </w:rPr>
              <w:t>=</w:t>
            </w:r>
            <w:r>
              <w:rPr>
                <w:color w:val="838570"/>
                <w:spacing w:val="-12"/>
                <w:sz w:val="25"/>
              </w:rPr>
              <w:t xml:space="preserve"> </w:t>
            </w:r>
            <w:r>
              <w:rPr>
                <w:spacing w:val="-4"/>
                <w:sz w:val="25"/>
              </w:rPr>
              <w:t>2345,5</w:t>
            </w:r>
            <w:r>
              <w:rPr>
                <w:spacing w:val="-11"/>
                <w:sz w:val="25"/>
              </w:rPr>
              <w:t xml:space="preserve"> </w:t>
            </w:r>
            <w:r>
              <w:rPr>
                <w:spacing w:val="-4"/>
                <w:sz w:val="25"/>
              </w:rPr>
              <w:t>м.п. Ду80</w:t>
            </w:r>
            <w:r>
              <w:rPr>
                <w:sz w:val="25"/>
              </w:rPr>
              <w:tab/>
              <w:t>1456 м.п.</w:t>
            </w:r>
          </w:p>
          <w:p w14:paraId="2077B1F5" w14:textId="77777777" w:rsidR="0056053E" w:rsidRDefault="0056053E" w:rsidP="009F6812">
            <w:pPr>
              <w:pStyle w:val="TableParagraph"/>
              <w:spacing w:line="275" w:lineRule="exact"/>
              <w:ind w:left="95"/>
              <w:rPr>
                <w:sz w:val="25"/>
              </w:rPr>
            </w:pPr>
            <w:r>
              <w:rPr>
                <w:w w:val="85"/>
                <w:sz w:val="25"/>
              </w:rPr>
              <w:t>Ду100—</w:t>
            </w:r>
            <w:r>
              <w:rPr>
                <w:spacing w:val="35"/>
                <w:sz w:val="25"/>
              </w:rPr>
              <w:t xml:space="preserve"> </w:t>
            </w:r>
            <w:r>
              <w:rPr>
                <w:w w:val="85"/>
                <w:sz w:val="25"/>
              </w:rPr>
              <w:t>1342</w:t>
            </w:r>
            <w:r>
              <w:rPr>
                <w:spacing w:val="10"/>
                <w:sz w:val="25"/>
              </w:rPr>
              <w:t xml:space="preserve"> </w:t>
            </w:r>
            <w:r>
              <w:rPr>
                <w:spacing w:val="-4"/>
                <w:w w:val="85"/>
                <w:sz w:val="25"/>
              </w:rPr>
              <w:t>м.п.</w:t>
            </w:r>
          </w:p>
          <w:p w14:paraId="2AF2BAB4" w14:textId="77777777" w:rsidR="0056053E" w:rsidRDefault="0056053E" w:rsidP="009F6812">
            <w:pPr>
              <w:pStyle w:val="TableParagraph"/>
              <w:spacing w:line="259" w:lineRule="exact"/>
              <w:ind w:left="104"/>
              <w:rPr>
                <w:sz w:val="25"/>
              </w:rPr>
            </w:pPr>
            <w:r>
              <w:rPr>
                <w:b/>
                <w:spacing w:val="-6"/>
                <w:sz w:val="25"/>
              </w:rPr>
              <w:t>ИТОГО:</w:t>
            </w:r>
            <w:r>
              <w:rPr>
                <w:b/>
                <w:sz w:val="25"/>
              </w:rPr>
              <w:t xml:space="preserve"> </w:t>
            </w:r>
            <w:r>
              <w:rPr>
                <w:b/>
                <w:spacing w:val="-6"/>
                <w:sz w:val="25"/>
              </w:rPr>
              <w:t>27840,5</w:t>
            </w:r>
            <w:r>
              <w:rPr>
                <w:b/>
                <w:spacing w:val="-2"/>
                <w:sz w:val="25"/>
              </w:rPr>
              <w:t xml:space="preserve"> </w:t>
            </w:r>
            <w:r>
              <w:rPr>
                <w:spacing w:val="-6"/>
                <w:sz w:val="25"/>
              </w:rPr>
              <w:t>м.п.</w:t>
            </w:r>
          </w:p>
        </w:tc>
        <w:tc>
          <w:tcPr>
            <w:tcW w:w="1319" w:type="pct"/>
            <w:tcBorders>
              <w:left w:val="single" w:sz="2" w:space="0" w:color="383B3B"/>
              <w:bottom w:val="nil"/>
            </w:tcBorders>
          </w:tcPr>
          <w:p w14:paraId="3CF155CC" w14:textId="77777777" w:rsidR="0056053E" w:rsidRDefault="0056053E" w:rsidP="009F6812">
            <w:pPr>
              <w:pStyle w:val="TableParagraph"/>
              <w:spacing w:line="230" w:lineRule="auto"/>
              <w:ind w:left="95" w:right="339"/>
              <w:rPr>
                <w:sz w:val="25"/>
              </w:rPr>
            </w:pPr>
            <w:r>
              <w:rPr>
                <w:sz w:val="25"/>
              </w:rPr>
              <w:t xml:space="preserve">Дyl5 </w:t>
            </w:r>
            <w:r>
              <w:rPr>
                <w:color w:val="001311"/>
                <w:w w:val="90"/>
                <w:sz w:val="25"/>
              </w:rPr>
              <w:t xml:space="preserve">— </w:t>
            </w:r>
            <w:r>
              <w:rPr>
                <w:sz w:val="25"/>
              </w:rPr>
              <w:t xml:space="preserve">664,5 м.п. Ду20 </w:t>
            </w:r>
            <w:r>
              <w:rPr>
                <w:color w:val="3F3F3F"/>
                <w:sz w:val="25"/>
              </w:rPr>
              <w:t xml:space="preserve">= </w:t>
            </w:r>
            <w:r>
              <w:rPr>
                <w:sz w:val="25"/>
              </w:rPr>
              <w:t xml:space="preserve">2696 м.п. Ду25 </w:t>
            </w:r>
            <w:r>
              <w:rPr>
                <w:color w:val="494949"/>
                <w:sz w:val="25"/>
              </w:rPr>
              <w:t xml:space="preserve">= </w:t>
            </w:r>
            <w:r>
              <w:rPr>
                <w:sz w:val="25"/>
              </w:rPr>
              <w:t>3151 м.п. ДуЗ2</w:t>
            </w:r>
            <w:r>
              <w:rPr>
                <w:spacing w:val="-13"/>
                <w:sz w:val="25"/>
              </w:rPr>
              <w:t xml:space="preserve"> </w:t>
            </w:r>
            <w:r>
              <w:rPr>
                <w:color w:val="0F0F0F"/>
                <w:w w:val="90"/>
                <w:sz w:val="25"/>
              </w:rPr>
              <w:t>—</w:t>
            </w:r>
            <w:r>
              <w:rPr>
                <w:color w:val="0F0F0F"/>
                <w:spacing w:val="-9"/>
                <w:w w:val="90"/>
                <w:sz w:val="25"/>
              </w:rPr>
              <w:t xml:space="preserve"> </w:t>
            </w:r>
            <w:r>
              <w:rPr>
                <w:sz w:val="25"/>
              </w:rPr>
              <w:t>2336,5</w:t>
            </w:r>
            <w:r>
              <w:rPr>
                <w:spacing w:val="-16"/>
                <w:sz w:val="25"/>
              </w:rPr>
              <w:t xml:space="preserve"> </w:t>
            </w:r>
            <w:r>
              <w:rPr>
                <w:sz w:val="25"/>
              </w:rPr>
              <w:t xml:space="preserve">м.п, Ду40 </w:t>
            </w:r>
            <w:r>
              <w:rPr>
                <w:color w:val="1A1A1A"/>
                <w:sz w:val="25"/>
              </w:rPr>
              <w:t>-</w:t>
            </w:r>
            <w:r>
              <w:rPr>
                <w:color w:val="1A1A1A"/>
                <w:spacing w:val="40"/>
                <w:sz w:val="25"/>
              </w:rPr>
              <w:t xml:space="preserve"> </w:t>
            </w:r>
            <w:r>
              <w:rPr>
                <w:sz w:val="25"/>
              </w:rPr>
              <w:t xml:space="preserve">435,5 м.п. Ду50 = 781,5 м.п. Дуб5 </w:t>
            </w:r>
            <w:r>
              <w:rPr>
                <w:color w:val="9C9075"/>
                <w:sz w:val="25"/>
              </w:rPr>
              <w:t xml:space="preserve">= </w:t>
            </w:r>
            <w:r>
              <w:rPr>
                <w:sz w:val="25"/>
              </w:rPr>
              <w:t>2098,5 м.п. Ду80</w:t>
            </w:r>
            <w:r>
              <w:rPr>
                <w:spacing w:val="-9"/>
                <w:sz w:val="25"/>
              </w:rPr>
              <w:t xml:space="preserve"> </w:t>
            </w:r>
            <w:r>
              <w:rPr>
                <w:w w:val="90"/>
                <w:sz w:val="25"/>
              </w:rPr>
              <w:t>—</w:t>
            </w:r>
            <w:r>
              <w:rPr>
                <w:spacing w:val="-9"/>
                <w:w w:val="90"/>
                <w:sz w:val="25"/>
              </w:rPr>
              <w:t xml:space="preserve"> </w:t>
            </w:r>
            <w:r>
              <w:rPr>
                <w:sz w:val="25"/>
              </w:rPr>
              <w:t>1318,5</w:t>
            </w:r>
            <w:r>
              <w:rPr>
                <w:spacing w:val="-12"/>
                <w:sz w:val="25"/>
              </w:rPr>
              <w:t xml:space="preserve"> </w:t>
            </w:r>
            <w:r>
              <w:rPr>
                <w:sz w:val="25"/>
              </w:rPr>
              <w:t>м.п. ИТОГО: 13482</w:t>
            </w:r>
            <w:r>
              <w:rPr>
                <w:spacing w:val="-4"/>
                <w:sz w:val="25"/>
              </w:rPr>
              <w:t xml:space="preserve"> </w:t>
            </w:r>
            <w:r>
              <w:rPr>
                <w:sz w:val="25"/>
              </w:rPr>
              <w:t>м.п</w:t>
            </w:r>
          </w:p>
        </w:tc>
        <w:tc>
          <w:tcPr>
            <w:tcW w:w="831" w:type="pct"/>
            <w:vMerge/>
            <w:tcBorders>
              <w:top w:val="nil"/>
              <w:bottom w:val="nil"/>
            </w:tcBorders>
          </w:tcPr>
          <w:p w14:paraId="117534C0" w14:textId="77777777" w:rsidR="0056053E" w:rsidRDefault="0056053E" w:rsidP="009F6812">
            <w:pPr>
              <w:rPr>
                <w:sz w:val="2"/>
                <w:szCs w:val="2"/>
              </w:rPr>
            </w:pPr>
          </w:p>
        </w:tc>
      </w:tr>
      <w:tr w:rsidR="0056053E" w14:paraId="3B7348C6" w14:textId="77777777" w:rsidTr="0056053E">
        <w:trPr>
          <w:trHeight w:val="1094"/>
        </w:trPr>
        <w:tc>
          <w:tcPr>
            <w:tcW w:w="1441" w:type="pct"/>
            <w:vMerge w:val="restart"/>
            <w:tcBorders>
              <w:top w:val="nil"/>
              <w:bottom w:val="nil"/>
            </w:tcBorders>
          </w:tcPr>
          <w:p w14:paraId="2A32C3FC" w14:textId="77777777" w:rsidR="0056053E" w:rsidRDefault="0056053E" w:rsidP="009F6812">
            <w:pPr>
              <w:pStyle w:val="TableParagraph"/>
              <w:rPr>
                <w:sz w:val="24"/>
              </w:rPr>
            </w:pPr>
          </w:p>
        </w:tc>
        <w:tc>
          <w:tcPr>
            <w:tcW w:w="70" w:type="pct"/>
            <w:vMerge/>
            <w:tcBorders>
              <w:top w:val="nil"/>
              <w:right w:val="single" w:sz="2" w:space="0" w:color="383B3B"/>
            </w:tcBorders>
          </w:tcPr>
          <w:p w14:paraId="789562D9" w14:textId="77777777" w:rsidR="0056053E" w:rsidRDefault="0056053E" w:rsidP="009F6812">
            <w:pPr>
              <w:rPr>
                <w:sz w:val="2"/>
                <w:szCs w:val="2"/>
              </w:rPr>
            </w:pPr>
          </w:p>
        </w:tc>
        <w:tc>
          <w:tcPr>
            <w:tcW w:w="1338" w:type="pct"/>
            <w:tcBorders>
              <w:top w:val="nil"/>
              <w:left w:val="single" w:sz="2" w:space="0" w:color="383B3B"/>
              <w:bottom w:val="single" w:sz="2" w:space="0" w:color="383B3B"/>
              <w:right w:val="single" w:sz="2" w:space="0" w:color="383B3B"/>
            </w:tcBorders>
          </w:tcPr>
          <w:p w14:paraId="15FE29E7" w14:textId="77777777" w:rsidR="0056053E" w:rsidRDefault="0056053E" w:rsidP="009F6812">
            <w:pPr>
              <w:pStyle w:val="TableParagraph"/>
              <w:rPr>
                <w:sz w:val="24"/>
              </w:rPr>
            </w:pPr>
          </w:p>
        </w:tc>
        <w:tc>
          <w:tcPr>
            <w:tcW w:w="1319" w:type="pct"/>
            <w:vMerge w:val="restart"/>
            <w:tcBorders>
              <w:top w:val="nil"/>
              <w:left w:val="single" w:sz="2" w:space="0" w:color="383B3B"/>
            </w:tcBorders>
          </w:tcPr>
          <w:p w14:paraId="529A3B30" w14:textId="4F86824A" w:rsidR="0056053E" w:rsidRDefault="0056053E" w:rsidP="009F6812">
            <w:pPr>
              <w:pStyle w:val="TableParagraph"/>
              <w:spacing w:line="225" w:lineRule="auto"/>
              <w:ind w:left="104" w:right="339" w:hanging="2"/>
              <w:rPr>
                <w:sz w:val="25"/>
              </w:rPr>
            </w:pPr>
            <w:r>
              <w:rPr>
                <w:b/>
                <w:sz w:val="25"/>
              </w:rPr>
              <w:t>Ц</w:t>
            </w:r>
            <w:r w:rsidR="006245AA">
              <w:rPr>
                <w:b/>
                <w:sz w:val="25"/>
                <w:lang w:val="ru-RU"/>
              </w:rPr>
              <w:t>и</w:t>
            </w:r>
            <w:r>
              <w:rPr>
                <w:b/>
                <w:sz w:val="25"/>
              </w:rPr>
              <w:t xml:space="preserve">линдры из </w:t>
            </w:r>
            <w:r>
              <w:rPr>
                <w:b/>
                <w:spacing w:val="-8"/>
                <w:sz w:val="25"/>
              </w:rPr>
              <w:t xml:space="preserve">каменной ваты: </w:t>
            </w:r>
            <w:r>
              <w:rPr>
                <w:sz w:val="25"/>
              </w:rPr>
              <w:t xml:space="preserve">Ду15 </w:t>
            </w:r>
            <w:r>
              <w:rPr>
                <w:w w:val="90"/>
                <w:sz w:val="25"/>
              </w:rPr>
              <w:t xml:space="preserve">— </w:t>
            </w:r>
            <w:r>
              <w:rPr>
                <w:color w:val="606060"/>
                <w:sz w:val="25"/>
              </w:rPr>
              <w:t>6</w:t>
            </w:r>
            <w:r>
              <w:rPr>
                <w:color w:val="606060"/>
                <w:spacing w:val="-2"/>
                <w:sz w:val="25"/>
              </w:rPr>
              <w:t xml:space="preserve"> </w:t>
            </w:r>
            <w:r>
              <w:rPr>
                <w:sz w:val="25"/>
              </w:rPr>
              <w:t>м.п.</w:t>
            </w:r>
          </w:p>
          <w:p w14:paraId="01DD8A17" w14:textId="77777777" w:rsidR="0056053E" w:rsidRDefault="0056053E" w:rsidP="009F6812">
            <w:pPr>
              <w:pStyle w:val="TableParagraph"/>
              <w:tabs>
                <w:tab w:val="left" w:pos="875"/>
              </w:tabs>
              <w:spacing w:line="228" w:lineRule="auto"/>
              <w:ind w:left="95" w:right="685"/>
              <w:rPr>
                <w:sz w:val="25"/>
              </w:rPr>
            </w:pPr>
            <w:r>
              <w:rPr>
                <w:spacing w:val="-4"/>
                <w:sz w:val="25"/>
              </w:rPr>
              <w:t>Ду20</w:t>
            </w:r>
            <w:r>
              <w:rPr>
                <w:spacing w:val="-12"/>
                <w:sz w:val="25"/>
              </w:rPr>
              <w:t xml:space="preserve"> </w:t>
            </w:r>
            <w:r>
              <w:rPr>
                <w:color w:val="151515"/>
                <w:spacing w:val="-4"/>
                <w:sz w:val="25"/>
              </w:rPr>
              <w:t>=</w:t>
            </w:r>
            <w:r>
              <w:rPr>
                <w:color w:val="151515"/>
                <w:spacing w:val="-12"/>
                <w:sz w:val="25"/>
              </w:rPr>
              <w:t xml:space="preserve"> </w:t>
            </w:r>
            <w:r>
              <w:rPr>
                <w:spacing w:val="-4"/>
                <w:sz w:val="25"/>
              </w:rPr>
              <w:t>1563,5</w:t>
            </w:r>
            <w:r>
              <w:rPr>
                <w:spacing w:val="-11"/>
                <w:sz w:val="25"/>
              </w:rPr>
              <w:t xml:space="preserve"> </w:t>
            </w:r>
            <w:r>
              <w:rPr>
                <w:spacing w:val="-4"/>
                <w:sz w:val="25"/>
              </w:rPr>
              <w:t>м.п. Ду25</w:t>
            </w:r>
            <w:r>
              <w:rPr>
                <w:sz w:val="25"/>
              </w:rPr>
              <w:tab/>
            </w:r>
            <w:r>
              <w:rPr>
                <w:spacing w:val="-4"/>
                <w:sz w:val="25"/>
              </w:rPr>
              <w:t>1058,5</w:t>
            </w:r>
            <w:r>
              <w:rPr>
                <w:spacing w:val="-12"/>
                <w:sz w:val="25"/>
              </w:rPr>
              <w:t xml:space="preserve"> </w:t>
            </w:r>
            <w:r>
              <w:rPr>
                <w:spacing w:val="-4"/>
                <w:sz w:val="25"/>
              </w:rPr>
              <w:t xml:space="preserve">м.п. </w:t>
            </w:r>
            <w:r>
              <w:rPr>
                <w:sz w:val="25"/>
              </w:rPr>
              <w:t xml:space="preserve">ДуЗ2 </w:t>
            </w:r>
            <w:r>
              <w:rPr>
                <w:color w:val="1C1C1C"/>
                <w:sz w:val="25"/>
              </w:rPr>
              <w:t xml:space="preserve">= </w:t>
            </w:r>
            <w:r>
              <w:rPr>
                <w:sz w:val="25"/>
              </w:rPr>
              <w:t xml:space="preserve">347,5 м.п. Ду40 </w:t>
            </w:r>
            <w:r>
              <w:rPr>
                <w:color w:val="0F0F0F"/>
                <w:sz w:val="25"/>
              </w:rPr>
              <w:t>-</w:t>
            </w:r>
            <w:r>
              <w:rPr>
                <w:color w:val="0F0F0F"/>
                <w:spacing w:val="40"/>
                <w:sz w:val="25"/>
              </w:rPr>
              <w:t xml:space="preserve"> </w:t>
            </w:r>
            <w:r>
              <w:rPr>
                <w:sz w:val="25"/>
              </w:rPr>
              <w:t>476 м.п.</w:t>
            </w:r>
          </w:p>
          <w:p w14:paraId="2B074C2E" w14:textId="77777777" w:rsidR="0056053E" w:rsidRDefault="0056053E" w:rsidP="009F6812">
            <w:pPr>
              <w:pStyle w:val="TableParagraph"/>
              <w:spacing w:before="4" w:line="230" w:lineRule="auto"/>
              <w:ind w:left="94" w:right="230"/>
              <w:rPr>
                <w:b/>
                <w:sz w:val="25"/>
              </w:rPr>
            </w:pPr>
            <w:r>
              <w:rPr>
                <w:sz w:val="25"/>
              </w:rPr>
              <w:t xml:space="preserve">Ду50 </w:t>
            </w:r>
            <w:r>
              <w:rPr>
                <w:color w:val="080C28"/>
                <w:sz w:val="25"/>
              </w:rPr>
              <w:t>-</w:t>
            </w:r>
            <w:r>
              <w:rPr>
                <w:color w:val="080C28"/>
                <w:spacing w:val="40"/>
                <w:sz w:val="25"/>
              </w:rPr>
              <w:t xml:space="preserve"> </w:t>
            </w:r>
            <w:r>
              <w:rPr>
                <w:sz w:val="25"/>
              </w:rPr>
              <w:t>569,5 м.п. Дуб5</w:t>
            </w:r>
            <w:r>
              <w:rPr>
                <w:spacing w:val="-11"/>
                <w:sz w:val="25"/>
              </w:rPr>
              <w:t xml:space="preserve"> </w:t>
            </w:r>
            <w:r>
              <w:rPr>
                <w:sz w:val="25"/>
              </w:rPr>
              <w:t>=</w:t>
            </w:r>
            <w:r>
              <w:rPr>
                <w:spacing w:val="-14"/>
                <w:sz w:val="25"/>
              </w:rPr>
              <w:t xml:space="preserve"> </w:t>
            </w:r>
            <w:r>
              <w:rPr>
                <w:sz w:val="25"/>
              </w:rPr>
              <w:t>1450,5</w:t>
            </w:r>
            <w:r>
              <w:rPr>
                <w:spacing w:val="-11"/>
                <w:sz w:val="25"/>
              </w:rPr>
              <w:t xml:space="preserve"> </w:t>
            </w:r>
            <w:r>
              <w:rPr>
                <w:sz w:val="25"/>
              </w:rPr>
              <w:t>м.п. Ду80 = 538,5 м.п. Ду100</w:t>
            </w:r>
            <w:r>
              <w:rPr>
                <w:spacing w:val="-14"/>
                <w:sz w:val="25"/>
              </w:rPr>
              <w:t xml:space="preserve"> </w:t>
            </w:r>
            <w:r>
              <w:rPr>
                <w:color w:val="000518"/>
                <w:w w:val="90"/>
                <w:sz w:val="25"/>
              </w:rPr>
              <w:t>—</w:t>
            </w:r>
            <w:r>
              <w:rPr>
                <w:color w:val="000518"/>
                <w:spacing w:val="-9"/>
                <w:w w:val="90"/>
                <w:sz w:val="25"/>
              </w:rPr>
              <w:t xml:space="preserve"> </w:t>
            </w:r>
            <w:r>
              <w:rPr>
                <w:sz w:val="25"/>
              </w:rPr>
              <w:t>1342</w:t>
            </w:r>
            <w:r>
              <w:rPr>
                <w:spacing w:val="-16"/>
                <w:sz w:val="25"/>
              </w:rPr>
              <w:t xml:space="preserve"> </w:t>
            </w:r>
            <w:r>
              <w:rPr>
                <w:sz w:val="25"/>
              </w:rPr>
              <w:t xml:space="preserve">м.п. </w:t>
            </w:r>
            <w:r>
              <w:rPr>
                <w:b/>
                <w:spacing w:val="-6"/>
                <w:sz w:val="25"/>
              </w:rPr>
              <w:t>ИТОГО:</w:t>
            </w:r>
            <w:r>
              <w:rPr>
                <w:b/>
                <w:spacing w:val="-10"/>
                <w:sz w:val="25"/>
              </w:rPr>
              <w:t xml:space="preserve"> </w:t>
            </w:r>
            <w:r>
              <w:rPr>
                <w:b/>
                <w:spacing w:val="-6"/>
                <w:sz w:val="25"/>
              </w:rPr>
              <w:t>7352</w:t>
            </w:r>
            <w:r>
              <w:rPr>
                <w:b/>
                <w:spacing w:val="-10"/>
                <w:sz w:val="25"/>
              </w:rPr>
              <w:t xml:space="preserve"> </w:t>
            </w:r>
            <w:r>
              <w:rPr>
                <w:b/>
                <w:spacing w:val="-6"/>
                <w:sz w:val="25"/>
              </w:rPr>
              <w:t>м.п.</w:t>
            </w:r>
          </w:p>
        </w:tc>
        <w:tc>
          <w:tcPr>
            <w:tcW w:w="831" w:type="pct"/>
            <w:vMerge w:val="restart"/>
            <w:tcBorders>
              <w:top w:val="nil"/>
              <w:bottom w:val="nil"/>
            </w:tcBorders>
          </w:tcPr>
          <w:p w14:paraId="5202408D" w14:textId="77777777" w:rsidR="0056053E" w:rsidRDefault="0056053E" w:rsidP="009F6812">
            <w:pPr>
              <w:pStyle w:val="TableParagraph"/>
              <w:rPr>
                <w:sz w:val="24"/>
              </w:rPr>
            </w:pPr>
          </w:p>
        </w:tc>
      </w:tr>
      <w:tr w:rsidR="0056053E" w14:paraId="2842D67D" w14:textId="77777777" w:rsidTr="0056053E">
        <w:trPr>
          <w:trHeight w:val="2380"/>
        </w:trPr>
        <w:tc>
          <w:tcPr>
            <w:tcW w:w="1441" w:type="pct"/>
            <w:vMerge/>
            <w:tcBorders>
              <w:top w:val="nil"/>
              <w:bottom w:val="nil"/>
            </w:tcBorders>
          </w:tcPr>
          <w:p w14:paraId="50BBAED1" w14:textId="77777777" w:rsidR="0056053E" w:rsidRDefault="0056053E" w:rsidP="009F6812">
            <w:pPr>
              <w:rPr>
                <w:sz w:val="2"/>
                <w:szCs w:val="2"/>
              </w:rPr>
            </w:pPr>
          </w:p>
        </w:tc>
        <w:tc>
          <w:tcPr>
            <w:tcW w:w="70" w:type="pct"/>
            <w:vMerge/>
            <w:tcBorders>
              <w:top w:val="nil"/>
              <w:right w:val="single" w:sz="2" w:space="0" w:color="383B3B"/>
            </w:tcBorders>
          </w:tcPr>
          <w:p w14:paraId="4B2E6E6D" w14:textId="77777777" w:rsidR="0056053E" w:rsidRDefault="0056053E" w:rsidP="009F6812">
            <w:pPr>
              <w:rPr>
                <w:sz w:val="2"/>
                <w:szCs w:val="2"/>
              </w:rPr>
            </w:pPr>
          </w:p>
        </w:tc>
        <w:tc>
          <w:tcPr>
            <w:tcW w:w="1338" w:type="pct"/>
            <w:tcBorders>
              <w:top w:val="single" w:sz="2" w:space="0" w:color="383B3B"/>
              <w:left w:val="single" w:sz="2" w:space="0" w:color="383B3B"/>
              <w:right w:val="single" w:sz="2" w:space="0" w:color="383B3B"/>
            </w:tcBorders>
          </w:tcPr>
          <w:p w14:paraId="4F4F3805" w14:textId="77777777" w:rsidR="0056053E" w:rsidRDefault="0056053E" w:rsidP="009F6812">
            <w:pPr>
              <w:pStyle w:val="TableParagraph"/>
              <w:spacing w:before="25" w:line="220" w:lineRule="auto"/>
              <w:ind w:left="89" w:right="390" w:firstLine="11"/>
              <w:rPr>
                <w:sz w:val="25"/>
              </w:rPr>
            </w:pPr>
            <w:r>
              <w:rPr>
                <w:sz w:val="25"/>
              </w:rPr>
              <w:t>Труба</w:t>
            </w:r>
            <w:r>
              <w:rPr>
                <w:spacing w:val="-10"/>
                <w:sz w:val="25"/>
              </w:rPr>
              <w:t xml:space="preserve"> </w:t>
            </w:r>
            <w:r>
              <w:rPr>
                <w:sz w:val="25"/>
              </w:rPr>
              <w:t xml:space="preserve">полиэтилен.: Ф 12 </w:t>
            </w:r>
            <w:r>
              <w:rPr>
                <w:color w:val="232323"/>
                <w:sz w:val="25"/>
              </w:rPr>
              <w:t xml:space="preserve">= </w:t>
            </w:r>
            <w:r>
              <w:rPr>
                <w:sz w:val="25"/>
              </w:rPr>
              <w:t>236,5 м п</w:t>
            </w:r>
          </w:p>
          <w:p w14:paraId="2D24EB4A" w14:textId="77777777" w:rsidR="0056053E" w:rsidRDefault="0056053E" w:rsidP="009F6812">
            <w:pPr>
              <w:pStyle w:val="TableParagraph"/>
              <w:spacing w:line="278" w:lineRule="exact"/>
              <w:ind w:left="98"/>
              <w:rPr>
                <w:sz w:val="25"/>
              </w:rPr>
            </w:pPr>
            <w:r>
              <w:rPr>
                <w:spacing w:val="-4"/>
                <w:sz w:val="25"/>
              </w:rPr>
              <w:t>Ф</w:t>
            </w:r>
            <w:r>
              <w:rPr>
                <w:spacing w:val="-12"/>
                <w:sz w:val="25"/>
              </w:rPr>
              <w:t xml:space="preserve"> </w:t>
            </w:r>
            <w:r>
              <w:rPr>
                <w:spacing w:val="-4"/>
                <w:sz w:val="25"/>
              </w:rPr>
              <w:t>15</w:t>
            </w:r>
            <w:r>
              <w:rPr>
                <w:spacing w:val="-7"/>
                <w:sz w:val="25"/>
              </w:rPr>
              <w:t xml:space="preserve"> </w:t>
            </w:r>
            <w:r>
              <w:rPr>
                <w:color w:val="0F0F0F"/>
                <w:spacing w:val="-4"/>
                <w:sz w:val="25"/>
              </w:rPr>
              <w:t>=</w:t>
            </w:r>
            <w:r>
              <w:rPr>
                <w:color w:val="0F0F0F"/>
                <w:spacing w:val="-11"/>
                <w:sz w:val="25"/>
              </w:rPr>
              <w:t xml:space="preserve"> </w:t>
            </w:r>
            <w:r>
              <w:rPr>
                <w:spacing w:val="-4"/>
                <w:sz w:val="25"/>
              </w:rPr>
              <w:t>196</w:t>
            </w:r>
            <w:r>
              <w:rPr>
                <w:spacing w:val="-12"/>
                <w:sz w:val="25"/>
              </w:rPr>
              <w:t xml:space="preserve"> </w:t>
            </w:r>
            <w:r>
              <w:rPr>
                <w:spacing w:val="-5"/>
                <w:sz w:val="25"/>
              </w:rPr>
              <w:t>м.п</w:t>
            </w:r>
          </w:p>
          <w:p w14:paraId="7C6336B1" w14:textId="77777777" w:rsidR="0056053E" w:rsidRDefault="0056053E" w:rsidP="009F6812">
            <w:pPr>
              <w:pStyle w:val="TableParagraph"/>
              <w:spacing w:line="276" w:lineRule="exact"/>
              <w:ind w:left="98"/>
              <w:rPr>
                <w:sz w:val="25"/>
              </w:rPr>
            </w:pPr>
            <w:r>
              <w:rPr>
                <w:sz w:val="25"/>
              </w:rPr>
              <w:t>Ф</w:t>
            </w:r>
            <w:r>
              <w:rPr>
                <w:spacing w:val="-16"/>
                <w:sz w:val="25"/>
              </w:rPr>
              <w:t xml:space="preserve"> </w:t>
            </w:r>
            <w:r>
              <w:rPr>
                <w:sz w:val="25"/>
              </w:rPr>
              <w:t>20</w:t>
            </w:r>
            <w:r>
              <w:rPr>
                <w:spacing w:val="-16"/>
                <w:sz w:val="25"/>
              </w:rPr>
              <w:t xml:space="preserve"> </w:t>
            </w:r>
            <w:r>
              <w:rPr>
                <w:color w:val="080808"/>
                <w:sz w:val="25"/>
              </w:rPr>
              <w:t>=</w:t>
            </w:r>
            <w:r>
              <w:rPr>
                <w:color w:val="080808"/>
                <w:spacing w:val="-15"/>
                <w:sz w:val="25"/>
              </w:rPr>
              <w:t xml:space="preserve"> </w:t>
            </w:r>
            <w:r>
              <w:rPr>
                <w:sz w:val="25"/>
              </w:rPr>
              <w:t>82</w:t>
            </w:r>
            <w:r>
              <w:rPr>
                <w:spacing w:val="-13"/>
                <w:sz w:val="25"/>
              </w:rPr>
              <w:t xml:space="preserve"> </w:t>
            </w:r>
            <w:r>
              <w:rPr>
                <w:spacing w:val="-5"/>
                <w:sz w:val="25"/>
              </w:rPr>
              <w:t>м.п</w:t>
            </w:r>
          </w:p>
          <w:p w14:paraId="05362914" w14:textId="77777777" w:rsidR="0056053E" w:rsidRDefault="0056053E" w:rsidP="009F6812">
            <w:pPr>
              <w:pStyle w:val="TableParagraph"/>
              <w:spacing w:line="281" w:lineRule="exact"/>
              <w:ind w:left="104"/>
              <w:rPr>
                <w:b/>
                <w:sz w:val="25"/>
              </w:rPr>
            </w:pPr>
            <w:r>
              <w:rPr>
                <w:b/>
                <w:spacing w:val="-6"/>
                <w:sz w:val="25"/>
              </w:rPr>
              <w:t>ИТОГО:</w:t>
            </w:r>
            <w:r>
              <w:rPr>
                <w:b/>
                <w:spacing w:val="2"/>
                <w:sz w:val="25"/>
              </w:rPr>
              <w:t xml:space="preserve"> </w:t>
            </w:r>
            <w:r>
              <w:rPr>
                <w:b/>
                <w:spacing w:val="-6"/>
                <w:sz w:val="25"/>
              </w:rPr>
              <w:t>514,5</w:t>
            </w:r>
            <w:r>
              <w:rPr>
                <w:b/>
                <w:spacing w:val="-9"/>
                <w:sz w:val="25"/>
              </w:rPr>
              <w:t xml:space="preserve"> </w:t>
            </w:r>
            <w:r>
              <w:rPr>
                <w:b/>
                <w:spacing w:val="-6"/>
                <w:sz w:val="25"/>
              </w:rPr>
              <w:t>м.п</w:t>
            </w:r>
          </w:p>
        </w:tc>
        <w:tc>
          <w:tcPr>
            <w:tcW w:w="1319" w:type="pct"/>
            <w:vMerge/>
            <w:tcBorders>
              <w:top w:val="nil"/>
              <w:left w:val="single" w:sz="2" w:space="0" w:color="383B3B"/>
            </w:tcBorders>
          </w:tcPr>
          <w:p w14:paraId="09D292A6" w14:textId="77777777" w:rsidR="0056053E" w:rsidRDefault="0056053E" w:rsidP="009F6812">
            <w:pPr>
              <w:rPr>
                <w:sz w:val="2"/>
                <w:szCs w:val="2"/>
              </w:rPr>
            </w:pPr>
          </w:p>
        </w:tc>
        <w:tc>
          <w:tcPr>
            <w:tcW w:w="831" w:type="pct"/>
            <w:vMerge/>
            <w:tcBorders>
              <w:top w:val="nil"/>
              <w:bottom w:val="nil"/>
            </w:tcBorders>
          </w:tcPr>
          <w:p w14:paraId="6E50AE7D" w14:textId="77777777" w:rsidR="0056053E" w:rsidRDefault="0056053E" w:rsidP="009F6812">
            <w:pPr>
              <w:rPr>
                <w:sz w:val="2"/>
                <w:szCs w:val="2"/>
              </w:rPr>
            </w:pPr>
          </w:p>
        </w:tc>
      </w:tr>
      <w:tr w:rsidR="0056053E" w14:paraId="70170F28" w14:textId="77777777" w:rsidTr="0056053E">
        <w:trPr>
          <w:trHeight w:val="1933"/>
        </w:trPr>
        <w:tc>
          <w:tcPr>
            <w:tcW w:w="1441" w:type="pct"/>
            <w:tcBorders>
              <w:top w:val="nil"/>
            </w:tcBorders>
          </w:tcPr>
          <w:p w14:paraId="272B549A" w14:textId="77777777" w:rsidR="0056053E" w:rsidRDefault="0056053E" w:rsidP="009F6812">
            <w:pPr>
              <w:pStyle w:val="TableParagraph"/>
              <w:rPr>
                <w:sz w:val="24"/>
              </w:rPr>
            </w:pPr>
          </w:p>
        </w:tc>
        <w:tc>
          <w:tcPr>
            <w:tcW w:w="70" w:type="pct"/>
            <w:tcBorders>
              <w:right w:val="nil"/>
            </w:tcBorders>
          </w:tcPr>
          <w:p w14:paraId="44594D98" w14:textId="77777777" w:rsidR="0056053E" w:rsidRDefault="0056053E" w:rsidP="009F6812">
            <w:pPr>
              <w:pStyle w:val="TableParagraph"/>
              <w:rPr>
                <w:sz w:val="24"/>
              </w:rPr>
            </w:pPr>
          </w:p>
        </w:tc>
        <w:tc>
          <w:tcPr>
            <w:tcW w:w="1338" w:type="pct"/>
            <w:tcBorders>
              <w:left w:val="nil"/>
              <w:right w:val="nil"/>
            </w:tcBorders>
          </w:tcPr>
          <w:p w14:paraId="31029C28" w14:textId="77777777" w:rsidR="0056053E" w:rsidRDefault="0056053E" w:rsidP="009F6812">
            <w:pPr>
              <w:pStyle w:val="TableParagraph"/>
              <w:spacing w:line="258" w:lineRule="exact"/>
              <w:ind w:left="103"/>
              <w:rPr>
                <w:sz w:val="25"/>
              </w:rPr>
            </w:pPr>
            <w:r>
              <w:rPr>
                <w:sz w:val="25"/>
              </w:rPr>
              <w:t>Труба</w:t>
            </w:r>
            <w:r>
              <w:rPr>
                <w:spacing w:val="13"/>
                <w:sz w:val="25"/>
              </w:rPr>
              <w:t xml:space="preserve"> </w:t>
            </w:r>
            <w:r>
              <w:rPr>
                <w:spacing w:val="-2"/>
                <w:sz w:val="25"/>
              </w:rPr>
              <w:t>пластиковая</w:t>
            </w:r>
          </w:p>
          <w:p w14:paraId="4C2D7F80" w14:textId="77777777" w:rsidR="0056053E" w:rsidRDefault="0056053E" w:rsidP="009F6812">
            <w:pPr>
              <w:pStyle w:val="TableParagraph"/>
              <w:spacing w:line="270" w:lineRule="exact"/>
              <w:ind w:left="102"/>
              <w:rPr>
                <w:sz w:val="24"/>
              </w:rPr>
            </w:pPr>
            <w:r>
              <w:rPr>
                <w:spacing w:val="-2"/>
                <w:w w:val="110"/>
                <w:sz w:val="24"/>
              </w:rPr>
              <w:t>акватерм:</w:t>
            </w:r>
          </w:p>
          <w:p w14:paraId="08812A98" w14:textId="77777777" w:rsidR="0056053E" w:rsidRDefault="0056053E" w:rsidP="009F6812">
            <w:pPr>
              <w:pStyle w:val="TableParagraph"/>
              <w:spacing w:line="277" w:lineRule="exact"/>
              <w:ind w:left="91"/>
              <w:rPr>
                <w:sz w:val="25"/>
              </w:rPr>
            </w:pPr>
            <w:r>
              <w:rPr>
                <w:sz w:val="25"/>
              </w:rPr>
              <w:t>Ф</w:t>
            </w:r>
            <w:r>
              <w:rPr>
                <w:spacing w:val="-16"/>
                <w:sz w:val="25"/>
              </w:rPr>
              <w:t xml:space="preserve"> </w:t>
            </w:r>
            <w:r>
              <w:rPr>
                <w:sz w:val="25"/>
              </w:rPr>
              <w:t>15</w:t>
            </w:r>
            <w:r>
              <w:rPr>
                <w:spacing w:val="-9"/>
                <w:sz w:val="25"/>
              </w:rPr>
              <w:t xml:space="preserve"> </w:t>
            </w:r>
            <w:r>
              <w:rPr>
                <w:color w:val="161616"/>
                <w:sz w:val="25"/>
              </w:rPr>
              <w:t>=</w:t>
            </w:r>
            <w:r>
              <w:rPr>
                <w:color w:val="161616"/>
                <w:spacing w:val="-15"/>
                <w:sz w:val="25"/>
              </w:rPr>
              <w:t xml:space="preserve"> </w:t>
            </w:r>
            <w:r>
              <w:rPr>
                <w:sz w:val="25"/>
              </w:rPr>
              <w:t>6316</w:t>
            </w:r>
            <w:r>
              <w:rPr>
                <w:spacing w:val="26"/>
                <w:sz w:val="25"/>
              </w:rPr>
              <w:t xml:space="preserve"> </w:t>
            </w:r>
            <w:r>
              <w:rPr>
                <w:spacing w:val="-5"/>
                <w:sz w:val="25"/>
              </w:rPr>
              <w:t>м.п</w:t>
            </w:r>
          </w:p>
          <w:p w14:paraId="5E4BBB92" w14:textId="77777777" w:rsidR="0056053E" w:rsidRDefault="0056053E" w:rsidP="009F6812">
            <w:pPr>
              <w:pStyle w:val="TableParagraph"/>
              <w:spacing w:line="274" w:lineRule="exact"/>
              <w:ind w:left="91"/>
              <w:rPr>
                <w:sz w:val="25"/>
              </w:rPr>
            </w:pPr>
            <w:r>
              <w:rPr>
                <w:spacing w:val="-4"/>
                <w:sz w:val="25"/>
              </w:rPr>
              <w:t>Ф</w:t>
            </w:r>
            <w:r>
              <w:rPr>
                <w:spacing w:val="-11"/>
                <w:sz w:val="25"/>
              </w:rPr>
              <w:t xml:space="preserve"> </w:t>
            </w:r>
            <w:r>
              <w:rPr>
                <w:spacing w:val="-4"/>
                <w:sz w:val="25"/>
              </w:rPr>
              <w:t>20</w:t>
            </w:r>
            <w:r>
              <w:rPr>
                <w:spacing w:val="-10"/>
                <w:sz w:val="25"/>
              </w:rPr>
              <w:t xml:space="preserve"> </w:t>
            </w:r>
            <w:r>
              <w:rPr>
                <w:color w:val="161616"/>
                <w:spacing w:val="-4"/>
                <w:sz w:val="25"/>
              </w:rPr>
              <w:t>=</w:t>
            </w:r>
            <w:r>
              <w:rPr>
                <w:color w:val="161616"/>
                <w:spacing w:val="-12"/>
                <w:sz w:val="25"/>
              </w:rPr>
              <w:t xml:space="preserve"> </w:t>
            </w:r>
            <w:r>
              <w:rPr>
                <w:spacing w:val="-4"/>
                <w:sz w:val="25"/>
              </w:rPr>
              <w:t>9069</w:t>
            </w:r>
            <w:r>
              <w:rPr>
                <w:spacing w:val="-6"/>
                <w:sz w:val="25"/>
              </w:rPr>
              <w:t xml:space="preserve"> </w:t>
            </w:r>
            <w:r>
              <w:rPr>
                <w:spacing w:val="-5"/>
                <w:sz w:val="25"/>
              </w:rPr>
              <w:t>м.п</w:t>
            </w:r>
          </w:p>
          <w:p w14:paraId="1A67AC47" w14:textId="77777777" w:rsidR="0056053E" w:rsidRDefault="0056053E" w:rsidP="009F6812">
            <w:pPr>
              <w:pStyle w:val="TableParagraph"/>
              <w:spacing w:line="271" w:lineRule="exact"/>
              <w:ind w:left="101"/>
              <w:rPr>
                <w:sz w:val="25"/>
              </w:rPr>
            </w:pPr>
            <w:r>
              <w:rPr>
                <w:spacing w:val="-2"/>
                <w:sz w:val="25"/>
              </w:rPr>
              <w:t>Ф</w:t>
            </w:r>
            <w:r>
              <w:rPr>
                <w:spacing w:val="-14"/>
                <w:sz w:val="25"/>
              </w:rPr>
              <w:t xml:space="preserve"> </w:t>
            </w:r>
            <w:r>
              <w:rPr>
                <w:spacing w:val="-2"/>
                <w:sz w:val="25"/>
              </w:rPr>
              <w:t>25</w:t>
            </w:r>
            <w:r>
              <w:rPr>
                <w:spacing w:val="-14"/>
                <w:sz w:val="25"/>
              </w:rPr>
              <w:t xml:space="preserve"> </w:t>
            </w:r>
            <w:r>
              <w:rPr>
                <w:spacing w:val="-2"/>
                <w:sz w:val="25"/>
              </w:rPr>
              <w:t>=</w:t>
            </w:r>
            <w:r>
              <w:rPr>
                <w:spacing w:val="-13"/>
                <w:sz w:val="25"/>
              </w:rPr>
              <w:t xml:space="preserve"> </w:t>
            </w:r>
            <w:r>
              <w:rPr>
                <w:spacing w:val="-2"/>
                <w:sz w:val="25"/>
              </w:rPr>
              <w:t>7969</w:t>
            </w:r>
            <w:r>
              <w:rPr>
                <w:spacing w:val="-13"/>
                <w:sz w:val="25"/>
              </w:rPr>
              <w:t xml:space="preserve"> </w:t>
            </w:r>
            <w:r>
              <w:rPr>
                <w:spacing w:val="-5"/>
                <w:sz w:val="25"/>
              </w:rPr>
              <w:t>м.п</w:t>
            </w:r>
          </w:p>
          <w:p w14:paraId="1648EA46" w14:textId="77777777" w:rsidR="0056053E" w:rsidRDefault="0056053E" w:rsidP="009F6812">
            <w:pPr>
              <w:pStyle w:val="TableParagraph"/>
              <w:spacing w:line="276" w:lineRule="exact"/>
              <w:ind w:left="101"/>
              <w:rPr>
                <w:sz w:val="25"/>
              </w:rPr>
            </w:pPr>
            <w:r>
              <w:rPr>
                <w:spacing w:val="-4"/>
                <w:sz w:val="25"/>
              </w:rPr>
              <w:t>Ф</w:t>
            </w:r>
            <w:r>
              <w:rPr>
                <w:spacing w:val="-12"/>
                <w:sz w:val="25"/>
              </w:rPr>
              <w:t xml:space="preserve"> </w:t>
            </w:r>
            <w:r>
              <w:rPr>
                <w:spacing w:val="-4"/>
                <w:sz w:val="25"/>
              </w:rPr>
              <w:t>32</w:t>
            </w:r>
            <w:r>
              <w:rPr>
                <w:spacing w:val="-10"/>
                <w:sz w:val="25"/>
              </w:rPr>
              <w:t xml:space="preserve"> </w:t>
            </w:r>
            <w:r>
              <w:rPr>
                <w:color w:val="1C1C1C"/>
                <w:spacing w:val="-4"/>
                <w:sz w:val="25"/>
              </w:rPr>
              <w:t>=</w:t>
            </w:r>
            <w:r>
              <w:rPr>
                <w:color w:val="1C1C1C"/>
                <w:spacing w:val="-11"/>
                <w:sz w:val="25"/>
              </w:rPr>
              <w:t xml:space="preserve"> </w:t>
            </w:r>
            <w:r>
              <w:rPr>
                <w:spacing w:val="-4"/>
                <w:sz w:val="25"/>
              </w:rPr>
              <w:t>11507</w:t>
            </w:r>
            <w:r>
              <w:rPr>
                <w:spacing w:val="-11"/>
                <w:sz w:val="25"/>
              </w:rPr>
              <w:t xml:space="preserve"> </w:t>
            </w:r>
            <w:r>
              <w:rPr>
                <w:spacing w:val="-5"/>
                <w:sz w:val="25"/>
              </w:rPr>
              <w:t>м.п</w:t>
            </w:r>
          </w:p>
          <w:p w14:paraId="0650480A" w14:textId="77777777" w:rsidR="0056053E" w:rsidRDefault="0056053E" w:rsidP="009F6812">
            <w:pPr>
              <w:pStyle w:val="TableParagraph"/>
              <w:spacing w:line="285" w:lineRule="exact"/>
              <w:ind w:left="106"/>
              <w:rPr>
                <w:sz w:val="25"/>
              </w:rPr>
            </w:pPr>
            <w:r>
              <w:rPr>
                <w:sz w:val="25"/>
              </w:rPr>
              <w:t>ИТОГО:</w:t>
            </w:r>
            <w:r>
              <w:rPr>
                <w:spacing w:val="10"/>
                <w:sz w:val="25"/>
              </w:rPr>
              <w:t xml:space="preserve"> </w:t>
            </w:r>
            <w:r>
              <w:rPr>
                <w:sz w:val="25"/>
              </w:rPr>
              <w:t>34861</w:t>
            </w:r>
            <w:r>
              <w:rPr>
                <w:spacing w:val="-4"/>
                <w:sz w:val="25"/>
              </w:rPr>
              <w:t xml:space="preserve"> </w:t>
            </w:r>
            <w:r>
              <w:rPr>
                <w:spacing w:val="-5"/>
                <w:sz w:val="25"/>
              </w:rPr>
              <w:t>м.п</w:t>
            </w:r>
          </w:p>
        </w:tc>
        <w:tc>
          <w:tcPr>
            <w:tcW w:w="1319" w:type="pct"/>
            <w:tcBorders>
              <w:left w:val="nil"/>
            </w:tcBorders>
          </w:tcPr>
          <w:p w14:paraId="50E85B7C" w14:textId="77777777" w:rsidR="0056053E" w:rsidRDefault="0056053E" w:rsidP="009F6812">
            <w:pPr>
              <w:pStyle w:val="TableParagraph"/>
              <w:spacing w:line="256" w:lineRule="exact"/>
              <w:ind w:left="103"/>
              <w:rPr>
                <w:sz w:val="25"/>
              </w:rPr>
            </w:pPr>
            <w:r>
              <w:rPr>
                <w:spacing w:val="-2"/>
                <w:sz w:val="25"/>
              </w:rPr>
              <w:t>Теплоизоляция</w:t>
            </w:r>
          </w:p>
          <w:p w14:paraId="7D0A7232" w14:textId="77777777" w:rsidR="0056053E" w:rsidRDefault="0056053E" w:rsidP="009F6812">
            <w:pPr>
              <w:pStyle w:val="TableParagraph"/>
              <w:spacing w:line="274" w:lineRule="exact"/>
              <w:ind w:left="96"/>
              <w:rPr>
                <w:sz w:val="25"/>
              </w:rPr>
            </w:pPr>
            <w:r>
              <w:rPr>
                <w:sz w:val="25"/>
              </w:rPr>
              <w:t>К</w:t>
            </w:r>
            <w:r>
              <w:rPr>
                <w:spacing w:val="14"/>
                <w:sz w:val="25"/>
              </w:rPr>
              <w:t xml:space="preserve"> </w:t>
            </w:r>
            <w:r>
              <w:rPr>
                <w:sz w:val="25"/>
              </w:rPr>
              <w:t>-</w:t>
            </w:r>
            <w:r>
              <w:rPr>
                <w:spacing w:val="4"/>
                <w:sz w:val="25"/>
              </w:rPr>
              <w:t xml:space="preserve"> </w:t>
            </w:r>
            <w:r>
              <w:rPr>
                <w:spacing w:val="-2"/>
                <w:sz w:val="25"/>
              </w:rPr>
              <w:t>Fleх:</w:t>
            </w:r>
          </w:p>
          <w:p w14:paraId="14CBD351" w14:textId="77777777" w:rsidR="0056053E" w:rsidRDefault="0056053E" w:rsidP="009F6812">
            <w:pPr>
              <w:pStyle w:val="TableParagraph"/>
              <w:spacing w:before="2" w:line="228" w:lineRule="auto"/>
              <w:ind w:left="101" w:right="929" w:hanging="10"/>
              <w:jc w:val="both"/>
              <w:rPr>
                <w:sz w:val="25"/>
              </w:rPr>
            </w:pPr>
            <w:r>
              <w:rPr>
                <w:sz w:val="25"/>
              </w:rPr>
              <w:t>Ф</w:t>
            </w:r>
            <w:r>
              <w:rPr>
                <w:spacing w:val="-16"/>
                <w:sz w:val="25"/>
              </w:rPr>
              <w:t xml:space="preserve"> </w:t>
            </w:r>
            <w:r>
              <w:rPr>
                <w:sz w:val="25"/>
              </w:rPr>
              <w:t>15</w:t>
            </w:r>
            <w:r>
              <w:rPr>
                <w:spacing w:val="-16"/>
                <w:sz w:val="25"/>
              </w:rPr>
              <w:t xml:space="preserve"> </w:t>
            </w:r>
            <w:r>
              <w:rPr>
                <w:color w:val="83726B"/>
                <w:sz w:val="25"/>
              </w:rPr>
              <w:t>=</w:t>
            </w:r>
            <w:r>
              <w:rPr>
                <w:color w:val="83726B"/>
                <w:spacing w:val="-15"/>
                <w:sz w:val="25"/>
              </w:rPr>
              <w:t xml:space="preserve"> </w:t>
            </w:r>
            <w:r>
              <w:rPr>
                <w:sz w:val="25"/>
              </w:rPr>
              <w:t>5203</w:t>
            </w:r>
            <w:r>
              <w:rPr>
                <w:spacing w:val="-16"/>
                <w:sz w:val="25"/>
              </w:rPr>
              <w:t xml:space="preserve"> </w:t>
            </w:r>
            <w:r>
              <w:rPr>
                <w:sz w:val="25"/>
              </w:rPr>
              <w:t>м.п Ф</w:t>
            </w:r>
            <w:r>
              <w:rPr>
                <w:spacing w:val="-16"/>
                <w:sz w:val="25"/>
              </w:rPr>
              <w:t xml:space="preserve"> </w:t>
            </w:r>
            <w:r>
              <w:rPr>
                <w:sz w:val="25"/>
              </w:rPr>
              <w:t>l0</w:t>
            </w:r>
            <w:r>
              <w:rPr>
                <w:spacing w:val="28"/>
                <w:sz w:val="25"/>
              </w:rPr>
              <w:t xml:space="preserve"> </w:t>
            </w:r>
            <w:r>
              <w:rPr>
                <w:sz w:val="25"/>
              </w:rPr>
              <w:t>=</w:t>
            </w:r>
            <w:r>
              <w:rPr>
                <w:spacing w:val="-16"/>
                <w:sz w:val="25"/>
              </w:rPr>
              <w:t xml:space="preserve"> </w:t>
            </w:r>
            <w:r>
              <w:rPr>
                <w:sz w:val="25"/>
              </w:rPr>
              <w:t>8154</w:t>
            </w:r>
            <w:r>
              <w:rPr>
                <w:spacing w:val="-14"/>
                <w:sz w:val="25"/>
              </w:rPr>
              <w:t xml:space="preserve"> </w:t>
            </w:r>
            <w:r>
              <w:rPr>
                <w:sz w:val="25"/>
              </w:rPr>
              <w:t>м.п Ф</w:t>
            </w:r>
            <w:r>
              <w:rPr>
                <w:spacing w:val="-16"/>
                <w:sz w:val="25"/>
              </w:rPr>
              <w:t xml:space="preserve"> </w:t>
            </w:r>
            <w:r>
              <w:rPr>
                <w:sz w:val="25"/>
              </w:rPr>
              <w:t>25</w:t>
            </w:r>
            <w:r>
              <w:rPr>
                <w:spacing w:val="-16"/>
                <w:sz w:val="25"/>
              </w:rPr>
              <w:t xml:space="preserve"> </w:t>
            </w:r>
            <w:r>
              <w:rPr>
                <w:color w:val="161616"/>
                <w:sz w:val="25"/>
              </w:rPr>
              <w:t>=</w:t>
            </w:r>
            <w:r>
              <w:rPr>
                <w:color w:val="161616"/>
                <w:spacing w:val="-15"/>
                <w:sz w:val="25"/>
              </w:rPr>
              <w:t xml:space="preserve"> </w:t>
            </w:r>
            <w:r>
              <w:rPr>
                <w:sz w:val="25"/>
              </w:rPr>
              <w:t>5925</w:t>
            </w:r>
            <w:r>
              <w:rPr>
                <w:spacing w:val="-16"/>
                <w:sz w:val="25"/>
              </w:rPr>
              <w:t xml:space="preserve"> </w:t>
            </w:r>
            <w:r>
              <w:rPr>
                <w:sz w:val="25"/>
              </w:rPr>
              <w:t>м,п</w:t>
            </w:r>
          </w:p>
          <w:p w14:paraId="6A76744F" w14:textId="77777777" w:rsidR="0056053E" w:rsidRDefault="0056053E" w:rsidP="009F6812">
            <w:pPr>
              <w:pStyle w:val="TableParagraph"/>
              <w:spacing w:line="280" w:lineRule="exact"/>
              <w:ind w:left="101"/>
              <w:jc w:val="both"/>
              <w:rPr>
                <w:sz w:val="25"/>
              </w:rPr>
            </w:pPr>
            <w:r>
              <w:rPr>
                <w:spacing w:val="-4"/>
                <w:sz w:val="25"/>
              </w:rPr>
              <w:t>Ф</w:t>
            </w:r>
            <w:r>
              <w:rPr>
                <w:spacing w:val="-10"/>
                <w:sz w:val="25"/>
              </w:rPr>
              <w:t xml:space="preserve"> </w:t>
            </w:r>
            <w:r>
              <w:rPr>
                <w:spacing w:val="-4"/>
                <w:sz w:val="25"/>
              </w:rPr>
              <w:t>32</w:t>
            </w:r>
            <w:r>
              <w:rPr>
                <w:spacing w:val="-10"/>
                <w:sz w:val="25"/>
              </w:rPr>
              <w:t xml:space="preserve"> </w:t>
            </w:r>
            <w:r>
              <w:rPr>
                <w:color w:val="262626"/>
                <w:spacing w:val="-4"/>
                <w:sz w:val="25"/>
              </w:rPr>
              <w:t>=</w:t>
            </w:r>
            <w:r>
              <w:rPr>
                <w:color w:val="262626"/>
                <w:spacing w:val="-12"/>
                <w:sz w:val="25"/>
              </w:rPr>
              <w:t xml:space="preserve"> </w:t>
            </w:r>
            <w:r>
              <w:rPr>
                <w:spacing w:val="-4"/>
                <w:sz w:val="25"/>
              </w:rPr>
              <w:t>10022</w:t>
            </w:r>
            <w:r>
              <w:rPr>
                <w:spacing w:val="-11"/>
                <w:sz w:val="25"/>
              </w:rPr>
              <w:t xml:space="preserve"> </w:t>
            </w:r>
            <w:r>
              <w:rPr>
                <w:spacing w:val="-5"/>
                <w:sz w:val="25"/>
              </w:rPr>
              <w:t>м.п</w:t>
            </w:r>
          </w:p>
          <w:p w14:paraId="5D58E924" w14:textId="77777777" w:rsidR="0056053E" w:rsidRDefault="0056053E" w:rsidP="009F6812">
            <w:pPr>
              <w:pStyle w:val="TableParagraph"/>
              <w:spacing w:line="283" w:lineRule="exact"/>
              <w:ind w:left="106"/>
              <w:rPr>
                <w:b/>
                <w:sz w:val="25"/>
              </w:rPr>
            </w:pPr>
            <w:r>
              <w:rPr>
                <w:b/>
                <w:spacing w:val="-6"/>
                <w:sz w:val="25"/>
              </w:rPr>
              <w:t>ИТОГО:</w:t>
            </w:r>
            <w:r>
              <w:rPr>
                <w:b/>
                <w:spacing w:val="4"/>
                <w:sz w:val="25"/>
              </w:rPr>
              <w:t xml:space="preserve"> </w:t>
            </w:r>
            <w:r>
              <w:rPr>
                <w:b/>
                <w:spacing w:val="-6"/>
                <w:sz w:val="25"/>
              </w:rPr>
              <w:t>29304</w:t>
            </w:r>
            <w:r>
              <w:rPr>
                <w:b/>
                <w:spacing w:val="-7"/>
                <w:sz w:val="25"/>
              </w:rPr>
              <w:t xml:space="preserve"> </w:t>
            </w:r>
            <w:r>
              <w:rPr>
                <w:b/>
                <w:spacing w:val="-6"/>
                <w:sz w:val="25"/>
              </w:rPr>
              <w:t>м.п</w:t>
            </w:r>
          </w:p>
        </w:tc>
        <w:tc>
          <w:tcPr>
            <w:tcW w:w="831" w:type="pct"/>
            <w:tcBorders>
              <w:top w:val="nil"/>
            </w:tcBorders>
          </w:tcPr>
          <w:p w14:paraId="36F5003E" w14:textId="77777777" w:rsidR="0056053E" w:rsidRDefault="0056053E" w:rsidP="009F6812">
            <w:pPr>
              <w:pStyle w:val="TableParagraph"/>
              <w:rPr>
                <w:sz w:val="24"/>
              </w:rPr>
            </w:pPr>
          </w:p>
        </w:tc>
      </w:tr>
      <w:tr w:rsidR="0056053E" w14:paraId="50D034AC" w14:textId="77777777" w:rsidTr="0056053E">
        <w:trPr>
          <w:trHeight w:val="325"/>
        </w:trPr>
        <w:tc>
          <w:tcPr>
            <w:tcW w:w="1441" w:type="pct"/>
            <w:vMerge w:val="restart"/>
          </w:tcPr>
          <w:p w14:paraId="3FAD5A0E" w14:textId="77777777" w:rsidR="0056053E" w:rsidRDefault="0056053E" w:rsidP="009F6812">
            <w:pPr>
              <w:pStyle w:val="TableParagraph"/>
              <w:spacing w:line="251" w:lineRule="exact"/>
              <w:ind w:left="116"/>
              <w:rPr>
                <w:sz w:val="25"/>
              </w:rPr>
            </w:pPr>
            <w:r>
              <w:rPr>
                <w:spacing w:val="-5"/>
                <w:sz w:val="25"/>
              </w:rPr>
              <w:t>Задвижки.</w:t>
            </w:r>
            <w:r>
              <w:rPr>
                <w:spacing w:val="-2"/>
                <w:sz w:val="25"/>
              </w:rPr>
              <w:t xml:space="preserve"> вентили,</w:t>
            </w:r>
          </w:p>
          <w:p w14:paraId="7864B3E8" w14:textId="77777777" w:rsidR="0056053E" w:rsidRDefault="0056053E" w:rsidP="009F6812">
            <w:pPr>
              <w:pStyle w:val="TableParagraph"/>
              <w:spacing w:before="14" w:line="247" w:lineRule="exact"/>
              <w:ind w:left="119"/>
            </w:pPr>
            <w:r>
              <w:rPr>
                <w:w w:val="110"/>
              </w:rPr>
              <w:t>храпы,</w:t>
            </w:r>
            <w:r>
              <w:rPr>
                <w:spacing w:val="51"/>
                <w:w w:val="110"/>
              </w:rPr>
              <w:t xml:space="preserve"> </w:t>
            </w:r>
            <w:r>
              <w:rPr>
                <w:w w:val="110"/>
              </w:rPr>
              <w:t>на</w:t>
            </w:r>
            <w:r>
              <w:rPr>
                <w:spacing w:val="-4"/>
                <w:w w:val="110"/>
              </w:rPr>
              <w:t xml:space="preserve"> </w:t>
            </w:r>
            <w:r>
              <w:rPr>
                <w:spacing w:val="-2"/>
                <w:w w:val="110"/>
              </w:rPr>
              <w:t>системах</w:t>
            </w:r>
          </w:p>
          <w:p w14:paraId="4A56CFE7" w14:textId="77777777" w:rsidR="0056053E" w:rsidRDefault="0056053E" w:rsidP="009F6812">
            <w:pPr>
              <w:pStyle w:val="TableParagraph"/>
              <w:spacing w:line="281" w:lineRule="exact"/>
              <w:ind w:left="125"/>
              <w:rPr>
                <w:sz w:val="25"/>
              </w:rPr>
            </w:pPr>
            <w:r>
              <w:rPr>
                <w:spacing w:val="-2"/>
                <w:sz w:val="25"/>
              </w:rPr>
              <w:t>водоснабжения</w:t>
            </w:r>
          </w:p>
        </w:tc>
        <w:tc>
          <w:tcPr>
            <w:tcW w:w="70" w:type="pct"/>
            <w:tcBorders>
              <w:right w:val="nil"/>
            </w:tcBorders>
          </w:tcPr>
          <w:p w14:paraId="7F72BE3C" w14:textId="77777777" w:rsidR="0056053E" w:rsidRDefault="0056053E" w:rsidP="009F6812">
            <w:pPr>
              <w:pStyle w:val="TableParagraph"/>
              <w:rPr>
                <w:sz w:val="24"/>
              </w:rPr>
            </w:pPr>
          </w:p>
        </w:tc>
        <w:tc>
          <w:tcPr>
            <w:tcW w:w="1338" w:type="pct"/>
            <w:tcBorders>
              <w:left w:val="nil"/>
              <w:right w:val="nil"/>
            </w:tcBorders>
          </w:tcPr>
          <w:p w14:paraId="6FF90485" w14:textId="77777777" w:rsidR="0056053E" w:rsidRDefault="0056053E" w:rsidP="009F6812">
            <w:pPr>
              <w:pStyle w:val="TableParagraph"/>
              <w:spacing w:before="1"/>
              <w:ind w:left="95"/>
              <w:rPr>
                <w:sz w:val="25"/>
              </w:rPr>
            </w:pPr>
            <w:r>
              <w:rPr>
                <w:noProof/>
                <w:sz w:val="25"/>
              </w:rPr>
              <mc:AlternateContent>
                <mc:Choice Requires="wpg">
                  <w:drawing>
                    <wp:anchor distT="0" distB="0" distL="0" distR="0" simplePos="0" relativeHeight="251710464" behindDoc="1" locked="0" layoutInCell="1" allowOverlap="1" wp14:anchorId="2467A62C" wp14:editId="375EB017">
                      <wp:simplePos x="0" y="0"/>
                      <wp:positionH relativeFrom="column">
                        <wp:posOffset>-19811</wp:posOffset>
                      </wp:positionH>
                      <wp:positionV relativeFrom="paragraph">
                        <wp:posOffset>5586</wp:posOffset>
                      </wp:positionV>
                      <wp:extent cx="3450590" cy="1066800"/>
                      <wp:effectExtent l="0" t="0" r="0" b="0"/>
                      <wp:wrapNone/>
                      <wp:docPr id="25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0590" cy="1066800"/>
                                <a:chOff x="0" y="0"/>
                                <a:chExt cx="3450590" cy="1066800"/>
                              </a:xfrm>
                            </wpg:grpSpPr>
                            <pic:pic xmlns:pic="http://schemas.openxmlformats.org/drawingml/2006/picture">
                              <pic:nvPicPr>
                                <pic:cNvPr id="252" name="Image 21"/>
                                <pic:cNvPicPr/>
                              </pic:nvPicPr>
                              <pic:blipFill>
                                <a:blip r:embed="rId12" cstate="print"/>
                                <a:stretch>
                                  <a:fillRect/>
                                </a:stretch>
                              </pic:blipFill>
                              <pic:spPr>
                                <a:xfrm>
                                  <a:off x="0" y="859536"/>
                                  <a:ext cx="3450336" cy="207263"/>
                                </a:xfrm>
                                <a:prstGeom prst="rect">
                                  <a:avLst/>
                                </a:prstGeom>
                              </pic:spPr>
                            </pic:pic>
                            <pic:pic xmlns:pic="http://schemas.openxmlformats.org/drawingml/2006/picture">
                              <pic:nvPicPr>
                                <pic:cNvPr id="253" name="Image 22"/>
                                <pic:cNvPicPr/>
                              </pic:nvPicPr>
                              <pic:blipFill>
                                <a:blip r:embed="rId13" cstate="print"/>
                                <a:stretch>
                                  <a:fillRect/>
                                </a:stretch>
                              </pic:blipFill>
                              <pic:spPr>
                                <a:xfrm>
                                  <a:off x="1743455" y="0"/>
                                  <a:ext cx="12191" cy="835152"/>
                                </a:xfrm>
                                <a:prstGeom prst="rect">
                                  <a:avLst/>
                                </a:prstGeom>
                              </pic:spPr>
                            </pic:pic>
                          </wpg:wgp>
                        </a:graphicData>
                      </a:graphic>
                    </wp:anchor>
                  </w:drawing>
                </mc:Choice>
                <mc:Fallback>
                  <w:pict>
                    <v:group w14:anchorId="3950A91A" id="Group 20" o:spid="_x0000_s1026" style="position:absolute;margin-left:-1.55pt;margin-top:.45pt;width:271.7pt;height:84pt;z-index:-251606016;mso-wrap-distance-left:0;mso-wrap-distance-right:0" coordsize="34505,1066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gurenQCAABHBwAADgAAAGRycy9lMm9Eb2MueG1s1FVd&#10;b9owFH2ftP9g+b3kq6EQAX1hRZWqDXXbDzCOk1iNP2QbAv9+106gCCp1qjZpe0h07et7fe65x/bs&#10;fi9atGPGciXnOBnFGDFJVcllPcc/fzzcTDCyjsiStEqyOT4wi+8Xnz/NOl2wVDWqLZlBkETaotNz&#10;3DiniyiytGGC2JHSTIKzUkYQB0NTR6UhHWQXbZTG8TjqlCm1UZRZC7PL3okXIX9VMeq+VZVlDrVz&#10;DNhc+Jvw3/h/tJiRojZEN5wOMMgHUAjCJWx6SrUkjqCt4VepBKdGWVW5EVUiUlXFKQs1QDVJfFHN&#10;yqitDrXURVfrE01A7QVPH05Lv+7WBvFyjtM8wUgSAU0K+6I0sNPpuoBFK6O/67XpSwTzSdEXC+RF&#10;l34/rl8X7ysjfBBUivaB9sOJdrZ3iMJkdpvH+RS6Q8GXxOPxJB4aQxvo3lUcbb68ExmRot84wDvB&#10;0ZwW8A08gnXF4/t6gyi3NQwPScRv5RDEvGz1DbRcE8c3vOXuEOQLzfWg5G7NqWfXD85bkh5b8ihI&#10;zVCaeMEeF/kQ34KrDJuW6wfetp54bw9YQfYXsnmj3F6SS0W3gknXnzHDWoCtpG24thiZgokNA8mY&#10;xxI0Q+F8O1CNNly6/kBZZ5ijjd+/AhzPcAw9UFKcHAH0K05fgh309aZkJvk0z8Z99nPdZDAZdJPG&#10;d+k48wtOzSeFNtatmBLIG4AXcADjpCC7JzsgOi4ZeOxBBHSAqecajP9IMtmFZFLPiefX6+pfkAxo&#10;+i9LJrm7hTslx+j6rknSZOo1C55Jlid5YOePKiZcOXBbByEOL4t/Ds7HYJ+/f4tf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CJR0j94AAAAHAQAADwAAAGRy&#10;cy9kb3ducmV2LnhtbEyOwWrCQBRF94X+w/CE7nSSporGTESk7UoK1ULpbsw8k2DmTciMSfz7vq7q&#10;8nIP955sM9pG9Nj52pGCeBaBQCqcqalU8HV8my5B+KDJ6MYRKrihh03++JDp1LiBPrE/hFLwCPlU&#10;K6hCaFMpfVGh1X7mWiTuzq6zOnDsSmk6PfC4beRzFC2k1TXxQ6Vb3FVYXA5Xq+B90MM2iV/7/eW8&#10;u/0c5x/f+xiVepqM2zWIgGP4h+FPn9UhZ6eTu5LxolEwTWImFaxAcDt/iRIQJ8YWyxXIPJP3/vkv&#10;AAAA//8DAFBLAwQKAAAAAAAAACEAlinI4TIRAAAyEQAAFQAAAGRycy9tZWRpYS9pbWFnZTEuanBl&#10;Z//Y/+AAEEpGSUYAAQEBAGAAYAAA/9sAQwADAgIDAgIDAwMDBAMDBAUIBQUEBAUKBwcGCAwKDAwL&#10;CgsLDQ4SEA0OEQ4LCxAWEBETFBUVFQwPFxgWFBgSFBUU/9sAQwEDBAQFBAUJBQUJFA0LDRQUFBQU&#10;FBQUFBQUFBQUFBQUFBQUFBQUFBQUFBQUFBQUFBQUFBQUFBQUFBQUFBQUFBQU/8AAEQgAIgI2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2&#10;N4iv7PPh8Fgx+2apyowP+Qlc17QUIBxyfSvHP2PY1i/Z58NhQVDXGoPz6tf3DH9Sa9npWEtiqzSg&#10;LiAkk4I3DgZ6/lUihyeUwM4zkdPWpqKnlfcq67EZTAJ6+wpoD7CSmGB+7nr/AJ/zipqKqwiAb9pz&#10;GcjsCOaTMm5h5R4GQcjB56f5/WrFFK3mBGEznt/Wl8v3p9FOwDPL96PL96fRRYCEAkH5GGBntz7d&#10;acVIYDBIPfjj/P8AWpKKLARlDzjB44z60iBmA3KUPPBwe/8AX/OKloosBGqZUE5UkdD2pfL96fRR&#10;YBnl+9Hl+9PoosAzy/ejy/en0UWAZ5fvR5fvT6KLAM8v3o8v3p9FFgGeX70eX70+iiwCbR6Umwel&#10;OopgN2D0o2D0p1FADdg9KNg9KdRQA3YPSvLP2hp5ovD/AIQt4HVFuvGWhRyhgDuRb+KXHPQ5jU8e&#10;leq15B+0iqf2d8Pdzqn/ABXOiEZ/iP2gYFAHrnl+9Hl+9PopWAZ5fvR5fvT6KLAM8v3o8v3p9FFg&#10;GeX70eX70+iiwDPL96PL96fRRYBnl+9Hl+9PoosAzy/ejy/en0UWAZ5fvR5fvT6KLAM8v3o8v3p9&#10;FFgGeX70eX70+iiwDPL96PL96fRRYBnl+9Hl+9PoosAzy/ejy/en0UWAZ5fvR5fvT6KLAM8v3o8v&#10;3p9FFgGeX70eX70+iiwDPL96PL96fRRYCIjBxRSv940UgPHv2PyG/Z38KsGLBmvGyfe8nzXsgOSf&#10;b2rwr9kPXLRP2d/CEc91bB2S6JVnCHP2ubcCp6Y4756+leyx6/pzgn7fbFRg7hKMAHOM+nQ/lRzR&#10;7jSfY0aKpf21p+0n7dbkYzxKp/rU0l9bxOqvPGrMCQCw6DqfoMjn3HrRzR7iJ6KjW4idQyyoykZB&#10;DDBFILmI9JFP0NDlFbsdn2JaKjNxGpHzjn05pfNT++v50c0e4WY+ioxPGQSHU49DmhriJTgyoD7s&#10;KOaPcLPsSUVz+tfEHwv4bvEtNW8RaVpl08YlWC7vI4nZCSAwViCRlSM+xqkPi74HZSw8YaHgd/7Q&#10;i/8Aiqh1aa+0vvK5JdjraK5QfFjwSV3f8JfoW31/tGH/AOKpU+K3gpyAvi/QmJ6AalCf/ZqXtqf8&#10;y+8XLLsdVRXNJ8S/CMjYXxRo7H0F/F/8VUi/EPws4O3xHpTY64vYz/Wj21L+ZfeHLLsdDRWKPGnh&#10;8ruGt6eVxnIuU/xpY/GegTLuTWrBlzjIuU/xo9tT/mX3hyvsbNFZaeKNGkIC6rZMT2Fwh/rUo17T&#10;WOBf22f+uq/41XtIfzIVi/THLApjpnB4zxj/ABx/nmqyaxYyRh1u4Shzg7x2qQ6jahS32iLA6ncO&#10;Krnj3EWKKjE8ZUsJFIGMkHpmlEqMgYOpU9GB4qgH0U1HWRQyncp6EUpOMdeeOBQAtFIc4461FFdx&#10;zltrD5cBgTypIBA/IigCaivPV/aI+FTEAfE3wcSTgY1+05Pp/rKmj+Pfwyl3bfiJ4UODg/8AE7tu&#10;v/fdAHeUVwqfHf4bSuyR/EDwtK6kAoms2xP5b6sQfGfwBcqxi8b+HZNvBC6pBn8t1AHZUVyY+Lfg&#10;ZnCDxn4eLE4CjVYMk/8AfdTp8TfB8jhV8WaGzE4CjUYST/49QB0teO/tLOqad8OtxIz460QDHr9o&#10;rv1+JHhJunijRjzj/kIRf/FV5P8AtI+L9Au7H4cGPXNNlVfHGkSHbdI3AkY54Pt17UAe90VkweLd&#10;DuQDFrFg+emLlM/zqX/hItKwT/adngd/tCf40rodn2NGiqsWq2U67o7uCRfVJAf5Gni+t2GRPGfo&#10;4pc8e4+WXYnoqPz4iceYufrS+an99fzo5o9xWfYfRUZnjBxvH17fnS+amM71x9aOaPcLMfRTPOj/&#10;AL6/nWT4i8Z6B4QsUvNd1vTtGtHkESz390kKM5BIUMxAzhWOPQH0o5o9x8rfQ2aK4pfjZ8PmjSRf&#10;HHh5o3+641SAg/8Aj1TH4w+BA4X/AITLQSxGQo1KHJH/AH1U+0h3HyS7HX0Vyg+K/gthlfFmit9L&#10;+L/4qnj4o+ETtx4m0kljgAX0XJ/76pe1p/zIfs59jqKK5lviZ4TVgreJNKVjwAb2LP8A6FU6+PPD&#10;rOEGt6fuIyALqMkj1+9R7Wn/ADIXJLsb9FYo8aaCSANZsST2E6/41Zj8RaXKpZNQt2UckiQYFP2k&#10;O4ckuxo0VUt9VtLtN9vcxTrnGYnDCrAmQnAbmj2kH1IH0UUVoAUUUUAFFISAMngUtABRRWFqPjvw&#10;1o9/LZX/AIi0qyvYgDJbXN7FHIgIBBKlgRkEHnsaAN2iudX4j+EnIC+KNFJPTGoQ8/8Aj1SQePfD&#10;F0cQ+I9JlPol9E38mpXHY3qKxW8a+Hk+9r2mD63kf/xVSw+K9EuER4tZ0+VHztZLpCGx1xg0XCz7&#10;GrRVSPV7GXOy9t3wM/LKp4/OphdQsu4SoV9Qwouh8r7Cv940Um4PypDA9waKRJ8P+L/gR8NZPFmo&#10;yN8PPCjSSPO7udEtiWYtGSSdnJyzH8T61wOr/BH4dQiER+AfC8YNq7kLo1sMkB8H7nUUUV2WXY5F&#10;J9zhNZ+EngYX9t/xRnh7qP8AmFQf/EVXu/hX4KXTrXHg/QRt3AY0yDj5f932FFFdUYR7G72ZneI/&#10;hZ4Ls4ysHhDQYFKAkR6ZCvOOvC1kad8P/C6xHHhvSBz2sYv/AImiipnCN9jyeeXcq6j4X0a0vtsG&#10;k2MK7ekdsij9BVW10XT/AO08fYLbGP8Aniv+FFFaezh/KvuX+Rp7Sf8AM/vf+ZzWuQR2sFyII0hB&#10;V+I1C9j6V55fa5qNjJsttQurdGGCsUzKCPTg0UUezh/KvuX+RPtJ/wAz+9/5n6D/APBOX4Y+Dvid&#10;8Etc1Txj4T0PxZqcHiOe2hvdc02G9mjiFtasI1eVWIUM7kKDjLMe5r6qX9mr4RMyqfhX4JKlhkHw&#10;7Z4PP/XOiiuR6aIm7ck2Wz+y78GSMf8ACpPAuP8AsWrL/wCNUn/DLXwYAx/wqLwJj/sWrL/41RRX&#10;LdntFTUP2WvgukIK/CLwGpLAHHhqy/8AjVYdz+y78GlhjA+EngUAyAEDw1Zc8/8AXKiiu2jqtTKe&#10;zKl5+zD8HEmkVfhN4GVfLPA8N2eOn/XKuf1X9mr4Qw7RH8K/BMYx0Xw7Zj/2nRRXowirLQ8RN33O&#10;db9nX4UC5wPhj4NAz/0ALT/43XO+KP2ffhbBp2ovH8NfCEbrBIVZNBtQQdp5H7uiiuppdjsuYl/8&#10;B/holxIq/DvwoqhIuBolsBzjP8FYtx8EPhyt7eAeAPC4AxgDRrbj/wAcoornaVhrc5mb4P8AgNGX&#10;b4J8OLw/TSYPw/grmNW+GPg6HVLVE8J6GiGJvlXTYQOn+7RRXnncVL/4b+Eo7ex2eF9FXk9NPhH/&#10;ALLWZqngnw7BYDy9A0uP5/4LOMf+y0UVD2NSfTfCOhNqNuG0XTiDPECDax8/MPaqX/CL6NPGEl0i&#10;wkSPayK9shCkQIQRxwRRRXG9jI/Vhvgr8PHxu8B+GWwc86Pb9f8Aviqw+Cfw7eGBW8BeGGWThwdH&#10;t8N8p6/JzRRUmgSfAT4YykF/hz4SfBBG7Q7U4I6f8s6hX9nb4UozMvwy8HKzHJI0C0yf/IdFFAxj&#10;fs3/AAlckt8LvBbE9SfD1oc/+Q6hH7MnweViR8KPA4J6keHLP/43RRQBAf2Vvgqwwfg/4CIyTg+G&#10;bLqev/LKmzfsr/BZYZcfCDwGMjJx4ZsuSAQD/qvQn86KKBMxz+yx8FgMj4Q+A8gcf8UzZcf+QqwP&#10;EH7MPwct9OuzF8JvA0RETsCnhuzGCAcH/V0UVjHdHE5O255b4q/Z8+FsFs5j+GvhCMjbjboNqMf+&#10;Q65zVPgR8NIo7EJ8PPCiB5FDbdEthkZHX5KKK93kj2PPU59397POvEPwf8B28yCLwT4cjH2pUwmk&#10;wDjd0+50rntX+FXgmGCdo/B+gIyyDBXTIAR/47RRRyR7L7jo559397/zObg8C+G47JlTw9pSKJQQ&#10;FsogOv8Au1MPCOhJ93RdOX6Wkf8AhRRS5Idl9y/yDnn3f3v/ADJ00HTIsFNOtEP+zAo/pXp/7FPg&#10;/QfFXxb8Q2Wt6Jp2sWaaNPItvf2kc8asJ4AGCuCM4Zhn0J9aKKThFapEynJxd2/vPt5/gH8MXkG7&#10;4c+EjuUq2dDteR6H930qIfs4fCUHI+F3gwH/ALF+0/8AjdFFcrbMojZv2Yvg5c8zfCbwNKf9vw3Z&#10;n+cdQn9lr4MGPn4ReBDj/qWrL/41RRU3N2RH9ln4L5/5JD4D/wDCZsv/AI1VOb9lv4Mf9Ej8Cf8A&#10;hNWX/wAaoorWO5yNvuct4y/Zp+ENt5Xk/CrwTFng7PDtmufyjrnbr9nT4UGygY/DDwaW9f8AhH7T&#10;P/ouiivTglyom7vueSap8DfhxF8PftKfD/wslx/z2XRbYP8AnszXIyfB7wEYf+RI8Of+Cm3/APiK&#10;KKtpWPo0cefhj4Otn2Q+E9DiX+6mmwgfotZNv4O0CN7dl0PTVbGMi0jB/lRRXzj3Ac3hTRBqVvIN&#10;H08OerfZUz+eKypdHsFYEWNsCOQREvH6UUUgIbWyt4rTclvEjeTOMqgB+U5X8jyPSuRbW9RgtZUj&#10;v7qNVlwqpMwA+nNFFBznE3fjLxBa3E3k65qUWDkeXdyL/I1+of7DHwe8BfEj9lvwT4l8W+CPDnin&#10;xFeG++06vrWk295dz7L64jTfNIjO21ERRk8KoA4AoooOg90f9l74NSAB/hJ4FYDoD4asjj/yFVa4&#10;/ZX+CoaNv+FQeAtxkBJ/4Rmyz/6KoopMaFn/AGU/gmYnJ+D3gEkKf+ZYsvT/AK5Vzmv/ALLvwZht&#10;gI/hJ4FQG2DkL4ashz6/6rrRRSZnJuxzdx+zL8Ho5Yinwo8EKf8AZ8OWY/8AadcDcfs+fC1NG+X4&#10;a+EF+mg2v/xuiiumyPmeed9397/zO8+Bf7NPwh1zwhdTaj8KvBOoTLfOiyXXh2zkYL5cZwC0Z4yT&#10;x70UUVzy0Z9ND4Uf/9lQSwMECgAAAAAAAAAhAPsoIaahAgAAoQIAABQAAABkcnMvbWVkaWEvaW1h&#10;Z2UyLnBuZ4lQTkcNChoKAAAADUlIRFIAAAAEAAABEggGAAAA2gl0TAAAAAZiS0dEAP8A/wD/oL2n&#10;kwAAAAlwSFlzAAAOxAAADsQBlSsOGwAAAkFJREFUWIXtmN2OmzAQhQ+EBEJYEm3S9qJSFLVS84Z5&#10;vrZv05+EXQKEP+NeGFNtk5ORqmhVdZcry3yMZ8YzB4MTLO80AJx+pg4AuPjj8j59XD+ZOCei8I1A&#10;VFklEHmaCoSrO4FI0kQg2k4JRNM01wkHgAYArfXljL1O/L8T3my+EIim1deJ56kg7308FohAS7Wu&#10;tRDLM2W900oDwLvlgniqOpP2kev99SpfPn8ViLIsAQCr1YoQp9MJAOD7PiGUMhrkui4h7B3Zxmw2&#10;E/wYjUZCLFbxuBZa8kIFBQEAwHEcQtgYLHlhbzuj62EYEiLPcyEWS/BY2rYFAAzZPyOGkcti6WCe&#10;jWJShYMN1b+rzom+5eGCraKVeTYYT6gN05UBrQ+bU61ZtNZGkeUCURYFIexgs9kIhKb1UVVmx/bJ&#10;AyGm0ykAYLvdXib+FZVydrudBoBjxjJW1zUAoFOsTqvKnJR4rdsan8/nhBg8pApj+9V2BbfheURP&#10;f1ch7Wzb+zamc+JwOAAAoigSPOUKYzPFiUG/aD5kG3bACRuLC6q4Rb+3lGhKe05m+lErU0GOx/yY&#10;TI11P2CrTGemoyYBU5gh6yOWsSI3nlYN8/SYmjdQUzMN8n2j+Ov1B0LkmbFxTDJCwOoYValFfGdG&#10;mtV6+rAHAIz7XT4nHh+/9wSLNuyzXTfM031m7iQp8XQ4F6qOeHoLpXOi1VujUj++XT593uJ86sVx&#10;JPhxg1Ve1oQXx/F14jWnL3nCu7+Xvk1VJf1lWYbCKr8AKGf46GH0DioAAAAASUVORK5CYIJQSwEC&#10;LQAUAAYACAAAACEAPfyuaBQBAABHAgAAEwAAAAAAAAAAAAAAAAAAAAAAW0NvbnRlbnRfVHlwZXNd&#10;LnhtbFBLAQItABQABgAIAAAAIQA4/SH/1gAAAJQBAAALAAAAAAAAAAAAAAAAAEUBAABfcmVscy8u&#10;cmVsc1BLAQItABQABgAIAAAAIQACC6t6dAIAAEcHAAAOAAAAAAAAAAAAAAAAAEQCAABkcnMvZTJv&#10;RG9jLnhtbFBLAQItABQABgAIAAAAIQAr2djxyAAAAKYBAAAZAAAAAAAAAAAAAAAAAOQEAABkcnMv&#10;X3JlbHMvZTJvRG9jLnhtbC5yZWxzUEsBAi0AFAAGAAgAAAAhAAiUdI/eAAAABwEAAA8AAAAAAAAA&#10;AAAAAAAA4wUAAGRycy9kb3ducmV2LnhtbFBLAQItAAoAAAAAAAAAIQCWKcjhMhEAADIRAAAVAAAA&#10;AAAAAAAAAAAAAO4GAABkcnMvbWVkaWEvaW1hZ2UxLmpwZWdQSwECLQAKAAAAAAAAACEA+yghpqEC&#10;AAChAgAAFAAAAAAAAAAAAAAAAABTGAAAZHJzL21lZGlhL2ltYWdlMi5wbmdQSwUGAAAAAAcABwC/&#10;AQAAJh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top:8595;width:34503;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YxgAAANwAAAAPAAAAZHJzL2Rvd25yZXYueG1sRI9Ba8JA&#10;FITvhf6H5RW86aYRa4muUmxLxYPSRO+P7DNJm30bshuN/nq3IPQ4zMw3zHzZm1qcqHWVZQXPowgE&#10;cW51xYWCffY5fAXhPLLG2jIpuJCD5eLxYY6Jtmf+plPqCxEg7BJUUHrfJFK6vCSDbmQb4uAdbWvQ&#10;B9kWUrd4DnBTyziKXqTBisNCiQ2tSsp/084o8F2X7Q5Vdv34oXyTrorxdvr+pdTgqX+bgfDU+//w&#10;vb3WCuJJDH9nwhGQixsAAAD//wMAUEsBAi0AFAAGAAgAAAAhANvh9svuAAAAhQEAABMAAAAAAAAA&#10;AAAAAAAAAAAAAFtDb250ZW50X1R5cGVzXS54bWxQSwECLQAUAAYACAAAACEAWvQsW78AAAAVAQAA&#10;CwAAAAAAAAAAAAAAAAAfAQAAX3JlbHMvLnJlbHNQSwECLQAUAAYACAAAACEAviRzmMYAAADcAAAA&#10;DwAAAAAAAAAAAAAAAAAHAgAAZHJzL2Rvd25yZXYueG1sUEsFBgAAAAADAAMAtwAAAPoCAAAAAA==&#10;">
                        <v:imagedata r:id="rId14" o:title=""/>
                      </v:shape>
                      <v:shape id="Image 22" o:spid="_x0000_s1028" type="#_x0000_t75" style="position:absolute;left:17434;width:122;height:8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RpxgAAANwAAAAPAAAAZHJzL2Rvd25yZXYueG1sRI9Ba8JA&#10;FITvgv9heUJvuqlWK6mrlNKCFi9Gi9fH7msSmn2bZrdJ/PduQfA4zMw3zGrT20q01PjSsYLHSQKC&#10;WDtTcq7gdPwYL0H4gGywckwKLuRhsx4OVpga1/GB2izkIkLYp6igCKFOpfS6IIt+4mri6H27xmKI&#10;ssmlabCLcFvJaZIspMWS40KBNb0VpH+yP6vgebf9PLe7/v30W+tj9zT70vtFpdTDqH99ARGoD/fw&#10;rb01CqbzGfyfiUdArq8AAAD//wMAUEsBAi0AFAAGAAgAAAAhANvh9svuAAAAhQEAABMAAAAAAAAA&#10;AAAAAAAAAAAAAFtDb250ZW50X1R5cGVzXS54bWxQSwECLQAUAAYACAAAACEAWvQsW78AAAAVAQAA&#10;CwAAAAAAAAAAAAAAAAAfAQAAX3JlbHMvLnJlbHNQSwECLQAUAAYACAAAACEAgojUacYAAADcAAAA&#10;DwAAAAAAAAAAAAAAAAAHAgAAZHJzL2Rvd25yZXYueG1sUEsFBgAAAAADAAMAtwAAAPoCAAAAAA==&#10;">
                        <v:imagedata r:id="rId15" o:title=""/>
                      </v:shape>
                    </v:group>
                  </w:pict>
                </mc:Fallback>
              </mc:AlternateContent>
            </w:r>
            <w:r>
              <w:rPr>
                <w:spacing w:val="-2"/>
                <w:w w:val="110"/>
                <w:sz w:val="25"/>
              </w:rPr>
              <w:t>Краны</w:t>
            </w:r>
          </w:p>
        </w:tc>
        <w:tc>
          <w:tcPr>
            <w:tcW w:w="1319" w:type="pct"/>
            <w:tcBorders>
              <w:left w:val="nil"/>
            </w:tcBorders>
          </w:tcPr>
          <w:p w14:paraId="3F2F64EB" w14:textId="77777777" w:rsidR="0056053E" w:rsidRDefault="0056053E" w:rsidP="009F6812">
            <w:pPr>
              <w:pStyle w:val="TableParagraph"/>
              <w:spacing w:before="1"/>
              <w:ind w:left="95"/>
              <w:rPr>
                <w:sz w:val="25"/>
              </w:rPr>
            </w:pPr>
            <w:r>
              <w:rPr>
                <w:spacing w:val="-2"/>
                <w:w w:val="110"/>
                <w:sz w:val="25"/>
              </w:rPr>
              <w:t>Краны</w:t>
            </w:r>
          </w:p>
        </w:tc>
        <w:tc>
          <w:tcPr>
            <w:tcW w:w="831" w:type="pct"/>
            <w:vMerge w:val="restart"/>
          </w:tcPr>
          <w:p w14:paraId="183F55ED" w14:textId="77777777" w:rsidR="0056053E" w:rsidRDefault="0056053E" w:rsidP="009F6812">
            <w:pPr>
              <w:pStyle w:val="TableParagraph"/>
              <w:rPr>
                <w:sz w:val="24"/>
              </w:rPr>
            </w:pPr>
          </w:p>
        </w:tc>
      </w:tr>
      <w:tr w:rsidR="0056053E" w14:paraId="57E71843" w14:textId="77777777" w:rsidTr="0056053E">
        <w:trPr>
          <w:trHeight w:val="321"/>
        </w:trPr>
        <w:tc>
          <w:tcPr>
            <w:tcW w:w="1441" w:type="pct"/>
            <w:vMerge/>
            <w:tcBorders>
              <w:top w:val="nil"/>
            </w:tcBorders>
          </w:tcPr>
          <w:p w14:paraId="5E818093" w14:textId="77777777" w:rsidR="0056053E" w:rsidRDefault="0056053E" w:rsidP="009F6812">
            <w:pPr>
              <w:rPr>
                <w:sz w:val="2"/>
                <w:szCs w:val="2"/>
              </w:rPr>
            </w:pPr>
          </w:p>
        </w:tc>
        <w:tc>
          <w:tcPr>
            <w:tcW w:w="70" w:type="pct"/>
            <w:tcBorders>
              <w:right w:val="nil"/>
            </w:tcBorders>
          </w:tcPr>
          <w:p w14:paraId="292E7C4B" w14:textId="77777777" w:rsidR="0056053E" w:rsidRDefault="0056053E" w:rsidP="009F6812">
            <w:pPr>
              <w:pStyle w:val="TableParagraph"/>
              <w:rPr>
                <w:sz w:val="24"/>
              </w:rPr>
            </w:pPr>
          </w:p>
        </w:tc>
        <w:tc>
          <w:tcPr>
            <w:tcW w:w="1338" w:type="pct"/>
            <w:tcBorders>
              <w:left w:val="nil"/>
              <w:right w:val="nil"/>
            </w:tcBorders>
          </w:tcPr>
          <w:p w14:paraId="77630A81" w14:textId="77777777" w:rsidR="0056053E" w:rsidRDefault="0056053E" w:rsidP="009F6812">
            <w:pPr>
              <w:pStyle w:val="TableParagraph"/>
              <w:spacing w:line="275" w:lineRule="exact"/>
              <w:ind w:left="97"/>
              <w:rPr>
                <w:sz w:val="25"/>
              </w:rPr>
            </w:pPr>
            <w:r>
              <w:rPr>
                <w:sz w:val="25"/>
              </w:rPr>
              <w:t>Ду15</w:t>
            </w:r>
            <w:r>
              <w:rPr>
                <w:spacing w:val="-8"/>
                <w:sz w:val="25"/>
              </w:rPr>
              <w:t xml:space="preserve"> </w:t>
            </w:r>
            <w:r>
              <w:rPr>
                <w:color w:val="1F1F1F"/>
                <w:sz w:val="25"/>
              </w:rPr>
              <w:t>=</w:t>
            </w:r>
            <w:r>
              <w:rPr>
                <w:color w:val="1F1F1F"/>
                <w:spacing w:val="27"/>
                <w:sz w:val="25"/>
              </w:rPr>
              <w:t xml:space="preserve"> </w:t>
            </w:r>
            <w:r>
              <w:rPr>
                <w:sz w:val="25"/>
              </w:rPr>
              <w:t>1119</w:t>
            </w:r>
            <w:r>
              <w:rPr>
                <w:spacing w:val="-16"/>
                <w:sz w:val="25"/>
              </w:rPr>
              <w:t xml:space="preserve"> </w:t>
            </w:r>
            <w:r>
              <w:rPr>
                <w:spacing w:val="-5"/>
                <w:sz w:val="25"/>
              </w:rPr>
              <w:t>шт.</w:t>
            </w:r>
          </w:p>
        </w:tc>
        <w:tc>
          <w:tcPr>
            <w:tcW w:w="1319" w:type="pct"/>
            <w:tcBorders>
              <w:left w:val="nil"/>
            </w:tcBorders>
          </w:tcPr>
          <w:p w14:paraId="2D96FF16" w14:textId="77777777" w:rsidR="0056053E" w:rsidRDefault="0056053E" w:rsidP="009F6812">
            <w:pPr>
              <w:pStyle w:val="TableParagraph"/>
              <w:spacing w:line="275" w:lineRule="exact"/>
              <w:ind w:left="97"/>
              <w:rPr>
                <w:sz w:val="25"/>
              </w:rPr>
            </w:pPr>
            <w:r>
              <w:rPr>
                <w:sz w:val="25"/>
              </w:rPr>
              <w:t>Ду40</w:t>
            </w:r>
            <w:r>
              <w:rPr>
                <w:spacing w:val="-13"/>
                <w:sz w:val="25"/>
              </w:rPr>
              <w:t xml:space="preserve"> </w:t>
            </w:r>
            <w:r>
              <w:rPr>
                <w:color w:val="161616"/>
                <w:sz w:val="25"/>
              </w:rPr>
              <w:t>=</w:t>
            </w:r>
            <w:r>
              <w:rPr>
                <w:color w:val="161616"/>
                <w:spacing w:val="-15"/>
                <w:sz w:val="25"/>
              </w:rPr>
              <w:t xml:space="preserve"> </w:t>
            </w:r>
            <w:r>
              <w:rPr>
                <w:sz w:val="25"/>
              </w:rPr>
              <w:t>16</w:t>
            </w:r>
            <w:r>
              <w:rPr>
                <w:spacing w:val="-16"/>
                <w:sz w:val="25"/>
              </w:rPr>
              <w:t xml:space="preserve"> </w:t>
            </w:r>
            <w:r>
              <w:rPr>
                <w:spacing w:val="-5"/>
                <w:sz w:val="25"/>
              </w:rPr>
              <w:t>шт.</w:t>
            </w:r>
          </w:p>
        </w:tc>
        <w:tc>
          <w:tcPr>
            <w:tcW w:w="831" w:type="pct"/>
            <w:vMerge/>
            <w:tcBorders>
              <w:top w:val="nil"/>
            </w:tcBorders>
          </w:tcPr>
          <w:p w14:paraId="14C4AB2A" w14:textId="77777777" w:rsidR="0056053E" w:rsidRDefault="0056053E" w:rsidP="009F6812">
            <w:pPr>
              <w:rPr>
                <w:sz w:val="2"/>
                <w:szCs w:val="2"/>
              </w:rPr>
            </w:pPr>
          </w:p>
        </w:tc>
      </w:tr>
      <w:tr w:rsidR="0056053E" w14:paraId="3354A412" w14:textId="77777777" w:rsidTr="0056053E">
        <w:trPr>
          <w:trHeight w:val="325"/>
        </w:trPr>
        <w:tc>
          <w:tcPr>
            <w:tcW w:w="1441" w:type="pct"/>
            <w:vMerge/>
            <w:tcBorders>
              <w:top w:val="nil"/>
            </w:tcBorders>
          </w:tcPr>
          <w:p w14:paraId="579AB069" w14:textId="77777777" w:rsidR="0056053E" w:rsidRDefault="0056053E" w:rsidP="009F6812">
            <w:pPr>
              <w:rPr>
                <w:sz w:val="2"/>
                <w:szCs w:val="2"/>
              </w:rPr>
            </w:pPr>
          </w:p>
        </w:tc>
        <w:tc>
          <w:tcPr>
            <w:tcW w:w="70" w:type="pct"/>
            <w:tcBorders>
              <w:right w:val="nil"/>
            </w:tcBorders>
          </w:tcPr>
          <w:p w14:paraId="646E7F77" w14:textId="77777777" w:rsidR="0056053E" w:rsidRDefault="0056053E" w:rsidP="009F6812">
            <w:pPr>
              <w:pStyle w:val="TableParagraph"/>
              <w:rPr>
                <w:sz w:val="24"/>
              </w:rPr>
            </w:pPr>
          </w:p>
        </w:tc>
        <w:tc>
          <w:tcPr>
            <w:tcW w:w="1338" w:type="pct"/>
            <w:tcBorders>
              <w:left w:val="nil"/>
              <w:right w:val="nil"/>
            </w:tcBorders>
          </w:tcPr>
          <w:p w14:paraId="7E1CD177" w14:textId="77777777" w:rsidR="0056053E" w:rsidRDefault="0056053E" w:rsidP="009F6812">
            <w:pPr>
              <w:pStyle w:val="TableParagraph"/>
              <w:spacing w:line="284" w:lineRule="exact"/>
              <w:ind w:left="97"/>
              <w:rPr>
                <w:sz w:val="25"/>
              </w:rPr>
            </w:pPr>
            <w:r>
              <w:rPr>
                <w:spacing w:val="-2"/>
                <w:sz w:val="25"/>
              </w:rPr>
              <w:t>Ду20</w:t>
            </w:r>
            <w:r>
              <w:rPr>
                <w:spacing w:val="-10"/>
                <w:sz w:val="25"/>
              </w:rPr>
              <w:t xml:space="preserve"> </w:t>
            </w:r>
            <w:r>
              <w:rPr>
                <w:color w:val="262626"/>
                <w:spacing w:val="-2"/>
                <w:sz w:val="25"/>
              </w:rPr>
              <w:t>=</w:t>
            </w:r>
            <w:r>
              <w:rPr>
                <w:color w:val="262626"/>
                <w:spacing w:val="-13"/>
                <w:sz w:val="25"/>
              </w:rPr>
              <w:t xml:space="preserve"> </w:t>
            </w:r>
            <w:r>
              <w:rPr>
                <w:spacing w:val="-2"/>
                <w:sz w:val="25"/>
              </w:rPr>
              <w:t>2822</w:t>
            </w:r>
            <w:r>
              <w:rPr>
                <w:spacing w:val="-13"/>
                <w:sz w:val="25"/>
              </w:rPr>
              <w:t xml:space="preserve"> </w:t>
            </w:r>
            <w:r>
              <w:rPr>
                <w:spacing w:val="-5"/>
                <w:sz w:val="25"/>
              </w:rPr>
              <w:t>шт.</w:t>
            </w:r>
          </w:p>
        </w:tc>
        <w:tc>
          <w:tcPr>
            <w:tcW w:w="1319" w:type="pct"/>
            <w:tcBorders>
              <w:left w:val="nil"/>
            </w:tcBorders>
          </w:tcPr>
          <w:p w14:paraId="329CCF3F" w14:textId="77777777" w:rsidR="0056053E" w:rsidRDefault="0056053E" w:rsidP="009F6812">
            <w:pPr>
              <w:pStyle w:val="TableParagraph"/>
              <w:spacing w:line="279" w:lineRule="exact"/>
              <w:ind w:left="97"/>
              <w:rPr>
                <w:sz w:val="25"/>
              </w:rPr>
            </w:pPr>
            <w:r>
              <w:rPr>
                <w:sz w:val="25"/>
              </w:rPr>
              <w:t>Ду50</w:t>
            </w:r>
            <w:r>
              <w:rPr>
                <w:spacing w:val="-6"/>
                <w:sz w:val="25"/>
              </w:rPr>
              <w:t xml:space="preserve"> </w:t>
            </w:r>
            <w:r>
              <w:rPr>
                <w:color w:val="1D1D1D"/>
                <w:sz w:val="25"/>
              </w:rPr>
              <w:t>=</w:t>
            </w:r>
            <w:r>
              <w:rPr>
                <w:color w:val="1D1D1D"/>
                <w:spacing w:val="-15"/>
                <w:sz w:val="25"/>
              </w:rPr>
              <w:t xml:space="preserve"> </w:t>
            </w:r>
            <w:r>
              <w:rPr>
                <w:sz w:val="25"/>
              </w:rPr>
              <w:t>5</w:t>
            </w:r>
            <w:r>
              <w:rPr>
                <w:spacing w:val="-12"/>
                <w:sz w:val="25"/>
              </w:rPr>
              <w:t xml:space="preserve"> </w:t>
            </w:r>
            <w:r>
              <w:rPr>
                <w:spacing w:val="-5"/>
                <w:sz w:val="25"/>
              </w:rPr>
              <w:t>шт.</w:t>
            </w:r>
          </w:p>
        </w:tc>
        <w:tc>
          <w:tcPr>
            <w:tcW w:w="831" w:type="pct"/>
            <w:vMerge/>
            <w:tcBorders>
              <w:top w:val="nil"/>
            </w:tcBorders>
          </w:tcPr>
          <w:p w14:paraId="44C77808" w14:textId="77777777" w:rsidR="0056053E" w:rsidRDefault="0056053E" w:rsidP="009F6812">
            <w:pPr>
              <w:rPr>
                <w:sz w:val="2"/>
                <w:szCs w:val="2"/>
              </w:rPr>
            </w:pPr>
          </w:p>
        </w:tc>
      </w:tr>
      <w:tr w:rsidR="0056053E" w14:paraId="6C728D81" w14:textId="77777777" w:rsidTr="0056053E">
        <w:trPr>
          <w:trHeight w:val="330"/>
        </w:trPr>
        <w:tc>
          <w:tcPr>
            <w:tcW w:w="1441" w:type="pct"/>
            <w:vMerge/>
            <w:tcBorders>
              <w:top w:val="nil"/>
            </w:tcBorders>
          </w:tcPr>
          <w:p w14:paraId="51272639" w14:textId="77777777" w:rsidR="0056053E" w:rsidRDefault="0056053E" w:rsidP="009F6812">
            <w:pPr>
              <w:rPr>
                <w:sz w:val="2"/>
                <w:szCs w:val="2"/>
              </w:rPr>
            </w:pPr>
          </w:p>
        </w:tc>
        <w:tc>
          <w:tcPr>
            <w:tcW w:w="70" w:type="pct"/>
            <w:tcBorders>
              <w:right w:val="nil"/>
            </w:tcBorders>
          </w:tcPr>
          <w:p w14:paraId="65F230D2" w14:textId="77777777" w:rsidR="0056053E" w:rsidRDefault="0056053E" w:rsidP="009F6812">
            <w:pPr>
              <w:pStyle w:val="TableParagraph"/>
              <w:rPr>
                <w:sz w:val="24"/>
              </w:rPr>
            </w:pPr>
          </w:p>
        </w:tc>
        <w:tc>
          <w:tcPr>
            <w:tcW w:w="1338" w:type="pct"/>
            <w:tcBorders>
              <w:left w:val="nil"/>
              <w:right w:val="nil"/>
            </w:tcBorders>
          </w:tcPr>
          <w:p w14:paraId="1747D982" w14:textId="77777777" w:rsidR="0056053E" w:rsidRDefault="0056053E" w:rsidP="009F6812">
            <w:pPr>
              <w:pStyle w:val="TableParagraph"/>
              <w:spacing w:before="1"/>
              <w:ind w:left="88"/>
              <w:rPr>
                <w:sz w:val="24"/>
              </w:rPr>
            </w:pPr>
            <w:r>
              <w:rPr>
                <w:sz w:val="24"/>
              </w:rPr>
              <w:t>Ду25</w:t>
            </w:r>
            <w:r>
              <w:rPr>
                <w:spacing w:val="6"/>
                <w:sz w:val="24"/>
              </w:rPr>
              <w:t xml:space="preserve"> </w:t>
            </w:r>
            <w:r>
              <w:rPr>
                <w:color w:val="242424"/>
                <w:sz w:val="24"/>
              </w:rPr>
              <w:t>-</w:t>
            </w:r>
            <w:r>
              <w:rPr>
                <w:color w:val="242424"/>
                <w:spacing w:val="51"/>
                <w:sz w:val="24"/>
              </w:rPr>
              <w:t xml:space="preserve"> </w:t>
            </w:r>
            <w:r>
              <w:rPr>
                <w:sz w:val="24"/>
              </w:rPr>
              <w:t>884</w:t>
            </w:r>
            <w:r>
              <w:rPr>
                <w:spacing w:val="5"/>
                <w:sz w:val="24"/>
              </w:rPr>
              <w:t xml:space="preserve"> </w:t>
            </w:r>
            <w:r>
              <w:rPr>
                <w:spacing w:val="-5"/>
                <w:sz w:val="24"/>
              </w:rPr>
              <w:t>шт.</w:t>
            </w:r>
          </w:p>
        </w:tc>
        <w:tc>
          <w:tcPr>
            <w:tcW w:w="1319" w:type="pct"/>
            <w:tcBorders>
              <w:left w:val="nil"/>
            </w:tcBorders>
          </w:tcPr>
          <w:p w14:paraId="3A701550" w14:textId="77777777" w:rsidR="0056053E" w:rsidRDefault="0056053E" w:rsidP="009F6812">
            <w:pPr>
              <w:pStyle w:val="TableParagraph"/>
              <w:spacing w:line="279" w:lineRule="exact"/>
              <w:ind w:left="97"/>
              <w:rPr>
                <w:sz w:val="25"/>
              </w:rPr>
            </w:pPr>
            <w:r>
              <w:rPr>
                <w:w w:val="85"/>
                <w:sz w:val="25"/>
              </w:rPr>
              <w:t>Дуб5</w:t>
            </w:r>
            <w:r>
              <w:rPr>
                <w:spacing w:val="7"/>
                <w:sz w:val="25"/>
              </w:rPr>
              <w:t xml:space="preserve"> </w:t>
            </w:r>
            <w:r>
              <w:rPr>
                <w:w w:val="85"/>
                <w:sz w:val="25"/>
              </w:rPr>
              <w:t>—</w:t>
            </w:r>
            <w:r>
              <w:rPr>
                <w:spacing w:val="-8"/>
                <w:sz w:val="25"/>
              </w:rPr>
              <w:t xml:space="preserve"> </w:t>
            </w:r>
            <w:r>
              <w:rPr>
                <w:w w:val="85"/>
                <w:sz w:val="25"/>
              </w:rPr>
              <w:t>4</w:t>
            </w:r>
            <w:r>
              <w:rPr>
                <w:spacing w:val="-6"/>
                <w:w w:val="85"/>
                <w:sz w:val="25"/>
              </w:rPr>
              <w:t xml:space="preserve"> </w:t>
            </w:r>
            <w:r>
              <w:rPr>
                <w:spacing w:val="-5"/>
                <w:w w:val="85"/>
                <w:sz w:val="25"/>
              </w:rPr>
              <w:t>шт.</w:t>
            </w:r>
          </w:p>
        </w:tc>
        <w:tc>
          <w:tcPr>
            <w:tcW w:w="831" w:type="pct"/>
            <w:vMerge/>
            <w:tcBorders>
              <w:top w:val="nil"/>
            </w:tcBorders>
          </w:tcPr>
          <w:p w14:paraId="78EE63AB" w14:textId="77777777" w:rsidR="0056053E" w:rsidRDefault="0056053E" w:rsidP="009F6812">
            <w:pPr>
              <w:rPr>
                <w:sz w:val="2"/>
                <w:szCs w:val="2"/>
              </w:rPr>
            </w:pPr>
          </w:p>
        </w:tc>
      </w:tr>
      <w:tr w:rsidR="0056053E" w14:paraId="52678C9A" w14:textId="77777777" w:rsidTr="0056053E">
        <w:trPr>
          <w:trHeight w:val="1051"/>
        </w:trPr>
        <w:tc>
          <w:tcPr>
            <w:tcW w:w="1441" w:type="pct"/>
            <w:vMerge/>
            <w:tcBorders>
              <w:top w:val="nil"/>
            </w:tcBorders>
          </w:tcPr>
          <w:p w14:paraId="01AB8DC5" w14:textId="77777777" w:rsidR="0056053E" w:rsidRDefault="0056053E" w:rsidP="009F6812">
            <w:pPr>
              <w:rPr>
                <w:sz w:val="2"/>
                <w:szCs w:val="2"/>
              </w:rPr>
            </w:pPr>
          </w:p>
        </w:tc>
        <w:tc>
          <w:tcPr>
            <w:tcW w:w="2728" w:type="pct"/>
            <w:gridSpan w:val="3"/>
          </w:tcPr>
          <w:p w14:paraId="2D6A7471" w14:textId="77777777" w:rsidR="0056053E" w:rsidRDefault="0056053E" w:rsidP="009F6812">
            <w:pPr>
              <w:pStyle w:val="TableParagraph"/>
              <w:spacing w:line="279" w:lineRule="exact"/>
              <w:ind w:left="224"/>
              <w:rPr>
                <w:sz w:val="25"/>
              </w:rPr>
            </w:pPr>
            <w:r>
              <w:rPr>
                <w:sz w:val="25"/>
              </w:rPr>
              <w:t>ДуЗ2</w:t>
            </w:r>
            <w:r>
              <w:rPr>
                <w:spacing w:val="-15"/>
                <w:sz w:val="25"/>
              </w:rPr>
              <w:t xml:space="preserve"> </w:t>
            </w:r>
            <w:r>
              <w:rPr>
                <w:color w:val="494949"/>
                <w:sz w:val="25"/>
              </w:rPr>
              <w:t>=</w:t>
            </w:r>
            <w:r>
              <w:rPr>
                <w:color w:val="494949"/>
                <w:spacing w:val="-15"/>
                <w:sz w:val="25"/>
              </w:rPr>
              <w:t xml:space="preserve"> </w:t>
            </w:r>
            <w:r>
              <w:rPr>
                <w:sz w:val="25"/>
              </w:rPr>
              <w:t>527</w:t>
            </w:r>
            <w:r>
              <w:rPr>
                <w:spacing w:val="-15"/>
                <w:sz w:val="25"/>
              </w:rPr>
              <w:t xml:space="preserve"> </w:t>
            </w:r>
            <w:r>
              <w:rPr>
                <w:spacing w:val="-5"/>
                <w:sz w:val="25"/>
              </w:rPr>
              <w:t>шт.</w:t>
            </w:r>
          </w:p>
          <w:p w14:paraId="6801DD88" w14:textId="77777777" w:rsidR="0056053E" w:rsidRDefault="0056053E" w:rsidP="009F6812">
            <w:pPr>
              <w:pStyle w:val="TableParagraph"/>
              <w:spacing w:before="19"/>
              <w:ind w:left="127"/>
              <w:rPr>
                <w:sz w:val="25"/>
              </w:rPr>
            </w:pPr>
            <w:r>
              <w:rPr>
                <w:sz w:val="25"/>
              </w:rPr>
              <w:t>Итого</w:t>
            </w:r>
            <w:r>
              <w:rPr>
                <w:spacing w:val="2"/>
                <w:sz w:val="25"/>
              </w:rPr>
              <w:t xml:space="preserve"> </w:t>
            </w:r>
            <w:r>
              <w:rPr>
                <w:sz w:val="25"/>
              </w:rPr>
              <w:t>кранов</w:t>
            </w:r>
            <w:r>
              <w:rPr>
                <w:spacing w:val="5"/>
                <w:sz w:val="25"/>
              </w:rPr>
              <w:t xml:space="preserve"> </w:t>
            </w:r>
            <w:r>
              <w:rPr>
                <w:sz w:val="25"/>
              </w:rPr>
              <w:t>=</w:t>
            </w:r>
            <w:r>
              <w:rPr>
                <w:spacing w:val="-9"/>
                <w:sz w:val="25"/>
              </w:rPr>
              <w:t xml:space="preserve"> </w:t>
            </w:r>
            <w:r>
              <w:rPr>
                <w:sz w:val="25"/>
              </w:rPr>
              <w:t>5377</w:t>
            </w:r>
            <w:r>
              <w:rPr>
                <w:spacing w:val="-12"/>
                <w:sz w:val="25"/>
              </w:rPr>
              <w:t xml:space="preserve"> </w:t>
            </w:r>
            <w:r>
              <w:rPr>
                <w:spacing w:val="-5"/>
                <w:sz w:val="25"/>
              </w:rPr>
              <w:t>шт.</w:t>
            </w:r>
          </w:p>
        </w:tc>
        <w:tc>
          <w:tcPr>
            <w:tcW w:w="831" w:type="pct"/>
            <w:vMerge/>
            <w:tcBorders>
              <w:top w:val="nil"/>
            </w:tcBorders>
          </w:tcPr>
          <w:p w14:paraId="2A9C8A04" w14:textId="77777777" w:rsidR="0056053E" w:rsidRDefault="0056053E" w:rsidP="009F6812">
            <w:pPr>
              <w:rPr>
                <w:sz w:val="2"/>
                <w:szCs w:val="2"/>
              </w:rPr>
            </w:pPr>
          </w:p>
        </w:tc>
      </w:tr>
      <w:tr w:rsidR="0056053E" w14:paraId="69F4C71F" w14:textId="77777777" w:rsidTr="0056053E">
        <w:trPr>
          <w:trHeight w:val="316"/>
        </w:trPr>
        <w:tc>
          <w:tcPr>
            <w:tcW w:w="1441" w:type="pct"/>
            <w:vMerge/>
            <w:tcBorders>
              <w:top w:val="nil"/>
            </w:tcBorders>
          </w:tcPr>
          <w:p w14:paraId="6989BEEB" w14:textId="77777777" w:rsidR="0056053E" w:rsidRDefault="0056053E" w:rsidP="009F6812">
            <w:pPr>
              <w:rPr>
                <w:sz w:val="2"/>
                <w:szCs w:val="2"/>
              </w:rPr>
            </w:pPr>
          </w:p>
        </w:tc>
        <w:tc>
          <w:tcPr>
            <w:tcW w:w="2728" w:type="pct"/>
            <w:gridSpan w:val="3"/>
          </w:tcPr>
          <w:p w14:paraId="646E2871" w14:textId="77777777" w:rsidR="0056053E" w:rsidRDefault="0056053E" w:rsidP="009F6812">
            <w:pPr>
              <w:pStyle w:val="TableParagraph"/>
              <w:spacing w:line="279" w:lineRule="exact"/>
              <w:ind w:left="135"/>
              <w:jc w:val="center"/>
              <w:rPr>
                <w:b/>
                <w:sz w:val="25"/>
              </w:rPr>
            </w:pPr>
            <w:r>
              <w:rPr>
                <w:b/>
                <w:noProof/>
                <w:sz w:val="25"/>
              </w:rPr>
              <mc:AlternateContent>
                <mc:Choice Requires="wpg">
                  <w:drawing>
                    <wp:anchor distT="0" distB="0" distL="0" distR="0" simplePos="0" relativeHeight="251711488" behindDoc="1" locked="0" layoutInCell="1" allowOverlap="1" wp14:anchorId="46962E7C" wp14:editId="0A821382">
                      <wp:simplePos x="0" y="0"/>
                      <wp:positionH relativeFrom="column">
                        <wp:posOffset>71627</wp:posOffset>
                      </wp:positionH>
                      <wp:positionV relativeFrom="paragraph">
                        <wp:posOffset>-3238</wp:posOffset>
                      </wp:positionV>
                      <wp:extent cx="12700" cy="195580"/>
                      <wp:effectExtent l="0" t="0" r="0" b="0"/>
                      <wp:wrapNone/>
                      <wp:docPr id="25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95580"/>
                                <a:chOff x="0" y="0"/>
                                <a:chExt cx="12700" cy="195580"/>
                              </a:xfrm>
                            </wpg:grpSpPr>
                            <pic:pic xmlns:pic="http://schemas.openxmlformats.org/drawingml/2006/picture">
                              <pic:nvPicPr>
                                <pic:cNvPr id="260" name="Image 24"/>
                                <pic:cNvPicPr/>
                              </pic:nvPicPr>
                              <pic:blipFill>
                                <a:blip r:embed="rId16" cstate="print"/>
                                <a:stretch>
                                  <a:fillRect/>
                                </a:stretch>
                              </pic:blipFill>
                              <pic:spPr>
                                <a:xfrm>
                                  <a:off x="0" y="0"/>
                                  <a:ext cx="12192" cy="195072"/>
                                </a:xfrm>
                                <a:prstGeom prst="rect">
                                  <a:avLst/>
                                </a:prstGeom>
                              </pic:spPr>
                            </pic:pic>
                          </wpg:wgp>
                        </a:graphicData>
                      </a:graphic>
                    </wp:anchor>
                  </w:drawing>
                </mc:Choice>
                <mc:Fallback>
                  <w:pict>
                    <v:group w14:anchorId="092D5CDE" id="Group 23" o:spid="_x0000_s1026" style="position:absolute;margin-left:5.65pt;margin-top:-.25pt;width:1pt;height:15.4pt;z-index:-251604992;mso-wrap-distance-left:0;mso-wrap-distance-right:0" coordsize="12700,19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Tb4XMwIAAAgFAAAOAAAAZHJzL2Uyb0RvYy54bWycVNtu2zAMfR+wfxD0&#10;3viyphcjTl+yBgWKLdjlAxRZtoVaF1BKnPz9KNl1imTYij5YkESRPDyH9OLhoDqyF+Ck0SXNZikl&#10;QnNTSd2U9Pevx6s7SpxnumKd0aKkR+How/Lzp0VvC5Gb1nSVAIJBtCt6W9LWe1skieOtUMzNjBUa&#10;jbUBxTweoUkqYD1GV12Sp+lN0huoLBgunMPb1WCkyxi/rgX33+vaCU+6kiI2H1eI6zasyXLBigaY&#10;bSUfYbAPoFBMakw6hVoxz8gO5EUoJTkYZ2o/40Ylpq4lF7EGrCZLz6pZg9nZWEtT9I2daEJqz3j6&#10;cFj+bb8BIquS5vNrSjRTKFLMS/IvgZ3eNgU+WoP9aTcwlIjbZ8NfHJqTc3s4N6fHhxpUcMJKySHS&#10;fpxoFwdPOF5m+W2K2nC0ZPfz+d2oCm9Rugsn3n79l1vCiiFlBDYBsZIX+I0M4u6Cwf93Gnr5HQg6&#10;BlHviqEYvOzsFYptmZdb2Ul/jI2LsgZQer+RPPAaDm/EuEFCBjGeFGsEya+DGK+Pgksg/yLCtpP2&#10;UXZdoDzsR6zY8GcN85dyh2ZcGb5TQvthukB0CNto10rrKIFCqK3AZoGnKkPFcLI99osFqf0wSs6D&#10;8LwN+WvE8QMHMABlxWSIoE84Qwlu7Kz3NUt2n0/Nkt7mIe+kOissOL8WRpGwQaAIAKlmBds/uxHK&#10;65ORwCF7hIVg8DK0MI5bDDv+GsI8vz3HV6cf2PI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WCMk5NoAAAAGAQAADwAAAGRycy9kb3ducmV2LnhtbEyOwWrDMBBE74X8g9hAb4ns&#10;ipTiWg4htD2FQpNA6W1jbWwTa2UsxXb+vsqpPT5mmHn5erKtGKj3jWMN6TIBQVw603Cl4Xh4X7yA&#10;8AHZYOuYNNzIw7qYPeSYGTfyFw37UIk4wj5DDXUIXSalL2uy6JeuI47Z2fUWQ8S+kqbHMY7bVj4l&#10;ybO02HB8qLGjbU3lZX+1Gj5GHDcqfRt2l/P29nNYfX7vUtL6cT5tXkEEmsJfGe76UR2K6HRyVzZe&#10;tJFTFZsaFisQ91hFPGlQiQJZ5PK/fvELAAD//wMAUEsDBAoAAAAAAAAAIQCa7S5RUgEAAFIBAAAU&#10;AAAAZHJzL21lZGlhL2ltYWdlMS5wbmeJUE5HDQoaCgAAAA1JSERSAAAABAAAAEAIBgAAAD041gQA&#10;AAAGYktHRAD/AP8A/6C9p5MAAAAJcEhZcwAADsQAAA7EAZUrDhsAAADySURBVDiNhdNNTsMwEIbh&#10;t01CEkLzI3WDBFvgAuzgkkhwlkpIHAnaKArOn8PCeFGSYbKyRo+cz+PxZrLjDBBkewC2/PnCw/sH&#10;AElkBXERupqpa0Fk6eVZYUVkmSKCIFBE13WKaJpGEW3bKqLve0UMw6CINE0VYYz5X+iFsCxLRUzT&#10;BEBRFILwHZvnWRBRFAFQi7f/3bmzXN/eCCJJEgB8nqWw1k1f/9uXpaiPJwCOn1+C8D2tqkoQaexy&#10;+HldijzPzwpLEccxAEZM6js2jqMgtqGb9at8ty42/t3e3T8Ie/iFFZO+vL4BsCty5S+Pz0/r4gcZ&#10;P1BDMvw7vAAAAABJRU5ErkJgglBLAQItABQABgAIAAAAIQCxgme2CgEAABMCAAATAAAAAAAAAAAA&#10;AAAAAAAAAABbQ29udGVudF9UeXBlc10ueG1sUEsBAi0AFAAGAAgAAAAhADj9If/WAAAAlAEAAAsA&#10;AAAAAAAAAAAAAAAAOwEAAF9yZWxzLy5yZWxzUEsBAi0AFAAGAAgAAAAhAGFNvhczAgAACAUAAA4A&#10;AAAAAAAAAAAAAAAAOgIAAGRycy9lMm9Eb2MueG1sUEsBAi0AFAAGAAgAAAAhAKomDr68AAAAIQEA&#10;ABkAAAAAAAAAAAAAAAAAmQQAAGRycy9fcmVscy9lMm9Eb2MueG1sLnJlbHNQSwECLQAUAAYACAAA&#10;ACEAWCMk5NoAAAAGAQAADwAAAAAAAAAAAAAAAACMBQAAZHJzL2Rvd25yZXYueG1sUEsBAi0ACgAA&#10;AAAAAAAhAJrtLlFSAQAAUgEAABQAAAAAAAAAAAAAAAAAkwYAAGRycy9tZWRpYS9pbWFnZTEucG5n&#10;UEsFBgAAAAAGAAYAfAEAABcIAAAAAA==&#10;">
                      <v:shape id="Image 24" o:spid="_x0000_s1027" type="#_x0000_t75" style="position:absolute;width:12192;height:195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oBOvAAAANwAAAAPAAAAZHJzL2Rvd25yZXYueG1sRE/LDsFA&#10;FN1L/MPkSuyYshDKECHEY6V8wNW52kbnTtMZVX9vFhLLk/NerFpTioZqV1hWMBpGIIhTqwvOFNyu&#10;u8EUhPPIGkvLpOBDDlbLbmeBsbZvvlCT+EyEEHYxKsi9r2IpXZqTQTe0FXHgHrY26AOsM6lrfIdw&#10;U8pxFE2kwYJDQ44VbXJKn8nLKGiPW4kjd03vp72eHbbyXDR4Vqrfa9dzEJ5a/xf/3AetYDwJ88OZ&#10;cATk8gsAAP//AwBQSwECLQAUAAYACAAAACEA2+H2y+4AAACFAQAAEwAAAAAAAAAAAAAAAAAAAAAA&#10;W0NvbnRlbnRfVHlwZXNdLnhtbFBLAQItABQABgAIAAAAIQBa9CxbvwAAABUBAAALAAAAAAAAAAAA&#10;AAAAAB8BAABfcmVscy8ucmVsc1BLAQItABQABgAIAAAAIQCDPoBOvAAAANwAAAAPAAAAAAAAAAAA&#10;AAAAAAcCAABkcnMvZG93bnJldi54bWxQSwUGAAAAAAMAAwC3AAAA8AIAAAAA&#10;">
                        <v:imagedata r:id="rId17" o:title=""/>
                      </v:shape>
                    </v:group>
                  </w:pict>
                </mc:Fallback>
              </mc:AlternateContent>
            </w:r>
            <w:r>
              <w:rPr>
                <w:b/>
                <w:spacing w:val="-2"/>
                <w:sz w:val="25"/>
              </w:rPr>
              <w:t>Вентили</w:t>
            </w:r>
          </w:p>
        </w:tc>
        <w:tc>
          <w:tcPr>
            <w:tcW w:w="831" w:type="pct"/>
            <w:vMerge/>
            <w:tcBorders>
              <w:top w:val="nil"/>
            </w:tcBorders>
          </w:tcPr>
          <w:p w14:paraId="7112668B" w14:textId="77777777" w:rsidR="0056053E" w:rsidRDefault="0056053E" w:rsidP="009F6812">
            <w:pPr>
              <w:rPr>
                <w:sz w:val="2"/>
                <w:szCs w:val="2"/>
              </w:rPr>
            </w:pPr>
          </w:p>
        </w:tc>
      </w:tr>
      <w:tr w:rsidR="0056053E" w14:paraId="1C73E011" w14:textId="77777777" w:rsidTr="0056053E">
        <w:trPr>
          <w:trHeight w:val="335"/>
        </w:trPr>
        <w:tc>
          <w:tcPr>
            <w:tcW w:w="1441" w:type="pct"/>
            <w:vMerge/>
            <w:tcBorders>
              <w:top w:val="nil"/>
            </w:tcBorders>
          </w:tcPr>
          <w:p w14:paraId="6E87EE5D" w14:textId="77777777" w:rsidR="0056053E" w:rsidRDefault="0056053E" w:rsidP="009F6812">
            <w:pPr>
              <w:rPr>
                <w:sz w:val="2"/>
                <w:szCs w:val="2"/>
              </w:rPr>
            </w:pPr>
          </w:p>
        </w:tc>
        <w:tc>
          <w:tcPr>
            <w:tcW w:w="2728" w:type="pct"/>
            <w:gridSpan w:val="3"/>
          </w:tcPr>
          <w:p w14:paraId="6FD05A85" w14:textId="77777777" w:rsidR="0056053E" w:rsidRDefault="0056053E" w:rsidP="009F6812">
            <w:pPr>
              <w:pStyle w:val="TableParagraph"/>
              <w:spacing w:line="279" w:lineRule="exact"/>
              <w:ind w:left="234"/>
              <w:rPr>
                <w:sz w:val="25"/>
              </w:rPr>
            </w:pPr>
            <w:r>
              <w:rPr>
                <w:spacing w:val="-2"/>
                <w:sz w:val="25"/>
              </w:rPr>
              <w:t>Ду15=</w:t>
            </w:r>
            <w:r>
              <w:rPr>
                <w:spacing w:val="34"/>
                <w:sz w:val="25"/>
              </w:rPr>
              <w:t xml:space="preserve"> </w:t>
            </w:r>
            <w:r>
              <w:rPr>
                <w:spacing w:val="-2"/>
                <w:sz w:val="25"/>
              </w:rPr>
              <w:t>955</w:t>
            </w:r>
            <w:r>
              <w:rPr>
                <w:spacing w:val="-12"/>
                <w:sz w:val="25"/>
              </w:rPr>
              <w:t xml:space="preserve"> </w:t>
            </w:r>
            <w:r>
              <w:rPr>
                <w:spacing w:val="-5"/>
                <w:sz w:val="25"/>
              </w:rPr>
              <w:t>шт.</w:t>
            </w:r>
          </w:p>
        </w:tc>
        <w:tc>
          <w:tcPr>
            <w:tcW w:w="831" w:type="pct"/>
            <w:vMerge/>
            <w:tcBorders>
              <w:top w:val="nil"/>
            </w:tcBorders>
          </w:tcPr>
          <w:p w14:paraId="272DA085" w14:textId="77777777" w:rsidR="0056053E" w:rsidRDefault="0056053E" w:rsidP="009F6812">
            <w:pPr>
              <w:rPr>
                <w:sz w:val="2"/>
                <w:szCs w:val="2"/>
              </w:rPr>
            </w:pPr>
          </w:p>
        </w:tc>
      </w:tr>
      <w:bookmarkEnd w:id="1"/>
    </w:tbl>
    <w:p w14:paraId="6ACB415C" w14:textId="77777777" w:rsidR="008B5723" w:rsidRPr="008B5723" w:rsidRDefault="008B5723" w:rsidP="008B5723">
      <w:pPr>
        <w:widowControl w:val="0"/>
        <w:autoSpaceDE w:val="0"/>
        <w:autoSpaceDN w:val="0"/>
        <w:rPr>
          <w:sz w:val="2"/>
          <w:szCs w:val="2"/>
          <w:lang w:eastAsia="en-US"/>
        </w:rPr>
        <w:sectPr w:rsidR="008B5723" w:rsidRPr="008B5723" w:rsidSect="00D55972">
          <w:pgSz w:w="11900" w:h="16840"/>
          <w:pgMar w:top="426" w:right="283" w:bottom="1080" w:left="566" w:header="0" w:footer="887" w:gutter="0"/>
          <w:cols w:space="720"/>
        </w:sectPr>
      </w:pPr>
    </w:p>
    <w:p w14:paraId="1297534C" w14:textId="77777777" w:rsidR="008B5723" w:rsidRPr="008B5723" w:rsidRDefault="008B5723" w:rsidP="008B5723">
      <w:pPr>
        <w:widowControl w:val="0"/>
        <w:autoSpaceDE w:val="0"/>
        <w:autoSpaceDN w:val="0"/>
        <w:spacing w:before="5"/>
        <w:rPr>
          <w:sz w:val="2"/>
          <w:szCs w:val="25"/>
          <w:lang w:eastAsia="en-US"/>
        </w:rPr>
      </w:pPr>
    </w:p>
    <w:tbl>
      <w:tblPr>
        <w:tblStyle w:val="TableNormal7"/>
        <w:tblW w:w="5000" w:type="pct"/>
        <w:tblBorders>
          <w:top w:val="single" w:sz="6" w:space="0" w:color="2B2F2F"/>
          <w:left w:val="single" w:sz="6" w:space="0" w:color="2B2F2F"/>
          <w:bottom w:val="single" w:sz="6" w:space="0" w:color="2B2F2F"/>
          <w:right w:val="single" w:sz="6" w:space="0" w:color="2B2F2F"/>
          <w:insideH w:val="single" w:sz="6" w:space="0" w:color="2B2F2F"/>
          <w:insideV w:val="single" w:sz="6" w:space="0" w:color="2B2F2F"/>
        </w:tblBorders>
        <w:tblLook w:val="01E0" w:firstRow="1" w:lastRow="1" w:firstColumn="1" w:lastColumn="1" w:noHBand="0" w:noVBand="0"/>
      </w:tblPr>
      <w:tblGrid>
        <w:gridCol w:w="2686"/>
        <w:gridCol w:w="6663"/>
        <w:gridCol w:w="1686"/>
      </w:tblGrid>
      <w:tr w:rsidR="00AA732F" w14:paraId="3C28B615" w14:textId="77777777" w:rsidTr="00F375F0">
        <w:trPr>
          <w:trHeight w:val="335"/>
        </w:trPr>
        <w:tc>
          <w:tcPr>
            <w:tcW w:w="1217" w:type="pct"/>
            <w:vMerge w:val="restart"/>
          </w:tcPr>
          <w:p w14:paraId="1FC640E5" w14:textId="77777777" w:rsidR="00AA732F" w:rsidRDefault="00AA732F" w:rsidP="009F6812">
            <w:pPr>
              <w:pStyle w:val="TableParagraph"/>
              <w:rPr>
                <w:sz w:val="24"/>
              </w:rPr>
            </w:pPr>
          </w:p>
        </w:tc>
        <w:tc>
          <w:tcPr>
            <w:tcW w:w="3019" w:type="pct"/>
          </w:tcPr>
          <w:p w14:paraId="13B45528" w14:textId="77777777" w:rsidR="00AA732F" w:rsidRDefault="00AA732F" w:rsidP="009F6812">
            <w:pPr>
              <w:pStyle w:val="TableParagraph"/>
              <w:spacing w:before="85"/>
              <w:ind w:left="1150"/>
              <w:rPr>
                <w:sz w:val="17"/>
              </w:rPr>
            </w:pPr>
            <w:r>
              <w:rPr>
                <w:w w:val="110"/>
                <w:sz w:val="17"/>
              </w:rPr>
              <w:t>ЗаТВОры</w:t>
            </w:r>
            <w:r>
              <w:rPr>
                <w:spacing w:val="19"/>
                <w:w w:val="110"/>
                <w:sz w:val="17"/>
              </w:rPr>
              <w:t xml:space="preserve"> </w:t>
            </w:r>
            <w:r>
              <w:rPr>
                <w:w w:val="110"/>
                <w:sz w:val="17"/>
              </w:rPr>
              <w:t>ДИСКОВЫй</w:t>
            </w:r>
            <w:r>
              <w:rPr>
                <w:spacing w:val="28"/>
                <w:w w:val="110"/>
                <w:sz w:val="17"/>
              </w:rPr>
              <w:t xml:space="preserve"> </w:t>
            </w:r>
            <w:r>
              <w:rPr>
                <w:spacing w:val="-2"/>
                <w:w w:val="110"/>
                <w:sz w:val="17"/>
              </w:rPr>
              <w:t>ПОВ0рОТНЫй</w:t>
            </w:r>
          </w:p>
        </w:tc>
        <w:tc>
          <w:tcPr>
            <w:tcW w:w="764" w:type="pct"/>
            <w:vMerge w:val="restart"/>
          </w:tcPr>
          <w:p w14:paraId="08338958" w14:textId="77777777" w:rsidR="00AA732F" w:rsidRDefault="00AA732F" w:rsidP="009F6812">
            <w:pPr>
              <w:pStyle w:val="TableParagraph"/>
              <w:rPr>
                <w:sz w:val="24"/>
              </w:rPr>
            </w:pPr>
          </w:p>
        </w:tc>
      </w:tr>
      <w:tr w:rsidR="00AA732F" w14:paraId="64399E53" w14:textId="77777777" w:rsidTr="00F375F0">
        <w:trPr>
          <w:trHeight w:val="5754"/>
        </w:trPr>
        <w:tc>
          <w:tcPr>
            <w:tcW w:w="1217" w:type="pct"/>
            <w:vMerge/>
            <w:tcBorders>
              <w:top w:val="nil"/>
            </w:tcBorders>
          </w:tcPr>
          <w:p w14:paraId="00DE178E" w14:textId="77777777" w:rsidR="00AA732F" w:rsidRDefault="00AA732F" w:rsidP="009F6812">
            <w:pPr>
              <w:rPr>
                <w:sz w:val="2"/>
                <w:szCs w:val="2"/>
              </w:rPr>
            </w:pPr>
          </w:p>
        </w:tc>
        <w:tc>
          <w:tcPr>
            <w:tcW w:w="3019" w:type="pct"/>
          </w:tcPr>
          <w:p w14:paraId="633A407B" w14:textId="77777777" w:rsidR="00AA732F" w:rsidRDefault="00AA732F" w:rsidP="009F6812">
            <w:pPr>
              <w:pStyle w:val="TableParagraph"/>
              <w:tabs>
                <w:tab w:val="left" w:pos="2965"/>
              </w:tabs>
              <w:spacing w:line="153" w:lineRule="auto"/>
              <w:ind w:left="219"/>
              <w:rPr>
                <w:position w:val="-12"/>
                <w:sz w:val="25"/>
              </w:rPr>
            </w:pPr>
            <w:r>
              <w:rPr>
                <w:noProof/>
                <w:position w:val="-12"/>
                <w:sz w:val="25"/>
              </w:rPr>
              <mc:AlternateContent>
                <mc:Choice Requires="wpg">
                  <w:drawing>
                    <wp:anchor distT="0" distB="0" distL="0" distR="0" simplePos="0" relativeHeight="251713536" behindDoc="1" locked="0" layoutInCell="1" allowOverlap="1" wp14:anchorId="27BCAD8A" wp14:editId="0C5A4EEB">
                      <wp:simplePos x="0" y="0"/>
                      <wp:positionH relativeFrom="column">
                        <wp:posOffset>68580</wp:posOffset>
                      </wp:positionH>
                      <wp:positionV relativeFrom="paragraph">
                        <wp:posOffset>-5836</wp:posOffset>
                      </wp:positionV>
                      <wp:extent cx="3469004" cy="622300"/>
                      <wp:effectExtent l="0" t="0" r="0" b="0"/>
                      <wp:wrapNone/>
                      <wp:docPr id="27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9004" cy="622300"/>
                                <a:chOff x="0" y="0"/>
                                <a:chExt cx="3469004" cy="622300"/>
                              </a:xfrm>
                            </wpg:grpSpPr>
                            <pic:pic xmlns:pic="http://schemas.openxmlformats.org/drawingml/2006/picture">
                              <pic:nvPicPr>
                                <pic:cNvPr id="273" name="Image 26"/>
                                <pic:cNvPicPr/>
                              </pic:nvPicPr>
                              <pic:blipFill>
                                <a:blip r:embed="rId18" cstate="print"/>
                                <a:stretch>
                                  <a:fillRect/>
                                </a:stretch>
                              </pic:blipFill>
                              <pic:spPr>
                                <a:xfrm>
                                  <a:off x="0" y="0"/>
                                  <a:ext cx="3468624" cy="621792"/>
                                </a:xfrm>
                                <a:prstGeom prst="rect">
                                  <a:avLst/>
                                </a:prstGeom>
                              </pic:spPr>
                            </pic:pic>
                          </wpg:wgp>
                        </a:graphicData>
                      </a:graphic>
                    </wp:anchor>
                  </w:drawing>
                </mc:Choice>
                <mc:Fallback>
                  <w:pict>
                    <v:group w14:anchorId="2F31CA74" id="Group 25" o:spid="_x0000_s1026" style="position:absolute;margin-left:5.4pt;margin-top:-.45pt;width:273.15pt;height:49pt;z-index:-251602944;mso-wrap-distance-left:0;mso-wrap-distance-right:0" coordsize="34690,62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2UTM0AgAADgUAAA4AAABkcnMvZTJvRG9jLnhtbJxU227bMAx9H7B/&#10;EPTe2HG6tDXi9CVrUKDYgl0+QJFlW6h1AaXEyd+Pkh2nSIat6IMFSRTJw3NILx4PqiV7AU4aXdDp&#10;JKVEaG5KqeuC/v71dHNPifNMl6w1WhT0KBx9XH7+tOhsLjLTmLYUQDCIdnlnC9p4b/MkcbwRirmJ&#10;sUKjsTKgmMcj1EkJrMPoqk2yNJ0nnYHSguHCObxd9Ua6jPGrSnD/vaqc8KQtKGLzcYW4bsOaLBcs&#10;r4HZRvIBBvsACsWkxqRjqBXzjOxAXoVSkoNxpvITblRiqkpyEWvAaqbpRTVrMDsba6nzrrYjTUjt&#10;BU8fDsu/7TdAZFnQ7A750UyhSDEvyb4Edjpb5/hoDfan3UBfIm5fDH91aE4u7eFcnx8fKlDBCSsl&#10;h0j7caRdHDzheDm7nT+k6S0lHG3zLJulgy68QfGu3Hjz9d+OCcv7tBHcCMZKnuM3sIi7Kxb/323o&#10;5Xcg6BBEvSuGYvC6szcouGVebmUr/TE2L0obQOn9RvLAbTi8FWR2EuRZsVqQbB4EOT0KLkGAqwjb&#10;Vton2baB9rAfsGLTXzTNX8rtG3Jl+E4J7fsJA9EibKNdI62jBHKhtgIbBp7LKWqG0+2xZyxI7ftx&#10;ch6E503IXyGOHziEASjLR0MEfcYZSnBDd72zYe7n2dgw07uHLGQedWe5BefXwigSNggVISDZLGf7&#10;FzeAOT0ZKOzzR2AIBy9DI+PQxbDDDyJM9dtzfHX+jS3/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Ne8F2bdAAAABwEAAA8AAABkcnMvZG93bnJldi54bWxMjkFLw0AUhO+C/2F5grd2&#10;EyVqYzalFPVUBFuh9PaavCah2bchu03Sf+/zpKdhmGHmy5aTbdVAvW8cG4jnESjiwpUNVwa+d++z&#10;F1A+IJfYOiYDV/KwzG9vMkxLN/IXDdtQKRlhn6KBOoQu1doXNVn0c9cRS3ZyvcUgtq902eMo47bV&#10;D1H0pC02LA81drSuqThvL9bAx4jj6jF+Gzbn0/p62CWf+01MxtzfTatXUIGm8FeGX3xBh1yYju7C&#10;pVet+EjIg4HZApTESfIcgzoaWIjqPNP/+fMfAAAA//8DAFBLAwQKAAAAAAAAACEA3ff4PAcVAAAH&#10;FQAAFQAAAGRycy9tZWRpYS9pbWFnZTEuanBlZ//Y/+AAEEpGSUYAAQEBAGAAYAAA/9sAQwADAgID&#10;AgIDAwMDBAMDBAUIBQUEBAUKBwcGCAwKDAwLCgsLDQ4SEA0OEQ4LCxAWEBETFBUVFQwPFxgWFBgS&#10;FBUU/9sAQwEDBAQFBAUJBQUJFA0LDRQUFBQUFBQUFBQUFBQUFBQUFBQUFBQUFBQUFBQUFBQUFBQU&#10;FBQUFBQUFBQUFBQUFBQU/8AAEQgAZgI5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f2N9W/t39lT4T3AhW3EfhuytAituH7mJYd3QdfLzjt&#10;nHOM167dfaFt5jbRxyzqp8tJpDGrNjgFgrYHuAfpXiX7C5Q/sj/C/wAs7k/slcEjH8b17tSsBzqX&#10;PikgbtH0gHvjVpT/AO21XNPk1mW6K31jY21tsJElvevK+/IwNphQYxnnP4d61qKVhkYQ4GeD3xS+&#10;X70+inYRWvBcJbsbWOKafIwk0hjUjIz8wVj0yenJ446iRkbsAenU478/pUtFFgKEB1Br25We2to7&#10;RdvkSx3DPI/ruQoAuO2GbPtT9Q+2RWkjWMMFzcgfJHcTGJGOR1YI5HGf4TVyiiwEUSOYkMgVJCBu&#10;VTuAPcA4GfrgU7y/en0UWAZ5fvR5fvT6KLAROjjbsCtz8244wPUcHP0pwQ9zT6KLAQ7JPOIwvlbR&#10;ht3zZ9MY6dOc/hTgh78VJRRYBnl+9Hl+9PoosAzy/ejy/en0UWAZ5fvR5fvT6KLAM8v3o8v3p9FF&#10;gGeX70eX70+iiwDPL96PL96fRRYBnl+9Hl+9PoosAzy/ejy/en0UWAZ5fvXj37Xutaj4Z/Zv8b6n&#10;pOpXWkajb2sbQ3tlM0M0RM8YyrqQRwSOD3r2SvC/24mdP2UviKyHDCxjIP8A23josB7hsPtRsPtU&#10;lFFgI9h9qNh9qkoosBHs56ijYfapKKLAR7D7UbD7VJRRYCPYaNp9KkopWAj2GjYfapKKdgI9h9qN&#10;h9qkoosBFg79uO2c5pdh9qkoosBEFJJGMY7+tLsPtUlFFgI9h9qNh9qkoosBHsPtRsPtUlFFgIyp&#10;AJ9PSjYfapKKLAR7D7UbD7VJRRYCPYfajYfapKKLAR7D7UbD7VJRRYCPYfajYfapKKLAR7D7UbD7&#10;VJRRYCIjBpKkfpUdJgeHfsK4/wCGRvhfg5H9kjn/ALaPXuwOSeCMfrXhP7CgA/ZF+F4ClR/ZI4Jz&#10;/wAtHr3eqAKKKjMhDYwCM4OMnA/L1I/DmgCSimq27pgjkZB96dQAUUUUAFFFFABRRRQAUUUUAFFF&#10;FABRRRQAUUUUAFFFFACEZ/8ArUtFFABRRRQAUUUUAFFFFABRRRQAUUUUAFeI/trJ537Lnj+L5f3l&#10;pFH83T5p4x/Wvbq8P/bZGf2WvH44/wCPSLr/ANfEVAHuFIRuBHr6HFLRQA3yxu3c5znqfTFKqhRg&#10;DA9PSlooAQDFDDcCDnB44OKWigBuwZz1Oc8844xx6UKgUnGefUk/5606igBMc5paKKACiiigBhiV&#10;iSRk+uen09OgpotowoADAKMDDEYHp1qWilYdxqoqfdAX6cf56UoUAk45PelopiCiiigAooooAKKK&#10;RWDAEEEHkEd6AFooooAKKKKACiiigAooooAKKKKACiiigBr9KjqR+lR1LA8M/YSDD9kT4X7uv9kj&#10;/wBGPXu5G5mB3bSOucevTvXhP7CYkH7Inwv83G/+yh09PMfH6Yr3iqARlDDBz+BxRtUtuwM+uP8A&#10;PqaWigBFUIuBwB2oK5IPPBzwaWigAppQHHJ4GOGNOooAKKKKACiiigBoUKSeefU5pQMUtFACEZBH&#10;r6UtFFABSY5zS0UAIq7RgZ655OaWiigAooooAKKKKACiiigAooooAKKKKACiiigAooooAK8P/baB&#10;P7LnjxQu7NtAMf8AbzFXuFeI/trO0f7L/jtkfy2FvBhvT/SYqAPbqKKYXyxT5gT0IBPr3xjsf09a&#10;AH0U0McKdjc9Rxx9eaZIx4xuXBJOBnIH5/40AS0U1CSPmGDk/wA6UnBHBOaAFoqEzNv27OucHB7f&#10;hj9aN8oAJU9DnCjj36/pSuBNRTInLoCww3fgj+dPpgFFFFABRTJHKKSBnHJGCc/lTlO5QcY9qAFo&#10;pDncMAY7nNLQAUUhz2IH1FFAC0UUUAFFFFABRRRQAUUUUAFFFFABRRRQAUUUUAFFFFADX6VHUj9K&#10;jqWB4X+xef7L+E2qeEoctp3gvxLq3hbT5ZOZpbW0unjieU9GkI+8VCr6KK96rwn9kdXHh74ll1C5&#10;+I3iUjA6j+0JBn9K92qgCiiigAooooAKKKKACiiigAooooAKKKKACiiigAooooAKKKKACiiigAoo&#10;ooAKKKKACiiigAooooAKKKKACiiigArzn9ozw9p3ij4D+PrHVbYXVn/Yt1cGMsy/PFG0iHKkHh0U&#10;9ecYOQSK9Grh/jm/l/BP4gNtL48P3/A/695KALnwk1jUPEXwp8Garq1x9r1S+0Wyuru42KnmzPAj&#10;O21QFGWJOAABngV1lcT8D/8Aki3gDjH/ABT+n8f9u0ddtQAUUUUAFFFFABRRRQAUUUUAFFFFABRR&#10;RQAUUUUAFFFFABRRRQAUUhzg45PbNLQAUUUUAFFFFABRRRQAUUUUAFFFFABRRRQA1+lR1I/So6lg&#10;eIfsjEnwv8RD823/AIWH4l2hzlgP7Rl4P45r3WvCf2Q5RP4V+IkiqAG+IvifBH8QGpzDP6V7tVAF&#10;FFFABRRRQAUUUUAFFFFABRRRQAUUUUAFFFFABRRRQAUUUUAFFFFABRRRQAUUmcUZHqKV0AtFFFMA&#10;ooooAKKKKACiiigArhvjshk+CPxBUP5efD9/8w7f6PJXc15/+0ICfgH8Swv3j4Z1PH/gLJQBa+CC&#10;7Pgt4AXO7Hh/Txn1/wBGjrtq474MqV+D/gUN94aFYg/X7OldjQAUm4BguRkjIFLRQAUhIGMnr0pa&#10;KACmh1YZBBHqDTqKAEzmloooAKKKKACiiigApAQehz9KWigAooooAKKKKACiiigAooooAKKKKACi&#10;iigAopMjOO9LQAUUUUAFFFFADX6VHUj9KjqWB84Rfst+P/Dl54l/4Q745634Y0vWtZvNZTTBolhc&#10;payXMrTSKryRM5G9m71KvwH+NhCf8ZKawNq/Mg8K6Xkn1/1XT/Cvo8qG6gHjHNVbLSrLTnla0s7e&#10;1aVi0jQxKhcnqTgcmqaX8q+7/gi1/mf9fI+fj+z/APG0wOn/AA0xrAY/dJ8JaUcfj5Wf1qQ/Ar44&#10;NCVH7SN+rjgH/hDtL5/8cr6IoqeSD+yv6+Y9e582n4C/HsOpH7TV9sHVB4L0s5/HaKevwI+PIdm/&#10;4aWvSuDhG8F6Zye3IFfR9FHJD+Vf18w97v8A19x85L8CvjuQS/7SNwSQOng3TsA+3FEXwJ+O6yMZ&#10;P2kriRc5Vf8AhDNOGB6dK+jaKOWH8q/r5i97+Z/18j5uHwJ+PgaT/jJOQ5YFd3gnTyAPTginD4Hf&#10;H4sxP7R6bcEADwPZD/2evo+ijlh/Kv6+Ye9/M/6+R87/APClPj2qqF/aKi46l/A9mSfylFFv8Gvj&#10;7HGwl/aEt5WKsqn/AIQe0G0kEBv9dzglTj/Zx3r6Ioo5Ifyr+vmP3u7/AK+R88p8Hvj8mzb+0Bp7&#10;EEiQzeBbc7hkkYxcAcAgfhUUnwb/AGhWkfb+0FpQiIAH/FCQ56/9fNfRdFHJD+Vf18x3fc+fD8H/&#10;AI/CQFf2gNJ246N4CiPP4XYpP+FR/tBLbqq/HzRGlHVm8BR4P/k5X0JRS5Ifyr+vmF2fPE3wm/aI&#10;+cx/Hjw+Tt+UN4FVefwu6cvwv/aJC2wb42+Gty8SkeCMg/8Ak4K+haKrlh/Kv6+Yry7/ANfcfPEn&#10;wu/aMVsR/G3wu6g5y/ggg/Ti8qN/hr+0mpcL8Y/CEileGbwZIpB9OLyvouijlh/Iv6+YXl3/AC/y&#10;Pndfh3+0jtlV/i14MOQNjjwfLnP0+19Kg/4QP9pmJufid4Df5Tx/wit1zyOeLrg9f8O4+j6KOWH8&#10;q/r5heX8z/r5HzpJ4Q/aZW3lC/EX4d+YXxGH8L3nTJ5z9r647YP9S5vC37TreaF8d/DRlGNrHwzf&#10;AnjnIF2RnOehNfRNFHLD+Rfd/wAENe/9fcfPH/CtP2hfE/8Aoeu/Fnw54Zs1UyreeD/Dh+1tIOBG&#10;32ySaPyyGYnChtypggbgZIv2fvi4i7W/aS8Rso4H/FNaQD09fIr6CIB680tWmloor7l+twPn+P4E&#10;fGC0hSK2/aO1/g7mefwvpEpb2z5IwKc3wR+NBLY/aP1YBun/ABSOkfL/AOQq99wM5xzS1XO1tb7l&#10;/kB4B/wpD41rbiNf2kdTLg/6yTwfpRJ9sCMUQ/BL42xRRof2j7+Qqcsz+DtMyw9Pu17/AEVLk2B4&#10;I3wX+NZZyv7RN2MgAA+DtNOP0pG+DPxvLkr+0TMFPRT4L084/WvfKKkDwSL4PfHFeX/aE3cYwfBd&#10;iefXO4U3/hT/AMdlPy/tCQkekngezP8AKUV77SFQSCQCRyPagDwT/hUfx481m/4aAssFAoX/AIQW&#10;2wDzz/x8e9Z3iT4DfG/xX4X1fQtQ+Pmny2ep2U1jP/xQtuMpIhRulz6Ma+jaKAPnTw78Evjv4c0P&#10;TNKtvjvoy2un20drEreBEYlERVGT9sHpV2f4Y/tDrI3kfHPw4ybePN8BDIbPte9MV79RQB8+j4Zf&#10;tF4jz8cPDGQxLY8CdR6f8ftE/wANv2jF3mL41eFXJIID+BiMe3F7X0FRSsVzPY+fP+EA/aSVsf8A&#10;C3/BzqR94+CnBB/8DaE8C/tJxxAf8LV8ESSfxM/g2UE/le/0r6Doo5V/V/8AMXNLv+C/yPnW68F/&#10;tO+Soi+J/gTeGySfCcy5Hp/x9N/L8aH8J/tPLNAV+IPw8kAzu3+F7oenpdnP/jtfRVFHLHt+L/zD&#10;ml3/AAX+R87Hwx+1C0z48d/DdVByP+KavBnjp/x9/wBTUX/CPftUq5x4z+GTgkY3eHrwADv0uq+j&#10;qKOWPb8X/mHNLv8Agv8AI+dZdJ/aoKzCPxN8KcjhGbQtRBP/AJN0kukftU5iKeJfhQXx84Oh6kAf&#10;xF3X0XSbRxwODmjlj2/F/wCZDu+v4L/I+d3sf2rQpCaz8ITjoW0rUx/7cmhrX9rBHGNU+D8i45/4&#10;luqA/wDpRX0TRTtFdPz/AMx69/yPnpbb9qkMS2ofCNxjoLHU1/8AaxpBF+1R9ox9r+Epi7g2upg/&#10;h+8NfQ1IAFAAGAOgFLli+n4v/Md5d/wR8+Sx/tSB3KT/AAoVdvynydTbnI7b/TNJ/wAZTh3Cf8Kl&#10;ZeeWOpZzk445xxivoWijlj2/F/5i97v+C/yPnnP7VPkuDF8Ink425k1ML15yNpqWX4b/ALQfiC4G&#10;o3Pxf0HwrLL9/RtK8MC+toMfL8k00qSNuADHcowWIGQBX0DRS5Y9vz/zGnLv+X+R8+p8JPj0lwQ3&#10;x8010bkI3gmHd+lyOOlC/CP4/hyT8fNJK7hgHwNGcD8LsV9AFFLBioLDoSOR1/xP50iRJEMIioMA&#10;fKMcDpT5Y/yr+vmPml3/AK+48CHwq+Po2Y+PGikE9/A6HP8A5OelDfCr9oBUP/F99CB35G/wKOnH&#10;HF6K9+VFUkhQCeuB/n1NCxogAVQoAwMDGKOWP8q/r5hzS7/19x4CPhd+0GHz/wAL08OEE8A+BP8A&#10;7uoPwv8A2gzJg/G/wyykdG8CHP8A6XV78IkViwRQxGCQOaXaOOBwcilyw/lX9fMLvufP7/DP9oMJ&#10;IR8Z/CfmDld3gVgMe5+3fWkPw4/aJdSG+MXhBZCMjHgqQ8/jfdK9/wDKTIOxcjODjpk5P6gGnAAd&#10;Binyw/kX9fMLy7nz4nw7/aKWNMfF/wAHzloydzeCpAMnHHF9ipU8B/tFncf+FreCjgnbjwfPyff/&#10;AE6vfQiqchQDz0HryaUADoMU7Q/kX4/5ivLv+X+R8+xeBf2lERQfil4FkOOS3hK5HOfa9pV8F/tK&#10;pJIf+FleAJExlc+FLoc+n/H7X0CTjrQCCAQcg9xStH+Vfj/mF5d/y/yPAW8K/tMRuPL8ffDiVcZP&#10;meGL0HPpxe9KYfD37T6BQvjL4XSc5LSeHtQB+nF5X0CCCAQcg9xS07Q/lX4/5is+/wDX3Hhej+Hf&#10;2jGv3bVfGnwzt7fyyFe28LX9w27IwCp1CPjG7nf6cHORtf8ACOfG7/ooXgD/AMIO+/8AlzXrD9Kj&#10;pPyQyaiiimAUUUUAFFFFABRRRQAUUUUAFFFFABRRRQAUUUUAFFFFABRRRQAUUUUAFFFFABRRRQAU&#10;UUUAFFFFABRRRQAUUUUAFFFFABRRRQAUUUUAFFFFABRRRQAUUUUAFFFFABRRRQAUUUUAFFFFABRR&#10;RQAUUUUAFFFFABRRRQAUUUUAFFFFAHmnxx8a+LvA+j6Rc+ENH0XWbq5vRbzwa3qE1mioUYgo8UMp&#10;zkDqvSvFNR/aZ+MGh2jXN74B8FSRmVUzB4qvCy7gGIwdP56gZyMelFFbRhFq7MJVJJ2R9E/CnxDr&#10;HizwBpGsa9YWOmardxmSa2026e5hT5iFxI8aM3ygZyo5rraKKyas7Gyd1ca/So6KKhjP/9lQSwEC&#10;LQAUAAYACAAAACEAihU/mAwBAAAVAgAAEwAAAAAAAAAAAAAAAAAAAAAAW0NvbnRlbnRfVHlwZXNd&#10;LnhtbFBLAQItABQABgAIAAAAIQA4/SH/1gAAAJQBAAALAAAAAAAAAAAAAAAAAD0BAABfcmVscy8u&#10;cmVsc1BLAQItABQABgAIAAAAIQBjdlEzNAIAAA4FAAAOAAAAAAAAAAAAAAAAADwCAABkcnMvZTJv&#10;RG9jLnhtbFBLAQItABQABgAIAAAAIQBYYLMbugAAACIBAAAZAAAAAAAAAAAAAAAAAJwEAABkcnMv&#10;X3JlbHMvZTJvRG9jLnhtbC5yZWxzUEsBAi0AFAAGAAgAAAAhANe8F2bdAAAABwEAAA8AAAAAAAAA&#10;AAAAAAAAjQUAAGRycy9kb3ducmV2LnhtbFBLAQItAAoAAAAAAAAAIQDd9/g8BxUAAAcVAAAVAAAA&#10;AAAAAAAAAAAAAJcGAABkcnMvbWVkaWEvaW1hZ2UxLmpwZWdQSwUGAAAAAAYABgB9AQAA0RsAAAAA&#10;">
                      <v:shape id="Image 26" o:spid="_x0000_s1027" type="#_x0000_t75" style="position:absolute;width:34686;height: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i9jxgAAANwAAAAPAAAAZHJzL2Rvd25yZXYueG1sRI9Ba8JA&#10;FITvgv9heQVvuqlKW1JXUTHQiwc1tPb2yD6TYPbtkl01/feuUPA4zMw3zGzRmUZcqfW1ZQWvowQE&#10;cWF1zaWC/JANP0D4gKyxsUwK/sjDYt7vzTDV9sY7uu5DKSKEfYoKqhBcKqUvKjLoR9YRR+9kW4Mh&#10;yraUusVbhJtGjpPkTRqsOS5U6GhdUXHeX4yC3+M2n/6svrPscupc446b6TI5KzV46ZafIAJ14Rn+&#10;b39pBeP3CTzOxCMg53cAAAD//wMAUEsBAi0AFAAGAAgAAAAhANvh9svuAAAAhQEAABMAAAAAAAAA&#10;AAAAAAAAAAAAAFtDb250ZW50X1R5cGVzXS54bWxQSwECLQAUAAYACAAAACEAWvQsW78AAAAVAQAA&#10;CwAAAAAAAAAAAAAAAAAfAQAAX3JlbHMvLnJlbHNQSwECLQAUAAYACAAAACEA+eYvY8YAAADcAAAA&#10;DwAAAAAAAAAAAAAAAAAHAgAAZHJzL2Rvd25yZXYueG1sUEsFBgAAAAADAAMAtwAAAPoCAAAAAA==&#10;">
                        <v:imagedata r:id="rId19" o:title=""/>
                      </v:shape>
                    </v:group>
                  </w:pict>
                </mc:Fallback>
              </mc:AlternateContent>
            </w:r>
            <w:r>
              <w:rPr>
                <w:sz w:val="25"/>
              </w:rPr>
              <w:t>Ду</w:t>
            </w:r>
            <w:r>
              <w:rPr>
                <w:spacing w:val="-15"/>
                <w:sz w:val="25"/>
              </w:rPr>
              <w:t xml:space="preserve"> </w:t>
            </w:r>
            <w:r>
              <w:rPr>
                <w:sz w:val="25"/>
              </w:rPr>
              <w:t>100</w:t>
            </w:r>
            <w:r>
              <w:rPr>
                <w:spacing w:val="-6"/>
                <w:sz w:val="25"/>
              </w:rPr>
              <w:t xml:space="preserve"> </w:t>
            </w:r>
            <w:r>
              <w:rPr>
                <w:color w:val="3D3D3D"/>
                <w:sz w:val="25"/>
              </w:rPr>
              <w:t>=</w:t>
            </w:r>
            <w:r>
              <w:rPr>
                <w:color w:val="3D3D3D"/>
                <w:spacing w:val="-8"/>
                <w:sz w:val="25"/>
              </w:rPr>
              <w:t xml:space="preserve"> </w:t>
            </w:r>
            <w:r>
              <w:rPr>
                <w:sz w:val="25"/>
              </w:rPr>
              <w:t>20</w:t>
            </w:r>
            <w:r>
              <w:rPr>
                <w:spacing w:val="-10"/>
                <w:sz w:val="25"/>
              </w:rPr>
              <w:t xml:space="preserve"> </w:t>
            </w:r>
            <w:r>
              <w:rPr>
                <w:spacing w:val="-5"/>
                <w:sz w:val="25"/>
              </w:rPr>
              <w:t>шт.</w:t>
            </w:r>
            <w:r>
              <w:rPr>
                <w:sz w:val="25"/>
              </w:rPr>
              <w:tab/>
            </w:r>
            <w:r>
              <w:rPr>
                <w:position w:val="-12"/>
                <w:sz w:val="25"/>
              </w:rPr>
              <w:t>Ду</w:t>
            </w:r>
            <w:r>
              <w:rPr>
                <w:spacing w:val="-9"/>
                <w:position w:val="-12"/>
                <w:sz w:val="25"/>
              </w:rPr>
              <w:t xml:space="preserve"> </w:t>
            </w:r>
            <w:r>
              <w:rPr>
                <w:position w:val="-12"/>
                <w:sz w:val="25"/>
              </w:rPr>
              <w:t>65</w:t>
            </w:r>
            <w:r>
              <w:rPr>
                <w:spacing w:val="-8"/>
                <w:position w:val="-12"/>
                <w:sz w:val="25"/>
              </w:rPr>
              <w:t xml:space="preserve"> </w:t>
            </w:r>
            <w:r>
              <w:rPr>
                <w:position w:val="-12"/>
                <w:sz w:val="25"/>
              </w:rPr>
              <w:t>=</w:t>
            </w:r>
            <w:r>
              <w:rPr>
                <w:spacing w:val="-11"/>
                <w:position w:val="-12"/>
                <w:sz w:val="25"/>
              </w:rPr>
              <w:t xml:space="preserve"> </w:t>
            </w:r>
            <w:r>
              <w:rPr>
                <w:position w:val="-12"/>
                <w:sz w:val="25"/>
              </w:rPr>
              <w:t>77</w:t>
            </w:r>
            <w:r>
              <w:rPr>
                <w:spacing w:val="-12"/>
                <w:position w:val="-12"/>
                <w:sz w:val="25"/>
              </w:rPr>
              <w:t xml:space="preserve"> </w:t>
            </w:r>
            <w:r>
              <w:rPr>
                <w:spacing w:val="-5"/>
                <w:position w:val="-12"/>
                <w:sz w:val="25"/>
              </w:rPr>
              <w:t>шт.</w:t>
            </w:r>
          </w:p>
          <w:p w14:paraId="4CC89ABB" w14:textId="77777777" w:rsidR="00AA732F" w:rsidRDefault="00AA732F" w:rsidP="009F6812">
            <w:pPr>
              <w:pStyle w:val="TableParagraph"/>
              <w:tabs>
                <w:tab w:val="left" w:pos="2975"/>
              </w:tabs>
              <w:spacing w:line="172" w:lineRule="auto"/>
              <w:ind w:left="229"/>
              <w:rPr>
                <w:position w:val="-11"/>
                <w:sz w:val="25"/>
              </w:rPr>
            </w:pPr>
            <w:r>
              <w:rPr>
                <w:sz w:val="25"/>
              </w:rPr>
              <w:t>Ду50</w:t>
            </w:r>
            <w:r>
              <w:rPr>
                <w:spacing w:val="-13"/>
                <w:sz w:val="25"/>
              </w:rPr>
              <w:t xml:space="preserve"> </w:t>
            </w:r>
            <w:r>
              <w:rPr>
                <w:sz w:val="25"/>
              </w:rPr>
              <w:t>=</w:t>
            </w:r>
            <w:r>
              <w:rPr>
                <w:spacing w:val="-15"/>
                <w:sz w:val="25"/>
              </w:rPr>
              <w:t xml:space="preserve"> </w:t>
            </w:r>
            <w:r>
              <w:rPr>
                <w:sz w:val="25"/>
              </w:rPr>
              <w:t>24</w:t>
            </w:r>
            <w:r>
              <w:rPr>
                <w:spacing w:val="-16"/>
                <w:sz w:val="25"/>
              </w:rPr>
              <w:t xml:space="preserve"> </w:t>
            </w:r>
            <w:r>
              <w:rPr>
                <w:spacing w:val="-5"/>
                <w:sz w:val="25"/>
              </w:rPr>
              <w:t>шт.</w:t>
            </w:r>
            <w:r>
              <w:rPr>
                <w:sz w:val="25"/>
              </w:rPr>
              <w:tab/>
            </w:r>
            <w:r>
              <w:rPr>
                <w:position w:val="-11"/>
                <w:sz w:val="25"/>
              </w:rPr>
              <w:t>Ду</w:t>
            </w:r>
            <w:r>
              <w:rPr>
                <w:spacing w:val="-11"/>
                <w:position w:val="-11"/>
                <w:sz w:val="25"/>
              </w:rPr>
              <w:t xml:space="preserve"> </w:t>
            </w:r>
            <w:r>
              <w:rPr>
                <w:position w:val="-11"/>
                <w:sz w:val="25"/>
              </w:rPr>
              <w:t>80</w:t>
            </w:r>
            <w:r>
              <w:rPr>
                <w:spacing w:val="-9"/>
                <w:position w:val="-11"/>
                <w:sz w:val="25"/>
              </w:rPr>
              <w:t xml:space="preserve"> </w:t>
            </w:r>
            <w:r>
              <w:rPr>
                <w:position w:val="-11"/>
                <w:sz w:val="25"/>
              </w:rPr>
              <w:t>=</w:t>
            </w:r>
            <w:r>
              <w:rPr>
                <w:spacing w:val="-11"/>
                <w:position w:val="-11"/>
                <w:sz w:val="25"/>
              </w:rPr>
              <w:t xml:space="preserve"> </w:t>
            </w:r>
            <w:r>
              <w:rPr>
                <w:position w:val="-11"/>
                <w:sz w:val="25"/>
              </w:rPr>
              <w:t>30</w:t>
            </w:r>
            <w:r>
              <w:rPr>
                <w:spacing w:val="-9"/>
                <w:position w:val="-11"/>
                <w:sz w:val="25"/>
              </w:rPr>
              <w:t xml:space="preserve"> </w:t>
            </w:r>
            <w:r>
              <w:rPr>
                <w:spacing w:val="-5"/>
                <w:position w:val="-11"/>
                <w:sz w:val="25"/>
              </w:rPr>
              <w:t>шт.</w:t>
            </w:r>
          </w:p>
          <w:p w14:paraId="46E4DA64" w14:textId="77777777" w:rsidR="00AA732F" w:rsidRDefault="00AA732F" w:rsidP="009F6812">
            <w:pPr>
              <w:pStyle w:val="TableParagraph"/>
              <w:spacing w:before="135"/>
              <w:ind w:left="118"/>
              <w:rPr>
                <w:sz w:val="25"/>
              </w:rPr>
            </w:pPr>
            <w:r>
              <w:rPr>
                <w:spacing w:val="-6"/>
                <w:sz w:val="25"/>
              </w:rPr>
              <w:t>Ороситель</w:t>
            </w:r>
            <w:r>
              <w:rPr>
                <w:spacing w:val="3"/>
                <w:sz w:val="25"/>
              </w:rPr>
              <w:t xml:space="preserve"> </w:t>
            </w:r>
            <w:r>
              <w:rPr>
                <w:spacing w:val="-6"/>
                <w:sz w:val="25"/>
              </w:rPr>
              <w:t>спринклерный</w:t>
            </w:r>
            <w:r>
              <w:rPr>
                <w:spacing w:val="13"/>
                <w:sz w:val="25"/>
              </w:rPr>
              <w:t xml:space="preserve"> </w:t>
            </w:r>
            <w:r>
              <w:rPr>
                <w:spacing w:val="-6"/>
                <w:sz w:val="25"/>
              </w:rPr>
              <w:t>головкой</w:t>
            </w:r>
            <w:r>
              <w:rPr>
                <w:sz w:val="25"/>
              </w:rPr>
              <w:t xml:space="preserve"> </w:t>
            </w:r>
            <w:r>
              <w:rPr>
                <w:spacing w:val="-6"/>
                <w:sz w:val="25"/>
              </w:rPr>
              <w:t>вниз</w:t>
            </w:r>
            <w:r>
              <w:rPr>
                <w:sz w:val="25"/>
              </w:rPr>
              <w:t xml:space="preserve"> </w:t>
            </w:r>
            <w:r>
              <w:rPr>
                <w:spacing w:val="-6"/>
                <w:sz w:val="25"/>
              </w:rPr>
              <w:t>TY365l</w:t>
            </w:r>
          </w:p>
          <w:p w14:paraId="549AFBBA" w14:textId="77777777" w:rsidR="00AA732F" w:rsidRDefault="00AA732F" w:rsidP="009F6812">
            <w:pPr>
              <w:pStyle w:val="TableParagraph"/>
              <w:spacing w:before="10" w:line="260" w:lineRule="exact"/>
              <w:ind w:left="119"/>
              <w:rPr>
                <w:sz w:val="23"/>
              </w:rPr>
            </w:pPr>
            <w:r>
              <w:rPr>
                <w:sz w:val="23"/>
              </w:rPr>
              <w:t>19</w:t>
            </w:r>
            <w:r>
              <w:rPr>
                <w:spacing w:val="12"/>
                <w:sz w:val="23"/>
              </w:rPr>
              <w:t xml:space="preserve"> </w:t>
            </w:r>
            <w:r>
              <w:rPr>
                <w:spacing w:val="-5"/>
                <w:sz w:val="23"/>
              </w:rPr>
              <w:t>шт.</w:t>
            </w:r>
          </w:p>
          <w:p w14:paraId="58B800C3" w14:textId="77777777" w:rsidR="00AA732F" w:rsidRDefault="00AA732F" w:rsidP="009F6812">
            <w:pPr>
              <w:pStyle w:val="TableParagraph"/>
              <w:spacing w:before="13" w:line="220" w:lineRule="auto"/>
              <w:ind w:left="122" w:right="777" w:hanging="5"/>
              <w:rPr>
                <w:sz w:val="25"/>
              </w:rPr>
            </w:pPr>
            <w:r>
              <w:rPr>
                <w:w w:val="95"/>
                <w:sz w:val="25"/>
              </w:rPr>
              <w:t>Сигнализатор</w:t>
            </w:r>
            <w:r>
              <w:rPr>
                <w:spacing w:val="-8"/>
                <w:w w:val="95"/>
                <w:sz w:val="25"/>
              </w:rPr>
              <w:t xml:space="preserve"> </w:t>
            </w:r>
            <w:r>
              <w:rPr>
                <w:w w:val="95"/>
                <w:sz w:val="25"/>
              </w:rPr>
              <w:t>потока</w:t>
            </w:r>
            <w:r>
              <w:rPr>
                <w:spacing w:val="-8"/>
                <w:w w:val="95"/>
                <w:sz w:val="25"/>
              </w:rPr>
              <w:t xml:space="preserve"> </w:t>
            </w:r>
            <w:r>
              <w:rPr>
                <w:w w:val="95"/>
                <w:sz w:val="25"/>
              </w:rPr>
              <w:t>жидкости</w:t>
            </w:r>
            <w:r>
              <w:rPr>
                <w:spacing w:val="-9"/>
                <w:w w:val="95"/>
                <w:sz w:val="25"/>
              </w:rPr>
              <w:t xml:space="preserve"> </w:t>
            </w:r>
            <w:r>
              <w:rPr>
                <w:w w:val="95"/>
                <w:sz w:val="25"/>
              </w:rPr>
              <w:t>Ф</w:t>
            </w:r>
            <w:r>
              <w:rPr>
                <w:spacing w:val="-12"/>
                <w:w w:val="95"/>
                <w:sz w:val="25"/>
              </w:rPr>
              <w:t xml:space="preserve"> </w:t>
            </w:r>
            <w:r>
              <w:rPr>
                <w:w w:val="95"/>
                <w:sz w:val="25"/>
              </w:rPr>
              <w:t>25</w:t>
            </w:r>
            <w:r>
              <w:rPr>
                <w:spacing w:val="-13"/>
                <w:w w:val="95"/>
                <w:sz w:val="25"/>
              </w:rPr>
              <w:t xml:space="preserve"> </w:t>
            </w:r>
            <w:r>
              <w:rPr>
                <w:color w:val="181818"/>
                <w:w w:val="90"/>
                <w:sz w:val="25"/>
              </w:rPr>
              <w:t>—</w:t>
            </w:r>
            <w:r>
              <w:rPr>
                <w:color w:val="181818"/>
                <w:spacing w:val="-9"/>
                <w:w w:val="90"/>
                <w:sz w:val="25"/>
              </w:rPr>
              <w:t xml:space="preserve"> </w:t>
            </w:r>
            <w:r>
              <w:rPr>
                <w:w w:val="95"/>
                <w:sz w:val="25"/>
              </w:rPr>
              <w:t>12</w:t>
            </w:r>
            <w:r>
              <w:rPr>
                <w:spacing w:val="-13"/>
                <w:w w:val="95"/>
                <w:sz w:val="25"/>
              </w:rPr>
              <w:t xml:space="preserve"> </w:t>
            </w:r>
            <w:r>
              <w:rPr>
                <w:w w:val="95"/>
                <w:sz w:val="25"/>
              </w:rPr>
              <w:t xml:space="preserve">шт. </w:t>
            </w:r>
            <w:r>
              <w:rPr>
                <w:sz w:val="25"/>
              </w:rPr>
              <w:t>Манометр</w:t>
            </w:r>
            <w:r>
              <w:rPr>
                <w:spacing w:val="-6"/>
                <w:sz w:val="25"/>
              </w:rPr>
              <w:t xml:space="preserve"> </w:t>
            </w:r>
            <w:r>
              <w:rPr>
                <w:color w:val="131313"/>
                <w:w w:val="90"/>
                <w:sz w:val="25"/>
              </w:rPr>
              <w:t>—</w:t>
            </w:r>
            <w:r>
              <w:rPr>
                <w:color w:val="131313"/>
                <w:spacing w:val="-10"/>
                <w:w w:val="90"/>
                <w:sz w:val="25"/>
              </w:rPr>
              <w:t xml:space="preserve"> </w:t>
            </w:r>
            <w:r>
              <w:rPr>
                <w:sz w:val="25"/>
              </w:rPr>
              <w:t>567</w:t>
            </w:r>
            <w:r>
              <w:rPr>
                <w:spacing w:val="-11"/>
                <w:sz w:val="25"/>
              </w:rPr>
              <w:t xml:space="preserve"> </w:t>
            </w:r>
            <w:r>
              <w:rPr>
                <w:sz w:val="25"/>
              </w:rPr>
              <w:t>шт.</w:t>
            </w:r>
          </w:p>
          <w:p w14:paraId="26020BCA" w14:textId="77777777" w:rsidR="00AA732F" w:rsidRDefault="00AA732F" w:rsidP="009F6812">
            <w:pPr>
              <w:pStyle w:val="TableParagraph"/>
              <w:spacing w:before="7" w:line="228" w:lineRule="auto"/>
              <w:ind w:left="112" w:right="1552"/>
              <w:rPr>
                <w:sz w:val="25"/>
              </w:rPr>
            </w:pPr>
            <w:r>
              <w:rPr>
                <w:sz w:val="25"/>
              </w:rPr>
              <w:t>Регулятор</w:t>
            </w:r>
            <w:r>
              <w:rPr>
                <w:spacing w:val="-16"/>
                <w:sz w:val="25"/>
              </w:rPr>
              <w:t xml:space="preserve"> </w:t>
            </w:r>
            <w:r>
              <w:rPr>
                <w:sz w:val="25"/>
              </w:rPr>
              <w:t>давления</w:t>
            </w:r>
            <w:r>
              <w:rPr>
                <w:spacing w:val="-11"/>
                <w:sz w:val="25"/>
              </w:rPr>
              <w:t xml:space="preserve"> </w:t>
            </w:r>
            <w:r>
              <w:rPr>
                <w:color w:val="0F0F0F"/>
                <w:w w:val="90"/>
                <w:sz w:val="25"/>
              </w:rPr>
              <w:t>—</w:t>
            </w:r>
            <w:r>
              <w:rPr>
                <w:color w:val="0F0F0F"/>
                <w:spacing w:val="-9"/>
                <w:w w:val="90"/>
                <w:sz w:val="25"/>
              </w:rPr>
              <w:t xml:space="preserve"> </w:t>
            </w:r>
            <w:r>
              <w:rPr>
                <w:sz w:val="25"/>
              </w:rPr>
              <w:t>3</w:t>
            </w:r>
            <w:r>
              <w:rPr>
                <w:spacing w:val="-16"/>
                <w:sz w:val="25"/>
              </w:rPr>
              <w:t xml:space="preserve"> </w:t>
            </w:r>
            <w:r>
              <w:rPr>
                <w:sz w:val="25"/>
              </w:rPr>
              <w:t xml:space="preserve">шт. </w:t>
            </w:r>
            <w:r>
              <w:rPr>
                <w:spacing w:val="-2"/>
                <w:w w:val="95"/>
                <w:sz w:val="25"/>
              </w:rPr>
              <w:t>Поливочный</w:t>
            </w:r>
            <w:r>
              <w:rPr>
                <w:spacing w:val="4"/>
                <w:sz w:val="25"/>
              </w:rPr>
              <w:t xml:space="preserve"> </w:t>
            </w:r>
            <w:r>
              <w:rPr>
                <w:spacing w:val="-2"/>
                <w:w w:val="95"/>
                <w:sz w:val="25"/>
              </w:rPr>
              <w:t>кран</w:t>
            </w:r>
            <w:r>
              <w:rPr>
                <w:spacing w:val="-4"/>
                <w:w w:val="95"/>
                <w:sz w:val="25"/>
              </w:rPr>
              <w:t xml:space="preserve"> </w:t>
            </w:r>
            <w:r>
              <w:rPr>
                <w:spacing w:val="-2"/>
                <w:w w:val="95"/>
                <w:sz w:val="25"/>
              </w:rPr>
              <w:t>в</w:t>
            </w:r>
            <w:r>
              <w:rPr>
                <w:spacing w:val="-11"/>
                <w:w w:val="95"/>
                <w:sz w:val="25"/>
              </w:rPr>
              <w:t xml:space="preserve"> </w:t>
            </w:r>
            <w:r>
              <w:rPr>
                <w:spacing w:val="-2"/>
                <w:w w:val="95"/>
                <w:sz w:val="25"/>
              </w:rPr>
              <w:t>нише,</w:t>
            </w:r>
            <w:r>
              <w:rPr>
                <w:spacing w:val="-6"/>
                <w:w w:val="95"/>
                <w:sz w:val="25"/>
              </w:rPr>
              <w:t xml:space="preserve"> </w:t>
            </w:r>
            <w:r>
              <w:rPr>
                <w:spacing w:val="-2"/>
                <w:w w:val="95"/>
                <w:sz w:val="25"/>
              </w:rPr>
              <w:t>к-т</w:t>
            </w:r>
            <w:r>
              <w:rPr>
                <w:spacing w:val="-11"/>
                <w:w w:val="95"/>
                <w:sz w:val="25"/>
              </w:rPr>
              <w:t xml:space="preserve"> </w:t>
            </w:r>
            <w:r>
              <w:rPr>
                <w:spacing w:val="-2"/>
                <w:w w:val="90"/>
                <w:sz w:val="25"/>
              </w:rPr>
              <w:t>—</w:t>
            </w:r>
            <w:r>
              <w:rPr>
                <w:spacing w:val="-7"/>
                <w:w w:val="90"/>
                <w:sz w:val="25"/>
              </w:rPr>
              <w:t xml:space="preserve"> </w:t>
            </w:r>
            <w:r>
              <w:rPr>
                <w:spacing w:val="-2"/>
                <w:w w:val="95"/>
                <w:sz w:val="25"/>
              </w:rPr>
              <w:t>4</w:t>
            </w:r>
            <w:r>
              <w:rPr>
                <w:spacing w:val="-11"/>
                <w:w w:val="95"/>
                <w:sz w:val="25"/>
              </w:rPr>
              <w:t xml:space="preserve"> </w:t>
            </w:r>
            <w:r>
              <w:rPr>
                <w:spacing w:val="-2"/>
                <w:w w:val="95"/>
                <w:sz w:val="25"/>
              </w:rPr>
              <w:t xml:space="preserve">шт </w:t>
            </w:r>
            <w:r>
              <w:rPr>
                <w:w w:val="95"/>
                <w:sz w:val="25"/>
              </w:rPr>
              <w:t xml:space="preserve">Балансировочный клапан </w:t>
            </w:r>
            <w:r>
              <w:rPr>
                <w:color w:val="0A0A0A"/>
                <w:w w:val="90"/>
                <w:sz w:val="25"/>
              </w:rPr>
              <w:t xml:space="preserve">— </w:t>
            </w:r>
            <w:r>
              <w:rPr>
                <w:w w:val="95"/>
                <w:sz w:val="25"/>
              </w:rPr>
              <w:t>234 шт.</w:t>
            </w:r>
          </w:p>
          <w:p w14:paraId="378AFAC8" w14:textId="77777777" w:rsidR="00AA732F" w:rsidRDefault="00AA732F" w:rsidP="009F6812">
            <w:pPr>
              <w:pStyle w:val="TableParagraph"/>
              <w:spacing w:line="285" w:lineRule="exact"/>
              <w:ind w:left="125"/>
              <w:rPr>
                <w:sz w:val="25"/>
              </w:rPr>
            </w:pPr>
            <w:r>
              <w:rPr>
                <w:w w:val="90"/>
                <w:sz w:val="25"/>
              </w:rPr>
              <w:t>Автоматический</w:t>
            </w:r>
            <w:r>
              <w:rPr>
                <w:spacing w:val="28"/>
                <w:sz w:val="25"/>
              </w:rPr>
              <w:t xml:space="preserve"> </w:t>
            </w:r>
            <w:r>
              <w:rPr>
                <w:w w:val="90"/>
                <w:sz w:val="25"/>
              </w:rPr>
              <w:t>воздухоотводчик</w:t>
            </w:r>
            <w:r>
              <w:rPr>
                <w:spacing w:val="37"/>
                <w:sz w:val="25"/>
              </w:rPr>
              <w:t xml:space="preserve"> </w:t>
            </w:r>
            <w:r>
              <w:rPr>
                <w:color w:val="2A2A2A"/>
                <w:w w:val="90"/>
                <w:sz w:val="25"/>
              </w:rPr>
              <w:t>—</w:t>
            </w:r>
            <w:r>
              <w:rPr>
                <w:color w:val="2A2A2A"/>
                <w:spacing w:val="3"/>
                <w:sz w:val="25"/>
              </w:rPr>
              <w:t xml:space="preserve"> </w:t>
            </w:r>
            <w:r>
              <w:rPr>
                <w:w w:val="90"/>
                <w:sz w:val="25"/>
              </w:rPr>
              <w:t>27</w:t>
            </w:r>
            <w:r>
              <w:rPr>
                <w:spacing w:val="32"/>
                <w:sz w:val="25"/>
              </w:rPr>
              <w:t xml:space="preserve"> </w:t>
            </w:r>
            <w:r>
              <w:rPr>
                <w:spacing w:val="-5"/>
                <w:w w:val="90"/>
                <w:sz w:val="25"/>
              </w:rPr>
              <w:t>шт</w:t>
            </w:r>
          </w:p>
          <w:p w14:paraId="69C39F8C" w14:textId="77777777" w:rsidR="00AA732F" w:rsidRDefault="00AA732F" w:rsidP="009F6812">
            <w:pPr>
              <w:pStyle w:val="TableParagraph"/>
              <w:spacing w:line="270" w:lineRule="exact"/>
              <w:ind w:left="122"/>
              <w:rPr>
                <w:sz w:val="24"/>
              </w:rPr>
            </w:pPr>
            <w:r>
              <w:rPr>
                <w:w w:val="90"/>
                <w:sz w:val="24"/>
              </w:rPr>
              <w:t>КФРД</w:t>
            </w:r>
            <w:r>
              <w:rPr>
                <w:spacing w:val="-3"/>
                <w:sz w:val="24"/>
              </w:rPr>
              <w:t xml:space="preserve"> </w:t>
            </w:r>
            <w:r>
              <w:rPr>
                <w:color w:val="777C8A"/>
                <w:w w:val="90"/>
                <w:sz w:val="24"/>
              </w:rPr>
              <w:t>—</w:t>
            </w:r>
            <w:r>
              <w:rPr>
                <w:color w:val="777C8A"/>
                <w:spacing w:val="-1"/>
                <w:w w:val="90"/>
                <w:sz w:val="24"/>
              </w:rPr>
              <w:t xml:space="preserve"> </w:t>
            </w:r>
            <w:r>
              <w:rPr>
                <w:w w:val="90"/>
                <w:sz w:val="24"/>
              </w:rPr>
              <w:t>7</w:t>
            </w:r>
            <w:r>
              <w:rPr>
                <w:spacing w:val="-6"/>
                <w:sz w:val="24"/>
              </w:rPr>
              <w:t xml:space="preserve"> </w:t>
            </w:r>
            <w:r>
              <w:rPr>
                <w:spacing w:val="-5"/>
                <w:w w:val="90"/>
                <w:sz w:val="24"/>
              </w:rPr>
              <w:t>шт,</w:t>
            </w:r>
          </w:p>
          <w:p w14:paraId="10CCB659" w14:textId="77777777" w:rsidR="00AA732F" w:rsidRDefault="00AA732F" w:rsidP="009F6812">
            <w:pPr>
              <w:pStyle w:val="TableParagraph"/>
              <w:spacing w:before="8" w:line="228" w:lineRule="auto"/>
              <w:ind w:left="117" w:right="1552" w:firstLine="1"/>
              <w:rPr>
                <w:sz w:val="25"/>
              </w:rPr>
            </w:pPr>
            <w:r>
              <w:rPr>
                <w:w w:val="95"/>
                <w:sz w:val="25"/>
              </w:rPr>
              <w:t>Термометр</w:t>
            </w:r>
            <w:r>
              <w:rPr>
                <w:spacing w:val="-13"/>
                <w:w w:val="95"/>
                <w:sz w:val="25"/>
              </w:rPr>
              <w:t xml:space="preserve"> </w:t>
            </w:r>
            <w:r>
              <w:rPr>
                <w:w w:val="95"/>
                <w:sz w:val="25"/>
              </w:rPr>
              <w:t>етек.</w:t>
            </w:r>
            <w:r>
              <w:rPr>
                <w:spacing w:val="-10"/>
                <w:w w:val="95"/>
                <w:sz w:val="25"/>
              </w:rPr>
              <w:t xml:space="preserve"> </w:t>
            </w:r>
            <w:r>
              <w:rPr>
                <w:w w:val="95"/>
                <w:sz w:val="25"/>
              </w:rPr>
              <w:t>в</w:t>
            </w:r>
            <w:r>
              <w:rPr>
                <w:spacing w:val="-13"/>
                <w:w w:val="95"/>
                <w:sz w:val="25"/>
              </w:rPr>
              <w:t xml:space="preserve"> </w:t>
            </w:r>
            <w:r>
              <w:rPr>
                <w:w w:val="95"/>
                <w:sz w:val="25"/>
              </w:rPr>
              <w:t>защ.</w:t>
            </w:r>
            <w:r>
              <w:rPr>
                <w:spacing w:val="-12"/>
                <w:w w:val="95"/>
                <w:sz w:val="25"/>
              </w:rPr>
              <w:t xml:space="preserve"> </w:t>
            </w:r>
            <w:r>
              <w:rPr>
                <w:w w:val="95"/>
                <w:sz w:val="25"/>
              </w:rPr>
              <w:t>оправе</w:t>
            </w:r>
            <w:r>
              <w:rPr>
                <w:spacing w:val="-8"/>
                <w:w w:val="95"/>
                <w:sz w:val="25"/>
              </w:rPr>
              <w:t xml:space="preserve"> </w:t>
            </w:r>
            <w:r>
              <w:rPr>
                <w:color w:val="1C1C1C"/>
                <w:w w:val="90"/>
                <w:sz w:val="25"/>
              </w:rPr>
              <w:t>—</w:t>
            </w:r>
            <w:r>
              <w:rPr>
                <w:color w:val="1C1C1C"/>
                <w:spacing w:val="-9"/>
                <w:w w:val="90"/>
                <w:sz w:val="25"/>
              </w:rPr>
              <w:t xml:space="preserve"> </w:t>
            </w:r>
            <w:r>
              <w:rPr>
                <w:w w:val="95"/>
                <w:sz w:val="25"/>
              </w:rPr>
              <w:t>2</w:t>
            </w:r>
            <w:r>
              <w:rPr>
                <w:spacing w:val="-13"/>
                <w:w w:val="95"/>
                <w:sz w:val="25"/>
              </w:rPr>
              <w:t xml:space="preserve"> </w:t>
            </w:r>
            <w:r>
              <w:rPr>
                <w:w w:val="95"/>
                <w:sz w:val="25"/>
              </w:rPr>
              <w:t>шт. Фильтр магнитный</w:t>
            </w:r>
            <w:r>
              <w:rPr>
                <w:sz w:val="25"/>
              </w:rPr>
              <w:t xml:space="preserve"> </w:t>
            </w:r>
            <w:r>
              <w:rPr>
                <w:w w:val="90"/>
                <w:sz w:val="25"/>
              </w:rPr>
              <w:t>—</w:t>
            </w:r>
            <w:r>
              <w:rPr>
                <w:spacing w:val="-4"/>
                <w:w w:val="90"/>
                <w:sz w:val="25"/>
              </w:rPr>
              <w:t xml:space="preserve"> </w:t>
            </w:r>
            <w:r>
              <w:rPr>
                <w:w w:val="95"/>
                <w:sz w:val="25"/>
              </w:rPr>
              <w:t>41</w:t>
            </w:r>
            <w:r>
              <w:rPr>
                <w:spacing w:val="-5"/>
                <w:w w:val="95"/>
                <w:sz w:val="25"/>
              </w:rPr>
              <w:t xml:space="preserve"> </w:t>
            </w:r>
            <w:r>
              <w:rPr>
                <w:w w:val="95"/>
                <w:sz w:val="25"/>
              </w:rPr>
              <w:t>шт.</w:t>
            </w:r>
          </w:p>
          <w:p w14:paraId="187C2ACF" w14:textId="77777777" w:rsidR="00AA732F" w:rsidRDefault="00AA732F" w:rsidP="009F6812">
            <w:pPr>
              <w:pStyle w:val="TableParagraph"/>
              <w:spacing w:before="1" w:line="228" w:lineRule="auto"/>
              <w:ind w:left="119" w:right="1906" w:firstLine="3"/>
              <w:rPr>
                <w:sz w:val="25"/>
              </w:rPr>
            </w:pPr>
            <w:r>
              <w:rPr>
                <w:w w:val="90"/>
                <w:sz w:val="25"/>
              </w:rPr>
              <w:t>Кран трёхходовой</w:t>
            </w:r>
            <w:r>
              <w:rPr>
                <w:spacing w:val="24"/>
                <w:sz w:val="25"/>
              </w:rPr>
              <w:t xml:space="preserve"> </w:t>
            </w:r>
            <w:r>
              <w:rPr>
                <w:color w:val="2F2F2F"/>
                <w:w w:val="85"/>
                <w:sz w:val="25"/>
              </w:rPr>
              <w:t xml:space="preserve">— </w:t>
            </w:r>
            <w:r>
              <w:rPr>
                <w:w w:val="90"/>
                <w:sz w:val="25"/>
              </w:rPr>
              <w:t>52</w:t>
            </w:r>
            <w:r>
              <w:rPr>
                <w:spacing w:val="-1"/>
                <w:w w:val="90"/>
                <w:sz w:val="25"/>
              </w:rPr>
              <w:t xml:space="preserve"> </w:t>
            </w:r>
            <w:r>
              <w:rPr>
                <w:w w:val="90"/>
                <w:sz w:val="25"/>
              </w:rPr>
              <w:t xml:space="preserve">шт. </w:t>
            </w:r>
            <w:r>
              <w:rPr>
                <w:w w:val="95"/>
                <w:sz w:val="25"/>
              </w:rPr>
              <w:t>Термометр</w:t>
            </w:r>
            <w:r>
              <w:rPr>
                <w:spacing w:val="40"/>
                <w:sz w:val="25"/>
              </w:rPr>
              <w:t xml:space="preserve"> </w:t>
            </w:r>
            <w:r>
              <w:rPr>
                <w:color w:val="3B3B3B"/>
                <w:w w:val="85"/>
                <w:sz w:val="25"/>
              </w:rPr>
              <w:t xml:space="preserve">— </w:t>
            </w:r>
            <w:r>
              <w:rPr>
                <w:w w:val="95"/>
                <w:sz w:val="25"/>
              </w:rPr>
              <w:t>21 шт.</w:t>
            </w:r>
          </w:p>
          <w:p w14:paraId="6E82FCB2" w14:textId="77777777" w:rsidR="00AA732F" w:rsidRDefault="00AA732F" w:rsidP="009F6812">
            <w:pPr>
              <w:pStyle w:val="TableParagraph"/>
              <w:spacing w:line="230" w:lineRule="auto"/>
              <w:ind w:left="117" w:right="1906"/>
              <w:rPr>
                <w:sz w:val="25"/>
              </w:rPr>
            </w:pPr>
            <w:r>
              <w:rPr>
                <w:w w:val="95"/>
                <w:sz w:val="25"/>
              </w:rPr>
              <w:t xml:space="preserve">Обратный клапан </w:t>
            </w:r>
            <w:r>
              <w:rPr>
                <w:w w:val="90"/>
                <w:sz w:val="25"/>
              </w:rPr>
              <w:t>—</w:t>
            </w:r>
            <w:r>
              <w:rPr>
                <w:spacing w:val="-9"/>
                <w:w w:val="90"/>
                <w:sz w:val="25"/>
              </w:rPr>
              <w:t xml:space="preserve"> </w:t>
            </w:r>
            <w:r>
              <w:rPr>
                <w:w w:val="95"/>
                <w:sz w:val="25"/>
              </w:rPr>
              <w:t>31</w:t>
            </w:r>
            <w:r>
              <w:rPr>
                <w:spacing w:val="-3"/>
                <w:w w:val="95"/>
                <w:sz w:val="25"/>
              </w:rPr>
              <w:t xml:space="preserve"> </w:t>
            </w:r>
            <w:r>
              <w:rPr>
                <w:w w:val="95"/>
                <w:sz w:val="25"/>
              </w:rPr>
              <w:t xml:space="preserve">шт. </w:t>
            </w:r>
            <w:r>
              <w:rPr>
                <w:sz w:val="25"/>
              </w:rPr>
              <w:t xml:space="preserve">Фильтр сетчатый </w:t>
            </w:r>
            <w:r>
              <w:rPr>
                <w:color w:val="1F1F1F"/>
                <w:sz w:val="25"/>
              </w:rPr>
              <w:t>-</w:t>
            </w:r>
            <w:r>
              <w:rPr>
                <w:color w:val="1F1F1F"/>
                <w:spacing w:val="40"/>
                <w:sz w:val="25"/>
              </w:rPr>
              <w:t xml:space="preserve"> </w:t>
            </w:r>
            <w:r>
              <w:rPr>
                <w:sz w:val="25"/>
              </w:rPr>
              <w:t xml:space="preserve">25 шт. </w:t>
            </w:r>
            <w:r>
              <w:rPr>
                <w:spacing w:val="-4"/>
                <w:sz w:val="25"/>
              </w:rPr>
              <w:t>Регулятор</w:t>
            </w:r>
            <w:r>
              <w:rPr>
                <w:spacing w:val="-12"/>
                <w:sz w:val="25"/>
              </w:rPr>
              <w:t xml:space="preserve"> </w:t>
            </w:r>
            <w:r>
              <w:rPr>
                <w:spacing w:val="-4"/>
                <w:sz w:val="25"/>
              </w:rPr>
              <w:t>давления</w:t>
            </w:r>
            <w:r>
              <w:rPr>
                <w:spacing w:val="31"/>
                <w:sz w:val="25"/>
              </w:rPr>
              <w:t xml:space="preserve"> </w:t>
            </w:r>
            <w:r>
              <w:rPr>
                <w:spacing w:val="-4"/>
                <w:sz w:val="25"/>
              </w:rPr>
              <w:t>-</w:t>
            </w:r>
            <w:r>
              <w:rPr>
                <w:spacing w:val="-12"/>
                <w:sz w:val="25"/>
              </w:rPr>
              <w:t xml:space="preserve"> </w:t>
            </w:r>
            <w:r>
              <w:rPr>
                <w:spacing w:val="-4"/>
                <w:sz w:val="25"/>
              </w:rPr>
              <w:t>5</w:t>
            </w:r>
            <w:r>
              <w:rPr>
                <w:spacing w:val="-12"/>
                <w:sz w:val="25"/>
              </w:rPr>
              <w:t xml:space="preserve"> </w:t>
            </w:r>
            <w:r>
              <w:rPr>
                <w:spacing w:val="-4"/>
                <w:sz w:val="25"/>
              </w:rPr>
              <w:t>шт.</w:t>
            </w:r>
          </w:p>
          <w:p w14:paraId="32252D07" w14:textId="77777777" w:rsidR="00AA732F" w:rsidRDefault="00AA732F" w:rsidP="009F6812">
            <w:pPr>
              <w:pStyle w:val="TableParagraph"/>
              <w:spacing w:line="278" w:lineRule="exact"/>
              <w:ind w:left="132"/>
              <w:rPr>
                <w:sz w:val="25"/>
              </w:rPr>
            </w:pPr>
            <w:r>
              <w:rPr>
                <w:w w:val="90"/>
                <w:sz w:val="25"/>
              </w:rPr>
              <w:t>Коллектор</w:t>
            </w:r>
            <w:r>
              <w:rPr>
                <w:sz w:val="25"/>
              </w:rPr>
              <w:t xml:space="preserve"> </w:t>
            </w:r>
            <w:r>
              <w:rPr>
                <w:w w:val="90"/>
                <w:sz w:val="25"/>
              </w:rPr>
              <w:t xml:space="preserve">распред. </w:t>
            </w:r>
            <w:r>
              <w:rPr>
                <w:color w:val="181818"/>
                <w:w w:val="90"/>
                <w:sz w:val="25"/>
              </w:rPr>
              <w:t xml:space="preserve">— </w:t>
            </w:r>
            <w:r>
              <w:rPr>
                <w:w w:val="90"/>
                <w:sz w:val="25"/>
              </w:rPr>
              <w:t xml:space="preserve">37 шт. (MOП) </w:t>
            </w:r>
            <w:r>
              <w:rPr>
                <w:spacing w:val="-2"/>
                <w:sz w:val="25"/>
              </w:rPr>
              <w:t>Полотенцесушитель</w:t>
            </w:r>
            <w:r>
              <w:rPr>
                <w:spacing w:val="-14"/>
                <w:sz w:val="25"/>
              </w:rPr>
              <w:t xml:space="preserve"> </w:t>
            </w:r>
            <w:r>
              <w:rPr>
                <w:spacing w:val="-2"/>
                <w:w w:val="90"/>
                <w:sz w:val="25"/>
              </w:rPr>
              <w:t>—</w:t>
            </w:r>
            <w:r>
              <w:rPr>
                <w:spacing w:val="-7"/>
                <w:w w:val="90"/>
                <w:sz w:val="25"/>
              </w:rPr>
              <w:t xml:space="preserve"> </w:t>
            </w:r>
            <w:r>
              <w:rPr>
                <w:color w:val="313131"/>
                <w:spacing w:val="-2"/>
                <w:sz w:val="25"/>
              </w:rPr>
              <w:t>20</w:t>
            </w:r>
            <w:r>
              <w:rPr>
                <w:color w:val="313131"/>
                <w:spacing w:val="-14"/>
                <w:sz w:val="25"/>
              </w:rPr>
              <w:t xml:space="preserve"> </w:t>
            </w:r>
            <w:r>
              <w:rPr>
                <w:spacing w:val="-2"/>
                <w:sz w:val="25"/>
              </w:rPr>
              <w:t>шт.</w:t>
            </w:r>
          </w:p>
        </w:tc>
        <w:tc>
          <w:tcPr>
            <w:tcW w:w="764" w:type="pct"/>
            <w:vMerge/>
            <w:tcBorders>
              <w:top w:val="nil"/>
            </w:tcBorders>
          </w:tcPr>
          <w:p w14:paraId="573D42D4" w14:textId="77777777" w:rsidR="00AA732F" w:rsidRDefault="00AA732F" w:rsidP="009F6812">
            <w:pPr>
              <w:rPr>
                <w:sz w:val="2"/>
                <w:szCs w:val="2"/>
              </w:rPr>
            </w:pPr>
          </w:p>
        </w:tc>
      </w:tr>
      <w:tr w:rsidR="00AA732F" w14:paraId="65B9E615" w14:textId="77777777" w:rsidTr="00F375F0">
        <w:trPr>
          <w:trHeight w:val="686"/>
        </w:trPr>
        <w:tc>
          <w:tcPr>
            <w:tcW w:w="1217" w:type="pct"/>
          </w:tcPr>
          <w:p w14:paraId="117BB1CB" w14:textId="77777777" w:rsidR="00AA732F" w:rsidRDefault="00AA732F" w:rsidP="009F6812">
            <w:pPr>
              <w:pStyle w:val="TableParagraph"/>
              <w:spacing w:line="246" w:lineRule="exact"/>
              <w:ind w:left="147"/>
              <w:rPr>
                <w:sz w:val="23"/>
              </w:rPr>
            </w:pPr>
            <w:r>
              <w:rPr>
                <w:spacing w:val="-2"/>
                <w:sz w:val="23"/>
              </w:rPr>
              <w:t>Внутренний</w:t>
            </w:r>
          </w:p>
          <w:p w14:paraId="516071D7" w14:textId="77777777" w:rsidR="00AA732F" w:rsidRDefault="00AA732F" w:rsidP="009F6812">
            <w:pPr>
              <w:pStyle w:val="TableParagraph"/>
              <w:spacing w:before="14" w:line="264" w:lineRule="exact"/>
              <w:ind w:left="136"/>
              <w:rPr>
                <w:sz w:val="23"/>
              </w:rPr>
            </w:pPr>
            <w:r>
              <w:rPr>
                <w:sz w:val="23"/>
              </w:rPr>
              <w:t>противопожарны</w:t>
            </w:r>
            <w:r>
              <w:rPr>
                <w:spacing w:val="-10"/>
                <w:sz w:val="23"/>
              </w:rPr>
              <w:t>й</w:t>
            </w:r>
          </w:p>
          <w:p w14:paraId="7BFC2EAD" w14:textId="77777777" w:rsidR="00AA732F" w:rsidRDefault="00AA732F" w:rsidP="009F6812">
            <w:pPr>
              <w:pStyle w:val="TableParagraph"/>
              <w:ind w:left="135"/>
              <w:rPr>
                <w:sz w:val="24"/>
              </w:rPr>
            </w:pPr>
            <w:r>
              <w:rPr>
                <w:spacing w:val="-2"/>
                <w:sz w:val="24"/>
              </w:rPr>
              <w:t>водопровод</w:t>
            </w:r>
          </w:p>
        </w:tc>
        <w:tc>
          <w:tcPr>
            <w:tcW w:w="3019" w:type="pct"/>
          </w:tcPr>
          <w:p w14:paraId="1497A06E" w14:textId="77777777" w:rsidR="00AA732F" w:rsidRDefault="00AA732F" w:rsidP="009F6812">
            <w:pPr>
              <w:pStyle w:val="TableParagraph"/>
              <w:spacing w:line="251" w:lineRule="exact"/>
              <w:ind w:left="132"/>
              <w:rPr>
                <w:sz w:val="25"/>
              </w:rPr>
            </w:pPr>
            <w:r>
              <w:rPr>
                <w:sz w:val="25"/>
              </w:rPr>
              <w:t>Корпус</w:t>
            </w:r>
            <w:r>
              <w:rPr>
                <w:spacing w:val="7"/>
                <w:sz w:val="25"/>
              </w:rPr>
              <w:t xml:space="preserve"> </w:t>
            </w:r>
            <w:r>
              <w:rPr>
                <w:spacing w:val="-5"/>
                <w:sz w:val="25"/>
              </w:rPr>
              <w:t>«Д»</w:t>
            </w:r>
          </w:p>
          <w:p w14:paraId="17F25FEC" w14:textId="77777777" w:rsidR="00AA732F" w:rsidRDefault="00AA732F" w:rsidP="009F6812">
            <w:pPr>
              <w:pStyle w:val="TableParagraph"/>
              <w:spacing w:before="2" w:line="228" w:lineRule="auto"/>
              <w:ind w:left="124" w:right="260" w:firstLine="7"/>
              <w:rPr>
                <w:sz w:val="25"/>
              </w:rPr>
            </w:pPr>
            <w:r>
              <w:rPr>
                <w:spacing w:val="-6"/>
                <w:sz w:val="25"/>
              </w:rPr>
              <w:t>Пожарный</w:t>
            </w:r>
            <w:r>
              <w:rPr>
                <w:spacing w:val="-4"/>
                <w:sz w:val="25"/>
              </w:rPr>
              <w:t xml:space="preserve"> </w:t>
            </w:r>
            <w:r>
              <w:rPr>
                <w:spacing w:val="-6"/>
                <w:sz w:val="25"/>
              </w:rPr>
              <w:t>кран</w:t>
            </w:r>
            <w:r>
              <w:rPr>
                <w:spacing w:val="-3"/>
                <w:sz w:val="25"/>
              </w:rPr>
              <w:t xml:space="preserve"> </w:t>
            </w:r>
            <w:r>
              <w:rPr>
                <w:spacing w:val="-6"/>
                <w:sz w:val="25"/>
              </w:rPr>
              <w:t>угловой</w:t>
            </w:r>
            <w:r>
              <w:rPr>
                <w:sz w:val="25"/>
              </w:rPr>
              <w:t xml:space="preserve"> </w:t>
            </w:r>
            <w:r>
              <w:rPr>
                <w:spacing w:val="-6"/>
                <w:sz w:val="25"/>
              </w:rPr>
              <w:t>Ру=1,б</w:t>
            </w:r>
            <w:r>
              <w:rPr>
                <w:spacing w:val="-10"/>
                <w:sz w:val="25"/>
              </w:rPr>
              <w:t xml:space="preserve"> </w:t>
            </w:r>
            <w:r>
              <w:rPr>
                <w:spacing w:val="-6"/>
                <w:sz w:val="25"/>
              </w:rPr>
              <w:t>MПa</w:t>
            </w:r>
            <w:r>
              <w:rPr>
                <w:spacing w:val="-10"/>
                <w:sz w:val="25"/>
              </w:rPr>
              <w:t xml:space="preserve"> </w:t>
            </w:r>
            <w:r>
              <w:rPr>
                <w:spacing w:val="-6"/>
                <w:sz w:val="25"/>
              </w:rPr>
              <w:t>Ду</w:t>
            </w:r>
            <w:r>
              <w:rPr>
                <w:spacing w:val="-9"/>
                <w:sz w:val="25"/>
              </w:rPr>
              <w:t xml:space="preserve"> </w:t>
            </w:r>
            <w:r>
              <w:rPr>
                <w:spacing w:val="-6"/>
                <w:sz w:val="25"/>
              </w:rPr>
              <w:t>50,</w:t>
            </w:r>
            <w:r>
              <w:rPr>
                <w:spacing w:val="-10"/>
                <w:sz w:val="25"/>
              </w:rPr>
              <w:t xml:space="preserve"> </w:t>
            </w:r>
            <w:r>
              <w:rPr>
                <w:spacing w:val="-6"/>
                <w:sz w:val="25"/>
              </w:rPr>
              <w:t>KПУ-</w:t>
            </w:r>
            <w:r>
              <w:rPr>
                <w:sz w:val="25"/>
              </w:rPr>
              <w:t>50-1 ДИНАРМ</w:t>
            </w:r>
            <w:r>
              <w:rPr>
                <w:spacing w:val="40"/>
                <w:sz w:val="25"/>
              </w:rPr>
              <w:t xml:space="preserve"> </w:t>
            </w:r>
            <w:r>
              <w:rPr>
                <w:sz w:val="25"/>
              </w:rPr>
              <w:t>шт. 4</w:t>
            </w:r>
          </w:p>
          <w:p w14:paraId="4856B0E8" w14:textId="77777777" w:rsidR="00AA732F" w:rsidRDefault="00AA732F" w:rsidP="009F6812">
            <w:pPr>
              <w:pStyle w:val="TableParagraph"/>
              <w:spacing w:before="8" w:line="225" w:lineRule="auto"/>
              <w:ind w:left="120" w:right="308" w:firstLine="2"/>
              <w:rPr>
                <w:sz w:val="25"/>
              </w:rPr>
            </w:pPr>
            <w:r>
              <w:rPr>
                <w:spacing w:val="-6"/>
                <w:sz w:val="25"/>
              </w:rPr>
              <w:t>Пожарный</w:t>
            </w:r>
            <w:r>
              <w:rPr>
                <w:spacing w:val="-3"/>
                <w:sz w:val="25"/>
              </w:rPr>
              <w:t xml:space="preserve"> </w:t>
            </w:r>
            <w:r>
              <w:rPr>
                <w:spacing w:val="-6"/>
                <w:sz w:val="25"/>
              </w:rPr>
              <w:t>шкаф,</w:t>
            </w:r>
            <w:r>
              <w:rPr>
                <w:spacing w:val="-4"/>
                <w:sz w:val="25"/>
              </w:rPr>
              <w:t xml:space="preserve"> </w:t>
            </w:r>
            <w:r>
              <w:rPr>
                <w:spacing w:val="-6"/>
                <w:sz w:val="25"/>
              </w:rPr>
              <w:t>бeз</w:t>
            </w:r>
            <w:r>
              <w:rPr>
                <w:spacing w:val="-10"/>
                <w:sz w:val="25"/>
              </w:rPr>
              <w:t xml:space="preserve"> </w:t>
            </w:r>
            <w:r>
              <w:rPr>
                <w:spacing w:val="-6"/>
                <w:sz w:val="25"/>
              </w:rPr>
              <w:t>стекла,</w:t>
            </w:r>
            <w:r>
              <w:rPr>
                <w:spacing w:val="-7"/>
                <w:sz w:val="25"/>
              </w:rPr>
              <w:t xml:space="preserve"> </w:t>
            </w:r>
            <w:r>
              <w:rPr>
                <w:spacing w:val="-6"/>
                <w:sz w:val="25"/>
              </w:rPr>
              <w:t>с</w:t>
            </w:r>
            <w:r>
              <w:rPr>
                <w:spacing w:val="-10"/>
                <w:sz w:val="25"/>
              </w:rPr>
              <w:t xml:space="preserve"> </w:t>
            </w:r>
            <w:r>
              <w:rPr>
                <w:spacing w:val="-6"/>
                <w:sz w:val="25"/>
              </w:rPr>
              <w:t>корзиной,</w:t>
            </w:r>
            <w:r>
              <w:rPr>
                <w:spacing w:val="-3"/>
                <w:sz w:val="25"/>
              </w:rPr>
              <w:t xml:space="preserve"> </w:t>
            </w:r>
            <w:r>
              <w:rPr>
                <w:spacing w:val="-6"/>
                <w:sz w:val="25"/>
              </w:rPr>
              <w:t xml:space="preserve">красный </w:t>
            </w:r>
            <w:r>
              <w:rPr>
                <w:sz w:val="25"/>
              </w:rPr>
              <w:t>ШПК-Пульс-З20Н-12 компл. 2</w:t>
            </w:r>
          </w:p>
          <w:p w14:paraId="40CD9BC2" w14:textId="77777777" w:rsidR="00AA732F" w:rsidRDefault="00AA732F" w:rsidP="009F6812">
            <w:pPr>
              <w:pStyle w:val="TableParagraph"/>
              <w:spacing w:line="232" w:lineRule="auto"/>
              <w:ind w:left="131" w:hanging="9"/>
              <w:rPr>
                <w:sz w:val="25"/>
              </w:rPr>
            </w:pPr>
            <w:r>
              <w:rPr>
                <w:spacing w:val="-4"/>
                <w:sz w:val="25"/>
              </w:rPr>
              <w:t>Пожарный</w:t>
            </w:r>
            <w:r>
              <w:rPr>
                <w:spacing w:val="-1"/>
                <w:sz w:val="25"/>
              </w:rPr>
              <w:t xml:space="preserve"> </w:t>
            </w:r>
            <w:r>
              <w:rPr>
                <w:spacing w:val="-4"/>
                <w:sz w:val="25"/>
              </w:rPr>
              <w:t>рукав</w:t>
            </w:r>
            <w:r>
              <w:rPr>
                <w:spacing w:val="-12"/>
                <w:sz w:val="25"/>
              </w:rPr>
              <w:t xml:space="preserve"> </w:t>
            </w:r>
            <w:r>
              <w:rPr>
                <w:spacing w:val="-4"/>
                <w:sz w:val="25"/>
              </w:rPr>
              <w:t>Ду</w:t>
            </w:r>
            <w:r>
              <w:rPr>
                <w:spacing w:val="-11"/>
                <w:sz w:val="25"/>
              </w:rPr>
              <w:t xml:space="preserve"> </w:t>
            </w:r>
            <w:r>
              <w:rPr>
                <w:spacing w:val="-4"/>
                <w:sz w:val="25"/>
              </w:rPr>
              <w:t>50,</w:t>
            </w:r>
            <w:r>
              <w:rPr>
                <w:spacing w:val="-12"/>
                <w:sz w:val="25"/>
              </w:rPr>
              <w:t xml:space="preserve"> </w:t>
            </w:r>
            <w:r>
              <w:rPr>
                <w:spacing w:val="-4"/>
                <w:sz w:val="25"/>
              </w:rPr>
              <w:t>20м,</w:t>
            </w:r>
            <w:r>
              <w:rPr>
                <w:spacing w:val="-11"/>
                <w:sz w:val="25"/>
              </w:rPr>
              <w:t xml:space="preserve"> </w:t>
            </w:r>
            <w:r>
              <w:rPr>
                <w:spacing w:val="-4"/>
                <w:sz w:val="25"/>
              </w:rPr>
              <w:t>красный,</w:t>
            </w:r>
            <w:r>
              <w:rPr>
                <w:spacing w:val="-12"/>
                <w:sz w:val="25"/>
              </w:rPr>
              <w:t xml:space="preserve"> </w:t>
            </w:r>
            <w:r>
              <w:rPr>
                <w:spacing w:val="-4"/>
                <w:sz w:val="25"/>
              </w:rPr>
              <w:t xml:space="preserve">с </w:t>
            </w:r>
            <w:r>
              <w:rPr>
                <w:sz w:val="25"/>
              </w:rPr>
              <w:t>полугайками</w:t>
            </w:r>
            <w:r>
              <w:rPr>
                <w:spacing w:val="11"/>
                <w:sz w:val="25"/>
              </w:rPr>
              <w:t xml:space="preserve"> </w:t>
            </w:r>
            <w:r>
              <w:rPr>
                <w:sz w:val="25"/>
              </w:rPr>
              <w:t>Ду</w:t>
            </w:r>
            <w:r>
              <w:rPr>
                <w:spacing w:val="-2"/>
                <w:sz w:val="25"/>
              </w:rPr>
              <w:t xml:space="preserve"> </w:t>
            </w:r>
            <w:r>
              <w:rPr>
                <w:sz w:val="25"/>
              </w:rPr>
              <w:t>50,</w:t>
            </w:r>
            <w:r>
              <w:rPr>
                <w:spacing w:val="-8"/>
                <w:sz w:val="25"/>
              </w:rPr>
              <w:t xml:space="preserve"> </w:t>
            </w:r>
            <w:r>
              <w:rPr>
                <w:sz w:val="25"/>
              </w:rPr>
              <w:t>«Стандарт» шт.</w:t>
            </w:r>
            <w:r>
              <w:rPr>
                <w:spacing w:val="-8"/>
                <w:sz w:val="25"/>
              </w:rPr>
              <w:t xml:space="preserve"> </w:t>
            </w:r>
            <w:r>
              <w:rPr>
                <w:sz w:val="25"/>
              </w:rPr>
              <w:t>4</w:t>
            </w:r>
          </w:p>
          <w:p w14:paraId="2ADD3566" w14:textId="77777777" w:rsidR="00AA732F" w:rsidRDefault="00AA732F" w:rsidP="009F6812">
            <w:pPr>
              <w:pStyle w:val="TableParagraph"/>
              <w:spacing w:line="275" w:lineRule="exact"/>
              <w:ind w:left="132"/>
              <w:rPr>
                <w:sz w:val="25"/>
              </w:rPr>
            </w:pPr>
            <w:r>
              <w:rPr>
                <w:spacing w:val="-4"/>
                <w:sz w:val="25"/>
              </w:rPr>
              <w:t>Пожарный</w:t>
            </w:r>
            <w:r>
              <w:rPr>
                <w:spacing w:val="1"/>
                <w:sz w:val="25"/>
              </w:rPr>
              <w:t xml:space="preserve"> </w:t>
            </w:r>
            <w:r>
              <w:rPr>
                <w:spacing w:val="-4"/>
                <w:sz w:val="25"/>
              </w:rPr>
              <w:t>ствол</w:t>
            </w:r>
            <w:r>
              <w:rPr>
                <w:spacing w:val="-12"/>
                <w:sz w:val="25"/>
              </w:rPr>
              <w:t xml:space="preserve"> </w:t>
            </w:r>
            <w:r>
              <w:rPr>
                <w:spacing w:val="-4"/>
                <w:sz w:val="25"/>
              </w:rPr>
              <w:t>Ду</w:t>
            </w:r>
            <w:r>
              <w:rPr>
                <w:spacing w:val="-7"/>
                <w:sz w:val="25"/>
              </w:rPr>
              <w:t xml:space="preserve"> </w:t>
            </w:r>
            <w:r>
              <w:rPr>
                <w:spacing w:val="-4"/>
                <w:sz w:val="25"/>
              </w:rPr>
              <w:t>50</w:t>
            </w:r>
            <w:r>
              <w:rPr>
                <w:spacing w:val="-3"/>
                <w:sz w:val="25"/>
              </w:rPr>
              <w:t xml:space="preserve"> </w:t>
            </w:r>
            <w:r>
              <w:rPr>
                <w:spacing w:val="-4"/>
                <w:sz w:val="25"/>
              </w:rPr>
              <w:t>16</w:t>
            </w:r>
            <w:r>
              <w:rPr>
                <w:spacing w:val="-6"/>
                <w:sz w:val="25"/>
              </w:rPr>
              <w:t xml:space="preserve"> </w:t>
            </w:r>
            <w:r>
              <w:rPr>
                <w:spacing w:val="-4"/>
                <w:sz w:val="25"/>
              </w:rPr>
              <w:t>мм</w:t>
            </w:r>
            <w:r>
              <w:rPr>
                <w:spacing w:val="-8"/>
                <w:sz w:val="25"/>
              </w:rPr>
              <w:t xml:space="preserve"> </w:t>
            </w:r>
            <w:r>
              <w:rPr>
                <w:spacing w:val="-4"/>
                <w:sz w:val="25"/>
              </w:rPr>
              <w:t>Ду</w:t>
            </w:r>
            <w:r>
              <w:rPr>
                <w:spacing w:val="-7"/>
                <w:sz w:val="25"/>
              </w:rPr>
              <w:t xml:space="preserve"> </w:t>
            </w:r>
            <w:r>
              <w:rPr>
                <w:spacing w:val="-4"/>
                <w:sz w:val="25"/>
              </w:rPr>
              <w:t>50</w:t>
            </w:r>
            <w:r>
              <w:rPr>
                <w:spacing w:val="-12"/>
                <w:sz w:val="25"/>
              </w:rPr>
              <w:t xml:space="preserve"> </w:t>
            </w:r>
            <w:r>
              <w:rPr>
                <w:spacing w:val="-4"/>
                <w:sz w:val="25"/>
              </w:rPr>
              <w:t>шт.</w:t>
            </w:r>
            <w:r>
              <w:rPr>
                <w:spacing w:val="-11"/>
                <w:sz w:val="25"/>
              </w:rPr>
              <w:t xml:space="preserve"> </w:t>
            </w:r>
            <w:r>
              <w:rPr>
                <w:spacing w:val="-10"/>
                <w:sz w:val="25"/>
              </w:rPr>
              <w:t>4</w:t>
            </w:r>
          </w:p>
          <w:p w14:paraId="03564E52" w14:textId="77777777" w:rsidR="00AA732F" w:rsidRDefault="00AA732F" w:rsidP="009F6812">
            <w:pPr>
              <w:pStyle w:val="TableParagraph"/>
              <w:spacing w:line="281" w:lineRule="exact"/>
              <w:ind w:left="132"/>
              <w:rPr>
                <w:sz w:val="25"/>
              </w:rPr>
            </w:pPr>
            <w:r>
              <w:rPr>
                <w:spacing w:val="-6"/>
                <w:sz w:val="25"/>
              </w:rPr>
              <w:t>Головка</w:t>
            </w:r>
            <w:r>
              <w:rPr>
                <w:spacing w:val="2"/>
                <w:sz w:val="25"/>
              </w:rPr>
              <w:t xml:space="preserve"> </w:t>
            </w:r>
            <w:r>
              <w:rPr>
                <w:spacing w:val="-6"/>
                <w:sz w:val="25"/>
              </w:rPr>
              <w:t>соединительная</w:t>
            </w:r>
            <w:r>
              <w:rPr>
                <w:spacing w:val="-1"/>
                <w:sz w:val="25"/>
              </w:rPr>
              <w:t xml:space="preserve"> </w:t>
            </w:r>
            <w:r>
              <w:rPr>
                <w:spacing w:val="-6"/>
                <w:sz w:val="25"/>
              </w:rPr>
              <w:t>напорная,</w:t>
            </w:r>
            <w:r>
              <w:rPr>
                <w:spacing w:val="17"/>
                <w:sz w:val="25"/>
              </w:rPr>
              <w:t xml:space="preserve"> </w:t>
            </w:r>
            <w:r>
              <w:rPr>
                <w:spacing w:val="-6"/>
                <w:sz w:val="25"/>
              </w:rPr>
              <w:t>ГОСТ</w:t>
            </w:r>
            <w:r>
              <w:rPr>
                <w:spacing w:val="-2"/>
                <w:sz w:val="25"/>
              </w:rPr>
              <w:t xml:space="preserve"> </w:t>
            </w:r>
            <w:r>
              <w:rPr>
                <w:spacing w:val="-6"/>
                <w:sz w:val="25"/>
              </w:rPr>
              <w:t>28352-89</w:t>
            </w:r>
          </w:p>
          <w:p w14:paraId="21073F1C" w14:textId="77777777" w:rsidR="00AA732F" w:rsidRDefault="00AA732F" w:rsidP="009F6812">
            <w:pPr>
              <w:pStyle w:val="TableParagraph"/>
              <w:spacing w:line="270" w:lineRule="exact"/>
              <w:ind w:left="132"/>
              <w:rPr>
                <w:sz w:val="24"/>
              </w:rPr>
            </w:pPr>
            <w:r>
              <w:rPr>
                <w:sz w:val="24"/>
              </w:rPr>
              <w:t>ГМ-50</w:t>
            </w:r>
            <w:r>
              <w:rPr>
                <w:spacing w:val="7"/>
                <w:sz w:val="24"/>
              </w:rPr>
              <w:t xml:space="preserve"> </w:t>
            </w:r>
            <w:r>
              <w:rPr>
                <w:sz w:val="24"/>
              </w:rPr>
              <w:t>шт.</w:t>
            </w:r>
            <w:r>
              <w:rPr>
                <w:spacing w:val="-7"/>
                <w:sz w:val="24"/>
              </w:rPr>
              <w:t xml:space="preserve"> </w:t>
            </w:r>
            <w:r>
              <w:rPr>
                <w:spacing w:val="-10"/>
                <w:sz w:val="24"/>
              </w:rPr>
              <w:t>4</w:t>
            </w:r>
          </w:p>
          <w:p w14:paraId="6F1738E1" w14:textId="77777777" w:rsidR="00F375F0" w:rsidRDefault="00AA732F" w:rsidP="009F6812">
            <w:pPr>
              <w:pStyle w:val="TableParagraph"/>
              <w:spacing w:before="6" w:line="230" w:lineRule="auto"/>
              <w:ind w:left="127" w:right="1906" w:firstLine="4"/>
              <w:rPr>
                <w:color w:val="080808"/>
                <w:sz w:val="25"/>
              </w:rPr>
            </w:pPr>
            <w:r>
              <w:rPr>
                <w:spacing w:val="-6"/>
                <w:sz w:val="25"/>
              </w:rPr>
              <w:t>Понижающая</w:t>
            </w:r>
            <w:r>
              <w:rPr>
                <w:spacing w:val="-9"/>
                <w:sz w:val="25"/>
              </w:rPr>
              <w:t xml:space="preserve"> </w:t>
            </w:r>
            <w:r>
              <w:rPr>
                <w:spacing w:val="-6"/>
                <w:sz w:val="25"/>
              </w:rPr>
              <w:t>диафрагма</w:t>
            </w:r>
            <w:r>
              <w:rPr>
                <w:spacing w:val="-7"/>
                <w:sz w:val="25"/>
              </w:rPr>
              <w:t xml:space="preserve"> </w:t>
            </w:r>
            <w:r>
              <w:rPr>
                <w:spacing w:val="-6"/>
                <w:sz w:val="25"/>
              </w:rPr>
              <w:t>шт.</w:t>
            </w:r>
            <w:r>
              <w:rPr>
                <w:spacing w:val="-10"/>
                <w:sz w:val="25"/>
              </w:rPr>
              <w:t xml:space="preserve"> </w:t>
            </w:r>
            <w:r>
              <w:rPr>
                <w:spacing w:val="-6"/>
                <w:sz w:val="25"/>
              </w:rPr>
              <w:t xml:space="preserve">4 </w:t>
            </w:r>
            <w:r>
              <w:rPr>
                <w:sz w:val="25"/>
              </w:rPr>
              <w:t xml:space="preserve">Стопорное кольцо шт. 4 Огнетушитель OП-5 шт. </w:t>
            </w:r>
            <w:r>
              <w:rPr>
                <w:color w:val="080808"/>
                <w:sz w:val="25"/>
              </w:rPr>
              <w:t xml:space="preserve">4 </w:t>
            </w:r>
          </w:p>
          <w:p w14:paraId="2E0CEC2A" w14:textId="78A86428" w:rsidR="00AA732F" w:rsidRDefault="00AA732F" w:rsidP="009F6812">
            <w:pPr>
              <w:pStyle w:val="TableParagraph"/>
              <w:spacing w:before="6" w:line="230" w:lineRule="auto"/>
              <w:ind w:left="127" w:right="1906" w:firstLine="4"/>
              <w:rPr>
                <w:sz w:val="25"/>
              </w:rPr>
            </w:pPr>
            <w:r>
              <w:rPr>
                <w:sz w:val="25"/>
              </w:rPr>
              <w:t>Корпус «Е»</w:t>
            </w:r>
          </w:p>
          <w:p w14:paraId="40CCDCAD" w14:textId="77777777" w:rsidR="00AA732F" w:rsidRDefault="00AA732F" w:rsidP="009F6812">
            <w:pPr>
              <w:pStyle w:val="TableParagraph"/>
              <w:spacing w:line="230" w:lineRule="auto"/>
              <w:ind w:left="131" w:right="685" w:hanging="8"/>
              <w:rPr>
                <w:sz w:val="25"/>
              </w:rPr>
            </w:pPr>
            <w:r>
              <w:rPr>
                <w:spacing w:val="-4"/>
                <w:sz w:val="25"/>
              </w:rPr>
              <w:t>Дисковый</w:t>
            </w:r>
            <w:r>
              <w:rPr>
                <w:spacing w:val="-9"/>
                <w:sz w:val="25"/>
              </w:rPr>
              <w:t xml:space="preserve"> </w:t>
            </w:r>
            <w:r>
              <w:rPr>
                <w:spacing w:val="-4"/>
                <w:sz w:val="25"/>
              </w:rPr>
              <w:t>поворотный</w:t>
            </w:r>
            <w:r>
              <w:rPr>
                <w:spacing w:val="-11"/>
                <w:sz w:val="25"/>
              </w:rPr>
              <w:t xml:space="preserve"> </w:t>
            </w:r>
            <w:r>
              <w:rPr>
                <w:spacing w:val="-4"/>
                <w:sz w:val="25"/>
              </w:rPr>
              <w:t>затвор,</w:t>
            </w:r>
            <w:r>
              <w:rPr>
                <w:spacing w:val="-11"/>
                <w:sz w:val="25"/>
              </w:rPr>
              <w:t xml:space="preserve"> </w:t>
            </w:r>
            <w:r>
              <w:rPr>
                <w:spacing w:val="-4"/>
                <w:sz w:val="25"/>
              </w:rPr>
              <w:t>PN16,</w:t>
            </w:r>
            <w:r>
              <w:rPr>
                <w:spacing w:val="-12"/>
                <w:sz w:val="25"/>
              </w:rPr>
              <w:t xml:space="preserve"> </w:t>
            </w:r>
            <w:r>
              <w:rPr>
                <w:spacing w:val="-4"/>
                <w:sz w:val="25"/>
              </w:rPr>
              <w:t xml:space="preserve">Machaon </w:t>
            </w:r>
            <w:r>
              <w:rPr>
                <w:sz w:val="25"/>
              </w:rPr>
              <w:t>BFV01/W,</w:t>
            </w:r>
            <w:r>
              <w:rPr>
                <w:spacing w:val="-11"/>
                <w:sz w:val="25"/>
              </w:rPr>
              <w:t xml:space="preserve"> </w:t>
            </w:r>
            <w:r>
              <w:rPr>
                <w:sz w:val="25"/>
              </w:rPr>
              <w:t>с</w:t>
            </w:r>
            <w:r>
              <w:rPr>
                <w:spacing w:val="-15"/>
                <w:sz w:val="25"/>
              </w:rPr>
              <w:t xml:space="preserve"> </w:t>
            </w:r>
            <w:r>
              <w:rPr>
                <w:sz w:val="25"/>
              </w:rPr>
              <w:t>ручкой,</w:t>
            </w:r>
            <w:r>
              <w:rPr>
                <w:spacing w:val="-10"/>
                <w:sz w:val="25"/>
              </w:rPr>
              <w:t xml:space="preserve"> </w:t>
            </w:r>
            <w:r>
              <w:rPr>
                <w:sz w:val="25"/>
              </w:rPr>
              <w:t>с</w:t>
            </w:r>
            <w:r>
              <w:rPr>
                <w:spacing w:val="-16"/>
                <w:sz w:val="25"/>
              </w:rPr>
              <w:t xml:space="preserve"> </w:t>
            </w:r>
            <w:r>
              <w:rPr>
                <w:sz w:val="25"/>
              </w:rPr>
              <w:t>ответными</w:t>
            </w:r>
            <w:r>
              <w:rPr>
                <w:spacing w:val="-5"/>
                <w:sz w:val="25"/>
              </w:rPr>
              <w:t xml:space="preserve"> </w:t>
            </w:r>
            <w:r>
              <w:rPr>
                <w:sz w:val="25"/>
              </w:rPr>
              <w:t>фланцами, крепеж</w:t>
            </w:r>
            <w:r>
              <w:rPr>
                <w:spacing w:val="-6"/>
                <w:sz w:val="25"/>
              </w:rPr>
              <w:t xml:space="preserve"> </w:t>
            </w:r>
            <w:r>
              <w:rPr>
                <w:sz w:val="25"/>
              </w:rPr>
              <w:t>фланцевый (болт,</w:t>
            </w:r>
            <w:r>
              <w:rPr>
                <w:spacing w:val="-9"/>
                <w:sz w:val="25"/>
              </w:rPr>
              <w:t xml:space="preserve"> </w:t>
            </w:r>
            <w:r>
              <w:rPr>
                <w:sz w:val="25"/>
              </w:rPr>
              <w:t>шайба,</w:t>
            </w:r>
            <w:r>
              <w:rPr>
                <w:spacing w:val="-6"/>
                <w:sz w:val="25"/>
              </w:rPr>
              <w:t xml:space="preserve"> </w:t>
            </w:r>
            <w:r>
              <w:rPr>
                <w:sz w:val="25"/>
              </w:rPr>
              <w:t>гайка)</w:t>
            </w:r>
          </w:p>
          <w:p w14:paraId="0E3AB563" w14:textId="77777777" w:rsidR="00AA732F" w:rsidRDefault="00AA732F" w:rsidP="009F6812">
            <w:pPr>
              <w:pStyle w:val="TableParagraph"/>
              <w:spacing w:line="266" w:lineRule="exact"/>
              <w:ind w:left="133"/>
              <w:rPr>
                <w:sz w:val="25"/>
              </w:rPr>
            </w:pPr>
            <w:r>
              <w:rPr>
                <w:spacing w:val="-6"/>
                <w:sz w:val="25"/>
              </w:rPr>
              <w:t>Ду</w:t>
            </w:r>
            <w:r>
              <w:rPr>
                <w:spacing w:val="-10"/>
                <w:sz w:val="25"/>
              </w:rPr>
              <w:t xml:space="preserve"> </w:t>
            </w:r>
            <w:r>
              <w:rPr>
                <w:spacing w:val="-6"/>
                <w:sz w:val="25"/>
              </w:rPr>
              <w:t>50</w:t>
            </w:r>
            <w:r>
              <w:rPr>
                <w:spacing w:val="-10"/>
                <w:sz w:val="25"/>
              </w:rPr>
              <w:t xml:space="preserve"> </w:t>
            </w:r>
            <w:r>
              <w:rPr>
                <w:spacing w:val="-6"/>
                <w:sz w:val="25"/>
              </w:rPr>
              <w:t>ДИНАРМ</w:t>
            </w:r>
            <w:r>
              <w:rPr>
                <w:spacing w:val="11"/>
                <w:sz w:val="25"/>
              </w:rPr>
              <w:t xml:space="preserve"> </w:t>
            </w:r>
            <w:r>
              <w:rPr>
                <w:spacing w:val="-6"/>
                <w:sz w:val="25"/>
              </w:rPr>
              <w:t>шт.</w:t>
            </w:r>
            <w:r>
              <w:rPr>
                <w:spacing w:val="-4"/>
                <w:sz w:val="25"/>
              </w:rPr>
              <w:t xml:space="preserve"> </w:t>
            </w:r>
            <w:r>
              <w:rPr>
                <w:spacing w:val="-10"/>
                <w:sz w:val="25"/>
              </w:rPr>
              <w:t>8</w:t>
            </w:r>
          </w:p>
          <w:p w14:paraId="7D4D56F3" w14:textId="77777777" w:rsidR="00AA732F" w:rsidRDefault="00AA732F" w:rsidP="009F6812">
            <w:pPr>
              <w:pStyle w:val="TableParagraph"/>
              <w:spacing w:before="2" w:line="228" w:lineRule="auto"/>
              <w:ind w:left="134" w:right="251" w:hanging="3"/>
              <w:rPr>
                <w:sz w:val="25"/>
              </w:rPr>
            </w:pPr>
            <w:r>
              <w:rPr>
                <w:spacing w:val="-6"/>
                <w:sz w:val="25"/>
              </w:rPr>
              <w:t>Пожарный</w:t>
            </w:r>
            <w:r>
              <w:rPr>
                <w:spacing w:val="-5"/>
                <w:sz w:val="25"/>
              </w:rPr>
              <w:t xml:space="preserve"> </w:t>
            </w:r>
            <w:r>
              <w:rPr>
                <w:spacing w:val="-6"/>
                <w:sz w:val="25"/>
              </w:rPr>
              <w:t>кран</w:t>
            </w:r>
            <w:r>
              <w:rPr>
                <w:spacing w:val="-9"/>
                <w:sz w:val="25"/>
              </w:rPr>
              <w:t xml:space="preserve"> </w:t>
            </w:r>
            <w:r>
              <w:rPr>
                <w:spacing w:val="-6"/>
                <w:sz w:val="25"/>
              </w:rPr>
              <w:t>угловой</w:t>
            </w:r>
            <w:r>
              <w:rPr>
                <w:spacing w:val="4"/>
                <w:sz w:val="25"/>
              </w:rPr>
              <w:t xml:space="preserve"> </w:t>
            </w:r>
            <w:r>
              <w:rPr>
                <w:spacing w:val="-6"/>
                <w:sz w:val="25"/>
              </w:rPr>
              <w:t>Ру=1,б</w:t>
            </w:r>
            <w:r>
              <w:rPr>
                <w:spacing w:val="-2"/>
                <w:sz w:val="25"/>
              </w:rPr>
              <w:t xml:space="preserve"> </w:t>
            </w:r>
            <w:r>
              <w:rPr>
                <w:spacing w:val="-6"/>
                <w:sz w:val="25"/>
              </w:rPr>
              <w:t>MПa</w:t>
            </w:r>
            <w:r>
              <w:rPr>
                <w:spacing w:val="-10"/>
                <w:sz w:val="25"/>
              </w:rPr>
              <w:t xml:space="preserve"> </w:t>
            </w:r>
            <w:r>
              <w:rPr>
                <w:spacing w:val="-6"/>
                <w:sz w:val="25"/>
              </w:rPr>
              <w:t>Ду</w:t>
            </w:r>
            <w:r>
              <w:rPr>
                <w:spacing w:val="-7"/>
                <w:sz w:val="25"/>
              </w:rPr>
              <w:t xml:space="preserve"> </w:t>
            </w:r>
            <w:r>
              <w:rPr>
                <w:spacing w:val="-6"/>
                <w:sz w:val="25"/>
              </w:rPr>
              <w:t>50,</w:t>
            </w:r>
            <w:r>
              <w:rPr>
                <w:spacing w:val="-7"/>
                <w:sz w:val="25"/>
              </w:rPr>
              <w:t xml:space="preserve"> </w:t>
            </w:r>
            <w:r>
              <w:rPr>
                <w:spacing w:val="-6"/>
                <w:sz w:val="25"/>
              </w:rPr>
              <w:t>KПУ-</w:t>
            </w:r>
            <w:r>
              <w:rPr>
                <w:sz w:val="25"/>
              </w:rPr>
              <w:t>50-1 ДИНАРМ шт. 242</w:t>
            </w:r>
          </w:p>
          <w:p w14:paraId="1B0DAD21" w14:textId="77777777" w:rsidR="00AA732F" w:rsidRDefault="00AA732F" w:rsidP="009F6812">
            <w:pPr>
              <w:pStyle w:val="TableParagraph"/>
              <w:spacing w:line="275" w:lineRule="exact"/>
              <w:ind w:left="132"/>
              <w:rPr>
                <w:sz w:val="25"/>
              </w:rPr>
            </w:pPr>
            <w:r>
              <w:rPr>
                <w:spacing w:val="-6"/>
                <w:sz w:val="25"/>
              </w:rPr>
              <w:t>Корзина</w:t>
            </w:r>
            <w:r>
              <w:rPr>
                <w:spacing w:val="5"/>
                <w:sz w:val="25"/>
              </w:rPr>
              <w:t xml:space="preserve"> </w:t>
            </w:r>
            <w:r>
              <w:rPr>
                <w:spacing w:val="-6"/>
                <w:sz w:val="25"/>
              </w:rPr>
              <w:t>для</w:t>
            </w:r>
            <w:r>
              <w:rPr>
                <w:spacing w:val="-4"/>
                <w:sz w:val="25"/>
              </w:rPr>
              <w:t xml:space="preserve"> </w:t>
            </w:r>
            <w:r>
              <w:rPr>
                <w:spacing w:val="-6"/>
                <w:sz w:val="25"/>
              </w:rPr>
              <w:t>пожарного</w:t>
            </w:r>
            <w:r>
              <w:rPr>
                <w:spacing w:val="6"/>
                <w:sz w:val="25"/>
              </w:rPr>
              <w:t xml:space="preserve"> </w:t>
            </w:r>
            <w:r>
              <w:rPr>
                <w:spacing w:val="-6"/>
                <w:sz w:val="25"/>
              </w:rPr>
              <w:t>рукава</w:t>
            </w:r>
            <w:r>
              <w:rPr>
                <w:spacing w:val="-2"/>
                <w:sz w:val="25"/>
              </w:rPr>
              <w:t xml:space="preserve"> </w:t>
            </w:r>
            <w:r>
              <w:rPr>
                <w:spacing w:val="-6"/>
                <w:sz w:val="25"/>
              </w:rPr>
              <w:t>218</w:t>
            </w:r>
          </w:p>
          <w:p w14:paraId="76B78069" w14:textId="77777777" w:rsidR="00AA732F" w:rsidRDefault="00AA732F" w:rsidP="009F6812">
            <w:pPr>
              <w:pStyle w:val="TableParagraph"/>
              <w:spacing w:line="232" w:lineRule="auto"/>
              <w:ind w:left="129" w:right="308" w:firstLine="2"/>
              <w:rPr>
                <w:sz w:val="25"/>
              </w:rPr>
            </w:pPr>
            <w:r>
              <w:rPr>
                <w:spacing w:val="-6"/>
                <w:sz w:val="25"/>
              </w:rPr>
              <w:t>Пожарный</w:t>
            </w:r>
            <w:r>
              <w:rPr>
                <w:spacing w:val="-1"/>
                <w:sz w:val="25"/>
              </w:rPr>
              <w:t xml:space="preserve"> </w:t>
            </w:r>
            <w:r>
              <w:rPr>
                <w:spacing w:val="-6"/>
                <w:sz w:val="25"/>
              </w:rPr>
              <w:t>шкаф,</w:t>
            </w:r>
            <w:r>
              <w:rPr>
                <w:spacing w:val="-10"/>
                <w:sz w:val="25"/>
              </w:rPr>
              <w:t xml:space="preserve"> </w:t>
            </w:r>
            <w:r>
              <w:rPr>
                <w:spacing w:val="-6"/>
                <w:sz w:val="25"/>
              </w:rPr>
              <w:t>бeз</w:t>
            </w:r>
            <w:r>
              <w:rPr>
                <w:spacing w:val="-7"/>
                <w:sz w:val="25"/>
              </w:rPr>
              <w:t xml:space="preserve"> </w:t>
            </w:r>
            <w:r>
              <w:rPr>
                <w:spacing w:val="-6"/>
                <w:sz w:val="25"/>
              </w:rPr>
              <w:t>стекла, с</w:t>
            </w:r>
            <w:r>
              <w:rPr>
                <w:spacing w:val="-10"/>
                <w:sz w:val="25"/>
              </w:rPr>
              <w:t xml:space="preserve"> </w:t>
            </w:r>
            <w:r>
              <w:rPr>
                <w:spacing w:val="-6"/>
                <w:sz w:val="25"/>
              </w:rPr>
              <w:t>корзиной,</w:t>
            </w:r>
            <w:r>
              <w:rPr>
                <w:sz w:val="25"/>
              </w:rPr>
              <w:t xml:space="preserve"> </w:t>
            </w:r>
            <w:r>
              <w:rPr>
                <w:spacing w:val="-6"/>
                <w:sz w:val="25"/>
              </w:rPr>
              <w:t xml:space="preserve">красный </w:t>
            </w:r>
            <w:r>
              <w:rPr>
                <w:sz w:val="25"/>
              </w:rPr>
              <w:t>ШПК-Пульс-З20Н-12 компл. 12</w:t>
            </w:r>
          </w:p>
          <w:p w14:paraId="78C62989" w14:textId="77777777" w:rsidR="00AA732F" w:rsidRDefault="00AA732F" w:rsidP="009F6812">
            <w:pPr>
              <w:pStyle w:val="TableParagraph"/>
              <w:spacing w:line="237" w:lineRule="auto"/>
              <w:ind w:left="140" w:right="777" w:hanging="9"/>
              <w:rPr>
                <w:sz w:val="25"/>
              </w:rPr>
            </w:pPr>
            <w:r>
              <w:rPr>
                <w:spacing w:val="-4"/>
                <w:sz w:val="25"/>
              </w:rPr>
              <w:t>Пожарный</w:t>
            </w:r>
            <w:r>
              <w:rPr>
                <w:spacing w:val="-12"/>
                <w:sz w:val="25"/>
              </w:rPr>
              <w:t xml:space="preserve"> </w:t>
            </w:r>
            <w:r>
              <w:rPr>
                <w:spacing w:val="-4"/>
                <w:sz w:val="25"/>
              </w:rPr>
              <w:t>рукав</w:t>
            </w:r>
            <w:r>
              <w:rPr>
                <w:spacing w:val="-12"/>
                <w:sz w:val="25"/>
              </w:rPr>
              <w:t xml:space="preserve"> </w:t>
            </w:r>
            <w:r>
              <w:rPr>
                <w:spacing w:val="-4"/>
                <w:sz w:val="25"/>
              </w:rPr>
              <w:t>Ду</w:t>
            </w:r>
            <w:r>
              <w:rPr>
                <w:spacing w:val="-11"/>
                <w:sz w:val="25"/>
              </w:rPr>
              <w:t xml:space="preserve"> </w:t>
            </w:r>
            <w:r>
              <w:rPr>
                <w:spacing w:val="-4"/>
                <w:sz w:val="25"/>
              </w:rPr>
              <w:t>50,</w:t>
            </w:r>
            <w:r>
              <w:rPr>
                <w:spacing w:val="-12"/>
                <w:sz w:val="25"/>
              </w:rPr>
              <w:t xml:space="preserve"> </w:t>
            </w:r>
            <w:r>
              <w:rPr>
                <w:spacing w:val="-4"/>
                <w:sz w:val="25"/>
              </w:rPr>
              <w:t>20м,</w:t>
            </w:r>
            <w:r>
              <w:rPr>
                <w:spacing w:val="-12"/>
                <w:sz w:val="25"/>
              </w:rPr>
              <w:t xml:space="preserve"> </w:t>
            </w:r>
            <w:r>
              <w:rPr>
                <w:spacing w:val="-4"/>
                <w:sz w:val="25"/>
              </w:rPr>
              <w:t>красный,</w:t>
            </w:r>
            <w:r>
              <w:rPr>
                <w:spacing w:val="-6"/>
                <w:sz w:val="25"/>
              </w:rPr>
              <w:t xml:space="preserve"> </w:t>
            </w:r>
            <w:r>
              <w:rPr>
                <w:spacing w:val="-4"/>
                <w:sz w:val="25"/>
              </w:rPr>
              <w:t xml:space="preserve">с </w:t>
            </w:r>
            <w:r>
              <w:rPr>
                <w:spacing w:val="-6"/>
                <w:sz w:val="25"/>
              </w:rPr>
              <w:t>полугайками</w:t>
            </w:r>
            <w:r>
              <w:rPr>
                <w:spacing w:val="13"/>
                <w:sz w:val="25"/>
              </w:rPr>
              <w:t xml:space="preserve"> </w:t>
            </w:r>
            <w:r>
              <w:rPr>
                <w:color w:val="050505"/>
                <w:spacing w:val="-6"/>
                <w:sz w:val="25"/>
              </w:rPr>
              <w:t>Ду</w:t>
            </w:r>
            <w:r>
              <w:rPr>
                <w:color w:val="050505"/>
                <w:spacing w:val="2"/>
                <w:sz w:val="25"/>
              </w:rPr>
              <w:t xml:space="preserve"> </w:t>
            </w:r>
            <w:r>
              <w:rPr>
                <w:spacing w:val="-6"/>
                <w:sz w:val="25"/>
              </w:rPr>
              <w:t>50,</w:t>
            </w:r>
            <w:r>
              <w:rPr>
                <w:spacing w:val="-2"/>
                <w:sz w:val="25"/>
              </w:rPr>
              <w:t xml:space="preserve"> </w:t>
            </w:r>
            <w:r>
              <w:rPr>
                <w:spacing w:val="-6"/>
                <w:sz w:val="25"/>
              </w:rPr>
              <w:t>«Стандарт»</w:t>
            </w:r>
            <w:r>
              <w:rPr>
                <w:spacing w:val="3"/>
                <w:sz w:val="25"/>
              </w:rPr>
              <w:t xml:space="preserve"> </w:t>
            </w:r>
            <w:r>
              <w:rPr>
                <w:spacing w:val="-6"/>
                <w:sz w:val="25"/>
              </w:rPr>
              <w:t>шт.</w:t>
            </w:r>
            <w:r>
              <w:rPr>
                <w:spacing w:val="-9"/>
                <w:sz w:val="25"/>
              </w:rPr>
              <w:t xml:space="preserve"> </w:t>
            </w:r>
            <w:r>
              <w:rPr>
                <w:spacing w:val="-6"/>
                <w:sz w:val="25"/>
              </w:rPr>
              <w:t>242</w:t>
            </w:r>
          </w:p>
          <w:p w14:paraId="65347476" w14:textId="77777777" w:rsidR="00AA732F" w:rsidRDefault="00AA732F" w:rsidP="009F6812">
            <w:pPr>
              <w:pStyle w:val="TableParagraph"/>
              <w:spacing w:before="1" w:line="228" w:lineRule="auto"/>
              <w:ind w:left="132" w:right="169"/>
              <w:rPr>
                <w:sz w:val="25"/>
              </w:rPr>
            </w:pPr>
            <w:r>
              <w:rPr>
                <w:sz w:val="25"/>
              </w:rPr>
              <w:t>Пожарный ствол</w:t>
            </w:r>
            <w:r>
              <w:rPr>
                <w:spacing w:val="-4"/>
                <w:sz w:val="25"/>
              </w:rPr>
              <w:t xml:space="preserve"> </w:t>
            </w:r>
            <w:r>
              <w:rPr>
                <w:sz w:val="25"/>
              </w:rPr>
              <w:t>Ду 50</w:t>
            </w:r>
            <w:r>
              <w:rPr>
                <w:spacing w:val="-2"/>
                <w:sz w:val="25"/>
              </w:rPr>
              <w:t xml:space="preserve"> </w:t>
            </w:r>
            <w:r>
              <w:rPr>
                <w:sz w:val="25"/>
              </w:rPr>
              <w:t>16</w:t>
            </w:r>
            <w:r>
              <w:rPr>
                <w:spacing w:val="-16"/>
                <w:sz w:val="25"/>
              </w:rPr>
              <w:t xml:space="preserve"> </w:t>
            </w:r>
            <w:r>
              <w:rPr>
                <w:sz w:val="25"/>
              </w:rPr>
              <w:t>мм</w:t>
            </w:r>
            <w:r>
              <w:rPr>
                <w:spacing w:val="-10"/>
                <w:sz w:val="25"/>
              </w:rPr>
              <w:t xml:space="preserve"> </w:t>
            </w:r>
            <w:r>
              <w:rPr>
                <w:sz w:val="25"/>
              </w:rPr>
              <w:t>Ду</w:t>
            </w:r>
            <w:r>
              <w:rPr>
                <w:spacing w:val="-6"/>
                <w:sz w:val="25"/>
              </w:rPr>
              <w:t xml:space="preserve"> </w:t>
            </w:r>
            <w:r>
              <w:rPr>
                <w:sz w:val="25"/>
              </w:rPr>
              <w:t>50</w:t>
            </w:r>
            <w:r>
              <w:rPr>
                <w:spacing w:val="-6"/>
                <w:sz w:val="25"/>
              </w:rPr>
              <w:t xml:space="preserve"> </w:t>
            </w:r>
            <w:r>
              <w:rPr>
                <w:sz w:val="25"/>
              </w:rPr>
              <w:t>шт.</w:t>
            </w:r>
            <w:r>
              <w:rPr>
                <w:spacing w:val="-4"/>
                <w:sz w:val="25"/>
              </w:rPr>
              <w:t xml:space="preserve"> </w:t>
            </w:r>
            <w:r>
              <w:rPr>
                <w:sz w:val="25"/>
              </w:rPr>
              <w:t xml:space="preserve">242 </w:t>
            </w:r>
            <w:r>
              <w:rPr>
                <w:spacing w:val="-6"/>
                <w:sz w:val="25"/>
              </w:rPr>
              <w:t>Головка соединительная напорная,</w:t>
            </w:r>
            <w:r>
              <w:rPr>
                <w:sz w:val="25"/>
              </w:rPr>
              <w:t xml:space="preserve"> </w:t>
            </w:r>
            <w:r>
              <w:rPr>
                <w:spacing w:val="-6"/>
                <w:sz w:val="25"/>
              </w:rPr>
              <w:t xml:space="preserve">ГОСТ 28352-89 </w:t>
            </w:r>
            <w:r>
              <w:rPr>
                <w:sz w:val="25"/>
              </w:rPr>
              <w:t>ГМ-50 шт. 242</w:t>
            </w:r>
          </w:p>
          <w:p w14:paraId="2EA3473B" w14:textId="77777777" w:rsidR="00F375F0" w:rsidRDefault="00AA732F" w:rsidP="009F6812">
            <w:pPr>
              <w:pStyle w:val="TableParagraph"/>
              <w:spacing w:line="235" w:lineRule="auto"/>
              <w:ind w:left="127" w:right="1906" w:firstLine="9"/>
              <w:rPr>
                <w:sz w:val="25"/>
              </w:rPr>
            </w:pPr>
            <w:r>
              <w:rPr>
                <w:sz w:val="25"/>
              </w:rPr>
              <w:t xml:space="preserve">Огнетушитель OП-5 шт. 24 </w:t>
            </w:r>
            <w:r>
              <w:rPr>
                <w:spacing w:val="-6"/>
                <w:sz w:val="25"/>
              </w:rPr>
              <w:t>Понижающая</w:t>
            </w:r>
            <w:r>
              <w:rPr>
                <w:spacing w:val="-8"/>
                <w:sz w:val="25"/>
              </w:rPr>
              <w:t xml:space="preserve"> </w:t>
            </w:r>
            <w:r>
              <w:rPr>
                <w:spacing w:val="-6"/>
                <w:sz w:val="25"/>
              </w:rPr>
              <w:t>диафрагма шт.</w:t>
            </w:r>
            <w:r>
              <w:rPr>
                <w:spacing w:val="-10"/>
                <w:sz w:val="25"/>
              </w:rPr>
              <w:t xml:space="preserve"> </w:t>
            </w:r>
            <w:r>
              <w:rPr>
                <w:spacing w:val="-6"/>
                <w:sz w:val="25"/>
              </w:rPr>
              <w:t xml:space="preserve">148 </w:t>
            </w:r>
            <w:r>
              <w:rPr>
                <w:sz w:val="25"/>
              </w:rPr>
              <w:t xml:space="preserve">Стопорное кольцо шт. 148 </w:t>
            </w:r>
          </w:p>
          <w:p w14:paraId="2864D146" w14:textId="41427C31" w:rsidR="00AA732F" w:rsidRDefault="00AA732F" w:rsidP="009F6812">
            <w:pPr>
              <w:pStyle w:val="TableParagraph"/>
              <w:spacing w:line="235" w:lineRule="auto"/>
              <w:ind w:left="127" w:right="1906" w:firstLine="9"/>
              <w:rPr>
                <w:sz w:val="23"/>
              </w:rPr>
            </w:pPr>
            <w:r>
              <w:rPr>
                <w:sz w:val="23"/>
              </w:rPr>
              <w:t>Корпус</w:t>
            </w:r>
            <w:r w:rsidR="00F375F0">
              <w:rPr>
                <w:sz w:val="23"/>
                <w:lang w:val="ru-RU"/>
              </w:rPr>
              <w:t xml:space="preserve"> </w:t>
            </w:r>
            <w:r>
              <w:rPr>
                <w:sz w:val="23"/>
              </w:rPr>
              <w:t>«Ж»</w:t>
            </w:r>
          </w:p>
          <w:p w14:paraId="3EBD2E51" w14:textId="77777777" w:rsidR="00AA732F" w:rsidRDefault="00AA732F" w:rsidP="009F6812">
            <w:pPr>
              <w:pStyle w:val="TableParagraph"/>
              <w:spacing w:line="280" w:lineRule="exact"/>
              <w:ind w:left="141"/>
              <w:rPr>
                <w:sz w:val="25"/>
              </w:rPr>
            </w:pPr>
            <w:r>
              <w:rPr>
                <w:spacing w:val="-6"/>
                <w:sz w:val="25"/>
              </w:rPr>
              <w:t>Кран</w:t>
            </w:r>
            <w:r>
              <w:rPr>
                <w:spacing w:val="-1"/>
                <w:sz w:val="25"/>
              </w:rPr>
              <w:t xml:space="preserve"> </w:t>
            </w:r>
            <w:r>
              <w:rPr>
                <w:spacing w:val="-6"/>
                <w:sz w:val="25"/>
              </w:rPr>
              <w:t>шаровой</w:t>
            </w:r>
            <w:r>
              <w:rPr>
                <w:spacing w:val="10"/>
                <w:sz w:val="25"/>
              </w:rPr>
              <w:t xml:space="preserve"> </w:t>
            </w:r>
            <w:r>
              <w:rPr>
                <w:spacing w:val="-6"/>
                <w:sz w:val="25"/>
              </w:rPr>
              <w:t>полнопроходный</w:t>
            </w:r>
            <w:r>
              <w:rPr>
                <w:spacing w:val="-9"/>
                <w:sz w:val="25"/>
              </w:rPr>
              <w:t xml:space="preserve"> </w:t>
            </w:r>
            <w:r>
              <w:rPr>
                <w:spacing w:val="-6"/>
                <w:sz w:val="25"/>
              </w:rPr>
              <w:t>муфтовый,</w:t>
            </w:r>
            <w:r>
              <w:rPr>
                <w:spacing w:val="2"/>
                <w:sz w:val="25"/>
              </w:rPr>
              <w:t xml:space="preserve"> </w:t>
            </w:r>
            <w:r>
              <w:rPr>
                <w:spacing w:val="-6"/>
                <w:sz w:val="25"/>
              </w:rPr>
              <w:t>Sphere</w:t>
            </w:r>
          </w:p>
        </w:tc>
        <w:tc>
          <w:tcPr>
            <w:tcW w:w="764" w:type="pct"/>
          </w:tcPr>
          <w:p w14:paraId="7AA6A2A1" w14:textId="77777777" w:rsidR="00AA732F" w:rsidRDefault="00AA732F" w:rsidP="009F6812">
            <w:pPr>
              <w:pStyle w:val="TableParagraph"/>
              <w:rPr>
                <w:sz w:val="24"/>
              </w:rPr>
            </w:pPr>
          </w:p>
        </w:tc>
      </w:tr>
    </w:tbl>
    <w:p w14:paraId="1F405BFF" w14:textId="77777777" w:rsidR="008B5723" w:rsidRDefault="008B5723" w:rsidP="008B5723">
      <w:pPr>
        <w:widowControl w:val="0"/>
        <w:autoSpaceDE w:val="0"/>
        <w:autoSpaceDN w:val="0"/>
        <w:rPr>
          <w:rFonts w:eastAsia="Cambria" w:hAnsi="Cambria" w:cs="Cambria"/>
          <w:sz w:val="16"/>
          <w:szCs w:val="22"/>
          <w:lang w:eastAsia="en-US"/>
        </w:rPr>
      </w:pPr>
    </w:p>
    <w:p w14:paraId="7C27D932" w14:textId="4EF81B69" w:rsidR="00F375F0" w:rsidRPr="008B5723" w:rsidRDefault="00F375F0" w:rsidP="008B5723">
      <w:pPr>
        <w:widowControl w:val="0"/>
        <w:autoSpaceDE w:val="0"/>
        <w:autoSpaceDN w:val="0"/>
        <w:rPr>
          <w:rFonts w:eastAsia="Cambria" w:hAnsi="Cambria" w:cs="Cambria"/>
          <w:sz w:val="16"/>
          <w:szCs w:val="22"/>
          <w:lang w:eastAsia="en-US"/>
        </w:rPr>
        <w:sectPr w:rsidR="00F375F0" w:rsidRPr="008B5723" w:rsidSect="00D55972">
          <w:pgSz w:w="11900" w:h="16840"/>
          <w:pgMar w:top="568" w:right="283" w:bottom="1134" w:left="566" w:header="0" w:footer="916" w:gutter="0"/>
          <w:cols w:space="720"/>
        </w:sectPr>
      </w:pPr>
    </w:p>
    <w:tbl>
      <w:tblPr>
        <w:tblStyle w:val="TableNormal8"/>
        <w:tblW w:w="5000" w:type="pct"/>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ook w:val="01E0" w:firstRow="1" w:lastRow="1" w:firstColumn="1" w:lastColumn="1" w:noHBand="0" w:noVBand="0"/>
      </w:tblPr>
      <w:tblGrid>
        <w:gridCol w:w="2686"/>
        <w:gridCol w:w="6515"/>
        <w:gridCol w:w="1834"/>
      </w:tblGrid>
      <w:tr w:rsidR="00005E21" w14:paraId="09D6EE93" w14:textId="77777777" w:rsidTr="00005E21">
        <w:trPr>
          <w:trHeight w:val="15162"/>
        </w:trPr>
        <w:tc>
          <w:tcPr>
            <w:tcW w:w="1217" w:type="pct"/>
          </w:tcPr>
          <w:p w14:paraId="3D717080" w14:textId="77777777" w:rsidR="00005E21" w:rsidRDefault="00005E21" w:rsidP="009F6812">
            <w:pPr>
              <w:pStyle w:val="TableParagraph"/>
              <w:rPr>
                <w:sz w:val="24"/>
              </w:rPr>
            </w:pPr>
          </w:p>
        </w:tc>
        <w:tc>
          <w:tcPr>
            <w:tcW w:w="2952" w:type="pct"/>
          </w:tcPr>
          <w:p w14:paraId="43F5A1DC" w14:textId="77777777" w:rsidR="00005E21" w:rsidRDefault="00005E21" w:rsidP="009F6812">
            <w:pPr>
              <w:pStyle w:val="TableParagraph"/>
              <w:spacing w:line="256" w:lineRule="exact"/>
              <w:ind w:left="132"/>
              <w:rPr>
                <w:sz w:val="25"/>
              </w:rPr>
            </w:pPr>
            <w:r>
              <w:rPr>
                <w:w w:val="90"/>
                <w:sz w:val="25"/>
              </w:rPr>
              <w:t>BV—03/T,</w:t>
            </w:r>
            <w:r>
              <w:rPr>
                <w:spacing w:val="14"/>
                <w:sz w:val="25"/>
              </w:rPr>
              <w:t xml:space="preserve"> </w:t>
            </w:r>
            <w:r>
              <w:rPr>
                <w:w w:val="90"/>
                <w:sz w:val="25"/>
              </w:rPr>
              <w:t>PN16</w:t>
            </w:r>
            <w:r>
              <w:rPr>
                <w:spacing w:val="8"/>
                <w:sz w:val="25"/>
              </w:rPr>
              <w:t xml:space="preserve"> </w:t>
            </w:r>
            <w:r>
              <w:rPr>
                <w:w w:val="90"/>
                <w:sz w:val="25"/>
              </w:rPr>
              <w:t>Ду</w:t>
            </w:r>
            <w:r>
              <w:rPr>
                <w:spacing w:val="-1"/>
                <w:sz w:val="25"/>
              </w:rPr>
              <w:t xml:space="preserve"> </w:t>
            </w:r>
            <w:r>
              <w:rPr>
                <w:w w:val="90"/>
                <w:sz w:val="25"/>
              </w:rPr>
              <w:t>25</w:t>
            </w:r>
            <w:r>
              <w:rPr>
                <w:spacing w:val="-4"/>
                <w:sz w:val="25"/>
              </w:rPr>
              <w:t xml:space="preserve"> </w:t>
            </w:r>
            <w:r>
              <w:rPr>
                <w:w w:val="90"/>
                <w:sz w:val="25"/>
              </w:rPr>
              <w:t>ДИНАРМ</w:t>
            </w:r>
            <w:r>
              <w:rPr>
                <w:spacing w:val="24"/>
                <w:sz w:val="25"/>
              </w:rPr>
              <w:t xml:space="preserve"> </w:t>
            </w:r>
            <w:r>
              <w:rPr>
                <w:w w:val="90"/>
                <w:sz w:val="25"/>
              </w:rPr>
              <w:t>шт.</w:t>
            </w:r>
            <w:r>
              <w:rPr>
                <w:spacing w:val="-2"/>
                <w:sz w:val="25"/>
              </w:rPr>
              <w:t xml:space="preserve"> </w:t>
            </w:r>
            <w:r>
              <w:rPr>
                <w:spacing w:val="-10"/>
                <w:w w:val="90"/>
                <w:sz w:val="25"/>
              </w:rPr>
              <w:t>1</w:t>
            </w:r>
          </w:p>
          <w:p w14:paraId="414F5A13" w14:textId="77777777" w:rsidR="00005E21" w:rsidRDefault="00005E21" w:rsidP="009F6812">
            <w:pPr>
              <w:pStyle w:val="TableParagraph"/>
              <w:spacing w:line="281" w:lineRule="exact"/>
              <w:ind w:left="133"/>
              <w:rPr>
                <w:sz w:val="25"/>
              </w:rPr>
            </w:pPr>
            <w:r>
              <w:rPr>
                <w:spacing w:val="-6"/>
                <w:sz w:val="25"/>
              </w:rPr>
              <w:t>Ду</w:t>
            </w:r>
            <w:r>
              <w:rPr>
                <w:spacing w:val="-7"/>
                <w:sz w:val="25"/>
              </w:rPr>
              <w:t xml:space="preserve"> </w:t>
            </w:r>
            <w:r>
              <w:rPr>
                <w:spacing w:val="-6"/>
                <w:sz w:val="25"/>
              </w:rPr>
              <w:t>50 ДИНАРМ</w:t>
            </w:r>
            <w:r>
              <w:rPr>
                <w:spacing w:val="3"/>
                <w:sz w:val="25"/>
              </w:rPr>
              <w:t xml:space="preserve"> </w:t>
            </w:r>
            <w:r>
              <w:rPr>
                <w:spacing w:val="-6"/>
                <w:sz w:val="25"/>
              </w:rPr>
              <w:t>шт.</w:t>
            </w:r>
            <w:r>
              <w:rPr>
                <w:spacing w:val="-9"/>
                <w:sz w:val="25"/>
              </w:rPr>
              <w:t xml:space="preserve"> </w:t>
            </w:r>
            <w:r>
              <w:rPr>
                <w:spacing w:val="-10"/>
                <w:sz w:val="25"/>
              </w:rPr>
              <w:t>1</w:t>
            </w:r>
          </w:p>
          <w:p w14:paraId="1C3F6CFC" w14:textId="77777777" w:rsidR="00005E21" w:rsidRDefault="00005E21" w:rsidP="009F6812">
            <w:pPr>
              <w:pStyle w:val="TableParagraph"/>
              <w:spacing w:line="285" w:lineRule="exact"/>
              <w:ind w:left="141"/>
              <w:rPr>
                <w:sz w:val="25"/>
              </w:rPr>
            </w:pPr>
            <w:r>
              <w:rPr>
                <w:spacing w:val="-6"/>
                <w:sz w:val="25"/>
              </w:rPr>
              <w:t>Головка</w:t>
            </w:r>
            <w:r>
              <w:rPr>
                <w:spacing w:val="-4"/>
                <w:sz w:val="25"/>
              </w:rPr>
              <w:t xml:space="preserve"> </w:t>
            </w:r>
            <w:r>
              <w:rPr>
                <w:spacing w:val="-6"/>
                <w:sz w:val="25"/>
              </w:rPr>
              <w:t>соединительная</w:t>
            </w:r>
            <w:r>
              <w:rPr>
                <w:spacing w:val="-12"/>
                <w:sz w:val="25"/>
              </w:rPr>
              <w:t xml:space="preserve"> </w:t>
            </w:r>
            <w:r>
              <w:rPr>
                <w:spacing w:val="-6"/>
                <w:sz w:val="25"/>
              </w:rPr>
              <w:t>напорная,</w:t>
            </w:r>
            <w:r>
              <w:rPr>
                <w:spacing w:val="2"/>
                <w:sz w:val="25"/>
              </w:rPr>
              <w:t xml:space="preserve"> </w:t>
            </w:r>
            <w:r>
              <w:rPr>
                <w:spacing w:val="-6"/>
                <w:sz w:val="25"/>
              </w:rPr>
              <w:t>ГОСТ</w:t>
            </w:r>
            <w:r>
              <w:rPr>
                <w:spacing w:val="3"/>
                <w:sz w:val="25"/>
              </w:rPr>
              <w:t xml:space="preserve"> </w:t>
            </w:r>
            <w:r>
              <w:rPr>
                <w:spacing w:val="-6"/>
                <w:sz w:val="25"/>
              </w:rPr>
              <w:t>28352-</w:t>
            </w:r>
            <w:r>
              <w:rPr>
                <w:spacing w:val="-7"/>
                <w:sz w:val="25"/>
              </w:rPr>
              <w:t>89</w:t>
            </w:r>
          </w:p>
          <w:p w14:paraId="4844D078" w14:textId="77777777" w:rsidR="00005E21" w:rsidRDefault="00005E21" w:rsidP="009F6812">
            <w:pPr>
              <w:pStyle w:val="TableParagraph"/>
              <w:spacing w:before="9" w:line="262" w:lineRule="exact"/>
              <w:ind w:left="142"/>
              <w:rPr>
                <w:sz w:val="23"/>
              </w:rPr>
            </w:pPr>
            <w:r>
              <w:rPr>
                <w:w w:val="105"/>
                <w:sz w:val="23"/>
              </w:rPr>
              <w:t>ГМ-50</w:t>
            </w:r>
            <w:r>
              <w:rPr>
                <w:spacing w:val="-3"/>
                <w:w w:val="105"/>
                <w:sz w:val="23"/>
              </w:rPr>
              <w:t xml:space="preserve"> </w:t>
            </w:r>
            <w:r>
              <w:rPr>
                <w:w w:val="105"/>
                <w:sz w:val="23"/>
              </w:rPr>
              <w:t>шт.</w:t>
            </w:r>
            <w:r>
              <w:rPr>
                <w:spacing w:val="1"/>
                <w:w w:val="105"/>
                <w:sz w:val="23"/>
              </w:rPr>
              <w:t xml:space="preserve"> </w:t>
            </w:r>
            <w:r>
              <w:rPr>
                <w:spacing w:val="-12"/>
                <w:w w:val="105"/>
                <w:sz w:val="23"/>
              </w:rPr>
              <w:t>1</w:t>
            </w:r>
          </w:p>
          <w:p w14:paraId="12FE6C08" w14:textId="77777777" w:rsidR="00005E21" w:rsidRDefault="00005E21" w:rsidP="009F6812">
            <w:pPr>
              <w:pStyle w:val="TableParagraph"/>
              <w:spacing w:line="262" w:lineRule="exact"/>
              <w:ind w:left="137"/>
              <w:rPr>
                <w:sz w:val="25"/>
              </w:rPr>
            </w:pPr>
            <w:r>
              <w:rPr>
                <w:spacing w:val="-6"/>
                <w:sz w:val="25"/>
              </w:rPr>
              <w:t>Спринклер 3</w:t>
            </w:r>
            <w:r>
              <w:rPr>
                <w:spacing w:val="-10"/>
                <w:sz w:val="25"/>
              </w:rPr>
              <w:t xml:space="preserve"> </w:t>
            </w:r>
            <w:r>
              <w:rPr>
                <w:spacing w:val="-6"/>
                <w:sz w:val="25"/>
              </w:rPr>
              <w:t>мм</w:t>
            </w:r>
            <w:r>
              <w:rPr>
                <w:spacing w:val="-9"/>
                <w:sz w:val="25"/>
              </w:rPr>
              <w:t xml:space="preserve"> </w:t>
            </w:r>
            <w:r>
              <w:rPr>
                <w:spacing w:val="-6"/>
                <w:sz w:val="25"/>
              </w:rPr>
              <w:t>(быстрого</w:t>
            </w:r>
            <w:r>
              <w:rPr>
                <w:spacing w:val="3"/>
                <w:sz w:val="25"/>
              </w:rPr>
              <w:t xml:space="preserve"> </w:t>
            </w:r>
            <w:r>
              <w:rPr>
                <w:spacing w:val="-6"/>
                <w:sz w:val="25"/>
              </w:rPr>
              <w:t>срабатывания),</w:t>
            </w:r>
            <w:r>
              <w:rPr>
                <w:spacing w:val="-10"/>
                <w:sz w:val="25"/>
              </w:rPr>
              <w:t xml:space="preserve"> </w:t>
            </w:r>
            <w:r>
              <w:rPr>
                <w:spacing w:val="-6"/>
                <w:sz w:val="25"/>
              </w:rPr>
              <w:t>1/2",</w:t>
            </w:r>
          </w:p>
          <w:p w14:paraId="4583199E" w14:textId="77777777" w:rsidR="00005E21" w:rsidRDefault="00005E21" w:rsidP="009F6812">
            <w:pPr>
              <w:pStyle w:val="TableParagraph"/>
              <w:spacing w:line="288" w:lineRule="exact"/>
              <w:ind w:left="140"/>
              <w:rPr>
                <w:sz w:val="28"/>
              </w:rPr>
            </w:pPr>
            <w:r>
              <w:rPr>
                <w:spacing w:val="-2"/>
                <w:sz w:val="28"/>
              </w:rPr>
              <w:t>к=8о,</w:t>
            </w:r>
          </w:p>
          <w:p w14:paraId="517A8A67" w14:textId="77777777" w:rsidR="00005E21" w:rsidRDefault="00005E21" w:rsidP="009F6812">
            <w:pPr>
              <w:pStyle w:val="TableParagraph"/>
              <w:spacing w:before="2" w:line="228" w:lineRule="auto"/>
              <w:ind w:left="132" w:right="181" w:firstLine="1"/>
              <w:rPr>
                <w:sz w:val="25"/>
              </w:rPr>
            </w:pPr>
            <w:r>
              <w:rPr>
                <w:spacing w:val="-4"/>
                <w:sz w:val="25"/>
              </w:rPr>
              <w:t>57°C.</w:t>
            </w:r>
            <w:r>
              <w:rPr>
                <w:spacing w:val="-12"/>
                <w:sz w:val="25"/>
              </w:rPr>
              <w:t xml:space="preserve"> </w:t>
            </w:r>
            <w:r>
              <w:rPr>
                <w:spacing w:val="-4"/>
                <w:sz w:val="25"/>
              </w:rPr>
              <w:t>Розеткой</w:t>
            </w:r>
            <w:r>
              <w:rPr>
                <w:spacing w:val="-10"/>
                <w:sz w:val="25"/>
              </w:rPr>
              <w:t xml:space="preserve"> </w:t>
            </w:r>
            <w:r>
              <w:rPr>
                <w:spacing w:val="-4"/>
                <w:sz w:val="25"/>
              </w:rPr>
              <w:t>вниз.</w:t>
            </w:r>
            <w:r>
              <w:rPr>
                <w:spacing w:val="-11"/>
                <w:sz w:val="25"/>
              </w:rPr>
              <w:t xml:space="preserve"> </w:t>
            </w:r>
            <w:r>
              <w:rPr>
                <w:spacing w:val="-4"/>
                <w:sz w:val="25"/>
              </w:rPr>
              <w:t>Стандарт-К80Н</w:t>
            </w:r>
            <w:r>
              <w:rPr>
                <w:spacing w:val="-8"/>
                <w:sz w:val="25"/>
              </w:rPr>
              <w:t xml:space="preserve"> </w:t>
            </w:r>
            <w:r>
              <w:rPr>
                <w:spacing w:val="-4"/>
                <w:sz w:val="25"/>
              </w:rPr>
              <w:t>Динарм</w:t>
            </w:r>
            <w:r>
              <w:rPr>
                <w:spacing w:val="-11"/>
                <w:sz w:val="25"/>
              </w:rPr>
              <w:t xml:space="preserve"> </w:t>
            </w:r>
            <w:r>
              <w:rPr>
                <w:spacing w:val="-4"/>
                <w:sz w:val="25"/>
              </w:rPr>
              <w:t>шт.</w:t>
            </w:r>
            <w:r>
              <w:rPr>
                <w:spacing w:val="-11"/>
                <w:sz w:val="25"/>
              </w:rPr>
              <w:t xml:space="preserve"> </w:t>
            </w:r>
            <w:r>
              <w:rPr>
                <w:spacing w:val="-4"/>
                <w:sz w:val="25"/>
              </w:rPr>
              <w:t xml:space="preserve">5 </w:t>
            </w:r>
            <w:r>
              <w:rPr>
                <w:sz w:val="25"/>
              </w:rPr>
              <w:t>Вварные муфты D</w:t>
            </w:r>
            <w:r>
              <w:rPr>
                <w:spacing w:val="-6"/>
                <w:sz w:val="25"/>
              </w:rPr>
              <w:t xml:space="preserve"> </w:t>
            </w:r>
            <w:r>
              <w:rPr>
                <w:sz w:val="25"/>
              </w:rPr>
              <w:t>1/2" шт.</w:t>
            </w:r>
            <w:r>
              <w:rPr>
                <w:spacing w:val="-4"/>
                <w:sz w:val="25"/>
              </w:rPr>
              <w:t xml:space="preserve"> </w:t>
            </w:r>
            <w:r>
              <w:rPr>
                <w:sz w:val="25"/>
              </w:rPr>
              <w:t>5</w:t>
            </w:r>
          </w:p>
          <w:p w14:paraId="651C809C" w14:textId="77777777" w:rsidR="00005E21" w:rsidRDefault="00005E21" w:rsidP="009F6812">
            <w:pPr>
              <w:pStyle w:val="TableParagraph"/>
              <w:spacing w:line="284" w:lineRule="exact"/>
              <w:ind w:left="132"/>
              <w:rPr>
                <w:sz w:val="25"/>
              </w:rPr>
            </w:pPr>
            <w:r>
              <w:rPr>
                <w:spacing w:val="-4"/>
                <w:sz w:val="25"/>
              </w:rPr>
              <w:t>Цоколь</w:t>
            </w:r>
            <w:r>
              <w:rPr>
                <w:spacing w:val="-11"/>
                <w:sz w:val="25"/>
              </w:rPr>
              <w:t xml:space="preserve"> </w:t>
            </w:r>
            <w:r>
              <w:rPr>
                <w:spacing w:val="-4"/>
                <w:sz w:val="25"/>
              </w:rPr>
              <w:t>для</w:t>
            </w:r>
            <w:r>
              <w:rPr>
                <w:spacing w:val="-10"/>
                <w:sz w:val="25"/>
              </w:rPr>
              <w:t xml:space="preserve"> </w:t>
            </w:r>
            <w:r>
              <w:rPr>
                <w:spacing w:val="-4"/>
                <w:sz w:val="25"/>
              </w:rPr>
              <w:t>монтана</w:t>
            </w:r>
            <w:r>
              <w:rPr>
                <w:spacing w:val="-6"/>
                <w:sz w:val="25"/>
              </w:rPr>
              <w:t xml:space="preserve"> </w:t>
            </w:r>
            <w:r w:rsidRPr="006245AA">
              <w:rPr>
                <w:spacing w:val="-4"/>
                <w:sz w:val="25"/>
              </w:rPr>
              <w:t>в</w:t>
            </w:r>
            <w:r w:rsidRPr="006245AA">
              <w:rPr>
                <w:spacing w:val="-12"/>
                <w:sz w:val="25"/>
              </w:rPr>
              <w:t xml:space="preserve"> </w:t>
            </w:r>
            <w:r w:rsidRPr="006245AA">
              <w:rPr>
                <w:spacing w:val="-4"/>
                <w:sz w:val="25"/>
              </w:rPr>
              <w:t>подвесной</w:t>
            </w:r>
            <w:r>
              <w:rPr>
                <w:spacing w:val="6"/>
                <w:sz w:val="25"/>
              </w:rPr>
              <w:t xml:space="preserve"> </w:t>
            </w:r>
            <w:r>
              <w:rPr>
                <w:spacing w:val="-4"/>
                <w:sz w:val="25"/>
              </w:rPr>
              <w:t>потолок</w:t>
            </w:r>
            <w:r>
              <w:rPr>
                <w:spacing w:val="-9"/>
                <w:sz w:val="25"/>
              </w:rPr>
              <w:t xml:space="preserve"> </w:t>
            </w:r>
            <w:r>
              <w:rPr>
                <w:spacing w:val="-4"/>
                <w:sz w:val="25"/>
              </w:rPr>
              <w:t>Динарм</w:t>
            </w:r>
          </w:p>
          <w:p w14:paraId="117ECFCB" w14:textId="77777777" w:rsidR="00005E21" w:rsidRDefault="00005E21" w:rsidP="009F6812">
            <w:pPr>
              <w:pStyle w:val="TableParagraph"/>
              <w:spacing w:line="274" w:lineRule="exact"/>
              <w:ind w:left="131"/>
              <w:rPr>
                <w:sz w:val="24"/>
              </w:rPr>
            </w:pPr>
            <w:r>
              <w:rPr>
                <w:sz w:val="24"/>
              </w:rPr>
              <w:t>шт.</w:t>
            </w:r>
            <w:r>
              <w:rPr>
                <w:spacing w:val="6"/>
                <w:sz w:val="24"/>
              </w:rPr>
              <w:t xml:space="preserve"> </w:t>
            </w:r>
            <w:commentRangeStart w:id="2"/>
            <w:r>
              <w:rPr>
                <w:spacing w:val="-10"/>
                <w:sz w:val="24"/>
              </w:rPr>
              <w:t>5</w:t>
            </w:r>
            <w:commentRangeEnd w:id="2"/>
            <w:r>
              <w:rPr>
                <w:rStyle w:val="af4"/>
              </w:rPr>
              <w:commentReference w:id="2"/>
            </w:r>
          </w:p>
          <w:p w14:paraId="48F66088" w14:textId="77777777" w:rsidR="00005E21" w:rsidRDefault="00005E21" w:rsidP="009F6812">
            <w:pPr>
              <w:pStyle w:val="TableParagraph"/>
              <w:spacing w:before="16" w:line="262" w:lineRule="exact"/>
              <w:ind w:left="133"/>
              <w:rPr>
                <w:sz w:val="23"/>
              </w:rPr>
            </w:pPr>
            <w:r>
              <w:rPr>
                <w:w w:val="105"/>
                <w:sz w:val="23"/>
              </w:rPr>
              <w:t>Kopпyc</w:t>
            </w:r>
            <w:r>
              <w:rPr>
                <w:spacing w:val="12"/>
                <w:w w:val="105"/>
                <w:sz w:val="23"/>
              </w:rPr>
              <w:t xml:space="preserve"> </w:t>
            </w:r>
            <w:r>
              <w:rPr>
                <w:spacing w:val="-5"/>
                <w:w w:val="105"/>
                <w:sz w:val="23"/>
              </w:rPr>
              <w:t>«К»</w:t>
            </w:r>
          </w:p>
          <w:p w14:paraId="2EE22DAE" w14:textId="77777777" w:rsidR="00005E21" w:rsidRDefault="00005E21" w:rsidP="009F6812">
            <w:pPr>
              <w:pStyle w:val="TableParagraph"/>
              <w:spacing w:before="12" w:line="225" w:lineRule="auto"/>
              <w:ind w:left="131" w:firstLine="2"/>
              <w:rPr>
                <w:sz w:val="25"/>
              </w:rPr>
            </w:pPr>
            <w:r>
              <w:rPr>
                <w:spacing w:val="-6"/>
                <w:sz w:val="25"/>
              </w:rPr>
              <w:t>Дисковый</w:t>
            </w:r>
            <w:r>
              <w:rPr>
                <w:spacing w:val="-3"/>
                <w:sz w:val="25"/>
              </w:rPr>
              <w:t xml:space="preserve"> </w:t>
            </w:r>
            <w:r>
              <w:rPr>
                <w:spacing w:val="-6"/>
                <w:sz w:val="25"/>
              </w:rPr>
              <w:t>поворотный</w:t>
            </w:r>
            <w:r>
              <w:rPr>
                <w:spacing w:val="-9"/>
                <w:sz w:val="25"/>
              </w:rPr>
              <w:t xml:space="preserve"> </w:t>
            </w:r>
            <w:r>
              <w:rPr>
                <w:spacing w:val="-6"/>
                <w:sz w:val="25"/>
              </w:rPr>
              <w:t>затвор,</w:t>
            </w:r>
            <w:r>
              <w:rPr>
                <w:spacing w:val="-10"/>
                <w:sz w:val="25"/>
              </w:rPr>
              <w:t xml:space="preserve"> </w:t>
            </w:r>
            <w:r>
              <w:rPr>
                <w:spacing w:val="-6"/>
                <w:sz w:val="25"/>
              </w:rPr>
              <w:t>PN16,</w:t>
            </w:r>
            <w:r>
              <w:rPr>
                <w:spacing w:val="-10"/>
                <w:sz w:val="25"/>
              </w:rPr>
              <w:t xml:space="preserve"> </w:t>
            </w:r>
            <w:r>
              <w:rPr>
                <w:spacing w:val="-6"/>
                <w:sz w:val="25"/>
              </w:rPr>
              <w:t xml:space="preserve">Machaon </w:t>
            </w:r>
            <w:r>
              <w:rPr>
                <w:sz w:val="25"/>
              </w:rPr>
              <w:t>BFV01/W,</w:t>
            </w:r>
            <w:r>
              <w:rPr>
                <w:spacing w:val="-11"/>
                <w:sz w:val="25"/>
              </w:rPr>
              <w:t xml:space="preserve"> </w:t>
            </w:r>
            <w:r>
              <w:rPr>
                <w:sz w:val="25"/>
              </w:rPr>
              <w:t>с</w:t>
            </w:r>
            <w:r>
              <w:rPr>
                <w:spacing w:val="-15"/>
                <w:sz w:val="25"/>
              </w:rPr>
              <w:t xml:space="preserve"> </w:t>
            </w:r>
            <w:r>
              <w:rPr>
                <w:sz w:val="25"/>
              </w:rPr>
              <w:t>ручкой,</w:t>
            </w:r>
            <w:r>
              <w:rPr>
                <w:spacing w:val="-15"/>
                <w:sz w:val="25"/>
              </w:rPr>
              <w:t xml:space="preserve"> </w:t>
            </w:r>
            <w:r>
              <w:rPr>
                <w:sz w:val="25"/>
              </w:rPr>
              <w:t>с</w:t>
            </w:r>
            <w:r>
              <w:rPr>
                <w:spacing w:val="-16"/>
                <w:sz w:val="25"/>
              </w:rPr>
              <w:t xml:space="preserve"> </w:t>
            </w:r>
            <w:r>
              <w:rPr>
                <w:sz w:val="25"/>
              </w:rPr>
              <w:t>ответными</w:t>
            </w:r>
            <w:r>
              <w:rPr>
                <w:spacing w:val="-9"/>
                <w:sz w:val="25"/>
              </w:rPr>
              <w:t xml:space="preserve"> </w:t>
            </w:r>
            <w:r>
              <w:rPr>
                <w:sz w:val="25"/>
              </w:rPr>
              <w:t>фланцами, крепеж</w:t>
            </w:r>
            <w:r>
              <w:rPr>
                <w:spacing w:val="-12"/>
                <w:sz w:val="25"/>
              </w:rPr>
              <w:t xml:space="preserve"> </w:t>
            </w:r>
            <w:r>
              <w:rPr>
                <w:sz w:val="25"/>
              </w:rPr>
              <w:t>фланцевый</w:t>
            </w:r>
            <w:r>
              <w:rPr>
                <w:spacing w:val="-4"/>
                <w:sz w:val="25"/>
              </w:rPr>
              <w:t xml:space="preserve"> </w:t>
            </w:r>
            <w:r>
              <w:rPr>
                <w:sz w:val="25"/>
              </w:rPr>
              <w:t>(болт,</w:t>
            </w:r>
            <w:r>
              <w:rPr>
                <w:spacing w:val="-14"/>
                <w:sz w:val="25"/>
              </w:rPr>
              <w:t xml:space="preserve"> </w:t>
            </w:r>
            <w:r>
              <w:rPr>
                <w:sz w:val="25"/>
              </w:rPr>
              <w:t>шайба,</w:t>
            </w:r>
            <w:r>
              <w:rPr>
                <w:spacing w:val="-12"/>
                <w:sz w:val="25"/>
              </w:rPr>
              <w:t xml:space="preserve"> </w:t>
            </w:r>
            <w:r>
              <w:rPr>
                <w:sz w:val="25"/>
              </w:rPr>
              <w:t>гайка)</w:t>
            </w:r>
          </w:p>
          <w:p w14:paraId="35FF31BF" w14:textId="77777777" w:rsidR="00005E21" w:rsidRDefault="00005E21" w:rsidP="009F6812">
            <w:pPr>
              <w:pStyle w:val="TableParagraph"/>
              <w:spacing w:line="277" w:lineRule="exact"/>
              <w:ind w:left="133"/>
              <w:rPr>
                <w:sz w:val="25"/>
              </w:rPr>
            </w:pPr>
            <w:r>
              <w:rPr>
                <w:spacing w:val="-6"/>
                <w:sz w:val="25"/>
              </w:rPr>
              <w:t>Ду</w:t>
            </w:r>
            <w:r>
              <w:rPr>
                <w:spacing w:val="-10"/>
                <w:sz w:val="25"/>
              </w:rPr>
              <w:t xml:space="preserve"> </w:t>
            </w:r>
            <w:r>
              <w:rPr>
                <w:spacing w:val="-6"/>
                <w:sz w:val="25"/>
              </w:rPr>
              <w:t>50</w:t>
            </w:r>
            <w:r>
              <w:rPr>
                <w:spacing w:val="-10"/>
                <w:sz w:val="25"/>
              </w:rPr>
              <w:t xml:space="preserve"> </w:t>
            </w:r>
            <w:r>
              <w:rPr>
                <w:spacing w:val="-6"/>
                <w:sz w:val="25"/>
              </w:rPr>
              <w:t>ДИНАРМ</w:t>
            </w:r>
            <w:r>
              <w:rPr>
                <w:spacing w:val="2"/>
                <w:sz w:val="25"/>
              </w:rPr>
              <w:t xml:space="preserve"> </w:t>
            </w:r>
            <w:r>
              <w:rPr>
                <w:spacing w:val="-6"/>
                <w:sz w:val="25"/>
              </w:rPr>
              <w:t>шт.</w:t>
            </w:r>
            <w:r>
              <w:rPr>
                <w:spacing w:val="-5"/>
                <w:sz w:val="25"/>
              </w:rPr>
              <w:t xml:space="preserve"> </w:t>
            </w:r>
            <w:r>
              <w:rPr>
                <w:spacing w:val="-10"/>
                <w:sz w:val="25"/>
              </w:rPr>
              <w:t>8</w:t>
            </w:r>
          </w:p>
          <w:p w14:paraId="1A243572" w14:textId="77777777" w:rsidR="00005E21" w:rsidRDefault="00005E21" w:rsidP="009F6812">
            <w:pPr>
              <w:pStyle w:val="TableParagraph"/>
              <w:spacing w:before="12" w:line="225" w:lineRule="auto"/>
              <w:ind w:left="124" w:right="278" w:firstLine="7"/>
              <w:rPr>
                <w:sz w:val="25"/>
              </w:rPr>
            </w:pPr>
            <w:r>
              <w:rPr>
                <w:spacing w:val="-6"/>
                <w:sz w:val="25"/>
              </w:rPr>
              <w:t>Пожарный</w:t>
            </w:r>
            <w:r>
              <w:rPr>
                <w:spacing w:val="-10"/>
                <w:sz w:val="25"/>
              </w:rPr>
              <w:t xml:space="preserve"> </w:t>
            </w:r>
            <w:r>
              <w:rPr>
                <w:spacing w:val="-6"/>
                <w:sz w:val="25"/>
              </w:rPr>
              <w:t>кран</w:t>
            </w:r>
            <w:r>
              <w:rPr>
                <w:spacing w:val="-10"/>
                <w:sz w:val="25"/>
              </w:rPr>
              <w:t xml:space="preserve"> </w:t>
            </w:r>
            <w:r>
              <w:rPr>
                <w:spacing w:val="-6"/>
                <w:sz w:val="25"/>
              </w:rPr>
              <w:t>угловой</w:t>
            </w:r>
            <w:r>
              <w:rPr>
                <w:sz w:val="25"/>
              </w:rPr>
              <w:t xml:space="preserve"> </w:t>
            </w:r>
            <w:r>
              <w:rPr>
                <w:spacing w:val="-6"/>
                <w:sz w:val="25"/>
              </w:rPr>
              <w:t>Ру=1,б</w:t>
            </w:r>
            <w:r>
              <w:rPr>
                <w:spacing w:val="-8"/>
                <w:sz w:val="25"/>
              </w:rPr>
              <w:t xml:space="preserve"> </w:t>
            </w:r>
            <w:r>
              <w:rPr>
                <w:spacing w:val="-6"/>
                <w:sz w:val="25"/>
              </w:rPr>
              <w:t>МПв</w:t>
            </w:r>
            <w:r>
              <w:rPr>
                <w:spacing w:val="-9"/>
                <w:sz w:val="25"/>
              </w:rPr>
              <w:t xml:space="preserve"> </w:t>
            </w:r>
            <w:r>
              <w:rPr>
                <w:spacing w:val="-6"/>
                <w:sz w:val="25"/>
              </w:rPr>
              <w:t>Ду</w:t>
            </w:r>
            <w:r>
              <w:rPr>
                <w:spacing w:val="-10"/>
                <w:sz w:val="25"/>
              </w:rPr>
              <w:t xml:space="preserve"> </w:t>
            </w:r>
            <w:r>
              <w:rPr>
                <w:spacing w:val="-6"/>
                <w:sz w:val="25"/>
              </w:rPr>
              <w:t>50,</w:t>
            </w:r>
            <w:r>
              <w:rPr>
                <w:spacing w:val="-10"/>
                <w:sz w:val="25"/>
              </w:rPr>
              <w:t xml:space="preserve"> </w:t>
            </w:r>
            <w:r>
              <w:rPr>
                <w:spacing w:val="-6"/>
                <w:sz w:val="25"/>
              </w:rPr>
              <w:t>KПY-</w:t>
            </w:r>
            <w:r>
              <w:rPr>
                <w:sz w:val="25"/>
              </w:rPr>
              <w:t>50-1 ДИНАРМ шт. 240</w:t>
            </w:r>
          </w:p>
          <w:p w14:paraId="7A230DB5" w14:textId="77777777" w:rsidR="00005E21" w:rsidRDefault="00005E21" w:rsidP="009F6812">
            <w:pPr>
              <w:pStyle w:val="TableParagraph"/>
              <w:spacing w:before="2" w:line="283" w:lineRule="exact"/>
              <w:ind w:left="132"/>
              <w:rPr>
                <w:sz w:val="25"/>
              </w:rPr>
            </w:pPr>
            <w:r>
              <w:rPr>
                <w:spacing w:val="-6"/>
                <w:sz w:val="25"/>
              </w:rPr>
              <w:t>Корзина</w:t>
            </w:r>
            <w:r>
              <w:rPr>
                <w:spacing w:val="-2"/>
                <w:sz w:val="25"/>
              </w:rPr>
              <w:t xml:space="preserve"> </w:t>
            </w:r>
            <w:r>
              <w:rPr>
                <w:spacing w:val="-6"/>
                <w:sz w:val="25"/>
              </w:rPr>
              <w:t>для</w:t>
            </w:r>
            <w:r>
              <w:rPr>
                <w:spacing w:val="-10"/>
                <w:sz w:val="25"/>
              </w:rPr>
              <w:t xml:space="preserve"> </w:t>
            </w:r>
            <w:r>
              <w:rPr>
                <w:spacing w:val="-6"/>
                <w:sz w:val="25"/>
              </w:rPr>
              <w:t>пожарного</w:t>
            </w:r>
            <w:r>
              <w:rPr>
                <w:spacing w:val="8"/>
                <w:sz w:val="25"/>
              </w:rPr>
              <w:t xml:space="preserve"> </w:t>
            </w:r>
            <w:r>
              <w:rPr>
                <w:spacing w:val="-6"/>
                <w:sz w:val="25"/>
              </w:rPr>
              <w:t>рукава</w:t>
            </w:r>
            <w:r>
              <w:rPr>
                <w:sz w:val="25"/>
              </w:rPr>
              <w:t xml:space="preserve"> </w:t>
            </w:r>
            <w:r>
              <w:rPr>
                <w:spacing w:val="-6"/>
                <w:sz w:val="25"/>
              </w:rPr>
              <w:t>228</w:t>
            </w:r>
          </w:p>
          <w:p w14:paraId="2DD1DAE8" w14:textId="77777777" w:rsidR="00005E21" w:rsidRDefault="00005E21" w:rsidP="009F6812">
            <w:pPr>
              <w:pStyle w:val="TableParagraph"/>
              <w:spacing w:before="3" w:line="232" w:lineRule="auto"/>
              <w:ind w:left="139" w:right="322" w:hanging="8"/>
              <w:rPr>
                <w:sz w:val="25"/>
              </w:rPr>
            </w:pPr>
            <w:r>
              <w:rPr>
                <w:spacing w:val="-4"/>
                <w:sz w:val="25"/>
              </w:rPr>
              <w:t>Пожарной</w:t>
            </w:r>
            <w:r>
              <w:rPr>
                <w:spacing w:val="-12"/>
                <w:sz w:val="25"/>
              </w:rPr>
              <w:t xml:space="preserve"> </w:t>
            </w:r>
            <w:r>
              <w:rPr>
                <w:spacing w:val="-4"/>
                <w:sz w:val="25"/>
              </w:rPr>
              <w:t>шкаф,</w:t>
            </w:r>
            <w:r>
              <w:rPr>
                <w:spacing w:val="-12"/>
                <w:sz w:val="25"/>
              </w:rPr>
              <w:t xml:space="preserve"> </w:t>
            </w:r>
            <w:r>
              <w:rPr>
                <w:spacing w:val="-4"/>
                <w:sz w:val="25"/>
              </w:rPr>
              <w:t>без</w:t>
            </w:r>
            <w:r>
              <w:rPr>
                <w:spacing w:val="-11"/>
                <w:sz w:val="25"/>
              </w:rPr>
              <w:t xml:space="preserve"> </w:t>
            </w:r>
            <w:r>
              <w:rPr>
                <w:spacing w:val="-4"/>
                <w:sz w:val="25"/>
              </w:rPr>
              <w:t>стекла,</w:t>
            </w:r>
            <w:r>
              <w:rPr>
                <w:spacing w:val="-12"/>
                <w:sz w:val="25"/>
              </w:rPr>
              <w:t xml:space="preserve"> </w:t>
            </w:r>
            <w:r>
              <w:rPr>
                <w:spacing w:val="-4"/>
                <w:sz w:val="25"/>
              </w:rPr>
              <w:t>с кopзинoй,</w:t>
            </w:r>
            <w:r>
              <w:rPr>
                <w:spacing w:val="-6"/>
                <w:sz w:val="25"/>
              </w:rPr>
              <w:t xml:space="preserve"> </w:t>
            </w:r>
            <w:r>
              <w:rPr>
                <w:spacing w:val="-4"/>
                <w:sz w:val="25"/>
              </w:rPr>
              <w:t xml:space="preserve">красный </w:t>
            </w:r>
            <w:r>
              <w:rPr>
                <w:sz w:val="25"/>
              </w:rPr>
              <w:t>ШПК-Пульс-З20Н-12</w:t>
            </w:r>
            <w:r>
              <w:rPr>
                <w:spacing w:val="-13"/>
                <w:sz w:val="25"/>
              </w:rPr>
              <w:t xml:space="preserve"> </w:t>
            </w:r>
            <w:r>
              <w:rPr>
                <w:sz w:val="25"/>
              </w:rPr>
              <w:t>компл. 12</w:t>
            </w:r>
          </w:p>
          <w:p w14:paraId="66C7BD63" w14:textId="77777777" w:rsidR="00005E21" w:rsidRDefault="00005E21" w:rsidP="009F6812">
            <w:pPr>
              <w:pStyle w:val="TableParagraph"/>
              <w:spacing w:line="228" w:lineRule="auto"/>
              <w:ind w:left="131" w:right="1316" w:firstLine="1"/>
              <w:rPr>
                <w:sz w:val="25"/>
              </w:rPr>
            </w:pPr>
            <w:r>
              <w:rPr>
                <w:spacing w:val="-4"/>
                <w:sz w:val="25"/>
              </w:rPr>
              <w:t>Пожарный</w:t>
            </w:r>
            <w:r>
              <w:rPr>
                <w:spacing w:val="-7"/>
                <w:sz w:val="25"/>
              </w:rPr>
              <w:t xml:space="preserve"> </w:t>
            </w:r>
            <w:r>
              <w:rPr>
                <w:spacing w:val="-4"/>
                <w:sz w:val="25"/>
              </w:rPr>
              <w:t>рукав</w:t>
            </w:r>
            <w:r>
              <w:rPr>
                <w:spacing w:val="-12"/>
                <w:sz w:val="25"/>
              </w:rPr>
              <w:t xml:space="preserve"> </w:t>
            </w:r>
            <w:r>
              <w:rPr>
                <w:spacing w:val="-4"/>
                <w:sz w:val="25"/>
              </w:rPr>
              <w:t>Ду</w:t>
            </w:r>
            <w:r>
              <w:rPr>
                <w:spacing w:val="-12"/>
                <w:sz w:val="25"/>
              </w:rPr>
              <w:t xml:space="preserve"> </w:t>
            </w:r>
            <w:r>
              <w:rPr>
                <w:spacing w:val="-4"/>
                <w:sz w:val="25"/>
              </w:rPr>
              <w:t>50,</w:t>
            </w:r>
            <w:r>
              <w:rPr>
                <w:spacing w:val="-11"/>
                <w:sz w:val="25"/>
              </w:rPr>
              <w:t xml:space="preserve"> </w:t>
            </w:r>
            <w:r>
              <w:rPr>
                <w:spacing w:val="-4"/>
                <w:sz w:val="25"/>
              </w:rPr>
              <w:t>20м,</w:t>
            </w:r>
            <w:r>
              <w:rPr>
                <w:spacing w:val="-12"/>
                <w:sz w:val="25"/>
              </w:rPr>
              <w:t xml:space="preserve"> </w:t>
            </w:r>
            <w:r>
              <w:rPr>
                <w:spacing w:val="-4"/>
                <w:sz w:val="25"/>
              </w:rPr>
              <w:t>красный,</w:t>
            </w:r>
            <w:r>
              <w:rPr>
                <w:spacing w:val="-12"/>
                <w:sz w:val="25"/>
              </w:rPr>
              <w:t xml:space="preserve"> </w:t>
            </w:r>
            <w:r>
              <w:rPr>
                <w:spacing w:val="-4"/>
                <w:sz w:val="25"/>
              </w:rPr>
              <w:t>с полугайками</w:t>
            </w:r>
            <w:r>
              <w:rPr>
                <w:spacing w:val="-6"/>
                <w:sz w:val="25"/>
              </w:rPr>
              <w:t xml:space="preserve"> </w:t>
            </w:r>
            <w:r>
              <w:rPr>
                <w:spacing w:val="-4"/>
                <w:sz w:val="25"/>
              </w:rPr>
              <w:t>Ду</w:t>
            </w:r>
            <w:r>
              <w:rPr>
                <w:spacing w:val="-12"/>
                <w:sz w:val="25"/>
              </w:rPr>
              <w:t xml:space="preserve"> </w:t>
            </w:r>
            <w:r>
              <w:rPr>
                <w:spacing w:val="-4"/>
                <w:sz w:val="25"/>
              </w:rPr>
              <w:t>50,</w:t>
            </w:r>
            <w:r>
              <w:rPr>
                <w:spacing w:val="-11"/>
                <w:sz w:val="25"/>
              </w:rPr>
              <w:t xml:space="preserve"> </w:t>
            </w:r>
            <w:r>
              <w:rPr>
                <w:spacing w:val="-4"/>
                <w:sz w:val="25"/>
              </w:rPr>
              <w:t>«Стандарт»</w:t>
            </w:r>
            <w:r>
              <w:rPr>
                <w:spacing w:val="-9"/>
                <w:sz w:val="25"/>
              </w:rPr>
              <w:t xml:space="preserve"> </w:t>
            </w:r>
            <w:r>
              <w:rPr>
                <w:spacing w:val="-4"/>
                <w:sz w:val="25"/>
              </w:rPr>
              <w:t>шт.</w:t>
            </w:r>
            <w:r>
              <w:rPr>
                <w:spacing w:val="-12"/>
                <w:sz w:val="25"/>
              </w:rPr>
              <w:t xml:space="preserve"> </w:t>
            </w:r>
            <w:r>
              <w:rPr>
                <w:spacing w:val="-6"/>
                <w:sz w:val="25"/>
              </w:rPr>
              <w:t>240</w:t>
            </w:r>
          </w:p>
          <w:p w14:paraId="17B96745" w14:textId="77777777" w:rsidR="00005E21" w:rsidRDefault="00005E21" w:rsidP="009F6812">
            <w:pPr>
              <w:pStyle w:val="TableParagraph"/>
              <w:spacing w:before="4" w:line="228" w:lineRule="auto"/>
              <w:ind w:left="122" w:right="203" w:firstLine="9"/>
              <w:rPr>
                <w:sz w:val="25"/>
              </w:rPr>
            </w:pPr>
            <w:r>
              <w:rPr>
                <w:sz w:val="25"/>
              </w:rPr>
              <w:t>Пожарный ствол</w:t>
            </w:r>
            <w:r>
              <w:rPr>
                <w:spacing w:val="-4"/>
                <w:sz w:val="25"/>
              </w:rPr>
              <w:t xml:space="preserve"> </w:t>
            </w:r>
            <w:r>
              <w:rPr>
                <w:sz w:val="25"/>
              </w:rPr>
              <w:t>Ду</w:t>
            </w:r>
            <w:r>
              <w:rPr>
                <w:spacing w:val="-7"/>
                <w:sz w:val="25"/>
              </w:rPr>
              <w:t xml:space="preserve"> </w:t>
            </w:r>
            <w:r>
              <w:rPr>
                <w:sz w:val="25"/>
              </w:rPr>
              <w:t>50</w:t>
            </w:r>
            <w:r>
              <w:rPr>
                <w:spacing w:val="-12"/>
                <w:sz w:val="25"/>
              </w:rPr>
              <w:t xml:space="preserve"> </w:t>
            </w:r>
            <w:r>
              <w:rPr>
                <w:sz w:val="25"/>
              </w:rPr>
              <w:t>16</w:t>
            </w:r>
            <w:r>
              <w:rPr>
                <w:spacing w:val="-9"/>
                <w:sz w:val="25"/>
              </w:rPr>
              <w:t xml:space="preserve"> </w:t>
            </w:r>
            <w:r>
              <w:rPr>
                <w:sz w:val="25"/>
              </w:rPr>
              <w:t>мм</w:t>
            </w:r>
            <w:r>
              <w:rPr>
                <w:spacing w:val="-9"/>
                <w:sz w:val="25"/>
              </w:rPr>
              <w:t xml:space="preserve"> </w:t>
            </w:r>
            <w:r>
              <w:rPr>
                <w:sz w:val="25"/>
              </w:rPr>
              <w:t>Ду</w:t>
            </w:r>
            <w:r>
              <w:rPr>
                <w:spacing w:val="-7"/>
                <w:sz w:val="25"/>
              </w:rPr>
              <w:t xml:space="preserve"> </w:t>
            </w:r>
            <w:r>
              <w:rPr>
                <w:sz w:val="25"/>
              </w:rPr>
              <w:t>50</w:t>
            </w:r>
            <w:r>
              <w:rPr>
                <w:spacing w:val="-7"/>
                <w:sz w:val="25"/>
              </w:rPr>
              <w:t xml:space="preserve"> </w:t>
            </w:r>
            <w:r>
              <w:rPr>
                <w:sz w:val="25"/>
              </w:rPr>
              <w:t>шт.</w:t>
            </w:r>
            <w:r>
              <w:rPr>
                <w:spacing w:val="-6"/>
                <w:sz w:val="25"/>
              </w:rPr>
              <w:t xml:space="preserve"> </w:t>
            </w:r>
            <w:r>
              <w:rPr>
                <w:sz w:val="25"/>
              </w:rPr>
              <w:t xml:space="preserve">240 </w:t>
            </w:r>
            <w:r>
              <w:rPr>
                <w:spacing w:val="-6"/>
                <w:sz w:val="25"/>
              </w:rPr>
              <w:t>Головка</w:t>
            </w:r>
            <w:r>
              <w:rPr>
                <w:spacing w:val="-10"/>
                <w:sz w:val="25"/>
              </w:rPr>
              <w:t xml:space="preserve"> </w:t>
            </w:r>
            <w:r>
              <w:rPr>
                <w:spacing w:val="-6"/>
                <w:sz w:val="25"/>
              </w:rPr>
              <w:t>соединительная</w:t>
            </w:r>
            <w:r>
              <w:rPr>
                <w:spacing w:val="-10"/>
                <w:sz w:val="25"/>
              </w:rPr>
              <w:t xml:space="preserve"> </w:t>
            </w:r>
            <w:r>
              <w:rPr>
                <w:spacing w:val="-6"/>
                <w:sz w:val="25"/>
              </w:rPr>
              <w:t>напорная,</w:t>
            </w:r>
            <w:r>
              <w:rPr>
                <w:spacing w:val="-9"/>
                <w:sz w:val="25"/>
              </w:rPr>
              <w:t xml:space="preserve"> </w:t>
            </w:r>
            <w:r>
              <w:rPr>
                <w:spacing w:val="-6"/>
                <w:sz w:val="25"/>
              </w:rPr>
              <w:t>ГОСТ</w:t>
            </w:r>
            <w:r>
              <w:rPr>
                <w:spacing w:val="-10"/>
                <w:sz w:val="25"/>
              </w:rPr>
              <w:t xml:space="preserve"> </w:t>
            </w:r>
            <w:r>
              <w:rPr>
                <w:spacing w:val="-6"/>
                <w:sz w:val="25"/>
              </w:rPr>
              <w:t xml:space="preserve">28352-89 </w:t>
            </w:r>
            <w:r>
              <w:rPr>
                <w:sz w:val="25"/>
              </w:rPr>
              <w:t>ГМ-50 шт. 240</w:t>
            </w:r>
          </w:p>
          <w:p w14:paraId="3EBB6F8C" w14:textId="77777777" w:rsidR="00005E21" w:rsidRDefault="00005E21" w:rsidP="009F6812">
            <w:pPr>
              <w:pStyle w:val="TableParagraph"/>
              <w:spacing w:line="237" w:lineRule="auto"/>
              <w:ind w:left="122" w:right="2052" w:hanging="5"/>
              <w:rPr>
                <w:sz w:val="23"/>
              </w:rPr>
            </w:pPr>
            <w:r>
              <w:rPr>
                <w:sz w:val="25"/>
              </w:rPr>
              <w:t xml:space="preserve">Огнетушитель OП-5 шт. 24 </w:t>
            </w:r>
            <w:r>
              <w:rPr>
                <w:spacing w:val="-4"/>
                <w:sz w:val="25"/>
              </w:rPr>
              <w:t>Понижающая</w:t>
            </w:r>
            <w:r>
              <w:rPr>
                <w:spacing w:val="-9"/>
                <w:sz w:val="25"/>
              </w:rPr>
              <w:t xml:space="preserve"> </w:t>
            </w:r>
            <w:r>
              <w:rPr>
                <w:spacing w:val="-4"/>
                <w:sz w:val="25"/>
              </w:rPr>
              <w:t>диафрагма</w:t>
            </w:r>
            <w:r>
              <w:rPr>
                <w:spacing w:val="-12"/>
                <w:sz w:val="25"/>
              </w:rPr>
              <w:t xml:space="preserve"> </w:t>
            </w:r>
            <w:r>
              <w:rPr>
                <w:spacing w:val="-4"/>
                <w:sz w:val="25"/>
              </w:rPr>
              <w:t>шт.</w:t>
            </w:r>
            <w:r>
              <w:rPr>
                <w:spacing w:val="-12"/>
                <w:sz w:val="25"/>
              </w:rPr>
              <w:t xml:space="preserve"> </w:t>
            </w:r>
            <w:r>
              <w:rPr>
                <w:spacing w:val="-4"/>
                <w:sz w:val="25"/>
              </w:rPr>
              <w:t xml:space="preserve">146 </w:t>
            </w:r>
            <w:r>
              <w:rPr>
                <w:sz w:val="25"/>
              </w:rPr>
              <w:t>Стопорное кольцо шт.</w:t>
            </w:r>
            <w:r>
              <w:rPr>
                <w:spacing w:val="-4"/>
                <w:sz w:val="25"/>
              </w:rPr>
              <w:t xml:space="preserve"> </w:t>
            </w:r>
            <w:r>
              <w:rPr>
                <w:sz w:val="25"/>
              </w:rPr>
              <w:t xml:space="preserve">146 </w:t>
            </w:r>
            <w:r>
              <w:rPr>
                <w:sz w:val="23"/>
              </w:rPr>
              <w:t>Корпус «Л»</w:t>
            </w:r>
          </w:p>
          <w:p w14:paraId="37B33184" w14:textId="77777777" w:rsidR="00005E21" w:rsidRDefault="00005E21" w:rsidP="009F6812">
            <w:pPr>
              <w:pStyle w:val="TableParagraph"/>
              <w:spacing w:line="232" w:lineRule="auto"/>
              <w:ind w:left="131" w:right="181" w:hanging="8"/>
              <w:rPr>
                <w:sz w:val="25"/>
              </w:rPr>
            </w:pPr>
            <w:r>
              <w:rPr>
                <w:spacing w:val="-6"/>
                <w:sz w:val="25"/>
              </w:rPr>
              <w:t>Дисковый</w:t>
            </w:r>
            <w:r>
              <w:rPr>
                <w:spacing w:val="-8"/>
                <w:sz w:val="25"/>
              </w:rPr>
              <w:t xml:space="preserve"> </w:t>
            </w:r>
            <w:r>
              <w:rPr>
                <w:spacing w:val="-6"/>
                <w:sz w:val="25"/>
              </w:rPr>
              <w:t>поворотный</w:t>
            </w:r>
            <w:r>
              <w:rPr>
                <w:spacing w:val="-9"/>
                <w:sz w:val="25"/>
              </w:rPr>
              <w:t xml:space="preserve"> </w:t>
            </w:r>
            <w:r>
              <w:rPr>
                <w:spacing w:val="-6"/>
                <w:sz w:val="25"/>
              </w:rPr>
              <w:t>затвор, PN16,</w:t>
            </w:r>
            <w:r>
              <w:rPr>
                <w:spacing w:val="-10"/>
                <w:sz w:val="25"/>
              </w:rPr>
              <w:t xml:space="preserve"> </w:t>
            </w:r>
            <w:r>
              <w:rPr>
                <w:spacing w:val="-6"/>
                <w:sz w:val="25"/>
              </w:rPr>
              <w:t xml:space="preserve">Machaon </w:t>
            </w:r>
            <w:r>
              <w:rPr>
                <w:sz w:val="25"/>
              </w:rPr>
              <w:t>BFV0l/W,</w:t>
            </w:r>
            <w:r>
              <w:rPr>
                <w:spacing w:val="-1"/>
                <w:sz w:val="25"/>
              </w:rPr>
              <w:t xml:space="preserve"> </w:t>
            </w:r>
            <w:r>
              <w:rPr>
                <w:sz w:val="25"/>
              </w:rPr>
              <w:t>с</w:t>
            </w:r>
            <w:r>
              <w:rPr>
                <w:spacing w:val="-8"/>
                <w:sz w:val="25"/>
              </w:rPr>
              <w:t xml:space="preserve"> </w:t>
            </w:r>
            <w:r>
              <w:rPr>
                <w:sz w:val="25"/>
              </w:rPr>
              <w:t>ручкой, с</w:t>
            </w:r>
            <w:r>
              <w:rPr>
                <w:spacing w:val="-16"/>
                <w:sz w:val="25"/>
              </w:rPr>
              <w:t xml:space="preserve"> </w:t>
            </w:r>
            <w:r>
              <w:rPr>
                <w:sz w:val="25"/>
              </w:rPr>
              <w:t>ответными фланцами, крепеж</w:t>
            </w:r>
            <w:r>
              <w:rPr>
                <w:spacing w:val="-10"/>
                <w:sz w:val="25"/>
              </w:rPr>
              <w:t xml:space="preserve"> </w:t>
            </w:r>
            <w:r>
              <w:rPr>
                <w:sz w:val="25"/>
              </w:rPr>
              <w:t>фланцевый</w:t>
            </w:r>
            <w:r>
              <w:rPr>
                <w:spacing w:val="-6"/>
                <w:sz w:val="25"/>
              </w:rPr>
              <w:t xml:space="preserve"> </w:t>
            </w:r>
            <w:r>
              <w:rPr>
                <w:sz w:val="25"/>
              </w:rPr>
              <w:t>(болт,</w:t>
            </w:r>
            <w:r>
              <w:rPr>
                <w:spacing w:val="-9"/>
                <w:sz w:val="25"/>
              </w:rPr>
              <w:t xml:space="preserve"> </w:t>
            </w:r>
            <w:r>
              <w:rPr>
                <w:sz w:val="25"/>
              </w:rPr>
              <w:t>шайба,</w:t>
            </w:r>
            <w:r>
              <w:rPr>
                <w:spacing w:val="-14"/>
                <w:sz w:val="25"/>
              </w:rPr>
              <w:t xml:space="preserve"> </w:t>
            </w:r>
            <w:r>
              <w:rPr>
                <w:sz w:val="25"/>
              </w:rPr>
              <w:t>гайка)</w:t>
            </w:r>
          </w:p>
          <w:p w14:paraId="707F5EC1" w14:textId="77777777" w:rsidR="00005E21" w:rsidRDefault="00005E21" w:rsidP="009F6812">
            <w:pPr>
              <w:pStyle w:val="TableParagraph"/>
              <w:spacing w:line="272" w:lineRule="exact"/>
              <w:ind w:left="124"/>
              <w:rPr>
                <w:sz w:val="25"/>
              </w:rPr>
            </w:pPr>
            <w:r>
              <w:rPr>
                <w:spacing w:val="-6"/>
                <w:sz w:val="25"/>
              </w:rPr>
              <w:t>Ду</w:t>
            </w:r>
            <w:r>
              <w:rPr>
                <w:spacing w:val="-7"/>
                <w:sz w:val="25"/>
              </w:rPr>
              <w:t xml:space="preserve"> </w:t>
            </w:r>
            <w:r>
              <w:rPr>
                <w:spacing w:val="-6"/>
                <w:sz w:val="25"/>
              </w:rPr>
              <w:t>50</w:t>
            </w:r>
            <w:r>
              <w:rPr>
                <w:spacing w:val="-10"/>
                <w:sz w:val="25"/>
              </w:rPr>
              <w:t xml:space="preserve"> </w:t>
            </w:r>
            <w:r>
              <w:rPr>
                <w:spacing w:val="-6"/>
                <w:sz w:val="25"/>
              </w:rPr>
              <w:t>ДИНАРМ</w:t>
            </w:r>
            <w:r>
              <w:rPr>
                <w:spacing w:val="6"/>
                <w:sz w:val="25"/>
              </w:rPr>
              <w:t xml:space="preserve"> </w:t>
            </w:r>
            <w:r>
              <w:rPr>
                <w:spacing w:val="-6"/>
                <w:sz w:val="25"/>
              </w:rPr>
              <w:t>шт.</w:t>
            </w:r>
            <w:r>
              <w:rPr>
                <w:spacing w:val="-7"/>
                <w:sz w:val="25"/>
              </w:rPr>
              <w:t xml:space="preserve"> </w:t>
            </w:r>
            <w:r>
              <w:rPr>
                <w:spacing w:val="-10"/>
                <w:sz w:val="25"/>
              </w:rPr>
              <w:t>3</w:t>
            </w:r>
          </w:p>
          <w:p w14:paraId="61630F18" w14:textId="77777777" w:rsidR="00005E21" w:rsidRDefault="00005E21" w:rsidP="009F6812">
            <w:pPr>
              <w:pStyle w:val="TableParagraph"/>
              <w:spacing w:line="228" w:lineRule="auto"/>
              <w:ind w:left="134" w:right="287" w:hanging="12"/>
              <w:rPr>
                <w:sz w:val="25"/>
              </w:rPr>
            </w:pPr>
            <w:r>
              <w:rPr>
                <w:spacing w:val="-6"/>
                <w:sz w:val="25"/>
              </w:rPr>
              <w:t>Пожарный</w:t>
            </w:r>
            <w:r>
              <w:rPr>
                <w:spacing w:val="-10"/>
                <w:sz w:val="25"/>
              </w:rPr>
              <w:t xml:space="preserve"> </w:t>
            </w:r>
            <w:r>
              <w:rPr>
                <w:spacing w:val="-6"/>
                <w:sz w:val="25"/>
              </w:rPr>
              <w:t>кран</w:t>
            </w:r>
            <w:r>
              <w:rPr>
                <w:spacing w:val="-10"/>
                <w:sz w:val="25"/>
              </w:rPr>
              <w:t xml:space="preserve"> </w:t>
            </w:r>
            <w:r>
              <w:rPr>
                <w:spacing w:val="-6"/>
                <w:sz w:val="25"/>
              </w:rPr>
              <w:t>угловой</w:t>
            </w:r>
            <w:r>
              <w:rPr>
                <w:spacing w:val="-1"/>
                <w:sz w:val="25"/>
              </w:rPr>
              <w:t xml:space="preserve"> </w:t>
            </w:r>
            <w:r>
              <w:rPr>
                <w:spacing w:val="-6"/>
                <w:sz w:val="25"/>
              </w:rPr>
              <w:t>Ру=1,б</w:t>
            </w:r>
            <w:r>
              <w:rPr>
                <w:spacing w:val="-8"/>
                <w:sz w:val="25"/>
              </w:rPr>
              <w:t xml:space="preserve"> </w:t>
            </w:r>
            <w:r>
              <w:rPr>
                <w:spacing w:val="-6"/>
                <w:sz w:val="25"/>
              </w:rPr>
              <w:t>MПa</w:t>
            </w:r>
            <w:r>
              <w:rPr>
                <w:spacing w:val="-10"/>
                <w:sz w:val="25"/>
              </w:rPr>
              <w:t xml:space="preserve"> </w:t>
            </w:r>
            <w:r>
              <w:rPr>
                <w:spacing w:val="-6"/>
                <w:sz w:val="25"/>
              </w:rPr>
              <w:t>Ду</w:t>
            </w:r>
            <w:r>
              <w:rPr>
                <w:spacing w:val="-9"/>
                <w:sz w:val="25"/>
              </w:rPr>
              <w:t xml:space="preserve"> </w:t>
            </w:r>
            <w:r>
              <w:rPr>
                <w:spacing w:val="-6"/>
                <w:sz w:val="25"/>
              </w:rPr>
              <w:t>50,</w:t>
            </w:r>
            <w:r>
              <w:rPr>
                <w:spacing w:val="-10"/>
                <w:sz w:val="25"/>
              </w:rPr>
              <w:t xml:space="preserve"> </w:t>
            </w:r>
            <w:r>
              <w:rPr>
                <w:spacing w:val="-6"/>
                <w:sz w:val="25"/>
              </w:rPr>
              <w:t>І£ПУ-</w:t>
            </w:r>
            <w:r>
              <w:rPr>
                <w:sz w:val="25"/>
              </w:rPr>
              <w:t>50-1 ДИНАРМ шт.</w:t>
            </w:r>
            <w:r>
              <w:rPr>
                <w:spacing w:val="-7"/>
                <w:sz w:val="25"/>
              </w:rPr>
              <w:t xml:space="preserve"> </w:t>
            </w:r>
            <w:r>
              <w:rPr>
                <w:sz w:val="25"/>
              </w:rPr>
              <w:t>92</w:t>
            </w:r>
          </w:p>
          <w:p w14:paraId="3046E4A9" w14:textId="77777777" w:rsidR="00005E21" w:rsidRDefault="00005E21" w:rsidP="009F6812">
            <w:pPr>
              <w:pStyle w:val="TableParagraph"/>
              <w:spacing w:line="270" w:lineRule="exact"/>
              <w:ind w:left="132"/>
              <w:rPr>
                <w:sz w:val="25"/>
              </w:rPr>
            </w:pPr>
            <w:r>
              <w:rPr>
                <w:spacing w:val="-6"/>
                <w:sz w:val="25"/>
              </w:rPr>
              <w:t>Корзина</w:t>
            </w:r>
            <w:r>
              <w:rPr>
                <w:spacing w:val="-9"/>
                <w:sz w:val="25"/>
              </w:rPr>
              <w:t xml:space="preserve"> </w:t>
            </w:r>
            <w:r>
              <w:rPr>
                <w:spacing w:val="-6"/>
                <w:sz w:val="25"/>
              </w:rPr>
              <w:t>для</w:t>
            </w:r>
            <w:r>
              <w:rPr>
                <w:spacing w:val="-10"/>
                <w:sz w:val="25"/>
              </w:rPr>
              <w:t xml:space="preserve"> </w:t>
            </w:r>
            <w:r>
              <w:rPr>
                <w:spacing w:val="-6"/>
                <w:sz w:val="25"/>
              </w:rPr>
              <w:t>пожарного</w:t>
            </w:r>
            <w:r>
              <w:rPr>
                <w:spacing w:val="-4"/>
                <w:sz w:val="25"/>
              </w:rPr>
              <w:t xml:space="preserve"> </w:t>
            </w:r>
            <w:r>
              <w:rPr>
                <w:spacing w:val="-6"/>
                <w:sz w:val="25"/>
              </w:rPr>
              <w:t>рукава</w:t>
            </w:r>
            <w:r>
              <w:rPr>
                <w:spacing w:val="-8"/>
                <w:sz w:val="25"/>
              </w:rPr>
              <w:t xml:space="preserve"> </w:t>
            </w:r>
            <w:r>
              <w:rPr>
                <w:spacing w:val="-6"/>
                <w:sz w:val="25"/>
              </w:rPr>
              <w:t>80</w:t>
            </w:r>
          </w:p>
          <w:p w14:paraId="2ABEF22D" w14:textId="77777777" w:rsidR="00005E21" w:rsidRDefault="00005E21" w:rsidP="009F6812">
            <w:pPr>
              <w:pStyle w:val="TableParagraph"/>
              <w:spacing w:line="225" w:lineRule="auto"/>
              <w:ind w:left="129" w:right="322" w:firstLine="2"/>
              <w:rPr>
                <w:sz w:val="25"/>
              </w:rPr>
            </w:pPr>
            <w:r>
              <w:rPr>
                <w:spacing w:val="-6"/>
                <w:sz w:val="25"/>
              </w:rPr>
              <w:t>Пожарный</w:t>
            </w:r>
            <w:r>
              <w:rPr>
                <w:spacing w:val="-3"/>
                <w:sz w:val="25"/>
              </w:rPr>
              <w:t xml:space="preserve"> </w:t>
            </w:r>
            <w:r>
              <w:rPr>
                <w:spacing w:val="-6"/>
                <w:sz w:val="25"/>
              </w:rPr>
              <w:t>шкаф, без стекла, с</w:t>
            </w:r>
            <w:r>
              <w:rPr>
                <w:spacing w:val="-10"/>
                <w:sz w:val="25"/>
              </w:rPr>
              <w:t xml:space="preserve"> </w:t>
            </w:r>
            <w:r>
              <w:rPr>
                <w:spacing w:val="-6"/>
                <w:sz w:val="25"/>
              </w:rPr>
              <w:t>корзиной,</w:t>
            </w:r>
            <w:r>
              <w:rPr>
                <w:sz w:val="25"/>
              </w:rPr>
              <w:t xml:space="preserve"> </w:t>
            </w:r>
            <w:r>
              <w:rPr>
                <w:spacing w:val="-6"/>
                <w:sz w:val="25"/>
              </w:rPr>
              <w:t xml:space="preserve">красный </w:t>
            </w:r>
            <w:r>
              <w:rPr>
                <w:sz w:val="25"/>
              </w:rPr>
              <w:t>ШПК-Пульс-З20Н-12</w:t>
            </w:r>
            <w:r>
              <w:rPr>
                <w:spacing w:val="-7"/>
                <w:sz w:val="25"/>
              </w:rPr>
              <w:t xml:space="preserve"> </w:t>
            </w:r>
            <w:r>
              <w:rPr>
                <w:sz w:val="25"/>
              </w:rPr>
              <w:t xml:space="preserve">компл. </w:t>
            </w:r>
            <w:r>
              <w:rPr>
                <w:color w:val="313131"/>
                <w:sz w:val="25"/>
              </w:rPr>
              <w:t>6</w:t>
            </w:r>
          </w:p>
          <w:p w14:paraId="7A5D6676" w14:textId="77777777" w:rsidR="00005E21" w:rsidRDefault="00005E21" w:rsidP="009F6812">
            <w:pPr>
              <w:pStyle w:val="TableParagraph"/>
              <w:spacing w:line="228" w:lineRule="auto"/>
              <w:ind w:left="131" w:right="181" w:firstLine="1"/>
              <w:rPr>
                <w:sz w:val="25"/>
              </w:rPr>
            </w:pPr>
            <w:r>
              <w:rPr>
                <w:spacing w:val="-6"/>
                <w:sz w:val="25"/>
              </w:rPr>
              <w:t>Пожарный</w:t>
            </w:r>
            <w:r>
              <w:rPr>
                <w:spacing w:val="7"/>
                <w:sz w:val="25"/>
              </w:rPr>
              <w:t xml:space="preserve"> </w:t>
            </w:r>
            <w:r>
              <w:rPr>
                <w:spacing w:val="-6"/>
                <w:sz w:val="25"/>
              </w:rPr>
              <w:t>рукав</w:t>
            </w:r>
            <w:r>
              <w:rPr>
                <w:spacing w:val="-9"/>
                <w:sz w:val="25"/>
              </w:rPr>
              <w:t xml:space="preserve"> </w:t>
            </w:r>
            <w:r>
              <w:rPr>
                <w:spacing w:val="-6"/>
                <w:sz w:val="25"/>
              </w:rPr>
              <w:t>Ду</w:t>
            </w:r>
            <w:r>
              <w:rPr>
                <w:spacing w:val="-10"/>
                <w:sz w:val="25"/>
              </w:rPr>
              <w:t xml:space="preserve"> </w:t>
            </w:r>
            <w:r>
              <w:rPr>
                <w:spacing w:val="-6"/>
                <w:sz w:val="25"/>
              </w:rPr>
              <w:t>50,</w:t>
            </w:r>
            <w:r>
              <w:rPr>
                <w:spacing w:val="-9"/>
                <w:sz w:val="25"/>
              </w:rPr>
              <w:t xml:space="preserve"> </w:t>
            </w:r>
            <w:r>
              <w:rPr>
                <w:spacing w:val="-6"/>
                <w:sz w:val="25"/>
              </w:rPr>
              <w:t>20м,</w:t>
            </w:r>
            <w:r>
              <w:rPr>
                <w:spacing w:val="-9"/>
                <w:sz w:val="25"/>
              </w:rPr>
              <w:t xml:space="preserve"> </w:t>
            </w:r>
            <w:r>
              <w:rPr>
                <w:spacing w:val="-6"/>
                <w:sz w:val="25"/>
              </w:rPr>
              <w:t xml:space="preserve">красный, </w:t>
            </w:r>
            <w:r>
              <w:rPr>
                <w:color w:val="1F1F1F"/>
                <w:spacing w:val="-6"/>
                <w:sz w:val="25"/>
              </w:rPr>
              <w:t xml:space="preserve">с </w:t>
            </w:r>
            <w:r>
              <w:rPr>
                <w:spacing w:val="-2"/>
                <w:sz w:val="25"/>
              </w:rPr>
              <w:t>полугайками</w:t>
            </w:r>
            <w:r>
              <w:rPr>
                <w:sz w:val="25"/>
              </w:rPr>
              <w:t xml:space="preserve"> </w:t>
            </w:r>
            <w:r>
              <w:rPr>
                <w:spacing w:val="-2"/>
                <w:sz w:val="25"/>
              </w:rPr>
              <w:t>Ду</w:t>
            </w:r>
            <w:r>
              <w:rPr>
                <w:spacing w:val="-13"/>
                <w:sz w:val="25"/>
              </w:rPr>
              <w:t xml:space="preserve"> </w:t>
            </w:r>
            <w:r>
              <w:rPr>
                <w:spacing w:val="-2"/>
                <w:sz w:val="25"/>
              </w:rPr>
              <w:t>50,</w:t>
            </w:r>
            <w:r>
              <w:rPr>
                <w:spacing w:val="-8"/>
                <w:sz w:val="25"/>
              </w:rPr>
              <w:t xml:space="preserve"> </w:t>
            </w:r>
            <w:r>
              <w:rPr>
                <w:spacing w:val="-2"/>
                <w:sz w:val="25"/>
              </w:rPr>
              <w:t>«Стандарт»</w:t>
            </w:r>
            <w:r>
              <w:rPr>
                <w:spacing w:val="-3"/>
                <w:sz w:val="25"/>
              </w:rPr>
              <w:t xml:space="preserve"> </w:t>
            </w:r>
            <w:r>
              <w:rPr>
                <w:spacing w:val="-2"/>
                <w:sz w:val="25"/>
              </w:rPr>
              <w:t>шт.</w:t>
            </w:r>
            <w:r>
              <w:rPr>
                <w:spacing w:val="-14"/>
                <w:sz w:val="25"/>
              </w:rPr>
              <w:t xml:space="preserve"> </w:t>
            </w:r>
            <w:r>
              <w:rPr>
                <w:spacing w:val="-2"/>
                <w:sz w:val="25"/>
              </w:rPr>
              <w:t>92</w:t>
            </w:r>
          </w:p>
          <w:p w14:paraId="6C30ACF5" w14:textId="77777777" w:rsidR="00005E21" w:rsidRDefault="00005E21" w:rsidP="009F6812">
            <w:pPr>
              <w:pStyle w:val="TableParagraph"/>
              <w:spacing w:line="235" w:lineRule="auto"/>
              <w:ind w:left="122" w:right="203"/>
              <w:rPr>
                <w:sz w:val="24"/>
              </w:rPr>
            </w:pPr>
            <w:r>
              <w:rPr>
                <w:sz w:val="25"/>
              </w:rPr>
              <w:t>Пожарный ствол</w:t>
            </w:r>
            <w:r>
              <w:rPr>
                <w:spacing w:val="-2"/>
                <w:sz w:val="25"/>
              </w:rPr>
              <w:t xml:space="preserve"> </w:t>
            </w:r>
            <w:r>
              <w:rPr>
                <w:sz w:val="25"/>
              </w:rPr>
              <w:t>Ду</w:t>
            </w:r>
            <w:r>
              <w:rPr>
                <w:spacing w:val="-4"/>
                <w:sz w:val="25"/>
              </w:rPr>
              <w:t xml:space="preserve"> </w:t>
            </w:r>
            <w:r>
              <w:rPr>
                <w:sz w:val="25"/>
              </w:rPr>
              <w:t>50</w:t>
            </w:r>
            <w:r>
              <w:rPr>
                <w:spacing w:val="-2"/>
                <w:sz w:val="25"/>
              </w:rPr>
              <w:t xml:space="preserve"> </w:t>
            </w:r>
            <w:r>
              <w:rPr>
                <w:sz w:val="25"/>
              </w:rPr>
              <w:t>16</w:t>
            </w:r>
            <w:r>
              <w:rPr>
                <w:spacing w:val="-5"/>
                <w:sz w:val="25"/>
              </w:rPr>
              <w:t xml:space="preserve"> </w:t>
            </w:r>
            <w:r>
              <w:rPr>
                <w:sz w:val="25"/>
              </w:rPr>
              <w:t>мм</w:t>
            </w:r>
            <w:r>
              <w:rPr>
                <w:spacing w:val="-7"/>
                <w:sz w:val="25"/>
              </w:rPr>
              <w:t xml:space="preserve"> </w:t>
            </w:r>
            <w:r>
              <w:rPr>
                <w:sz w:val="25"/>
              </w:rPr>
              <w:t>Ду</w:t>
            </w:r>
            <w:r>
              <w:rPr>
                <w:spacing w:val="-6"/>
                <w:sz w:val="25"/>
              </w:rPr>
              <w:t xml:space="preserve"> </w:t>
            </w:r>
            <w:r>
              <w:rPr>
                <w:sz w:val="25"/>
              </w:rPr>
              <w:t>50</w:t>
            </w:r>
            <w:r>
              <w:rPr>
                <w:spacing w:val="-6"/>
                <w:sz w:val="25"/>
              </w:rPr>
              <w:t xml:space="preserve"> </w:t>
            </w:r>
            <w:r>
              <w:rPr>
                <w:sz w:val="25"/>
              </w:rPr>
              <w:t>шт.</w:t>
            </w:r>
            <w:r>
              <w:rPr>
                <w:spacing w:val="-16"/>
                <w:sz w:val="25"/>
              </w:rPr>
              <w:t xml:space="preserve"> </w:t>
            </w:r>
            <w:r>
              <w:rPr>
                <w:sz w:val="25"/>
              </w:rPr>
              <w:t xml:space="preserve">92 </w:t>
            </w:r>
            <w:r>
              <w:rPr>
                <w:spacing w:val="-6"/>
                <w:sz w:val="25"/>
              </w:rPr>
              <w:t>Головка соединительная напорная, ГОСТ</w:t>
            </w:r>
            <w:r>
              <w:rPr>
                <w:spacing w:val="-8"/>
                <w:sz w:val="25"/>
              </w:rPr>
              <w:t xml:space="preserve"> </w:t>
            </w:r>
            <w:r>
              <w:rPr>
                <w:spacing w:val="-6"/>
                <w:sz w:val="25"/>
              </w:rPr>
              <w:t xml:space="preserve">28352-89 </w:t>
            </w:r>
            <w:r>
              <w:rPr>
                <w:sz w:val="24"/>
              </w:rPr>
              <w:t>ГМ-50 шт. 92</w:t>
            </w:r>
          </w:p>
          <w:p w14:paraId="22682905" w14:textId="77777777" w:rsidR="00005E21" w:rsidRDefault="00005E21" w:rsidP="009F6812">
            <w:pPr>
              <w:pStyle w:val="TableParagraph"/>
              <w:spacing w:line="235" w:lineRule="auto"/>
              <w:ind w:left="127" w:right="2052"/>
              <w:rPr>
                <w:sz w:val="24"/>
              </w:rPr>
            </w:pPr>
            <w:r>
              <w:rPr>
                <w:sz w:val="25"/>
              </w:rPr>
              <w:t>Огнетушитель OП-5</w:t>
            </w:r>
            <w:r>
              <w:rPr>
                <w:spacing w:val="-4"/>
                <w:sz w:val="25"/>
              </w:rPr>
              <w:t xml:space="preserve"> </w:t>
            </w:r>
            <w:r>
              <w:rPr>
                <w:sz w:val="25"/>
              </w:rPr>
              <w:t xml:space="preserve">шт. 12 </w:t>
            </w:r>
            <w:r>
              <w:rPr>
                <w:spacing w:val="-6"/>
                <w:sz w:val="25"/>
              </w:rPr>
              <w:t>Понижающая диафрагма</w:t>
            </w:r>
            <w:r>
              <w:rPr>
                <w:spacing w:val="-5"/>
                <w:sz w:val="25"/>
              </w:rPr>
              <w:t xml:space="preserve"> </w:t>
            </w:r>
            <w:r>
              <w:rPr>
                <w:spacing w:val="-6"/>
                <w:sz w:val="25"/>
              </w:rPr>
              <w:t>шт.</w:t>
            </w:r>
            <w:r>
              <w:rPr>
                <w:spacing w:val="-10"/>
                <w:sz w:val="25"/>
              </w:rPr>
              <w:t xml:space="preserve"> </w:t>
            </w:r>
            <w:r>
              <w:rPr>
                <w:spacing w:val="-6"/>
                <w:sz w:val="25"/>
              </w:rPr>
              <w:t xml:space="preserve">68 </w:t>
            </w:r>
            <w:r>
              <w:rPr>
                <w:sz w:val="25"/>
              </w:rPr>
              <w:t>Стопорное кольцо шт.</w:t>
            </w:r>
            <w:r>
              <w:rPr>
                <w:spacing w:val="-2"/>
                <w:sz w:val="25"/>
              </w:rPr>
              <w:t xml:space="preserve"> </w:t>
            </w:r>
            <w:r>
              <w:rPr>
                <w:sz w:val="25"/>
              </w:rPr>
              <w:t xml:space="preserve">68 </w:t>
            </w:r>
            <w:r>
              <w:rPr>
                <w:sz w:val="24"/>
              </w:rPr>
              <w:t>Корпус «М»</w:t>
            </w:r>
          </w:p>
          <w:p w14:paraId="10FA5B98" w14:textId="77777777" w:rsidR="00005E21" w:rsidRDefault="00005E21" w:rsidP="009F6812">
            <w:pPr>
              <w:pStyle w:val="TableParagraph"/>
              <w:spacing w:line="228" w:lineRule="auto"/>
              <w:ind w:left="131" w:hanging="8"/>
              <w:rPr>
                <w:sz w:val="25"/>
              </w:rPr>
            </w:pPr>
            <w:r>
              <w:rPr>
                <w:spacing w:val="-6"/>
                <w:sz w:val="25"/>
              </w:rPr>
              <w:t>Дисковый</w:t>
            </w:r>
            <w:r>
              <w:rPr>
                <w:spacing w:val="-2"/>
                <w:sz w:val="25"/>
              </w:rPr>
              <w:t xml:space="preserve"> </w:t>
            </w:r>
            <w:r>
              <w:rPr>
                <w:spacing w:val="-6"/>
                <w:sz w:val="25"/>
              </w:rPr>
              <w:t>поворотный затвор,</w:t>
            </w:r>
            <w:r>
              <w:rPr>
                <w:spacing w:val="-9"/>
                <w:sz w:val="25"/>
              </w:rPr>
              <w:t xml:space="preserve"> </w:t>
            </w:r>
            <w:r>
              <w:rPr>
                <w:spacing w:val="-6"/>
                <w:sz w:val="25"/>
              </w:rPr>
              <w:t>PN16,</w:t>
            </w:r>
            <w:r>
              <w:rPr>
                <w:spacing w:val="-10"/>
                <w:sz w:val="25"/>
              </w:rPr>
              <w:t xml:space="preserve"> </w:t>
            </w:r>
            <w:r>
              <w:rPr>
                <w:spacing w:val="-6"/>
                <w:sz w:val="25"/>
              </w:rPr>
              <w:t xml:space="preserve">Maсhaon </w:t>
            </w:r>
            <w:r>
              <w:rPr>
                <w:sz w:val="25"/>
              </w:rPr>
              <w:t>BFV01/W,</w:t>
            </w:r>
            <w:r>
              <w:rPr>
                <w:spacing w:val="-10"/>
                <w:sz w:val="25"/>
              </w:rPr>
              <w:t xml:space="preserve"> </w:t>
            </w:r>
            <w:r>
              <w:rPr>
                <w:sz w:val="25"/>
              </w:rPr>
              <w:t>с</w:t>
            </w:r>
            <w:r>
              <w:rPr>
                <w:spacing w:val="-16"/>
                <w:sz w:val="25"/>
              </w:rPr>
              <w:t xml:space="preserve"> </w:t>
            </w:r>
            <w:r>
              <w:rPr>
                <w:sz w:val="25"/>
              </w:rPr>
              <w:t>ручкой,</w:t>
            </w:r>
            <w:r>
              <w:rPr>
                <w:spacing w:val="-14"/>
                <w:sz w:val="25"/>
              </w:rPr>
              <w:t xml:space="preserve"> </w:t>
            </w:r>
            <w:r>
              <w:rPr>
                <w:sz w:val="25"/>
              </w:rPr>
              <w:t>с</w:t>
            </w:r>
            <w:r>
              <w:rPr>
                <w:spacing w:val="-16"/>
                <w:sz w:val="25"/>
              </w:rPr>
              <w:t xml:space="preserve"> </w:t>
            </w:r>
            <w:r>
              <w:rPr>
                <w:sz w:val="25"/>
              </w:rPr>
              <w:t>ответными</w:t>
            </w:r>
            <w:r>
              <w:rPr>
                <w:spacing w:val="-10"/>
                <w:sz w:val="25"/>
              </w:rPr>
              <w:t xml:space="preserve"> </w:t>
            </w:r>
            <w:r>
              <w:rPr>
                <w:sz w:val="25"/>
              </w:rPr>
              <w:t xml:space="preserve">фланцами, </w:t>
            </w:r>
            <w:r>
              <w:rPr>
                <w:spacing w:val="-2"/>
                <w:sz w:val="25"/>
              </w:rPr>
              <w:t>крепеж</w:t>
            </w:r>
            <w:r>
              <w:rPr>
                <w:spacing w:val="-14"/>
                <w:sz w:val="25"/>
              </w:rPr>
              <w:t xml:space="preserve"> </w:t>
            </w:r>
            <w:r>
              <w:rPr>
                <w:spacing w:val="-2"/>
                <w:sz w:val="25"/>
              </w:rPr>
              <w:t>фланцевый (болт,</w:t>
            </w:r>
            <w:r>
              <w:rPr>
                <w:spacing w:val="-14"/>
                <w:sz w:val="25"/>
              </w:rPr>
              <w:t xml:space="preserve"> </w:t>
            </w:r>
            <w:r>
              <w:rPr>
                <w:spacing w:val="-2"/>
                <w:sz w:val="25"/>
              </w:rPr>
              <w:t>шайба,</w:t>
            </w:r>
            <w:r>
              <w:rPr>
                <w:spacing w:val="-14"/>
                <w:sz w:val="25"/>
              </w:rPr>
              <w:t xml:space="preserve"> </w:t>
            </w:r>
            <w:r>
              <w:rPr>
                <w:spacing w:val="-2"/>
                <w:sz w:val="25"/>
              </w:rPr>
              <w:t>гайка)</w:t>
            </w:r>
          </w:p>
          <w:p w14:paraId="6F98813A" w14:textId="77777777" w:rsidR="00005E21" w:rsidRDefault="00005E21" w:rsidP="009F6812">
            <w:pPr>
              <w:pStyle w:val="TableParagraph"/>
              <w:spacing w:line="270" w:lineRule="exact"/>
              <w:ind w:left="124"/>
              <w:rPr>
                <w:sz w:val="25"/>
              </w:rPr>
            </w:pPr>
            <w:r>
              <w:rPr>
                <w:spacing w:val="-6"/>
                <w:sz w:val="25"/>
              </w:rPr>
              <w:t>Ду</w:t>
            </w:r>
            <w:r>
              <w:rPr>
                <w:spacing w:val="-8"/>
                <w:sz w:val="25"/>
              </w:rPr>
              <w:t xml:space="preserve"> </w:t>
            </w:r>
            <w:r>
              <w:rPr>
                <w:spacing w:val="-6"/>
                <w:sz w:val="25"/>
              </w:rPr>
              <w:t>50</w:t>
            </w:r>
            <w:r>
              <w:rPr>
                <w:spacing w:val="-8"/>
                <w:sz w:val="25"/>
              </w:rPr>
              <w:t xml:space="preserve"> </w:t>
            </w:r>
            <w:r>
              <w:rPr>
                <w:spacing w:val="-6"/>
                <w:sz w:val="25"/>
              </w:rPr>
              <w:t>ДИНАРМ</w:t>
            </w:r>
            <w:r>
              <w:rPr>
                <w:spacing w:val="1"/>
                <w:sz w:val="25"/>
              </w:rPr>
              <w:t xml:space="preserve"> </w:t>
            </w:r>
            <w:r>
              <w:rPr>
                <w:spacing w:val="-6"/>
                <w:sz w:val="25"/>
              </w:rPr>
              <w:t>шт.</w:t>
            </w:r>
            <w:r>
              <w:rPr>
                <w:spacing w:val="-9"/>
                <w:sz w:val="25"/>
              </w:rPr>
              <w:t xml:space="preserve"> </w:t>
            </w:r>
            <w:r>
              <w:rPr>
                <w:spacing w:val="-10"/>
                <w:sz w:val="25"/>
              </w:rPr>
              <w:t>8</w:t>
            </w:r>
          </w:p>
          <w:p w14:paraId="48A271F3" w14:textId="77777777" w:rsidR="00005E21" w:rsidRDefault="00005E21" w:rsidP="009F6812">
            <w:pPr>
              <w:pStyle w:val="TableParagraph"/>
              <w:spacing w:line="228" w:lineRule="auto"/>
              <w:ind w:left="124" w:right="273" w:firstLine="7"/>
              <w:rPr>
                <w:sz w:val="25"/>
              </w:rPr>
            </w:pPr>
            <w:r>
              <w:rPr>
                <w:spacing w:val="-4"/>
                <w:sz w:val="25"/>
              </w:rPr>
              <w:t>Пожарный</w:t>
            </w:r>
            <w:r>
              <w:rPr>
                <w:spacing w:val="-11"/>
                <w:sz w:val="25"/>
              </w:rPr>
              <w:t xml:space="preserve"> </w:t>
            </w:r>
            <w:r>
              <w:rPr>
                <w:spacing w:val="-4"/>
                <w:sz w:val="25"/>
              </w:rPr>
              <w:t>кран</w:t>
            </w:r>
            <w:r>
              <w:rPr>
                <w:spacing w:val="-11"/>
                <w:sz w:val="25"/>
              </w:rPr>
              <w:t xml:space="preserve"> </w:t>
            </w:r>
            <w:r>
              <w:rPr>
                <w:spacing w:val="-4"/>
                <w:sz w:val="25"/>
              </w:rPr>
              <w:t>угловой</w:t>
            </w:r>
            <w:r>
              <w:rPr>
                <w:spacing w:val="-8"/>
                <w:sz w:val="25"/>
              </w:rPr>
              <w:t xml:space="preserve"> </w:t>
            </w:r>
            <w:r>
              <w:rPr>
                <w:spacing w:val="-4"/>
                <w:sz w:val="25"/>
              </w:rPr>
              <w:t>Ру=1,б</w:t>
            </w:r>
            <w:r>
              <w:rPr>
                <w:spacing w:val="-11"/>
                <w:sz w:val="25"/>
              </w:rPr>
              <w:t xml:space="preserve"> </w:t>
            </w:r>
            <w:r>
              <w:rPr>
                <w:spacing w:val="-4"/>
                <w:sz w:val="25"/>
              </w:rPr>
              <w:t>MПa</w:t>
            </w:r>
            <w:r>
              <w:rPr>
                <w:spacing w:val="-11"/>
                <w:sz w:val="25"/>
              </w:rPr>
              <w:t xml:space="preserve"> </w:t>
            </w:r>
            <w:r>
              <w:rPr>
                <w:spacing w:val="-4"/>
                <w:sz w:val="25"/>
              </w:rPr>
              <w:t>Ду</w:t>
            </w:r>
            <w:r>
              <w:rPr>
                <w:spacing w:val="-12"/>
                <w:sz w:val="25"/>
              </w:rPr>
              <w:t xml:space="preserve"> </w:t>
            </w:r>
            <w:r>
              <w:rPr>
                <w:spacing w:val="-4"/>
                <w:sz w:val="25"/>
              </w:rPr>
              <w:t>50,</w:t>
            </w:r>
            <w:r>
              <w:rPr>
                <w:spacing w:val="-11"/>
                <w:sz w:val="25"/>
              </w:rPr>
              <w:t xml:space="preserve"> </w:t>
            </w:r>
            <w:r>
              <w:rPr>
                <w:spacing w:val="-4"/>
                <w:sz w:val="25"/>
              </w:rPr>
              <w:t>ltПY-</w:t>
            </w:r>
            <w:r>
              <w:rPr>
                <w:sz w:val="25"/>
              </w:rPr>
              <w:t>50-1 ДИНАРМ шт, 244</w:t>
            </w:r>
          </w:p>
          <w:p w14:paraId="1AFA5610" w14:textId="77777777" w:rsidR="00005E21" w:rsidRDefault="00005E21" w:rsidP="009F6812">
            <w:pPr>
              <w:pStyle w:val="TableParagraph"/>
              <w:spacing w:line="279" w:lineRule="exact"/>
              <w:ind w:left="121"/>
              <w:rPr>
                <w:sz w:val="25"/>
              </w:rPr>
            </w:pPr>
            <w:r>
              <w:rPr>
                <w:spacing w:val="-4"/>
                <w:sz w:val="25"/>
              </w:rPr>
              <w:t>Корзина</w:t>
            </w:r>
            <w:r>
              <w:rPr>
                <w:spacing w:val="-8"/>
                <w:sz w:val="25"/>
              </w:rPr>
              <w:t xml:space="preserve"> </w:t>
            </w:r>
            <w:r>
              <w:rPr>
                <w:spacing w:val="-4"/>
                <w:sz w:val="25"/>
              </w:rPr>
              <w:t>для</w:t>
            </w:r>
            <w:r>
              <w:rPr>
                <w:spacing w:val="-8"/>
                <w:sz w:val="25"/>
              </w:rPr>
              <w:t xml:space="preserve"> </w:t>
            </w:r>
            <w:r>
              <w:rPr>
                <w:spacing w:val="-4"/>
                <w:sz w:val="25"/>
              </w:rPr>
              <w:t>по</w:t>
            </w:r>
            <w:r>
              <w:rPr>
                <w:spacing w:val="-11"/>
                <w:sz w:val="25"/>
              </w:rPr>
              <w:t>ж</w:t>
            </w:r>
            <w:r>
              <w:rPr>
                <w:spacing w:val="-4"/>
                <w:sz w:val="25"/>
              </w:rPr>
              <w:t>арного</w:t>
            </w:r>
            <w:r>
              <w:rPr>
                <w:spacing w:val="-5"/>
                <w:sz w:val="25"/>
              </w:rPr>
              <w:t xml:space="preserve"> </w:t>
            </w:r>
            <w:r>
              <w:rPr>
                <w:spacing w:val="-4"/>
                <w:sz w:val="25"/>
              </w:rPr>
              <w:t>рукава</w:t>
            </w:r>
            <w:r>
              <w:rPr>
                <w:spacing w:val="-6"/>
                <w:sz w:val="25"/>
              </w:rPr>
              <w:t xml:space="preserve"> </w:t>
            </w:r>
            <w:r>
              <w:rPr>
                <w:spacing w:val="-5"/>
                <w:sz w:val="25"/>
              </w:rPr>
              <w:t>220</w:t>
            </w:r>
          </w:p>
          <w:p w14:paraId="10C4750A" w14:textId="77777777" w:rsidR="00005E21" w:rsidRDefault="00005E21" w:rsidP="009F6812">
            <w:pPr>
              <w:pStyle w:val="TableParagraph"/>
              <w:spacing w:line="281" w:lineRule="exact"/>
              <w:ind w:left="122"/>
              <w:rPr>
                <w:sz w:val="25"/>
              </w:rPr>
            </w:pPr>
            <w:r>
              <w:rPr>
                <w:spacing w:val="-4"/>
                <w:sz w:val="25"/>
              </w:rPr>
              <w:t>Пожарный</w:t>
            </w:r>
            <w:r>
              <w:rPr>
                <w:sz w:val="25"/>
              </w:rPr>
              <w:t xml:space="preserve"> </w:t>
            </w:r>
            <w:r>
              <w:rPr>
                <w:spacing w:val="-4"/>
                <w:sz w:val="25"/>
              </w:rPr>
              <w:t>шкаф,</w:t>
            </w:r>
            <w:r>
              <w:rPr>
                <w:spacing w:val="-12"/>
                <w:sz w:val="25"/>
              </w:rPr>
              <w:t xml:space="preserve"> </w:t>
            </w:r>
            <w:r>
              <w:rPr>
                <w:spacing w:val="-4"/>
                <w:sz w:val="25"/>
              </w:rPr>
              <w:t>без</w:t>
            </w:r>
            <w:r>
              <w:rPr>
                <w:spacing w:val="-11"/>
                <w:sz w:val="25"/>
              </w:rPr>
              <w:t xml:space="preserve"> </w:t>
            </w:r>
            <w:r>
              <w:rPr>
                <w:spacing w:val="-4"/>
                <w:sz w:val="25"/>
              </w:rPr>
              <w:t>стекла.</w:t>
            </w:r>
            <w:r>
              <w:rPr>
                <w:spacing w:val="-12"/>
                <w:sz w:val="25"/>
              </w:rPr>
              <w:t xml:space="preserve"> </w:t>
            </w:r>
            <w:r>
              <w:rPr>
                <w:spacing w:val="-4"/>
                <w:sz w:val="25"/>
              </w:rPr>
              <w:t>с</w:t>
            </w:r>
            <w:r>
              <w:rPr>
                <w:spacing w:val="-11"/>
                <w:sz w:val="25"/>
              </w:rPr>
              <w:t xml:space="preserve"> </w:t>
            </w:r>
            <w:r>
              <w:rPr>
                <w:spacing w:val="-4"/>
                <w:sz w:val="25"/>
              </w:rPr>
              <w:t>корзиной,</w:t>
            </w:r>
            <w:r>
              <w:rPr>
                <w:spacing w:val="-3"/>
                <w:sz w:val="25"/>
              </w:rPr>
              <w:t xml:space="preserve"> </w:t>
            </w:r>
            <w:r>
              <w:rPr>
                <w:spacing w:val="-4"/>
                <w:sz w:val="25"/>
              </w:rPr>
              <w:t>красный</w:t>
            </w:r>
          </w:p>
        </w:tc>
        <w:tc>
          <w:tcPr>
            <w:tcW w:w="831" w:type="pct"/>
          </w:tcPr>
          <w:p w14:paraId="5BCAB036" w14:textId="77777777" w:rsidR="00005E21" w:rsidRDefault="00005E21" w:rsidP="009F6812">
            <w:pPr>
              <w:pStyle w:val="TableParagraph"/>
              <w:rPr>
                <w:sz w:val="24"/>
              </w:rPr>
            </w:pPr>
          </w:p>
        </w:tc>
      </w:tr>
    </w:tbl>
    <w:tbl>
      <w:tblPr>
        <w:tblStyle w:val="TableNormal9"/>
        <w:tblW w:w="5000" w:type="pct"/>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ook w:val="01E0" w:firstRow="1" w:lastRow="1" w:firstColumn="1" w:lastColumn="1" w:noHBand="0" w:noVBand="0"/>
      </w:tblPr>
      <w:tblGrid>
        <w:gridCol w:w="2686"/>
        <w:gridCol w:w="6522"/>
        <w:gridCol w:w="1827"/>
      </w:tblGrid>
      <w:tr w:rsidR="006F011D" w14:paraId="3DDFAD32" w14:textId="77777777" w:rsidTr="00B57F6E">
        <w:trPr>
          <w:trHeight w:val="15201"/>
        </w:trPr>
        <w:tc>
          <w:tcPr>
            <w:tcW w:w="1217" w:type="pct"/>
          </w:tcPr>
          <w:p w14:paraId="6F22BA2F" w14:textId="77777777" w:rsidR="006F011D" w:rsidRDefault="006F011D" w:rsidP="009F6812">
            <w:pPr>
              <w:pStyle w:val="TableParagraph"/>
              <w:rPr>
                <w:sz w:val="24"/>
              </w:rPr>
            </w:pPr>
          </w:p>
        </w:tc>
        <w:tc>
          <w:tcPr>
            <w:tcW w:w="2955" w:type="pct"/>
          </w:tcPr>
          <w:p w14:paraId="224D7F62" w14:textId="77777777" w:rsidR="006F011D" w:rsidRDefault="006F011D" w:rsidP="009F6812">
            <w:pPr>
              <w:pStyle w:val="TableParagraph"/>
              <w:spacing w:line="232" w:lineRule="auto"/>
              <w:ind w:left="83" w:right="1188" w:hanging="3"/>
              <w:rPr>
                <w:sz w:val="25"/>
              </w:rPr>
            </w:pPr>
            <w:r>
              <w:rPr>
                <w:sz w:val="25"/>
              </w:rPr>
              <w:t xml:space="preserve">ШПК-Пульс-З20Н-12 компл. 12 </w:t>
            </w:r>
            <w:r>
              <w:rPr>
                <w:spacing w:val="-4"/>
                <w:sz w:val="25"/>
              </w:rPr>
              <w:t>Пожарный</w:t>
            </w:r>
            <w:r>
              <w:rPr>
                <w:spacing w:val="-1"/>
                <w:sz w:val="25"/>
              </w:rPr>
              <w:t xml:space="preserve"> </w:t>
            </w:r>
            <w:r>
              <w:rPr>
                <w:spacing w:val="-4"/>
                <w:sz w:val="25"/>
              </w:rPr>
              <w:t>рукав</w:t>
            </w:r>
            <w:r>
              <w:rPr>
                <w:spacing w:val="-12"/>
                <w:sz w:val="25"/>
              </w:rPr>
              <w:t xml:space="preserve"> </w:t>
            </w:r>
            <w:r>
              <w:rPr>
                <w:spacing w:val="-4"/>
                <w:sz w:val="25"/>
              </w:rPr>
              <w:t>Ду</w:t>
            </w:r>
            <w:r>
              <w:rPr>
                <w:spacing w:val="-11"/>
                <w:sz w:val="25"/>
              </w:rPr>
              <w:t xml:space="preserve"> </w:t>
            </w:r>
            <w:r>
              <w:rPr>
                <w:spacing w:val="-4"/>
                <w:sz w:val="25"/>
              </w:rPr>
              <w:t>50,</w:t>
            </w:r>
            <w:r>
              <w:rPr>
                <w:spacing w:val="-12"/>
                <w:sz w:val="25"/>
              </w:rPr>
              <w:t xml:space="preserve"> </w:t>
            </w:r>
            <w:r>
              <w:rPr>
                <w:spacing w:val="-4"/>
                <w:sz w:val="25"/>
              </w:rPr>
              <w:t>20м,</w:t>
            </w:r>
            <w:r>
              <w:rPr>
                <w:spacing w:val="-11"/>
                <w:sz w:val="25"/>
              </w:rPr>
              <w:t xml:space="preserve"> </w:t>
            </w:r>
            <w:r>
              <w:rPr>
                <w:spacing w:val="-4"/>
                <w:sz w:val="25"/>
              </w:rPr>
              <w:t>красный,</w:t>
            </w:r>
            <w:r>
              <w:rPr>
                <w:spacing w:val="-12"/>
                <w:sz w:val="25"/>
              </w:rPr>
              <w:t xml:space="preserve"> </w:t>
            </w:r>
            <w:r>
              <w:rPr>
                <w:spacing w:val="-4"/>
                <w:sz w:val="25"/>
              </w:rPr>
              <w:t>с полугайками</w:t>
            </w:r>
            <w:r>
              <w:rPr>
                <w:spacing w:val="-2"/>
                <w:sz w:val="25"/>
              </w:rPr>
              <w:t xml:space="preserve"> </w:t>
            </w:r>
            <w:r>
              <w:rPr>
                <w:spacing w:val="-4"/>
                <w:sz w:val="25"/>
              </w:rPr>
              <w:t>Ду</w:t>
            </w:r>
            <w:r>
              <w:rPr>
                <w:spacing w:val="-12"/>
                <w:sz w:val="25"/>
              </w:rPr>
              <w:t xml:space="preserve"> </w:t>
            </w:r>
            <w:r>
              <w:rPr>
                <w:spacing w:val="-4"/>
                <w:sz w:val="25"/>
              </w:rPr>
              <w:t>50,</w:t>
            </w:r>
            <w:r>
              <w:rPr>
                <w:spacing w:val="-8"/>
                <w:sz w:val="25"/>
              </w:rPr>
              <w:t xml:space="preserve"> </w:t>
            </w:r>
            <w:r>
              <w:rPr>
                <w:spacing w:val="-4"/>
                <w:sz w:val="25"/>
              </w:rPr>
              <w:t>«Стандарт»</w:t>
            </w:r>
            <w:r>
              <w:rPr>
                <w:spacing w:val="-10"/>
                <w:sz w:val="25"/>
              </w:rPr>
              <w:t xml:space="preserve"> </w:t>
            </w:r>
            <w:r>
              <w:rPr>
                <w:spacing w:val="-4"/>
                <w:sz w:val="25"/>
              </w:rPr>
              <w:t>шт.</w:t>
            </w:r>
            <w:r>
              <w:rPr>
                <w:spacing w:val="-10"/>
                <w:sz w:val="25"/>
              </w:rPr>
              <w:t xml:space="preserve"> </w:t>
            </w:r>
            <w:r>
              <w:rPr>
                <w:spacing w:val="-5"/>
                <w:sz w:val="25"/>
              </w:rPr>
              <w:t>244</w:t>
            </w:r>
          </w:p>
          <w:p w14:paraId="121C9212" w14:textId="77777777" w:rsidR="006F011D" w:rsidRDefault="006F011D" w:rsidP="009F6812">
            <w:pPr>
              <w:pStyle w:val="TableParagraph"/>
              <w:spacing w:line="232" w:lineRule="auto"/>
              <w:ind w:left="103" w:right="233" w:hanging="20"/>
              <w:rPr>
                <w:sz w:val="25"/>
              </w:rPr>
            </w:pPr>
            <w:r>
              <w:rPr>
                <w:sz w:val="25"/>
              </w:rPr>
              <w:t>Пожарный ствол Ду</w:t>
            </w:r>
            <w:r>
              <w:rPr>
                <w:spacing w:val="-2"/>
                <w:sz w:val="25"/>
              </w:rPr>
              <w:t xml:space="preserve"> </w:t>
            </w:r>
            <w:r>
              <w:rPr>
                <w:sz w:val="25"/>
              </w:rPr>
              <w:t>50</w:t>
            </w:r>
            <w:r>
              <w:rPr>
                <w:spacing w:val="-8"/>
                <w:sz w:val="25"/>
              </w:rPr>
              <w:t xml:space="preserve"> </w:t>
            </w:r>
            <w:r>
              <w:rPr>
                <w:sz w:val="25"/>
              </w:rPr>
              <w:t>16</w:t>
            </w:r>
            <w:r>
              <w:rPr>
                <w:spacing w:val="-14"/>
                <w:sz w:val="25"/>
              </w:rPr>
              <w:t xml:space="preserve"> </w:t>
            </w:r>
            <w:r>
              <w:rPr>
                <w:sz w:val="25"/>
              </w:rPr>
              <w:t>мм</w:t>
            </w:r>
            <w:r>
              <w:rPr>
                <w:spacing w:val="-8"/>
                <w:sz w:val="25"/>
              </w:rPr>
              <w:t xml:space="preserve"> </w:t>
            </w:r>
            <w:r>
              <w:rPr>
                <w:sz w:val="25"/>
              </w:rPr>
              <w:t>Ду 50</w:t>
            </w:r>
            <w:r>
              <w:rPr>
                <w:spacing w:val="-3"/>
                <w:sz w:val="25"/>
              </w:rPr>
              <w:t xml:space="preserve"> </w:t>
            </w:r>
            <w:r>
              <w:rPr>
                <w:sz w:val="25"/>
              </w:rPr>
              <w:t>шт.</w:t>
            </w:r>
            <w:r>
              <w:rPr>
                <w:spacing w:val="-16"/>
                <w:sz w:val="25"/>
              </w:rPr>
              <w:t xml:space="preserve"> </w:t>
            </w:r>
            <w:r>
              <w:rPr>
                <w:sz w:val="25"/>
              </w:rPr>
              <w:t xml:space="preserve">244 </w:t>
            </w:r>
            <w:r>
              <w:rPr>
                <w:spacing w:val="-6"/>
                <w:sz w:val="25"/>
              </w:rPr>
              <w:t>Головка соединительная</w:t>
            </w:r>
            <w:r>
              <w:rPr>
                <w:spacing w:val="-10"/>
                <w:sz w:val="25"/>
              </w:rPr>
              <w:t xml:space="preserve"> </w:t>
            </w:r>
            <w:r>
              <w:rPr>
                <w:spacing w:val="-6"/>
                <w:sz w:val="25"/>
              </w:rPr>
              <w:t>напорная,</w:t>
            </w:r>
            <w:r>
              <w:rPr>
                <w:sz w:val="25"/>
              </w:rPr>
              <w:t xml:space="preserve"> </w:t>
            </w:r>
            <w:r>
              <w:rPr>
                <w:spacing w:val="-6"/>
                <w:sz w:val="25"/>
              </w:rPr>
              <w:t xml:space="preserve">ГОСТ 28352-89 </w:t>
            </w:r>
            <w:r>
              <w:rPr>
                <w:sz w:val="25"/>
              </w:rPr>
              <w:t>ГМ-50 шт. 244</w:t>
            </w:r>
          </w:p>
          <w:p w14:paraId="6D1C6A3E" w14:textId="77777777" w:rsidR="006F011D" w:rsidRDefault="006F011D" w:rsidP="009F6812">
            <w:pPr>
              <w:pStyle w:val="TableParagraph"/>
              <w:spacing w:line="235" w:lineRule="auto"/>
              <w:ind w:left="103" w:right="1188" w:hanging="5"/>
              <w:rPr>
                <w:sz w:val="25"/>
              </w:rPr>
            </w:pPr>
            <w:r>
              <w:rPr>
                <w:sz w:val="25"/>
              </w:rPr>
              <w:t xml:space="preserve">Огнетушитель OП-5 шт. 10 </w:t>
            </w:r>
            <w:r>
              <w:rPr>
                <w:spacing w:val="-6"/>
                <w:sz w:val="25"/>
              </w:rPr>
              <w:t>Понижающая</w:t>
            </w:r>
            <w:r>
              <w:rPr>
                <w:spacing w:val="-9"/>
                <w:sz w:val="25"/>
              </w:rPr>
              <w:t xml:space="preserve"> </w:t>
            </w:r>
            <w:r>
              <w:rPr>
                <w:spacing w:val="-6"/>
                <w:sz w:val="25"/>
              </w:rPr>
              <w:t>диафрагма</w:t>
            </w:r>
            <w:r>
              <w:rPr>
                <w:spacing w:val="-5"/>
                <w:sz w:val="25"/>
              </w:rPr>
              <w:t xml:space="preserve"> </w:t>
            </w:r>
            <w:r>
              <w:rPr>
                <w:spacing w:val="-6"/>
                <w:sz w:val="25"/>
              </w:rPr>
              <w:t>шт,</w:t>
            </w:r>
            <w:r>
              <w:rPr>
                <w:spacing w:val="-10"/>
                <w:sz w:val="25"/>
              </w:rPr>
              <w:t xml:space="preserve"> </w:t>
            </w:r>
            <w:r>
              <w:rPr>
                <w:spacing w:val="-6"/>
                <w:sz w:val="25"/>
              </w:rPr>
              <w:t xml:space="preserve">146 </w:t>
            </w:r>
            <w:r>
              <w:rPr>
                <w:sz w:val="25"/>
              </w:rPr>
              <w:t>Стопорное</w:t>
            </w:r>
            <w:r>
              <w:rPr>
                <w:spacing w:val="26"/>
                <w:sz w:val="25"/>
              </w:rPr>
              <w:t xml:space="preserve"> </w:t>
            </w:r>
            <w:r>
              <w:rPr>
                <w:sz w:val="25"/>
              </w:rPr>
              <w:t>кольцо шт.</w:t>
            </w:r>
            <w:r>
              <w:rPr>
                <w:spacing w:val="-8"/>
                <w:sz w:val="25"/>
              </w:rPr>
              <w:t xml:space="preserve"> </w:t>
            </w:r>
            <w:r>
              <w:rPr>
                <w:sz w:val="25"/>
              </w:rPr>
              <w:t>146</w:t>
            </w:r>
          </w:p>
          <w:p w14:paraId="7624C515" w14:textId="77777777" w:rsidR="006F011D" w:rsidRDefault="006F011D" w:rsidP="009F6812">
            <w:pPr>
              <w:pStyle w:val="TableParagraph"/>
              <w:spacing w:before="233" w:line="286" w:lineRule="exact"/>
              <w:ind w:left="113"/>
              <w:rPr>
                <w:sz w:val="25"/>
              </w:rPr>
            </w:pPr>
            <w:r>
              <w:rPr>
                <w:spacing w:val="-6"/>
                <w:sz w:val="25"/>
                <w:u w:val="thick" w:color="23282F"/>
              </w:rPr>
              <w:t>Насосная</w:t>
            </w:r>
            <w:r>
              <w:rPr>
                <w:spacing w:val="-7"/>
                <w:sz w:val="25"/>
                <w:u w:val="thick" w:color="23282F"/>
              </w:rPr>
              <w:t xml:space="preserve"> </w:t>
            </w:r>
            <w:r>
              <w:rPr>
                <w:spacing w:val="-6"/>
                <w:sz w:val="25"/>
                <w:u w:val="thick" w:color="23282F"/>
              </w:rPr>
              <w:t>станция</w:t>
            </w:r>
            <w:r>
              <w:rPr>
                <w:spacing w:val="3"/>
                <w:sz w:val="25"/>
                <w:u w:val="thick" w:color="23282F"/>
              </w:rPr>
              <w:t xml:space="preserve"> </w:t>
            </w:r>
            <w:r>
              <w:rPr>
                <w:spacing w:val="-6"/>
                <w:sz w:val="25"/>
                <w:u w:val="thick" w:color="23282F"/>
              </w:rPr>
              <w:t>AYПTB</w:t>
            </w:r>
            <w:r>
              <w:rPr>
                <w:spacing w:val="-6"/>
                <w:position w:val="1"/>
                <w:sz w:val="25"/>
                <w:u w:val="thick" w:color="23282F"/>
              </w:rPr>
              <w:t>ПB</w:t>
            </w:r>
            <w:r>
              <w:rPr>
                <w:spacing w:val="-15"/>
                <w:position w:val="1"/>
                <w:sz w:val="25"/>
                <w:u w:val="thick" w:color="23282F"/>
              </w:rPr>
              <w:t xml:space="preserve"> </w:t>
            </w:r>
            <w:r>
              <w:rPr>
                <w:spacing w:val="-6"/>
                <w:sz w:val="25"/>
                <w:u w:val="thick" w:color="23282F"/>
              </w:rPr>
              <w:t>автостоянки.</w:t>
            </w:r>
          </w:p>
          <w:p w14:paraId="7BA99A81" w14:textId="77777777" w:rsidR="006F011D" w:rsidRDefault="006F011D" w:rsidP="009F6812">
            <w:pPr>
              <w:pStyle w:val="TableParagraph"/>
              <w:spacing w:line="235" w:lineRule="auto"/>
              <w:ind w:left="111" w:right="233" w:firstLine="1"/>
              <w:rPr>
                <w:sz w:val="25"/>
              </w:rPr>
            </w:pPr>
            <w:r>
              <w:rPr>
                <w:spacing w:val="-4"/>
                <w:sz w:val="25"/>
              </w:rPr>
              <w:t>Hacoc</w:t>
            </w:r>
            <w:r>
              <w:rPr>
                <w:spacing w:val="-12"/>
                <w:sz w:val="25"/>
              </w:rPr>
              <w:t xml:space="preserve"> </w:t>
            </w:r>
            <w:r>
              <w:rPr>
                <w:spacing w:val="-4"/>
                <w:sz w:val="25"/>
              </w:rPr>
              <w:t>повыситель Q=182</w:t>
            </w:r>
            <w:r>
              <w:rPr>
                <w:spacing w:val="-11"/>
                <w:sz w:val="25"/>
              </w:rPr>
              <w:t xml:space="preserve"> </w:t>
            </w:r>
            <w:r>
              <w:rPr>
                <w:spacing w:val="-4"/>
                <w:sz w:val="25"/>
              </w:rPr>
              <w:t>м3/ч,</w:t>
            </w:r>
            <w:r>
              <w:rPr>
                <w:spacing w:val="-12"/>
                <w:sz w:val="25"/>
              </w:rPr>
              <w:t xml:space="preserve"> </w:t>
            </w:r>
            <w:r>
              <w:rPr>
                <w:spacing w:val="-4"/>
                <w:sz w:val="25"/>
              </w:rPr>
              <w:t>H-45,0</w:t>
            </w:r>
            <w:r>
              <w:rPr>
                <w:spacing w:val="-12"/>
                <w:sz w:val="25"/>
              </w:rPr>
              <w:t xml:space="preserve"> </w:t>
            </w:r>
            <w:r>
              <w:rPr>
                <w:spacing w:val="-4"/>
                <w:sz w:val="25"/>
              </w:rPr>
              <w:t>м.в.ст.,</w:t>
            </w:r>
            <w:r>
              <w:rPr>
                <w:spacing w:val="-11"/>
                <w:sz w:val="25"/>
              </w:rPr>
              <w:t xml:space="preserve"> </w:t>
            </w:r>
            <w:r>
              <w:rPr>
                <w:spacing w:val="-4"/>
                <w:sz w:val="25"/>
              </w:rPr>
              <w:t xml:space="preserve">37,0 </w:t>
            </w:r>
            <w:r>
              <w:rPr>
                <w:sz w:val="25"/>
              </w:rPr>
              <w:t>кВт,</w:t>
            </w:r>
            <w:r>
              <w:rPr>
                <w:spacing w:val="-16"/>
                <w:sz w:val="25"/>
              </w:rPr>
              <w:t xml:space="preserve"> </w:t>
            </w:r>
            <w:r>
              <w:rPr>
                <w:sz w:val="25"/>
              </w:rPr>
              <w:t>380В;</w:t>
            </w:r>
            <w:r>
              <w:rPr>
                <w:spacing w:val="-16"/>
                <w:sz w:val="25"/>
              </w:rPr>
              <w:t xml:space="preserve"> </w:t>
            </w:r>
            <w:r>
              <w:rPr>
                <w:sz w:val="25"/>
              </w:rPr>
              <w:t>Фланец</w:t>
            </w:r>
            <w:r>
              <w:rPr>
                <w:spacing w:val="-3"/>
                <w:sz w:val="25"/>
              </w:rPr>
              <w:t xml:space="preserve"> </w:t>
            </w:r>
            <w:r>
              <w:rPr>
                <w:sz w:val="25"/>
              </w:rPr>
              <w:t>в</w:t>
            </w:r>
            <w:r>
              <w:rPr>
                <w:spacing w:val="-16"/>
                <w:sz w:val="25"/>
              </w:rPr>
              <w:t xml:space="preserve"> </w:t>
            </w:r>
            <w:r>
              <w:rPr>
                <w:sz w:val="25"/>
              </w:rPr>
              <w:t>комплекте BL</w:t>
            </w:r>
            <w:r>
              <w:rPr>
                <w:spacing w:val="-7"/>
                <w:sz w:val="25"/>
              </w:rPr>
              <w:t xml:space="preserve"> </w:t>
            </w:r>
            <w:r>
              <w:rPr>
                <w:sz w:val="25"/>
              </w:rPr>
              <w:t xml:space="preserve">80/210-37/2 WILO шх. </w:t>
            </w:r>
            <w:r>
              <w:rPr>
                <w:color w:val="000316"/>
                <w:sz w:val="25"/>
              </w:rPr>
              <w:t>2</w:t>
            </w:r>
          </w:p>
          <w:p w14:paraId="34994C03" w14:textId="77777777" w:rsidR="006F011D" w:rsidRDefault="006F011D" w:rsidP="009F6812">
            <w:pPr>
              <w:pStyle w:val="TableParagraph"/>
              <w:spacing w:line="259" w:lineRule="exact"/>
              <w:ind w:left="122"/>
              <w:rPr>
                <w:sz w:val="25"/>
              </w:rPr>
            </w:pPr>
            <w:r>
              <w:rPr>
                <w:spacing w:val="-4"/>
                <w:sz w:val="25"/>
              </w:rPr>
              <w:t>Hacoc</w:t>
            </w:r>
            <w:r>
              <w:rPr>
                <w:spacing w:val="-5"/>
                <w:sz w:val="25"/>
              </w:rPr>
              <w:t xml:space="preserve"> </w:t>
            </w:r>
            <w:r>
              <w:rPr>
                <w:spacing w:val="-4"/>
                <w:sz w:val="25"/>
              </w:rPr>
              <w:t>повыситель</w:t>
            </w:r>
            <w:r>
              <w:rPr>
                <w:spacing w:val="-1"/>
                <w:sz w:val="25"/>
              </w:rPr>
              <w:t xml:space="preserve"> </w:t>
            </w:r>
            <w:r>
              <w:rPr>
                <w:spacing w:val="-4"/>
                <w:sz w:val="25"/>
              </w:rPr>
              <w:t>Q=1</w:t>
            </w:r>
            <w:r>
              <w:rPr>
                <w:spacing w:val="-7"/>
                <w:sz w:val="25"/>
              </w:rPr>
              <w:t xml:space="preserve"> </w:t>
            </w:r>
            <w:r>
              <w:rPr>
                <w:spacing w:val="-4"/>
                <w:sz w:val="25"/>
              </w:rPr>
              <w:t>м3/ч,</w:t>
            </w:r>
            <w:r>
              <w:rPr>
                <w:spacing w:val="-6"/>
                <w:sz w:val="25"/>
              </w:rPr>
              <w:t xml:space="preserve"> </w:t>
            </w:r>
            <w:r>
              <w:rPr>
                <w:spacing w:val="-4"/>
                <w:sz w:val="25"/>
              </w:rPr>
              <w:t>H-45,0</w:t>
            </w:r>
            <w:r>
              <w:rPr>
                <w:spacing w:val="-9"/>
                <w:sz w:val="25"/>
              </w:rPr>
              <w:t xml:space="preserve"> </w:t>
            </w:r>
            <w:r>
              <w:rPr>
                <w:spacing w:val="-4"/>
                <w:sz w:val="25"/>
              </w:rPr>
              <w:t>м.в.ст.,</w:t>
            </w:r>
            <w:r>
              <w:rPr>
                <w:spacing w:val="-10"/>
                <w:sz w:val="25"/>
              </w:rPr>
              <w:t xml:space="preserve"> </w:t>
            </w:r>
            <w:r>
              <w:rPr>
                <w:spacing w:val="-4"/>
                <w:sz w:val="25"/>
              </w:rPr>
              <w:t>0,55</w:t>
            </w:r>
          </w:p>
          <w:p w14:paraId="7805E062" w14:textId="77777777" w:rsidR="006F011D" w:rsidRDefault="006F011D" w:rsidP="009F6812">
            <w:pPr>
              <w:pStyle w:val="TableParagraph"/>
              <w:spacing w:line="232" w:lineRule="auto"/>
              <w:ind w:left="116" w:right="899" w:firstLine="4"/>
              <w:rPr>
                <w:sz w:val="25"/>
              </w:rPr>
            </w:pPr>
            <w:r>
              <w:rPr>
                <w:spacing w:val="-4"/>
                <w:sz w:val="25"/>
              </w:rPr>
              <w:t>кВт,</w:t>
            </w:r>
            <w:r>
              <w:rPr>
                <w:spacing w:val="-12"/>
                <w:sz w:val="25"/>
              </w:rPr>
              <w:t xml:space="preserve"> </w:t>
            </w:r>
            <w:r>
              <w:rPr>
                <w:spacing w:val="-4"/>
                <w:sz w:val="25"/>
              </w:rPr>
              <w:t>380B;</w:t>
            </w:r>
            <w:r>
              <w:rPr>
                <w:spacing w:val="-12"/>
                <w:sz w:val="25"/>
              </w:rPr>
              <w:t xml:space="preserve"> </w:t>
            </w:r>
            <w:r>
              <w:rPr>
                <w:spacing w:val="-4"/>
                <w:sz w:val="25"/>
              </w:rPr>
              <w:t>Фланец</w:t>
            </w:r>
            <w:r>
              <w:rPr>
                <w:spacing w:val="-11"/>
                <w:sz w:val="25"/>
              </w:rPr>
              <w:t xml:space="preserve"> </w:t>
            </w:r>
            <w:r>
              <w:rPr>
                <w:spacing w:val="-4"/>
                <w:sz w:val="25"/>
              </w:rPr>
              <w:t>в</w:t>
            </w:r>
            <w:r>
              <w:rPr>
                <w:spacing w:val="-12"/>
                <w:sz w:val="25"/>
              </w:rPr>
              <w:t xml:space="preserve"> </w:t>
            </w:r>
            <w:r>
              <w:rPr>
                <w:spacing w:val="-4"/>
                <w:sz w:val="25"/>
              </w:rPr>
              <w:t>комплекте</w:t>
            </w:r>
            <w:r>
              <w:rPr>
                <w:spacing w:val="-6"/>
                <w:sz w:val="25"/>
              </w:rPr>
              <w:t xml:space="preserve"> </w:t>
            </w:r>
            <w:r>
              <w:rPr>
                <w:spacing w:val="-4"/>
                <w:sz w:val="25"/>
              </w:rPr>
              <w:t>Helix</w:t>
            </w:r>
            <w:r>
              <w:rPr>
                <w:spacing w:val="-10"/>
                <w:sz w:val="25"/>
              </w:rPr>
              <w:t xml:space="preserve"> </w:t>
            </w:r>
            <w:r>
              <w:rPr>
                <w:spacing w:val="-4"/>
                <w:sz w:val="25"/>
              </w:rPr>
              <w:t>V</w:t>
            </w:r>
            <w:r>
              <w:rPr>
                <w:spacing w:val="-12"/>
                <w:sz w:val="25"/>
              </w:rPr>
              <w:t xml:space="preserve"> </w:t>
            </w:r>
            <w:r>
              <w:rPr>
                <w:spacing w:val="-4"/>
                <w:sz w:val="25"/>
              </w:rPr>
              <w:t>207-</w:t>
            </w:r>
            <w:r>
              <w:rPr>
                <w:sz w:val="25"/>
              </w:rPr>
              <w:t>1/16/E/S-400-50-2</w:t>
            </w:r>
            <w:r>
              <w:rPr>
                <w:spacing w:val="-4"/>
                <w:sz w:val="25"/>
              </w:rPr>
              <w:t xml:space="preserve"> </w:t>
            </w:r>
            <w:r>
              <w:rPr>
                <w:sz w:val="25"/>
              </w:rPr>
              <w:t>WILO шт. 1</w:t>
            </w:r>
          </w:p>
          <w:p w14:paraId="147E12E1" w14:textId="77777777" w:rsidR="006F011D" w:rsidRDefault="006F011D" w:rsidP="009F6812">
            <w:pPr>
              <w:pStyle w:val="TableParagraph"/>
              <w:spacing w:line="230" w:lineRule="auto"/>
              <w:ind w:left="121" w:right="454" w:firstLine="1"/>
              <w:rPr>
                <w:sz w:val="25"/>
              </w:rPr>
            </w:pPr>
            <w:r>
              <w:rPr>
                <w:sz w:val="25"/>
              </w:rPr>
              <w:t>Водосигнальный</w:t>
            </w:r>
            <w:r>
              <w:rPr>
                <w:spacing w:val="-16"/>
                <w:sz w:val="25"/>
              </w:rPr>
              <w:t xml:space="preserve"> </w:t>
            </w:r>
            <w:r>
              <w:rPr>
                <w:sz w:val="25"/>
              </w:rPr>
              <w:t>клапан</w:t>
            </w:r>
            <w:r>
              <w:rPr>
                <w:spacing w:val="-5"/>
                <w:sz w:val="25"/>
              </w:rPr>
              <w:t xml:space="preserve"> </w:t>
            </w:r>
            <w:r>
              <w:rPr>
                <w:sz w:val="25"/>
              </w:rPr>
              <w:t>в</w:t>
            </w:r>
            <w:r>
              <w:rPr>
                <w:spacing w:val="-14"/>
                <w:sz w:val="25"/>
              </w:rPr>
              <w:t xml:space="preserve"> </w:t>
            </w:r>
            <w:r>
              <w:rPr>
                <w:sz w:val="25"/>
              </w:rPr>
              <w:t xml:space="preserve">комплекте с </w:t>
            </w:r>
            <w:r>
              <w:rPr>
                <w:spacing w:val="-6"/>
                <w:sz w:val="25"/>
              </w:rPr>
              <w:t>вертикальной</w:t>
            </w:r>
            <w:r>
              <w:rPr>
                <w:sz w:val="25"/>
              </w:rPr>
              <w:t xml:space="preserve"> </w:t>
            </w:r>
            <w:r>
              <w:rPr>
                <w:spacing w:val="-6"/>
                <w:sz w:val="25"/>
              </w:rPr>
              <w:t>обвязкой, замедляющей</w:t>
            </w:r>
            <w:r>
              <w:rPr>
                <w:sz w:val="25"/>
              </w:rPr>
              <w:t xml:space="preserve"> </w:t>
            </w:r>
            <w:r>
              <w:rPr>
                <w:spacing w:val="-6"/>
                <w:sz w:val="25"/>
              </w:rPr>
              <w:t xml:space="preserve">камерой, </w:t>
            </w:r>
            <w:r>
              <w:rPr>
                <w:spacing w:val="-2"/>
                <w:sz w:val="25"/>
              </w:rPr>
              <w:t>ответными фланцами.</w:t>
            </w:r>
            <w:r>
              <w:rPr>
                <w:spacing w:val="-6"/>
                <w:sz w:val="25"/>
              </w:rPr>
              <w:t xml:space="preserve"> </w:t>
            </w:r>
            <w:r>
              <w:rPr>
                <w:spacing w:val="-2"/>
                <w:sz w:val="25"/>
              </w:rPr>
              <w:t>Модель</w:t>
            </w:r>
            <w:r>
              <w:rPr>
                <w:spacing w:val="-11"/>
                <w:sz w:val="25"/>
              </w:rPr>
              <w:t xml:space="preserve"> </w:t>
            </w:r>
            <w:r>
              <w:rPr>
                <w:spacing w:val="-2"/>
                <w:sz w:val="25"/>
              </w:rPr>
              <w:t xml:space="preserve">"Пилот-КСМ" </w:t>
            </w:r>
            <w:r>
              <w:rPr>
                <w:sz w:val="25"/>
              </w:rPr>
              <w:t>Ду 150 ДИНАРМ</w:t>
            </w:r>
            <w:r>
              <w:rPr>
                <w:spacing w:val="40"/>
                <w:sz w:val="25"/>
              </w:rPr>
              <w:t xml:space="preserve"> </w:t>
            </w:r>
            <w:r>
              <w:rPr>
                <w:sz w:val="25"/>
              </w:rPr>
              <w:t>компл. 4</w:t>
            </w:r>
          </w:p>
          <w:p w14:paraId="43A6FE35" w14:textId="77777777" w:rsidR="006F011D" w:rsidRDefault="006F011D" w:rsidP="009F6812">
            <w:pPr>
              <w:pStyle w:val="TableParagraph"/>
              <w:spacing w:line="237" w:lineRule="auto"/>
              <w:ind w:left="127" w:right="310" w:firstLine="4"/>
              <w:rPr>
                <w:sz w:val="25"/>
              </w:rPr>
            </w:pPr>
            <w:r>
              <w:rPr>
                <w:spacing w:val="-4"/>
                <w:sz w:val="25"/>
              </w:rPr>
              <w:t>Клапан</w:t>
            </w:r>
            <w:r>
              <w:rPr>
                <w:spacing w:val="-12"/>
                <w:sz w:val="25"/>
              </w:rPr>
              <w:t xml:space="preserve"> </w:t>
            </w:r>
            <w:r>
              <w:rPr>
                <w:spacing w:val="-4"/>
                <w:sz w:val="25"/>
              </w:rPr>
              <w:t>обратный,</w:t>
            </w:r>
            <w:r>
              <w:rPr>
                <w:spacing w:val="-12"/>
                <w:sz w:val="25"/>
              </w:rPr>
              <w:t xml:space="preserve"> </w:t>
            </w:r>
            <w:r>
              <w:rPr>
                <w:spacing w:val="-4"/>
                <w:sz w:val="25"/>
              </w:rPr>
              <w:t>в</w:t>
            </w:r>
            <w:r>
              <w:rPr>
                <w:spacing w:val="-11"/>
                <w:sz w:val="25"/>
              </w:rPr>
              <w:t xml:space="preserve"> </w:t>
            </w:r>
            <w:r>
              <w:rPr>
                <w:spacing w:val="-4"/>
                <w:sz w:val="25"/>
              </w:rPr>
              <w:t>комплекте</w:t>
            </w:r>
            <w:r>
              <w:rPr>
                <w:spacing w:val="-12"/>
                <w:sz w:val="25"/>
              </w:rPr>
              <w:t xml:space="preserve"> </w:t>
            </w:r>
            <w:r>
              <w:rPr>
                <w:spacing w:val="-4"/>
                <w:sz w:val="25"/>
              </w:rPr>
              <w:t>с</w:t>
            </w:r>
            <w:r>
              <w:rPr>
                <w:spacing w:val="-12"/>
                <w:sz w:val="25"/>
              </w:rPr>
              <w:t xml:space="preserve"> </w:t>
            </w:r>
            <w:r>
              <w:rPr>
                <w:spacing w:val="-4"/>
                <w:sz w:val="25"/>
              </w:rPr>
              <w:t>фланцами,</w:t>
            </w:r>
            <w:r>
              <w:rPr>
                <w:spacing w:val="-8"/>
                <w:sz w:val="25"/>
              </w:rPr>
              <w:t xml:space="preserve"> </w:t>
            </w:r>
            <w:r>
              <w:rPr>
                <w:spacing w:val="-4"/>
                <w:sz w:val="25"/>
              </w:rPr>
              <w:t xml:space="preserve">Khlop </w:t>
            </w:r>
            <w:r>
              <w:rPr>
                <w:sz w:val="25"/>
              </w:rPr>
              <w:t>CV02/W, PN16</w:t>
            </w:r>
          </w:p>
          <w:p w14:paraId="78730121" w14:textId="77777777" w:rsidR="006F011D" w:rsidRDefault="006F011D" w:rsidP="009F6812">
            <w:pPr>
              <w:pStyle w:val="TableParagraph"/>
              <w:spacing w:line="268" w:lineRule="exact"/>
              <w:ind w:left="133"/>
              <w:rPr>
                <w:sz w:val="25"/>
              </w:rPr>
            </w:pPr>
            <w:r>
              <w:rPr>
                <w:sz w:val="25"/>
              </w:rPr>
              <w:t>Ду</w:t>
            </w:r>
            <w:r>
              <w:rPr>
                <w:spacing w:val="-16"/>
                <w:sz w:val="25"/>
              </w:rPr>
              <w:t xml:space="preserve"> </w:t>
            </w:r>
            <w:r>
              <w:rPr>
                <w:sz w:val="25"/>
              </w:rPr>
              <w:t>150</w:t>
            </w:r>
            <w:r>
              <w:rPr>
                <w:spacing w:val="-13"/>
                <w:sz w:val="25"/>
              </w:rPr>
              <w:t xml:space="preserve"> </w:t>
            </w:r>
            <w:r>
              <w:rPr>
                <w:sz w:val="25"/>
              </w:rPr>
              <w:t>-</w:t>
            </w:r>
            <w:r>
              <w:rPr>
                <w:spacing w:val="-16"/>
                <w:sz w:val="25"/>
              </w:rPr>
              <w:t xml:space="preserve"> </w:t>
            </w:r>
            <w:r>
              <w:rPr>
                <w:sz w:val="25"/>
              </w:rPr>
              <w:t>шт.</w:t>
            </w:r>
            <w:r>
              <w:rPr>
                <w:spacing w:val="-13"/>
                <w:sz w:val="25"/>
              </w:rPr>
              <w:t xml:space="preserve"> </w:t>
            </w:r>
            <w:r>
              <w:rPr>
                <w:spacing w:val="-10"/>
                <w:sz w:val="25"/>
              </w:rPr>
              <w:t>2</w:t>
            </w:r>
          </w:p>
          <w:p w14:paraId="6EFF52EF" w14:textId="77777777" w:rsidR="006F011D" w:rsidRDefault="006F011D" w:rsidP="009F6812">
            <w:pPr>
              <w:pStyle w:val="TableParagraph"/>
              <w:spacing w:line="273" w:lineRule="exact"/>
              <w:ind w:left="133"/>
              <w:rPr>
                <w:sz w:val="24"/>
              </w:rPr>
            </w:pPr>
            <w:r>
              <w:rPr>
                <w:sz w:val="24"/>
              </w:rPr>
              <w:t>Ду</w:t>
            </w:r>
            <w:r>
              <w:rPr>
                <w:spacing w:val="5"/>
                <w:sz w:val="24"/>
              </w:rPr>
              <w:t xml:space="preserve"> </w:t>
            </w:r>
            <w:r>
              <w:rPr>
                <w:sz w:val="24"/>
              </w:rPr>
              <w:t>80</w:t>
            </w:r>
            <w:r>
              <w:rPr>
                <w:spacing w:val="4"/>
                <w:sz w:val="24"/>
              </w:rPr>
              <w:t xml:space="preserve"> </w:t>
            </w:r>
            <w:r>
              <w:rPr>
                <w:sz w:val="24"/>
              </w:rPr>
              <w:t>-</w:t>
            </w:r>
            <w:r>
              <w:rPr>
                <w:spacing w:val="-4"/>
                <w:sz w:val="24"/>
              </w:rPr>
              <w:t xml:space="preserve"> </w:t>
            </w:r>
            <w:r>
              <w:rPr>
                <w:sz w:val="24"/>
              </w:rPr>
              <w:t>шт,</w:t>
            </w:r>
            <w:r>
              <w:rPr>
                <w:spacing w:val="7"/>
                <w:sz w:val="24"/>
              </w:rPr>
              <w:t xml:space="preserve"> </w:t>
            </w:r>
            <w:r>
              <w:rPr>
                <w:spacing w:val="-10"/>
                <w:sz w:val="24"/>
              </w:rPr>
              <w:t>2</w:t>
            </w:r>
          </w:p>
          <w:p w14:paraId="541D9615" w14:textId="77777777" w:rsidR="006F011D" w:rsidRDefault="006F011D" w:rsidP="009F6812">
            <w:pPr>
              <w:pStyle w:val="TableParagraph"/>
              <w:spacing w:line="277" w:lineRule="exact"/>
              <w:ind w:left="141"/>
              <w:rPr>
                <w:sz w:val="25"/>
              </w:rPr>
            </w:pPr>
            <w:r>
              <w:rPr>
                <w:spacing w:val="-4"/>
                <w:sz w:val="25"/>
              </w:rPr>
              <w:t>Мембранный</w:t>
            </w:r>
            <w:r>
              <w:rPr>
                <w:spacing w:val="-7"/>
                <w:sz w:val="25"/>
              </w:rPr>
              <w:t xml:space="preserve"> </w:t>
            </w:r>
            <w:r>
              <w:rPr>
                <w:spacing w:val="-4"/>
                <w:sz w:val="25"/>
              </w:rPr>
              <w:t>бак</w:t>
            </w:r>
            <w:r>
              <w:rPr>
                <w:spacing w:val="-9"/>
                <w:sz w:val="25"/>
              </w:rPr>
              <w:t xml:space="preserve"> </w:t>
            </w:r>
            <w:r>
              <w:rPr>
                <w:spacing w:val="-4"/>
                <w:sz w:val="25"/>
              </w:rPr>
              <w:t>80</w:t>
            </w:r>
            <w:r>
              <w:rPr>
                <w:spacing w:val="-12"/>
                <w:sz w:val="25"/>
              </w:rPr>
              <w:t xml:space="preserve"> </w:t>
            </w:r>
            <w:r>
              <w:rPr>
                <w:spacing w:val="-4"/>
                <w:sz w:val="25"/>
              </w:rPr>
              <w:t>л</w:t>
            </w:r>
            <w:r>
              <w:rPr>
                <w:spacing w:val="-12"/>
                <w:sz w:val="25"/>
              </w:rPr>
              <w:t xml:space="preserve"> </w:t>
            </w:r>
            <w:r>
              <w:rPr>
                <w:spacing w:val="-4"/>
                <w:sz w:val="25"/>
              </w:rPr>
              <w:t>шт.</w:t>
            </w:r>
            <w:r>
              <w:rPr>
                <w:spacing w:val="-11"/>
                <w:sz w:val="25"/>
              </w:rPr>
              <w:t xml:space="preserve"> </w:t>
            </w:r>
            <w:r>
              <w:rPr>
                <w:spacing w:val="-10"/>
                <w:sz w:val="25"/>
              </w:rPr>
              <w:t>1</w:t>
            </w:r>
          </w:p>
          <w:p w14:paraId="0E1375D4" w14:textId="77777777" w:rsidR="006F011D" w:rsidRDefault="006F011D" w:rsidP="009F6812">
            <w:pPr>
              <w:pStyle w:val="TableParagraph"/>
              <w:spacing w:line="228" w:lineRule="auto"/>
              <w:ind w:left="137" w:right="298" w:firstLine="4"/>
              <w:rPr>
                <w:sz w:val="25"/>
              </w:rPr>
            </w:pPr>
            <w:r>
              <w:rPr>
                <w:spacing w:val="-6"/>
                <w:sz w:val="25"/>
              </w:rPr>
              <w:t>Клапан</w:t>
            </w:r>
            <w:r>
              <w:rPr>
                <w:spacing w:val="-10"/>
                <w:sz w:val="25"/>
              </w:rPr>
              <w:t xml:space="preserve"> </w:t>
            </w:r>
            <w:r>
              <w:rPr>
                <w:spacing w:val="-6"/>
                <w:sz w:val="25"/>
              </w:rPr>
              <w:t>обратный,</w:t>
            </w:r>
            <w:r>
              <w:rPr>
                <w:spacing w:val="-10"/>
                <w:sz w:val="25"/>
              </w:rPr>
              <w:t xml:space="preserve"> </w:t>
            </w:r>
            <w:r>
              <w:rPr>
                <w:spacing w:val="-6"/>
                <w:sz w:val="25"/>
              </w:rPr>
              <w:t>в</w:t>
            </w:r>
            <w:r>
              <w:rPr>
                <w:spacing w:val="-9"/>
                <w:sz w:val="25"/>
              </w:rPr>
              <w:t xml:space="preserve"> </w:t>
            </w:r>
            <w:r>
              <w:rPr>
                <w:spacing w:val="-6"/>
                <w:sz w:val="25"/>
              </w:rPr>
              <w:t>комплекте</w:t>
            </w:r>
            <w:r>
              <w:rPr>
                <w:spacing w:val="-9"/>
                <w:sz w:val="25"/>
              </w:rPr>
              <w:t xml:space="preserve"> </w:t>
            </w:r>
            <w:r>
              <w:rPr>
                <w:spacing w:val="-6"/>
                <w:sz w:val="25"/>
              </w:rPr>
              <w:t>с</w:t>
            </w:r>
            <w:r>
              <w:rPr>
                <w:spacing w:val="-10"/>
                <w:sz w:val="25"/>
              </w:rPr>
              <w:t xml:space="preserve"> </w:t>
            </w:r>
            <w:r>
              <w:rPr>
                <w:spacing w:val="-6"/>
                <w:sz w:val="25"/>
              </w:rPr>
              <w:t xml:space="preserve">фланцами, Khlop </w:t>
            </w:r>
            <w:r>
              <w:rPr>
                <w:sz w:val="25"/>
              </w:rPr>
              <w:t>CV-03/T, PN16</w:t>
            </w:r>
            <w:r>
              <w:rPr>
                <w:spacing w:val="-3"/>
                <w:sz w:val="25"/>
              </w:rPr>
              <w:t xml:space="preserve"> </w:t>
            </w:r>
            <w:r>
              <w:rPr>
                <w:color w:val="0E0E0E"/>
                <w:sz w:val="25"/>
              </w:rPr>
              <w:t xml:space="preserve">Ду </w:t>
            </w:r>
            <w:r>
              <w:rPr>
                <w:sz w:val="25"/>
              </w:rPr>
              <w:t xml:space="preserve">32 </w:t>
            </w:r>
            <w:r>
              <w:rPr>
                <w:color w:val="0F0F0F"/>
                <w:sz w:val="25"/>
              </w:rPr>
              <w:t>-</w:t>
            </w:r>
            <w:r>
              <w:rPr>
                <w:color w:val="0F0F0F"/>
                <w:spacing w:val="-3"/>
                <w:sz w:val="25"/>
              </w:rPr>
              <w:t xml:space="preserve"> </w:t>
            </w:r>
            <w:r>
              <w:rPr>
                <w:sz w:val="25"/>
              </w:rPr>
              <w:t>шт, 1</w:t>
            </w:r>
          </w:p>
          <w:p w14:paraId="1B9C0376" w14:textId="77777777" w:rsidR="006F011D" w:rsidRDefault="006F011D" w:rsidP="009F6812">
            <w:pPr>
              <w:pStyle w:val="TableParagraph"/>
              <w:spacing w:line="228" w:lineRule="auto"/>
              <w:ind w:left="141" w:right="454" w:hanging="1"/>
              <w:rPr>
                <w:sz w:val="25"/>
              </w:rPr>
            </w:pPr>
            <w:r>
              <w:rPr>
                <w:spacing w:val="-4"/>
                <w:sz w:val="25"/>
              </w:rPr>
              <w:t>Кран</w:t>
            </w:r>
            <w:r>
              <w:rPr>
                <w:spacing w:val="-12"/>
                <w:sz w:val="25"/>
              </w:rPr>
              <w:t xml:space="preserve"> </w:t>
            </w:r>
            <w:r>
              <w:rPr>
                <w:spacing w:val="-4"/>
                <w:sz w:val="25"/>
              </w:rPr>
              <w:t>пробковый</w:t>
            </w:r>
            <w:r>
              <w:rPr>
                <w:spacing w:val="-6"/>
                <w:sz w:val="25"/>
              </w:rPr>
              <w:t xml:space="preserve"> </w:t>
            </w:r>
            <w:r>
              <w:rPr>
                <w:spacing w:val="-4"/>
                <w:sz w:val="25"/>
              </w:rPr>
              <w:t>для</w:t>
            </w:r>
            <w:r>
              <w:rPr>
                <w:spacing w:val="-12"/>
                <w:sz w:val="25"/>
              </w:rPr>
              <w:t xml:space="preserve"> </w:t>
            </w:r>
            <w:r>
              <w:rPr>
                <w:spacing w:val="-4"/>
                <w:sz w:val="25"/>
              </w:rPr>
              <w:t>манометра</w:t>
            </w:r>
            <w:r>
              <w:rPr>
                <w:spacing w:val="-8"/>
                <w:sz w:val="25"/>
              </w:rPr>
              <w:t xml:space="preserve"> </w:t>
            </w:r>
            <w:r>
              <w:rPr>
                <w:spacing w:val="-4"/>
                <w:sz w:val="25"/>
              </w:rPr>
              <w:t>1/2",</w:t>
            </w:r>
            <w:r>
              <w:rPr>
                <w:spacing w:val="-11"/>
                <w:sz w:val="25"/>
              </w:rPr>
              <w:t xml:space="preserve"> </w:t>
            </w:r>
            <w:r>
              <w:rPr>
                <w:spacing w:val="-4"/>
                <w:sz w:val="25"/>
              </w:rPr>
              <w:t>PN16</w:t>
            </w:r>
            <w:r>
              <w:rPr>
                <w:spacing w:val="-12"/>
                <w:sz w:val="25"/>
              </w:rPr>
              <w:t xml:space="preserve"> </w:t>
            </w:r>
            <w:r>
              <w:rPr>
                <w:spacing w:val="-4"/>
                <w:sz w:val="25"/>
              </w:rPr>
              <w:t xml:space="preserve">Bung </w:t>
            </w:r>
            <w:r>
              <w:rPr>
                <w:sz w:val="25"/>
              </w:rPr>
              <w:t>PV-01/T - шт. 6</w:t>
            </w:r>
          </w:p>
          <w:p w14:paraId="4B3D773F" w14:textId="77777777" w:rsidR="006F011D" w:rsidRDefault="006F011D" w:rsidP="009F6812">
            <w:pPr>
              <w:pStyle w:val="TableParagraph"/>
              <w:spacing w:line="228" w:lineRule="auto"/>
              <w:ind w:left="132" w:right="233" w:firstLine="9"/>
              <w:rPr>
                <w:sz w:val="25"/>
              </w:rPr>
            </w:pPr>
            <w:r>
              <w:rPr>
                <w:spacing w:val="-4"/>
                <w:sz w:val="25"/>
              </w:rPr>
              <w:t>Манометр</w:t>
            </w:r>
            <w:r>
              <w:rPr>
                <w:spacing w:val="-10"/>
                <w:sz w:val="25"/>
              </w:rPr>
              <w:t xml:space="preserve"> </w:t>
            </w:r>
            <w:r>
              <w:rPr>
                <w:spacing w:val="-4"/>
                <w:sz w:val="25"/>
              </w:rPr>
              <w:t>показывающий</w:t>
            </w:r>
            <w:r>
              <w:rPr>
                <w:spacing w:val="-3"/>
                <w:sz w:val="25"/>
              </w:rPr>
              <w:t xml:space="preserve"> </w:t>
            </w:r>
            <w:r>
              <w:rPr>
                <w:spacing w:val="-4"/>
                <w:sz w:val="25"/>
              </w:rPr>
              <w:t>(класс</w:t>
            </w:r>
            <w:r>
              <w:rPr>
                <w:spacing w:val="-12"/>
                <w:sz w:val="25"/>
              </w:rPr>
              <w:t xml:space="preserve"> </w:t>
            </w:r>
            <w:r>
              <w:rPr>
                <w:spacing w:val="-4"/>
                <w:sz w:val="25"/>
              </w:rPr>
              <w:t>точности</w:t>
            </w:r>
            <w:r>
              <w:rPr>
                <w:spacing w:val="-1"/>
                <w:sz w:val="25"/>
              </w:rPr>
              <w:t xml:space="preserve"> </w:t>
            </w:r>
            <w:r>
              <w:rPr>
                <w:spacing w:val="-4"/>
                <w:sz w:val="25"/>
              </w:rPr>
              <w:t xml:space="preserve">1,5), </w:t>
            </w:r>
            <w:r>
              <w:rPr>
                <w:sz w:val="25"/>
              </w:rPr>
              <w:t>PNl</w:t>
            </w:r>
            <w:r>
              <w:rPr>
                <w:spacing w:val="-23"/>
                <w:sz w:val="25"/>
              </w:rPr>
              <w:t xml:space="preserve"> </w:t>
            </w:r>
            <w:r>
              <w:rPr>
                <w:sz w:val="25"/>
              </w:rPr>
              <w:t>6 MП-4У-16 Россия</w:t>
            </w:r>
            <w:r>
              <w:rPr>
                <w:spacing w:val="40"/>
                <w:sz w:val="25"/>
              </w:rPr>
              <w:t xml:space="preserve"> </w:t>
            </w:r>
            <w:r>
              <w:rPr>
                <w:sz w:val="25"/>
              </w:rPr>
              <w:t>- шт. 6</w:t>
            </w:r>
          </w:p>
          <w:p w14:paraId="10147A44" w14:textId="77777777" w:rsidR="006F011D" w:rsidRDefault="006F011D" w:rsidP="009F6812">
            <w:pPr>
              <w:pStyle w:val="TableParagraph"/>
              <w:spacing w:line="275" w:lineRule="exact"/>
              <w:ind w:left="131"/>
              <w:rPr>
                <w:sz w:val="25"/>
              </w:rPr>
            </w:pPr>
            <w:r>
              <w:rPr>
                <w:spacing w:val="-6"/>
                <w:sz w:val="25"/>
              </w:rPr>
              <w:t>Головка</w:t>
            </w:r>
            <w:r>
              <w:rPr>
                <w:spacing w:val="5"/>
                <w:sz w:val="25"/>
              </w:rPr>
              <w:t xml:space="preserve"> </w:t>
            </w:r>
            <w:r>
              <w:rPr>
                <w:spacing w:val="-6"/>
                <w:sz w:val="25"/>
              </w:rPr>
              <w:t>соединительная</w:t>
            </w:r>
            <w:r>
              <w:rPr>
                <w:spacing w:val="-9"/>
                <w:sz w:val="25"/>
              </w:rPr>
              <w:t xml:space="preserve"> </w:t>
            </w:r>
            <w:r>
              <w:rPr>
                <w:spacing w:val="-6"/>
                <w:sz w:val="25"/>
              </w:rPr>
              <w:t>напорная,</w:t>
            </w:r>
            <w:r>
              <w:rPr>
                <w:spacing w:val="19"/>
                <w:sz w:val="25"/>
              </w:rPr>
              <w:t xml:space="preserve"> </w:t>
            </w:r>
            <w:r>
              <w:rPr>
                <w:spacing w:val="-6"/>
                <w:sz w:val="25"/>
              </w:rPr>
              <w:t>ГОСТ</w:t>
            </w:r>
            <w:r>
              <w:rPr>
                <w:spacing w:val="9"/>
                <w:sz w:val="25"/>
              </w:rPr>
              <w:t xml:space="preserve"> </w:t>
            </w:r>
            <w:r>
              <w:rPr>
                <w:spacing w:val="-6"/>
                <w:sz w:val="25"/>
              </w:rPr>
              <w:t>28352-</w:t>
            </w:r>
            <w:r>
              <w:rPr>
                <w:spacing w:val="-7"/>
                <w:sz w:val="25"/>
              </w:rPr>
              <w:t>89</w:t>
            </w:r>
          </w:p>
          <w:p w14:paraId="7CA33607" w14:textId="77777777" w:rsidR="006F011D" w:rsidRDefault="006F011D" w:rsidP="009F6812">
            <w:pPr>
              <w:pStyle w:val="TableParagraph"/>
              <w:spacing w:line="268" w:lineRule="exact"/>
              <w:ind w:left="141"/>
              <w:rPr>
                <w:sz w:val="24"/>
              </w:rPr>
            </w:pPr>
            <w:r>
              <w:rPr>
                <w:sz w:val="24"/>
              </w:rPr>
              <w:t>ГМ-80</w:t>
            </w:r>
            <w:r>
              <w:rPr>
                <w:spacing w:val="9"/>
                <w:sz w:val="24"/>
              </w:rPr>
              <w:t xml:space="preserve"> </w:t>
            </w:r>
            <w:r>
              <w:rPr>
                <w:sz w:val="24"/>
              </w:rPr>
              <w:t>-</w:t>
            </w:r>
            <w:r>
              <w:rPr>
                <w:spacing w:val="-3"/>
                <w:sz w:val="24"/>
              </w:rPr>
              <w:t xml:space="preserve"> </w:t>
            </w:r>
            <w:r>
              <w:rPr>
                <w:sz w:val="24"/>
              </w:rPr>
              <w:t>шт.</w:t>
            </w:r>
            <w:r>
              <w:rPr>
                <w:spacing w:val="-4"/>
                <w:sz w:val="24"/>
              </w:rPr>
              <w:t xml:space="preserve"> </w:t>
            </w:r>
            <w:r>
              <w:rPr>
                <w:spacing w:val="-10"/>
                <w:sz w:val="24"/>
              </w:rPr>
              <w:t>2</w:t>
            </w:r>
          </w:p>
          <w:p w14:paraId="1C5C94A5" w14:textId="77777777" w:rsidR="006F011D" w:rsidRDefault="006F011D" w:rsidP="009F6812">
            <w:pPr>
              <w:pStyle w:val="TableParagraph"/>
              <w:spacing w:line="279" w:lineRule="exact"/>
              <w:ind w:left="141"/>
              <w:rPr>
                <w:sz w:val="25"/>
              </w:rPr>
            </w:pPr>
            <w:r>
              <w:rPr>
                <w:spacing w:val="-4"/>
                <w:sz w:val="25"/>
              </w:rPr>
              <w:t>Головка</w:t>
            </w:r>
            <w:r>
              <w:rPr>
                <w:spacing w:val="-9"/>
                <w:sz w:val="25"/>
              </w:rPr>
              <w:t xml:space="preserve"> </w:t>
            </w:r>
            <w:r>
              <w:rPr>
                <w:spacing w:val="-4"/>
                <w:sz w:val="25"/>
              </w:rPr>
              <w:t>запорная</w:t>
            </w:r>
            <w:r>
              <w:rPr>
                <w:spacing w:val="-5"/>
                <w:sz w:val="25"/>
              </w:rPr>
              <w:t xml:space="preserve"> </w:t>
            </w:r>
            <w:r>
              <w:rPr>
                <w:spacing w:val="-4"/>
                <w:sz w:val="25"/>
              </w:rPr>
              <w:t>ГЗ-80</w:t>
            </w:r>
            <w:r>
              <w:rPr>
                <w:spacing w:val="-8"/>
                <w:sz w:val="25"/>
              </w:rPr>
              <w:t xml:space="preserve"> </w:t>
            </w:r>
            <w:r>
              <w:rPr>
                <w:spacing w:val="-4"/>
                <w:sz w:val="25"/>
              </w:rPr>
              <w:t>шт.</w:t>
            </w:r>
            <w:r>
              <w:rPr>
                <w:spacing w:val="-11"/>
                <w:sz w:val="25"/>
              </w:rPr>
              <w:t xml:space="preserve"> </w:t>
            </w:r>
            <w:r>
              <w:rPr>
                <w:spacing w:val="-10"/>
                <w:sz w:val="25"/>
              </w:rPr>
              <w:t>2</w:t>
            </w:r>
          </w:p>
          <w:p w14:paraId="26BF3936" w14:textId="77777777" w:rsidR="006F011D" w:rsidRDefault="006F011D" w:rsidP="009F6812">
            <w:pPr>
              <w:pStyle w:val="TableParagraph"/>
              <w:spacing w:before="4" w:line="230" w:lineRule="auto"/>
              <w:ind w:left="135" w:right="339" w:firstLine="5"/>
              <w:jc w:val="both"/>
              <w:rPr>
                <w:sz w:val="25"/>
              </w:rPr>
            </w:pPr>
            <w:r>
              <w:rPr>
                <w:spacing w:val="-2"/>
                <w:sz w:val="25"/>
              </w:rPr>
              <w:t>Задвижка,</w:t>
            </w:r>
            <w:r>
              <w:rPr>
                <w:spacing w:val="-14"/>
                <w:sz w:val="25"/>
              </w:rPr>
              <w:t xml:space="preserve"> </w:t>
            </w:r>
            <w:r>
              <w:rPr>
                <w:spacing w:val="-2"/>
                <w:sz w:val="25"/>
              </w:rPr>
              <w:t>с</w:t>
            </w:r>
            <w:r>
              <w:rPr>
                <w:spacing w:val="-14"/>
                <w:sz w:val="25"/>
              </w:rPr>
              <w:t xml:space="preserve"> </w:t>
            </w:r>
            <w:r>
              <w:rPr>
                <w:spacing w:val="-2"/>
                <w:sz w:val="25"/>
              </w:rPr>
              <w:t>концевьм</w:t>
            </w:r>
            <w:r>
              <w:rPr>
                <w:spacing w:val="-13"/>
                <w:sz w:val="25"/>
              </w:rPr>
              <w:t xml:space="preserve"> </w:t>
            </w:r>
            <w:r>
              <w:rPr>
                <w:spacing w:val="-2"/>
                <w:sz w:val="25"/>
              </w:rPr>
              <w:t>выключателем</w:t>
            </w:r>
            <w:r>
              <w:rPr>
                <w:spacing w:val="-14"/>
                <w:sz w:val="25"/>
              </w:rPr>
              <w:t xml:space="preserve"> </w:t>
            </w:r>
            <w:r>
              <w:rPr>
                <w:spacing w:val="-2"/>
                <w:sz w:val="25"/>
              </w:rPr>
              <w:t xml:space="preserve">индикации </w:t>
            </w:r>
            <w:r>
              <w:rPr>
                <w:spacing w:val="-6"/>
                <w:sz w:val="25"/>
              </w:rPr>
              <w:t>состояния</w:t>
            </w:r>
            <w:r>
              <w:rPr>
                <w:spacing w:val="8"/>
                <w:sz w:val="25"/>
              </w:rPr>
              <w:t xml:space="preserve"> </w:t>
            </w:r>
            <w:r>
              <w:rPr>
                <w:spacing w:val="-6"/>
                <w:sz w:val="25"/>
              </w:rPr>
              <w:t>"открыто-закрьгго"</w:t>
            </w:r>
            <w:r>
              <w:rPr>
                <w:spacing w:val="-8"/>
                <w:sz w:val="25"/>
              </w:rPr>
              <w:t xml:space="preserve"> </w:t>
            </w:r>
            <w:r>
              <w:rPr>
                <w:spacing w:val="-6"/>
                <w:sz w:val="25"/>
              </w:rPr>
              <w:t>Passage</w:t>
            </w:r>
            <w:r>
              <w:rPr>
                <w:sz w:val="25"/>
              </w:rPr>
              <w:t xml:space="preserve"> </w:t>
            </w:r>
            <w:r>
              <w:rPr>
                <w:color w:val="0C0C0C"/>
                <w:spacing w:val="-6"/>
                <w:sz w:val="25"/>
              </w:rPr>
              <w:t>V</w:t>
            </w:r>
            <w:r>
              <w:rPr>
                <w:color w:val="0C0C0C"/>
                <w:spacing w:val="-10"/>
                <w:sz w:val="25"/>
              </w:rPr>
              <w:t xml:space="preserve"> </w:t>
            </w:r>
            <w:r>
              <w:rPr>
                <w:spacing w:val="-6"/>
                <w:sz w:val="25"/>
              </w:rPr>
              <w:t>GV-01/F, PN16,</w:t>
            </w:r>
            <w:r>
              <w:rPr>
                <w:spacing w:val="-10"/>
                <w:sz w:val="25"/>
              </w:rPr>
              <w:t xml:space="preserve"> </w:t>
            </w:r>
            <w:r>
              <w:rPr>
                <w:spacing w:val="-6"/>
                <w:sz w:val="25"/>
              </w:rPr>
              <w:t>с</w:t>
            </w:r>
            <w:r>
              <w:rPr>
                <w:spacing w:val="-10"/>
                <w:sz w:val="25"/>
              </w:rPr>
              <w:t xml:space="preserve"> </w:t>
            </w:r>
            <w:r>
              <w:rPr>
                <w:spacing w:val="-6"/>
                <w:sz w:val="25"/>
              </w:rPr>
              <w:t>ответными</w:t>
            </w:r>
            <w:r>
              <w:rPr>
                <w:sz w:val="25"/>
              </w:rPr>
              <w:t xml:space="preserve"> </w:t>
            </w:r>
            <w:r>
              <w:rPr>
                <w:spacing w:val="-6"/>
                <w:sz w:val="25"/>
              </w:rPr>
              <w:t>фланцами,</w:t>
            </w:r>
            <w:r>
              <w:rPr>
                <w:spacing w:val="9"/>
                <w:sz w:val="25"/>
              </w:rPr>
              <w:t xml:space="preserve"> </w:t>
            </w:r>
            <w:r>
              <w:rPr>
                <w:spacing w:val="-6"/>
                <w:sz w:val="25"/>
              </w:rPr>
              <w:t>крепеж</w:t>
            </w:r>
            <w:r>
              <w:rPr>
                <w:spacing w:val="-7"/>
                <w:sz w:val="25"/>
              </w:rPr>
              <w:t xml:space="preserve"> </w:t>
            </w:r>
            <w:r>
              <w:rPr>
                <w:spacing w:val="-6"/>
                <w:sz w:val="25"/>
              </w:rPr>
              <w:t xml:space="preserve">фланцевый </w:t>
            </w:r>
            <w:r>
              <w:rPr>
                <w:sz w:val="25"/>
              </w:rPr>
              <w:t>(болт, шайба, гайка)</w:t>
            </w:r>
          </w:p>
          <w:p w14:paraId="11029A19" w14:textId="77777777" w:rsidR="006F011D" w:rsidRDefault="006F011D" w:rsidP="009F6812">
            <w:pPr>
              <w:pStyle w:val="TableParagraph"/>
              <w:spacing w:line="266" w:lineRule="exact"/>
              <w:ind w:left="133"/>
              <w:rPr>
                <w:sz w:val="25"/>
              </w:rPr>
            </w:pPr>
            <w:r>
              <w:rPr>
                <w:sz w:val="25"/>
              </w:rPr>
              <w:t>Ду</w:t>
            </w:r>
            <w:r>
              <w:rPr>
                <w:spacing w:val="-8"/>
                <w:sz w:val="25"/>
              </w:rPr>
              <w:t xml:space="preserve"> </w:t>
            </w:r>
            <w:r>
              <w:rPr>
                <w:sz w:val="25"/>
              </w:rPr>
              <w:t>200</w:t>
            </w:r>
            <w:r>
              <w:rPr>
                <w:spacing w:val="40"/>
                <w:sz w:val="25"/>
              </w:rPr>
              <w:t xml:space="preserve"> </w:t>
            </w:r>
            <w:r>
              <w:rPr>
                <w:sz w:val="25"/>
              </w:rPr>
              <w:t>-</w:t>
            </w:r>
            <w:r>
              <w:rPr>
                <w:spacing w:val="-11"/>
                <w:sz w:val="25"/>
              </w:rPr>
              <w:t xml:space="preserve"> </w:t>
            </w:r>
            <w:r>
              <w:rPr>
                <w:sz w:val="25"/>
              </w:rPr>
              <w:t>шт.</w:t>
            </w:r>
            <w:r>
              <w:rPr>
                <w:spacing w:val="-9"/>
                <w:sz w:val="25"/>
              </w:rPr>
              <w:t xml:space="preserve"> </w:t>
            </w:r>
            <w:r>
              <w:rPr>
                <w:spacing w:val="-10"/>
                <w:sz w:val="25"/>
              </w:rPr>
              <w:t>5</w:t>
            </w:r>
          </w:p>
          <w:p w14:paraId="2BDE5D84" w14:textId="77777777" w:rsidR="006F011D" w:rsidRDefault="006F011D" w:rsidP="009F6812">
            <w:pPr>
              <w:pStyle w:val="TableParagraph"/>
              <w:spacing w:line="278" w:lineRule="exact"/>
              <w:ind w:left="133"/>
              <w:rPr>
                <w:sz w:val="25"/>
              </w:rPr>
            </w:pPr>
            <w:r>
              <w:rPr>
                <w:sz w:val="25"/>
              </w:rPr>
              <w:t>Ду</w:t>
            </w:r>
            <w:r>
              <w:rPr>
                <w:spacing w:val="-3"/>
                <w:sz w:val="25"/>
              </w:rPr>
              <w:t xml:space="preserve"> </w:t>
            </w:r>
            <w:r>
              <w:rPr>
                <w:sz w:val="25"/>
              </w:rPr>
              <w:t>150</w:t>
            </w:r>
            <w:r>
              <w:rPr>
                <w:spacing w:val="-7"/>
                <w:sz w:val="25"/>
              </w:rPr>
              <w:t xml:space="preserve"> </w:t>
            </w:r>
            <w:r>
              <w:rPr>
                <w:sz w:val="25"/>
              </w:rPr>
              <w:t>-</w:t>
            </w:r>
            <w:r>
              <w:rPr>
                <w:spacing w:val="31"/>
                <w:sz w:val="25"/>
              </w:rPr>
              <w:t xml:space="preserve"> </w:t>
            </w:r>
            <w:r>
              <w:rPr>
                <w:sz w:val="25"/>
              </w:rPr>
              <w:t>шт.</w:t>
            </w:r>
            <w:r>
              <w:rPr>
                <w:spacing w:val="-4"/>
                <w:sz w:val="25"/>
              </w:rPr>
              <w:t xml:space="preserve"> </w:t>
            </w:r>
            <w:r>
              <w:rPr>
                <w:spacing w:val="-5"/>
                <w:sz w:val="25"/>
              </w:rPr>
              <w:t>21</w:t>
            </w:r>
          </w:p>
          <w:p w14:paraId="0CB65FC8" w14:textId="77777777" w:rsidR="006F011D" w:rsidRDefault="006F011D" w:rsidP="009F6812">
            <w:pPr>
              <w:pStyle w:val="TableParagraph"/>
              <w:spacing w:line="270" w:lineRule="exact"/>
              <w:ind w:left="133"/>
              <w:rPr>
                <w:sz w:val="24"/>
              </w:rPr>
            </w:pPr>
            <w:r>
              <w:rPr>
                <w:sz w:val="24"/>
              </w:rPr>
              <w:t>Ду</w:t>
            </w:r>
            <w:r>
              <w:rPr>
                <w:spacing w:val="-3"/>
                <w:sz w:val="24"/>
              </w:rPr>
              <w:t xml:space="preserve"> </w:t>
            </w:r>
            <w:r>
              <w:rPr>
                <w:sz w:val="24"/>
              </w:rPr>
              <w:t>80</w:t>
            </w:r>
            <w:r>
              <w:rPr>
                <w:spacing w:val="3"/>
                <w:sz w:val="24"/>
              </w:rPr>
              <w:t xml:space="preserve"> </w:t>
            </w:r>
            <w:r>
              <w:rPr>
                <w:sz w:val="24"/>
              </w:rPr>
              <w:t>-</w:t>
            </w:r>
            <w:r>
              <w:rPr>
                <w:spacing w:val="59"/>
                <w:sz w:val="24"/>
              </w:rPr>
              <w:t xml:space="preserve"> </w:t>
            </w:r>
            <w:r>
              <w:rPr>
                <w:sz w:val="24"/>
              </w:rPr>
              <w:t>шт.</w:t>
            </w:r>
            <w:r>
              <w:rPr>
                <w:spacing w:val="11"/>
                <w:sz w:val="24"/>
              </w:rPr>
              <w:t xml:space="preserve"> </w:t>
            </w:r>
            <w:r>
              <w:rPr>
                <w:spacing w:val="-10"/>
                <w:sz w:val="24"/>
              </w:rPr>
              <w:t>2</w:t>
            </w:r>
          </w:p>
          <w:p w14:paraId="4B85326E" w14:textId="77777777" w:rsidR="006F011D" w:rsidRDefault="006F011D" w:rsidP="009F6812">
            <w:pPr>
              <w:pStyle w:val="TableParagraph"/>
              <w:spacing w:before="8" w:line="228" w:lineRule="auto"/>
              <w:ind w:left="151" w:right="233" w:hanging="10"/>
              <w:rPr>
                <w:sz w:val="25"/>
              </w:rPr>
            </w:pPr>
            <w:r>
              <w:rPr>
                <w:spacing w:val="-6"/>
                <w:sz w:val="25"/>
              </w:rPr>
              <w:t>Кран</w:t>
            </w:r>
            <w:r>
              <w:rPr>
                <w:spacing w:val="-10"/>
                <w:sz w:val="25"/>
              </w:rPr>
              <w:t xml:space="preserve"> </w:t>
            </w:r>
            <w:r>
              <w:rPr>
                <w:spacing w:val="-6"/>
                <w:sz w:val="25"/>
              </w:rPr>
              <w:t>шаровой</w:t>
            </w:r>
            <w:r>
              <w:rPr>
                <w:spacing w:val="1"/>
                <w:sz w:val="25"/>
              </w:rPr>
              <w:t xml:space="preserve"> </w:t>
            </w:r>
            <w:r>
              <w:rPr>
                <w:spacing w:val="-6"/>
                <w:sz w:val="25"/>
              </w:rPr>
              <w:t>полнопроходный</w:t>
            </w:r>
            <w:r>
              <w:rPr>
                <w:spacing w:val="-9"/>
                <w:sz w:val="25"/>
              </w:rPr>
              <w:t xml:space="preserve"> </w:t>
            </w:r>
            <w:r>
              <w:rPr>
                <w:spacing w:val="-6"/>
                <w:sz w:val="25"/>
              </w:rPr>
              <w:t>муфтовый,</w:t>
            </w:r>
            <w:r>
              <w:rPr>
                <w:sz w:val="25"/>
              </w:rPr>
              <w:t xml:space="preserve"> </w:t>
            </w:r>
            <w:r>
              <w:rPr>
                <w:spacing w:val="-6"/>
                <w:sz w:val="25"/>
              </w:rPr>
              <w:t xml:space="preserve">Sphere </w:t>
            </w:r>
            <w:r>
              <w:rPr>
                <w:sz w:val="25"/>
              </w:rPr>
              <w:t>BV03/T, PN16</w:t>
            </w:r>
          </w:p>
          <w:p w14:paraId="4FEC7755" w14:textId="77777777" w:rsidR="006F011D" w:rsidRDefault="006F011D" w:rsidP="009F6812">
            <w:pPr>
              <w:pStyle w:val="TableParagraph"/>
              <w:spacing w:line="277" w:lineRule="exact"/>
              <w:ind w:left="142"/>
              <w:rPr>
                <w:sz w:val="25"/>
              </w:rPr>
            </w:pPr>
            <w:r>
              <w:rPr>
                <w:sz w:val="25"/>
              </w:rPr>
              <w:t>Ду</w:t>
            </w:r>
            <w:r>
              <w:rPr>
                <w:spacing w:val="-8"/>
                <w:sz w:val="25"/>
              </w:rPr>
              <w:t xml:space="preserve"> </w:t>
            </w:r>
            <w:r>
              <w:rPr>
                <w:sz w:val="25"/>
              </w:rPr>
              <w:t>50</w:t>
            </w:r>
            <w:r>
              <w:rPr>
                <w:spacing w:val="-12"/>
                <w:sz w:val="25"/>
              </w:rPr>
              <w:t xml:space="preserve"> </w:t>
            </w:r>
            <w:r>
              <w:rPr>
                <w:sz w:val="25"/>
              </w:rPr>
              <w:t>-</w:t>
            </w:r>
            <w:r>
              <w:rPr>
                <w:spacing w:val="-13"/>
                <w:sz w:val="25"/>
              </w:rPr>
              <w:t xml:space="preserve"> </w:t>
            </w:r>
            <w:r>
              <w:rPr>
                <w:sz w:val="25"/>
              </w:rPr>
              <w:t>шт.</w:t>
            </w:r>
            <w:r>
              <w:rPr>
                <w:spacing w:val="-10"/>
                <w:sz w:val="25"/>
              </w:rPr>
              <w:t xml:space="preserve"> </w:t>
            </w:r>
            <w:r>
              <w:rPr>
                <w:color w:val="0C0C0C"/>
                <w:spacing w:val="-10"/>
                <w:sz w:val="25"/>
              </w:rPr>
              <w:t>1</w:t>
            </w:r>
          </w:p>
          <w:p w14:paraId="3DAADBC2" w14:textId="77777777" w:rsidR="006F011D" w:rsidRDefault="006F011D" w:rsidP="009F6812">
            <w:pPr>
              <w:pStyle w:val="TableParagraph"/>
              <w:spacing w:line="278" w:lineRule="exact"/>
              <w:ind w:left="142"/>
              <w:rPr>
                <w:sz w:val="25"/>
              </w:rPr>
            </w:pPr>
            <w:r>
              <w:rPr>
                <w:sz w:val="25"/>
              </w:rPr>
              <w:t>Ду</w:t>
            </w:r>
            <w:r>
              <w:rPr>
                <w:spacing w:val="-13"/>
                <w:sz w:val="25"/>
              </w:rPr>
              <w:t xml:space="preserve"> </w:t>
            </w:r>
            <w:r>
              <w:rPr>
                <w:sz w:val="25"/>
              </w:rPr>
              <w:t>32</w:t>
            </w:r>
            <w:r>
              <w:rPr>
                <w:spacing w:val="-13"/>
                <w:sz w:val="25"/>
              </w:rPr>
              <w:t xml:space="preserve"> </w:t>
            </w:r>
            <w:r>
              <w:rPr>
                <w:sz w:val="25"/>
              </w:rPr>
              <w:t>-</w:t>
            </w:r>
            <w:r>
              <w:rPr>
                <w:spacing w:val="-16"/>
                <w:sz w:val="25"/>
              </w:rPr>
              <w:t xml:space="preserve"> </w:t>
            </w:r>
            <w:r>
              <w:rPr>
                <w:sz w:val="25"/>
              </w:rPr>
              <w:t>шт.</w:t>
            </w:r>
            <w:r>
              <w:rPr>
                <w:spacing w:val="-6"/>
                <w:sz w:val="25"/>
              </w:rPr>
              <w:t xml:space="preserve"> </w:t>
            </w:r>
            <w:r>
              <w:rPr>
                <w:spacing w:val="-10"/>
                <w:sz w:val="25"/>
              </w:rPr>
              <w:t>2</w:t>
            </w:r>
          </w:p>
          <w:p w14:paraId="5EBD802F" w14:textId="77777777" w:rsidR="006F011D" w:rsidRDefault="006F011D" w:rsidP="009F6812">
            <w:pPr>
              <w:pStyle w:val="TableParagraph"/>
              <w:spacing w:line="278" w:lineRule="exact"/>
              <w:ind w:left="142"/>
              <w:rPr>
                <w:sz w:val="25"/>
              </w:rPr>
            </w:pPr>
            <w:r>
              <w:rPr>
                <w:sz w:val="25"/>
              </w:rPr>
              <w:t>Ду</w:t>
            </w:r>
            <w:r>
              <w:rPr>
                <w:spacing w:val="-16"/>
                <w:sz w:val="25"/>
              </w:rPr>
              <w:t xml:space="preserve"> </w:t>
            </w:r>
            <w:r>
              <w:rPr>
                <w:sz w:val="25"/>
              </w:rPr>
              <w:t>25</w:t>
            </w:r>
            <w:r>
              <w:rPr>
                <w:spacing w:val="-11"/>
                <w:sz w:val="25"/>
              </w:rPr>
              <w:t xml:space="preserve"> </w:t>
            </w:r>
            <w:r>
              <w:rPr>
                <w:sz w:val="25"/>
              </w:rPr>
              <w:t>-</w:t>
            </w:r>
            <w:r>
              <w:rPr>
                <w:spacing w:val="-15"/>
                <w:sz w:val="25"/>
              </w:rPr>
              <w:t xml:space="preserve"> </w:t>
            </w:r>
            <w:r>
              <w:rPr>
                <w:sz w:val="25"/>
              </w:rPr>
              <w:t>шт.</w:t>
            </w:r>
            <w:r>
              <w:rPr>
                <w:spacing w:val="-10"/>
                <w:sz w:val="25"/>
              </w:rPr>
              <w:t xml:space="preserve"> 1</w:t>
            </w:r>
          </w:p>
          <w:p w14:paraId="26EB7BB1" w14:textId="77777777" w:rsidR="006F011D" w:rsidRDefault="006F011D" w:rsidP="009F6812">
            <w:pPr>
              <w:pStyle w:val="TableParagraph"/>
              <w:spacing w:line="276" w:lineRule="exact"/>
              <w:ind w:left="141"/>
              <w:rPr>
                <w:sz w:val="25"/>
              </w:rPr>
            </w:pPr>
            <w:r>
              <w:rPr>
                <w:spacing w:val="-6"/>
                <w:sz w:val="25"/>
                <w:u w:val="thick" w:color="28282F"/>
              </w:rPr>
              <w:t>Насосная</w:t>
            </w:r>
            <w:r>
              <w:rPr>
                <w:spacing w:val="5"/>
                <w:sz w:val="25"/>
                <w:u w:val="thick" w:color="28282F"/>
              </w:rPr>
              <w:t xml:space="preserve"> </w:t>
            </w:r>
            <w:r>
              <w:rPr>
                <w:spacing w:val="-6"/>
                <w:sz w:val="25"/>
                <w:u w:val="thick" w:color="28282F"/>
              </w:rPr>
              <w:t>станция</w:t>
            </w:r>
            <w:r>
              <w:rPr>
                <w:spacing w:val="-4"/>
                <w:sz w:val="25"/>
                <w:u w:val="thick" w:color="28282F"/>
              </w:rPr>
              <w:t xml:space="preserve"> </w:t>
            </w:r>
            <w:r>
              <w:rPr>
                <w:spacing w:val="-6"/>
                <w:sz w:val="25"/>
                <w:u w:val="thick" w:color="28282F"/>
              </w:rPr>
              <w:t>BПB</w:t>
            </w:r>
            <w:r>
              <w:rPr>
                <w:spacing w:val="-1"/>
                <w:sz w:val="25"/>
                <w:u w:val="thick" w:color="28282F"/>
              </w:rPr>
              <w:t xml:space="preserve"> </w:t>
            </w:r>
            <w:r>
              <w:rPr>
                <w:spacing w:val="-6"/>
                <w:sz w:val="25"/>
                <w:u w:val="thick" w:color="28282F"/>
              </w:rPr>
              <w:t>надземная</w:t>
            </w:r>
            <w:r>
              <w:rPr>
                <w:spacing w:val="4"/>
                <w:sz w:val="25"/>
                <w:u w:val="thick" w:color="28282F"/>
              </w:rPr>
              <w:t xml:space="preserve"> </w:t>
            </w:r>
            <w:r>
              <w:rPr>
                <w:spacing w:val="-6"/>
                <w:sz w:val="25"/>
                <w:u w:val="thick" w:color="28282F"/>
              </w:rPr>
              <w:t>часть.</w:t>
            </w:r>
          </w:p>
          <w:p w14:paraId="32F50F5E" w14:textId="77777777" w:rsidR="006F011D" w:rsidRDefault="006F011D" w:rsidP="009F6812">
            <w:pPr>
              <w:pStyle w:val="TableParagraph"/>
              <w:spacing w:before="3" w:line="230" w:lineRule="auto"/>
              <w:ind w:left="135" w:right="377" w:firstLine="5"/>
              <w:rPr>
                <w:sz w:val="25"/>
              </w:rPr>
            </w:pPr>
            <w:r>
              <w:rPr>
                <w:spacing w:val="-6"/>
                <w:sz w:val="25"/>
              </w:rPr>
              <w:t>Hacoc</w:t>
            </w:r>
            <w:r>
              <w:rPr>
                <w:spacing w:val="-10"/>
                <w:sz w:val="25"/>
              </w:rPr>
              <w:t xml:space="preserve"> </w:t>
            </w:r>
            <w:r>
              <w:rPr>
                <w:spacing w:val="-6"/>
                <w:sz w:val="25"/>
              </w:rPr>
              <w:t>повыситель Q—84</w:t>
            </w:r>
            <w:r>
              <w:rPr>
                <w:spacing w:val="-10"/>
                <w:sz w:val="25"/>
              </w:rPr>
              <w:t xml:space="preserve"> </w:t>
            </w:r>
            <w:r>
              <w:rPr>
                <w:spacing w:val="-6"/>
                <w:sz w:val="25"/>
              </w:rPr>
              <w:t>м3/ч,</w:t>
            </w:r>
            <w:r>
              <w:rPr>
                <w:spacing w:val="-10"/>
                <w:sz w:val="25"/>
              </w:rPr>
              <w:t xml:space="preserve"> </w:t>
            </w:r>
            <w:r>
              <w:rPr>
                <w:spacing w:val="-6"/>
                <w:sz w:val="25"/>
              </w:rPr>
              <w:t>H-52,0</w:t>
            </w:r>
            <w:r>
              <w:rPr>
                <w:spacing w:val="-9"/>
                <w:sz w:val="25"/>
              </w:rPr>
              <w:t xml:space="preserve"> </w:t>
            </w:r>
            <w:r>
              <w:rPr>
                <w:spacing w:val="-6"/>
                <w:sz w:val="25"/>
              </w:rPr>
              <w:t>м.в.ст.,</w:t>
            </w:r>
            <w:r>
              <w:rPr>
                <w:spacing w:val="-10"/>
                <w:sz w:val="25"/>
              </w:rPr>
              <w:t xml:space="preserve"> </w:t>
            </w:r>
            <w:r>
              <w:rPr>
                <w:spacing w:val="-6"/>
                <w:sz w:val="25"/>
              </w:rPr>
              <w:t xml:space="preserve">22,0 </w:t>
            </w:r>
            <w:r>
              <w:rPr>
                <w:sz w:val="25"/>
              </w:rPr>
              <w:t>кВт,</w:t>
            </w:r>
            <w:r>
              <w:rPr>
                <w:spacing w:val="-16"/>
                <w:sz w:val="25"/>
              </w:rPr>
              <w:t xml:space="preserve"> </w:t>
            </w:r>
            <w:r>
              <w:rPr>
                <w:sz w:val="25"/>
              </w:rPr>
              <w:t>380В;</w:t>
            </w:r>
            <w:r>
              <w:rPr>
                <w:spacing w:val="-15"/>
                <w:sz w:val="25"/>
              </w:rPr>
              <w:t xml:space="preserve"> </w:t>
            </w:r>
            <w:r>
              <w:rPr>
                <w:sz w:val="25"/>
              </w:rPr>
              <w:t>Фланец в</w:t>
            </w:r>
            <w:r>
              <w:rPr>
                <w:spacing w:val="-16"/>
                <w:sz w:val="25"/>
              </w:rPr>
              <w:t xml:space="preserve"> </w:t>
            </w:r>
            <w:r>
              <w:rPr>
                <w:sz w:val="25"/>
              </w:rPr>
              <w:t>комплекте MVI</w:t>
            </w:r>
            <w:r>
              <w:rPr>
                <w:spacing w:val="-11"/>
                <w:sz w:val="25"/>
              </w:rPr>
              <w:t xml:space="preserve"> </w:t>
            </w:r>
            <w:r>
              <w:rPr>
                <w:sz w:val="25"/>
              </w:rPr>
              <w:t>9503/2-</w:t>
            </w:r>
            <w:r>
              <w:rPr>
                <w:spacing w:val="-2"/>
                <w:sz w:val="25"/>
              </w:rPr>
              <w:t>3/16/E/3-400-50-2</w:t>
            </w:r>
            <w:r>
              <w:rPr>
                <w:spacing w:val="-14"/>
                <w:sz w:val="25"/>
              </w:rPr>
              <w:t xml:space="preserve"> </w:t>
            </w:r>
            <w:r>
              <w:rPr>
                <w:spacing w:val="-2"/>
                <w:sz w:val="25"/>
              </w:rPr>
              <w:t>WILO—</w:t>
            </w:r>
            <w:r>
              <w:rPr>
                <w:spacing w:val="32"/>
                <w:sz w:val="25"/>
              </w:rPr>
              <w:t xml:space="preserve"> </w:t>
            </w:r>
            <w:r>
              <w:rPr>
                <w:spacing w:val="-2"/>
                <w:sz w:val="25"/>
              </w:rPr>
              <w:t>щт.</w:t>
            </w:r>
            <w:r>
              <w:rPr>
                <w:spacing w:val="-14"/>
                <w:sz w:val="25"/>
              </w:rPr>
              <w:t xml:space="preserve"> </w:t>
            </w:r>
            <w:r>
              <w:rPr>
                <w:spacing w:val="-2"/>
                <w:sz w:val="25"/>
              </w:rPr>
              <w:t>2</w:t>
            </w:r>
          </w:p>
          <w:p w14:paraId="7E5B495C" w14:textId="77777777" w:rsidR="006F011D" w:rsidRDefault="006F011D" w:rsidP="009F6812">
            <w:pPr>
              <w:pStyle w:val="TableParagraph"/>
              <w:spacing w:line="235" w:lineRule="auto"/>
              <w:ind w:left="130" w:right="448" w:firstLine="68"/>
              <w:rPr>
                <w:sz w:val="25"/>
              </w:rPr>
            </w:pPr>
            <w:r>
              <w:rPr>
                <w:spacing w:val="-4"/>
                <w:sz w:val="25"/>
              </w:rPr>
              <w:t>Hacoc</w:t>
            </w:r>
            <w:r>
              <w:rPr>
                <w:spacing w:val="-12"/>
                <w:sz w:val="25"/>
              </w:rPr>
              <w:t xml:space="preserve"> </w:t>
            </w:r>
            <w:r>
              <w:rPr>
                <w:spacing w:val="-4"/>
                <w:sz w:val="25"/>
              </w:rPr>
              <w:t>повыситель</w:t>
            </w:r>
            <w:r>
              <w:rPr>
                <w:spacing w:val="9"/>
                <w:sz w:val="25"/>
              </w:rPr>
              <w:t xml:space="preserve"> </w:t>
            </w:r>
            <w:r>
              <w:rPr>
                <w:spacing w:val="-4"/>
                <w:sz w:val="25"/>
              </w:rPr>
              <w:t>Q=l</w:t>
            </w:r>
            <w:r>
              <w:rPr>
                <w:spacing w:val="10"/>
                <w:sz w:val="25"/>
              </w:rPr>
              <w:t xml:space="preserve"> </w:t>
            </w:r>
            <w:r>
              <w:rPr>
                <w:spacing w:val="-4"/>
                <w:sz w:val="25"/>
              </w:rPr>
              <w:t>м3/ч,</w:t>
            </w:r>
            <w:r>
              <w:rPr>
                <w:spacing w:val="-6"/>
                <w:sz w:val="25"/>
              </w:rPr>
              <w:t xml:space="preserve"> </w:t>
            </w:r>
            <w:r>
              <w:rPr>
                <w:spacing w:val="-4"/>
                <w:sz w:val="25"/>
              </w:rPr>
              <w:t>H-52,0</w:t>
            </w:r>
            <w:r>
              <w:rPr>
                <w:spacing w:val="-9"/>
                <w:sz w:val="25"/>
              </w:rPr>
              <w:t xml:space="preserve"> </w:t>
            </w:r>
            <w:r>
              <w:rPr>
                <w:spacing w:val="-4"/>
                <w:sz w:val="25"/>
              </w:rPr>
              <w:t>м.в.ст.,</w:t>
            </w:r>
            <w:r>
              <w:rPr>
                <w:spacing w:val="-10"/>
                <w:sz w:val="25"/>
              </w:rPr>
              <w:t xml:space="preserve"> </w:t>
            </w:r>
            <w:r>
              <w:rPr>
                <w:spacing w:val="-4"/>
                <w:sz w:val="25"/>
              </w:rPr>
              <w:t xml:space="preserve">0,75 </w:t>
            </w:r>
            <w:r>
              <w:rPr>
                <w:sz w:val="25"/>
              </w:rPr>
              <w:t>кВт,</w:t>
            </w:r>
            <w:r>
              <w:rPr>
                <w:spacing w:val="-13"/>
                <w:sz w:val="25"/>
              </w:rPr>
              <w:t xml:space="preserve"> </w:t>
            </w:r>
            <w:r>
              <w:rPr>
                <w:color w:val="030303"/>
                <w:sz w:val="25"/>
              </w:rPr>
              <w:t>380В;</w:t>
            </w:r>
            <w:r>
              <w:rPr>
                <w:color w:val="030303"/>
                <w:spacing w:val="-4"/>
                <w:sz w:val="25"/>
              </w:rPr>
              <w:t xml:space="preserve"> </w:t>
            </w:r>
            <w:r>
              <w:rPr>
                <w:sz w:val="25"/>
              </w:rPr>
              <w:t>Фланец</w:t>
            </w:r>
            <w:r>
              <w:rPr>
                <w:spacing w:val="-8"/>
                <w:sz w:val="25"/>
              </w:rPr>
              <w:t xml:space="preserve"> </w:t>
            </w:r>
            <w:r>
              <w:rPr>
                <w:sz w:val="25"/>
              </w:rPr>
              <w:t>в</w:t>
            </w:r>
            <w:r>
              <w:rPr>
                <w:spacing w:val="-12"/>
                <w:sz w:val="25"/>
              </w:rPr>
              <w:t xml:space="preserve"> </w:t>
            </w:r>
            <w:r>
              <w:rPr>
                <w:sz w:val="25"/>
              </w:rPr>
              <w:t>комплекте Helix</w:t>
            </w:r>
            <w:r>
              <w:rPr>
                <w:spacing w:val="-5"/>
                <w:sz w:val="25"/>
              </w:rPr>
              <w:t xml:space="preserve"> </w:t>
            </w:r>
            <w:r>
              <w:rPr>
                <w:sz w:val="25"/>
              </w:rPr>
              <w:t>V 208-i/16/Е/Ѕ-400- 50-2 WILO-</w:t>
            </w:r>
            <w:r>
              <w:rPr>
                <w:spacing w:val="40"/>
                <w:sz w:val="25"/>
              </w:rPr>
              <w:t xml:space="preserve"> </w:t>
            </w:r>
            <w:r>
              <w:rPr>
                <w:sz w:val="25"/>
              </w:rPr>
              <w:t>шт.</w:t>
            </w:r>
            <w:r>
              <w:rPr>
                <w:spacing w:val="-4"/>
                <w:sz w:val="25"/>
              </w:rPr>
              <w:t xml:space="preserve"> </w:t>
            </w:r>
            <w:r>
              <w:rPr>
                <w:sz w:val="25"/>
              </w:rPr>
              <w:t>1</w:t>
            </w:r>
          </w:p>
          <w:p w14:paraId="0F1A41D1" w14:textId="77777777" w:rsidR="006F011D" w:rsidRDefault="006F011D" w:rsidP="009F6812">
            <w:pPr>
              <w:pStyle w:val="TableParagraph"/>
              <w:spacing w:line="275" w:lineRule="exact"/>
              <w:ind w:left="151"/>
              <w:rPr>
                <w:sz w:val="25"/>
              </w:rPr>
            </w:pPr>
            <w:r>
              <w:rPr>
                <w:spacing w:val="-4"/>
                <w:sz w:val="25"/>
              </w:rPr>
              <w:t>Hacoc</w:t>
            </w:r>
            <w:r>
              <w:rPr>
                <w:spacing w:val="-8"/>
                <w:sz w:val="25"/>
              </w:rPr>
              <w:t xml:space="preserve"> </w:t>
            </w:r>
            <w:r>
              <w:rPr>
                <w:spacing w:val="-4"/>
                <w:sz w:val="25"/>
              </w:rPr>
              <w:t>повыситель</w:t>
            </w:r>
            <w:r>
              <w:rPr>
                <w:spacing w:val="4"/>
                <w:sz w:val="25"/>
              </w:rPr>
              <w:t xml:space="preserve"> </w:t>
            </w:r>
            <w:r>
              <w:rPr>
                <w:spacing w:val="-4"/>
                <w:sz w:val="25"/>
              </w:rPr>
              <w:t>Q=84</w:t>
            </w:r>
            <w:r>
              <w:rPr>
                <w:spacing w:val="-7"/>
                <w:sz w:val="25"/>
              </w:rPr>
              <w:t xml:space="preserve"> </w:t>
            </w:r>
            <w:r>
              <w:rPr>
                <w:spacing w:val="-4"/>
                <w:sz w:val="25"/>
              </w:rPr>
              <w:t>м3/ч,</w:t>
            </w:r>
            <w:r>
              <w:rPr>
                <w:spacing w:val="-12"/>
                <w:sz w:val="25"/>
              </w:rPr>
              <w:t xml:space="preserve"> </w:t>
            </w:r>
            <w:r>
              <w:rPr>
                <w:spacing w:val="-4"/>
                <w:sz w:val="25"/>
              </w:rPr>
              <w:t>H-105,0</w:t>
            </w:r>
            <w:r>
              <w:rPr>
                <w:spacing w:val="-12"/>
                <w:sz w:val="25"/>
              </w:rPr>
              <w:t xml:space="preserve"> </w:t>
            </w:r>
            <w:r>
              <w:rPr>
                <w:spacing w:val="-4"/>
                <w:sz w:val="25"/>
              </w:rPr>
              <w:t>м.в.ст.,</w:t>
            </w:r>
            <w:r>
              <w:rPr>
                <w:spacing w:val="-10"/>
                <w:sz w:val="25"/>
              </w:rPr>
              <w:t xml:space="preserve"> </w:t>
            </w:r>
            <w:r>
              <w:rPr>
                <w:spacing w:val="-4"/>
                <w:sz w:val="25"/>
              </w:rPr>
              <w:t>45,0</w:t>
            </w:r>
          </w:p>
        </w:tc>
        <w:tc>
          <w:tcPr>
            <w:tcW w:w="828" w:type="pct"/>
          </w:tcPr>
          <w:p w14:paraId="7D5B97E8" w14:textId="77777777" w:rsidR="006F011D" w:rsidRDefault="006F011D" w:rsidP="009F6812">
            <w:pPr>
              <w:pStyle w:val="TableParagraph"/>
              <w:rPr>
                <w:sz w:val="24"/>
              </w:rPr>
            </w:pPr>
          </w:p>
        </w:tc>
      </w:tr>
    </w:tbl>
    <w:p w14:paraId="7BA19182" w14:textId="77777777" w:rsidR="008B5723" w:rsidRPr="008B5723" w:rsidRDefault="008B5723" w:rsidP="008B5723">
      <w:pPr>
        <w:widowControl w:val="0"/>
        <w:autoSpaceDE w:val="0"/>
        <w:autoSpaceDN w:val="0"/>
        <w:rPr>
          <w:rFonts w:eastAsia="Cambria" w:hAnsi="Cambria" w:cs="Cambria"/>
          <w:sz w:val="18"/>
          <w:szCs w:val="22"/>
          <w:lang w:eastAsia="en-US"/>
        </w:rPr>
        <w:sectPr w:rsidR="008B5723" w:rsidRPr="008B5723">
          <w:pgSz w:w="11900" w:h="16840"/>
          <w:pgMar w:top="280" w:right="283" w:bottom="1020" w:left="566" w:header="0" w:footer="826" w:gutter="0"/>
          <w:cols w:space="720"/>
        </w:sectPr>
      </w:pPr>
    </w:p>
    <w:p w14:paraId="00581BB2" w14:textId="77777777" w:rsidR="008B5723" w:rsidRPr="008B5723" w:rsidRDefault="008B5723" w:rsidP="008B5723">
      <w:pPr>
        <w:widowControl w:val="0"/>
        <w:autoSpaceDE w:val="0"/>
        <w:autoSpaceDN w:val="0"/>
        <w:spacing w:before="1"/>
        <w:rPr>
          <w:sz w:val="2"/>
          <w:szCs w:val="25"/>
          <w:lang w:eastAsia="en-US"/>
        </w:rPr>
      </w:pPr>
    </w:p>
    <w:tbl>
      <w:tblPr>
        <w:tblStyle w:val="TableNormal10"/>
        <w:tblW w:w="5000" w:type="pct"/>
        <w:tblBorders>
          <w:top w:val="single" w:sz="6" w:space="0" w:color="38383B"/>
          <w:left w:val="single" w:sz="6" w:space="0" w:color="38383B"/>
          <w:bottom w:val="single" w:sz="6" w:space="0" w:color="38383B"/>
          <w:right w:val="single" w:sz="6" w:space="0" w:color="38383B"/>
          <w:insideH w:val="single" w:sz="6" w:space="0" w:color="38383B"/>
          <w:insideV w:val="single" w:sz="6" w:space="0" w:color="38383B"/>
        </w:tblBorders>
        <w:tblLook w:val="01E0" w:firstRow="1" w:lastRow="1" w:firstColumn="1" w:lastColumn="1" w:noHBand="0" w:noVBand="0"/>
      </w:tblPr>
      <w:tblGrid>
        <w:gridCol w:w="2686"/>
        <w:gridCol w:w="6480"/>
        <w:gridCol w:w="1869"/>
      </w:tblGrid>
      <w:tr w:rsidR="00B57F6E" w14:paraId="31B1389E" w14:textId="77777777" w:rsidTr="00B57F6E">
        <w:trPr>
          <w:trHeight w:val="15191"/>
        </w:trPr>
        <w:tc>
          <w:tcPr>
            <w:tcW w:w="1217" w:type="pct"/>
          </w:tcPr>
          <w:p w14:paraId="1AD271C5" w14:textId="77777777" w:rsidR="00B57F6E" w:rsidRDefault="00B57F6E" w:rsidP="009F6812">
            <w:pPr>
              <w:pStyle w:val="TableParagraph"/>
              <w:rPr>
                <w:sz w:val="24"/>
              </w:rPr>
            </w:pPr>
          </w:p>
        </w:tc>
        <w:tc>
          <w:tcPr>
            <w:tcW w:w="2936" w:type="pct"/>
          </w:tcPr>
          <w:p w14:paraId="16635EB2" w14:textId="77777777" w:rsidR="00B57F6E" w:rsidRDefault="00B57F6E" w:rsidP="009F6812">
            <w:pPr>
              <w:pStyle w:val="TableParagraph"/>
              <w:spacing w:before="8" w:line="232" w:lineRule="auto"/>
              <w:ind w:left="145" w:right="848" w:firstLine="4"/>
              <w:rPr>
                <w:sz w:val="25"/>
              </w:rPr>
            </w:pPr>
            <w:r>
              <w:rPr>
                <w:spacing w:val="-6"/>
                <w:sz w:val="25"/>
              </w:rPr>
              <w:t>кВт,</w:t>
            </w:r>
            <w:r>
              <w:rPr>
                <w:spacing w:val="-10"/>
                <w:sz w:val="25"/>
              </w:rPr>
              <w:t xml:space="preserve"> </w:t>
            </w:r>
            <w:r>
              <w:rPr>
                <w:spacing w:val="-6"/>
                <w:sz w:val="25"/>
              </w:rPr>
              <w:t>380B;</w:t>
            </w:r>
            <w:r>
              <w:rPr>
                <w:spacing w:val="-9"/>
                <w:sz w:val="25"/>
              </w:rPr>
              <w:t xml:space="preserve"> </w:t>
            </w:r>
            <w:r>
              <w:rPr>
                <w:spacing w:val="-6"/>
                <w:sz w:val="25"/>
              </w:rPr>
              <w:t>Фланец</w:t>
            </w:r>
            <w:r>
              <w:rPr>
                <w:sz w:val="25"/>
              </w:rPr>
              <w:t xml:space="preserve"> </w:t>
            </w:r>
            <w:r>
              <w:rPr>
                <w:spacing w:val="-6"/>
                <w:sz w:val="25"/>
              </w:rPr>
              <w:t>в</w:t>
            </w:r>
            <w:r>
              <w:rPr>
                <w:spacing w:val="-10"/>
                <w:sz w:val="25"/>
              </w:rPr>
              <w:t xml:space="preserve"> </w:t>
            </w:r>
            <w:r>
              <w:rPr>
                <w:spacing w:val="-6"/>
                <w:sz w:val="25"/>
              </w:rPr>
              <w:t>комплекте</w:t>
            </w:r>
            <w:r>
              <w:rPr>
                <w:sz w:val="25"/>
              </w:rPr>
              <w:t xml:space="preserve"> </w:t>
            </w:r>
            <w:r>
              <w:rPr>
                <w:spacing w:val="-6"/>
                <w:sz w:val="25"/>
              </w:rPr>
              <w:t>MVI</w:t>
            </w:r>
            <w:r>
              <w:rPr>
                <w:spacing w:val="-10"/>
                <w:sz w:val="25"/>
              </w:rPr>
              <w:t xml:space="preserve"> </w:t>
            </w:r>
            <w:r>
              <w:rPr>
                <w:spacing w:val="-6"/>
                <w:sz w:val="25"/>
              </w:rPr>
              <w:t>9505/2-</w:t>
            </w:r>
            <w:r>
              <w:rPr>
                <w:sz w:val="25"/>
              </w:rPr>
              <w:t>3/25/E/3-400- 50-2 WILO шт.</w:t>
            </w:r>
            <w:r>
              <w:rPr>
                <w:spacing w:val="-1"/>
                <w:sz w:val="25"/>
              </w:rPr>
              <w:t xml:space="preserve"> </w:t>
            </w:r>
            <w:r>
              <w:rPr>
                <w:sz w:val="25"/>
              </w:rPr>
              <w:t>2</w:t>
            </w:r>
          </w:p>
          <w:p w14:paraId="7D349B1E" w14:textId="77777777" w:rsidR="00B57F6E" w:rsidRDefault="00B57F6E" w:rsidP="009F6812">
            <w:pPr>
              <w:pStyle w:val="TableParagraph"/>
              <w:spacing w:before="11" w:line="225" w:lineRule="auto"/>
              <w:ind w:left="145" w:right="466" w:firstLine="5"/>
              <w:rPr>
                <w:sz w:val="25"/>
              </w:rPr>
            </w:pPr>
            <w:r>
              <w:rPr>
                <w:spacing w:val="-4"/>
                <w:sz w:val="25"/>
              </w:rPr>
              <w:t>Hacoc</w:t>
            </w:r>
            <w:r>
              <w:rPr>
                <w:spacing w:val="-12"/>
                <w:sz w:val="25"/>
              </w:rPr>
              <w:t xml:space="preserve"> </w:t>
            </w:r>
            <w:r>
              <w:rPr>
                <w:spacing w:val="-4"/>
                <w:sz w:val="25"/>
              </w:rPr>
              <w:t>повыситель Q=</w:t>
            </w:r>
            <w:r>
              <w:rPr>
                <w:color w:val="1C1C1C"/>
                <w:spacing w:val="-4"/>
                <w:sz w:val="25"/>
              </w:rPr>
              <w:t>1</w:t>
            </w:r>
            <w:r>
              <w:rPr>
                <w:color w:val="1C1C1C"/>
                <w:spacing w:val="-6"/>
                <w:sz w:val="25"/>
              </w:rPr>
              <w:t xml:space="preserve"> </w:t>
            </w:r>
            <w:r>
              <w:rPr>
                <w:spacing w:val="-4"/>
                <w:sz w:val="25"/>
              </w:rPr>
              <w:t>м3/ч,</w:t>
            </w:r>
            <w:r>
              <w:rPr>
                <w:spacing w:val="-12"/>
                <w:sz w:val="25"/>
              </w:rPr>
              <w:t xml:space="preserve"> </w:t>
            </w:r>
            <w:r>
              <w:rPr>
                <w:spacing w:val="-4"/>
                <w:sz w:val="25"/>
              </w:rPr>
              <w:t>H-105,0</w:t>
            </w:r>
            <w:r>
              <w:rPr>
                <w:spacing w:val="-11"/>
                <w:sz w:val="25"/>
              </w:rPr>
              <w:t xml:space="preserve"> </w:t>
            </w:r>
            <w:r>
              <w:rPr>
                <w:spacing w:val="-4"/>
                <w:sz w:val="25"/>
              </w:rPr>
              <w:t>м.в.ст.,</w:t>
            </w:r>
            <w:r>
              <w:rPr>
                <w:spacing w:val="-12"/>
                <w:sz w:val="25"/>
              </w:rPr>
              <w:t xml:space="preserve"> </w:t>
            </w:r>
            <w:r>
              <w:rPr>
                <w:spacing w:val="-4"/>
                <w:sz w:val="25"/>
              </w:rPr>
              <w:t xml:space="preserve">1,5 </w:t>
            </w:r>
            <w:r>
              <w:rPr>
                <w:sz w:val="25"/>
              </w:rPr>
              <w:t>кВт,</w:t>
            </w:r>
            <w:r>
              <w:rPr>
                <w:spacing w:val="-16"/>
                <w:sz w:val="25"/>
              </w:rPr>
              <w:t xml:space="preserve"> </w:t>
            </w:r>
            <w:r>
              <w:rPr>
                <w:sz w:val="25"/>
              </w:rPr>
              <w:t>380B;</w:t>
            </w:r>
            <w:r>
              <w:rPr>
                <w:spacing w:val="-9"/>
                <w:sz w:val="25"/>
              </w:rPr>
              <w:t xml:space="preserve"> </w:t>
            </w:r>
            <w:r>
              <w:rPr>
                <w:sz w:val="25"/>
              </w:rPr>
              <w:t>Фланец</w:t>
            </w:r>
            <w:r>
              <w:rPr>
                <w:spacing w:val="-6"/>
                <w:sz w:val="25"/>
              </w:rPr>
              <w:t xml:space="preserve"> </w:t>
            </w:r>
            <w:r>
              <w:rPr>
                <w:sz w:val="25"/>
              </w:rPr>
              <w:t>в</w:t>
            </w:r>
            <w:r>
              <w:rPr>
                <w:spacing w:val="-16"/>
                <w:sz w:val="25"/>
              </w:rPr>
              <w:t xml:space="preserve"> </w:t>
            </w:r>
            <w:r>
              <w:rPr>
                <w:sz w:val="25"/>
              </w:rPr>
              <w:t>комплекте Helix V</w:t>
            </w:r>
            <w:r>
              <w:rPr>
                <w:spacing w:val="-7"/>
                <w:sz w:val="25"/>
              </w:rPr>
              <w:t xml:space="preserve"> </w:t>
            </w:r>
            <w:r>
              <w:rPr>
                <w:sz w:val="25"/>
              </w:rPr>
              <w:t>216-1/25/E/KS400-50-2</w:t>
            </w:r>
            <w:r>
              <w:rPr>
                <w:spacing w:val="-1"/>
                <w:sz w:val="25"/>
              </w:rPr>
              <w:t xml:space="preserve"> </w:t>
            </w:r>
            <w:r>
              <w:rPr>
                <w:sz w:val="25"/>
              </w:rPr>
              <w:t>WILO</w:t>
            </w:r>
            <w:r>
              <w:rPr>
                <w:spacing w:val="-5"/>
                <w:sz w:val="25"/>
              </w:rPr>
              <w:t xml:space="preserve"> </w:t>
            </w:r>
            <w:r>
              <w:rPr>
                <w:sz w:val="25"/>
              </w:rPr>
              <w:t>-</w:t>
            </w:r>
            <w:r>
              <w:rPr>
                <w:spacing w:val="-7"/>
                <w:sz w:val="25"/>
              </w:rPr>
              <w:t xml:space="preserve"> </w:t>
            </w:r>
            <w:r>
              <w:rPr>
                <w:sz w:val="25"/>
              </w:rPr>
              <w:t>шт.</w:t>
            </w:r>
            <w:r>
              <w:rPr>
                <w:spacing w:val="-6"/>
                <w:sz w:val="25"/>
              </w:rPr>
              <w:t xml:space="preserve"> </w:t>
            </w:r>
            <w:r>
              <w:rPr>
                <w:sz w:val="25"/>
              </w:rPr>
              <w:t>1</w:t>
            </w:r>
          </w:p>
          <w:p w14:paraId="662FC089" w14:textId="77777777" w:rsidR="00B57F6E" w:rsidRDefault="00B57F6E" w:rsidP="009F6812">
            <w:pPr>
              <w:pStyle w:val="TableParagraph"/>
              <w:spacing w:before="20" w:line="220" w:lineRule="auto"/>
              <w:ind w:left="137" w:firstLine="4"/>
              <w:rPr>
                <w:sz w:val="25"/>
              </w:rPr>
            </w:pPr>
            <w:r>
              <w:rPr>
                <w:spacing w:val="-6"/>
                <w:sz w:val="25"/>
              </w:rPr>
              <w:t>Клапан</w:t>
            </w:r>
            <w:r>
              <w:rPr>
                <w:spacing w:val="-10"/>
                <w:sz w:val="25"/>
              </w:rPr>
              <w:t xml:space="preserve"> </w:t>
            </w:r>
            <w:r>
              <w:rPr>
                <w:spacing w:val="-6"/>
                <w:sz w:val="25"/>
              </w:rPr>
              <w:t>обратный,</w:t>
            </w:r>
            <w:r>
              <w:rPr>
                <w:spacing w:val="-2"/>
                <w:sz w:val="25"/>
              </w:rPr>
              <w:t xml:space="preserve"> </w:t>
            </w:r>
            <w:r>
              <w:rPr>
                <w:spacing w:val="-6"/>
                <w:sz w:val="25"/>
              </w:rPr>
              <w:t>в</w:t>
            </w:r>
            <w:r>
              <w:rPr>
                <w:spacing w:val="-10"/>
                <w:sz w:val="25"/>
              </w:rPr>
              <w:t xml:space="preserve"> </w:t>
            </w:r>
            <w:r>
              <w:rPr>
                <w:spacing w:val="-6"/>
                <w:sz w:val="25"/>
              </w:rPr>
              <w:t>комплекте</w:t>
            </w:r>
            <w:r>
              <w:rPr>
                <w:sz w:val="25"/>
              </w:rPr>
              <w:t xml:space="preserve"> </w:t>
            </w:r>
            <w:r>
              <w:rPr>
                <w:spacing w:val="-6"/>
                <w:sz w:val="25"/>
              </w:rPr>
              <w:t>с</w:t>
            </w:r>
            <w:r>
              <w:rPr>
                <w:spacing w:val="-10"/>
                <w:sz w:val="25"/>
              </w:rPr>
              <w:t xml:space="preserve"> </w:t>
            </w:r>
            <w:r>
              <w:rPr>
                <w:spacing w:val="-6"/>
                <w:sz w:val="25"/>
              </w:rPr>
              <w:t>фланцами,</w:t>
            </w:r>
            <w:r>
              <w:rPr>
                <w:sz w:val="25"/>
              </w:rPr>
              <w:t xml:space="preserve"> </w:t>
            </w:r>
            <w:r>
              <w:rPr>
                <w:spacing w:val="-6"/>
                <w:sz w:val="25"/>
              </w:rPr>
              <w:t xml:space="preserve">Khlop </w:t>
            </w:r>
            <w:r>
              <w:rPr>
                <w:sz w:val="25"/>
              </w:rPr>
              <w:t>CV02/W, PN16</w:t>
            </w:r>
          </w:p>
          <w:p w14:paraId="50FA44AD" w14:textId="77777777" w:rsidR="00B57F6E" w:rsidRDefault="00B57F6E" w:rsidP="009F6812">
            <w:pPr>
              <w:pStyle w:val="TableParagraph"/>
              <w:spacing w:line="278" w:lineRule="exact"/>
              <w:ind w:left="133"/>
              <w:rPr>
                <w:sz w:val="25"/>
              </w:rPr>
            </w:pPr>
            <w:r>
              <w:rPr>
                <w:sz w:val="25"/>
              </w:rPr>
              <w:t>Ду</w:t>
            </w:r>
            <w:r>
              <w:rPr>
                <w:spacing w:val="-11"/>
                <w:sz w:val="25"/>
              </w:rPr>
              <w:t xml:space="preserve"> </w:t>
            </w:r>
            <w:r>
              <w:rPr>
                <w:sz w:val="25"/>
              </w:rPr>
              <w:t>150-</w:t>
            </w:r>
            <w:r>
              <w:rPr>
                <w:spacing w:val="35"/>
                <w:sz w:val="25"/>
              </w:rPr>
              <w:t xml:space="preserve"> </w:t>
            </w:r>
            <w:r>
              <w:rPr>
                <w:sz w:val="25"/>
              </w:rPr>
              <w:t>шт.</w:t>
            </w:r>
            <w:r>
              <w:rPr>
                <w:spacing w:val="-9"/>
                <w:sz w:val="25"/>
              </w:rPr>
              <w:t xml:space="preserve"> </w:t>
            </w:r>
            <w:r>
              <w:rPr>
                <w:color w:val="69757E"/>
                <w:spacing w:val="-10"/>
                <w:sz w:val="25"/>
              </w:rPr>
              <w:t>4</w:t>
            </w:r>
          </w:p>
          <w:p w14:paraId="2C2972D2" w14:textId="77777777" w:rsidR="00B57F6E" w:rsidRDefault="00B57F6E" w:rsidP="009F6812">
            <w:pPr>
              <w:pStyle w:val="TableParagraph"/>
              <w:spacing w:line="281" w:lineRule="exact"/>
              <w:ind w:left="133"/>
              <w:rPr>
                <w:sz w:val="25"/>
              </w:rPr>
            </w:pPr>
            <w:r>
              <w:rPr>
                <w:sz w:val="25"/>
              </w:rPr>
              <w:t>Ду</w:t>
            </w:r>
            <w:r>
              <w:rPr>
                <w:spacing w:val="-10"/>
                <w:sz w:val="25"/>
              </w:rPr>
              <w:t xml:space="preserve"> </w:t>
            </w:r>
            <w:r>
              <w:rPr>
                <w:sz w:val="25"/>
              </w:rPr>
              <w:t>80</w:t>
            </w:r>
            <w:r>
              <w:rPr>
                <w:spacing w:val="-12"/>
                <w:sz w:val="25"/>
              </w:rPr>
              <w:t xml:space="preserve"> </w:t>
            </w:r>
            <w:r>
              <w:rPr>
                <w:sz w:val="25"/>
              </w:rPr>
              <w:t>-</w:t>
            </w:r>
            <w:r>
              <w:rPr>
                <w:spacing w:val="-12"/>
                <w:sz w:val="25"/>
              </w:rPr>
              <w:t xml:space="preserve"> </w:t>
            </w:r>
            <w:r>
              <w:rPr>
                <w:sz w:val="25"/>
              </w:rPr>
              <w:t>шт.</w:t>
            </w:r>
            <w:r>
              <w:rPr>
                <w:spacing w:val="-12"/>
                <w:sz w:val="25"/>
              </w:rPr>
              <w:t xml:space="preserve"> </w:t>
            </w:r>
            <w:r>
              <w:rPr>
                <w:spacing w:val="-10"/>
                <w:sz w:val="25"/>
              </w:rPr>
              <w:t>4</w:t>
            </w:r>
          </w:p>
          <w:p w14:paraId="4D26B130" w14:textId="77777777" w:rsidR="00B57F6E" w:rsidRDefault="00B57F6E" w:rsidP="009F6812">
            <w:pPr>
              <w:pStyle w:val="TableParagraph"/>
              <w:spacing w:line="283" w:lineRule="exact"/>
              <w:ind w:left="141"/>
              <w:rPr>
                <w:sz w:val="25"/>
              </w:rPr>
            </w:pPr>
            <w:r>
              <w:rPr>
                <w:spacing w:val="-8"/>
                <w:sz w:val="25"/>
              </w:rPr>
              <w:t>Мембранный</w:t>
            </w:r>
            <w:r>
              <w:rPr>
                <w:spacing w:val="1"/>
                <w:sz w:val="25"/>
              </w:rPr>
              <w:t xml:space="preserve"> </w:t>
            </w:r>
            <w:r>
              <w:rPr>
                <w:spacing w:val="-8"/>
                <w:sz w:val="25"/>
              </w:rPr>
              <w:t>бак</w:t>
            </w:r>
            <w:r>
              <w:rPr>
                <w:spacing w:val="-3"/>
                <w:sz w:val="25"/>
              </w:rPr>
              <w:t xml:space="preserve"> </w:t>
            </w:r>
            <w:r>
              <w:rPr>
                <w:spacing w:val="-8"/>
                <w:sz w:val="25"/>
              </w:rPr>
              <w:t>80</w:t>
            </w:r>
            <w:r>
              <w:rPr>
                <w:spacing w:val="-7"/>
                <w:sz w:val="25"/>
              </w:rPr>
              <w:t xml:space="preserve"> </w:t>
            </w:r>
            <w:r>
              <w:rPr>
                <w:spacing w:val="-8"/>
                <w:sz w:val="25"/>
              </w:rPr>
              <w:t>л-</w:t>
            </w:r>
            <w:r>
              <w:rPr>
                <w:spacing w:val="-7"/>
                <w:sz w:val="25"/>
              </w:rPr>
              <w:t xml:space="preserve"> </w:t>
            </w:r>
            <w:r>
              <w:rPr>
                <w:spacing w:val="-8"/>
                <w:sz w:val="25"/>
              </w:rPr>
              <w:t>вот.</w:t>
            </w:r>
            <w:r>
              <w:rPr>
                <w:spacing w:val="-5"/>
                <w:sz w:val="25"/>
              </w:rPr>
              <w:t xml:space="preserve"> </w:t>
            </w:r>
            <w:r>
              <w:rPr>
                <w:spacing w:val="-10"/>
                <w:sz w:val="25"/>
              </w:rPr>
              <w:t>2</w:t>
            </w:r>
          </w:p>
          <w:p w14:paraId="6068628A" w14:textId="77777777" w:rsidR="00B57F6E" w:rsidRDefault="00B57F6E" w:rsidP="009F6812">
            <w:pPr>
              <w:pStyle w:val="TableParagraph"/>
              <w:spacing w:before="9" w:line="228" w:lineRule="auto"/>
              <w:ind w:left="127" w:right="285" w:firstLine="4"/>
              <w:rPr>
                <w:sz w:val="25"/>
              </w:rPr>
            </w:pPr>
            <w:r>
              <w:rPr>
                <w:w w:val="90"/>
                <w:sz w:val="25"/>
              </w:rPr>
              <w:t>Клапан обратный, в комплекте</w:t>
            </w:r>
            <w:r>
              <w:rPr>
                <w:spacing w:val="33"/>
                <w:sz w:val="25"/>
              </w:rPr>
              <w:t xml:space="preserve"> </w:t>
            </w:r>
            <w:r>
              <w:rPr>
                <w:w w:val="90"/>
                <w:sz w:val="25"/>
              </w:rPr>
              <w:t>с фланцами,</w:t>
            </w:r>
            <w:r>
              <w:rPr>
                <w:sz w:val="25"/>
              </w:rPr>
              <w:t xml:space="preserve"> </w:t>
            </w:r>
            <w:r>
              <w:rPr>
                <w:w w:val="90"/>
                <w:sz w:val="25"/>
              </w:rPr>
              <w:t xml:space="preserve">Khlop </w:t>
            </w:r>
            <w:r>
              <w:rPr>
                <w:sz w:val="25"/>
              </w:rPr>
              <w:t>CV-03/T, PN16</w:t>
            </w:r>
            <w:r>
              <w:rPr>
                <w:spacing w:val="-6"/>
                <w:sz w:val="25"/>
              </w:rPr>
              <w:t xml:space="preserve"> </w:t>
            </w:r>
            <w:r>
              <w:rPr>
                <w:sz w:val="25"/>
              </w:rPr>
              <w:t>Ду</w:t>
            </w:r>
            <w:r>
              <w:rPr>
                <w:spacing w:val="-3"/>
                <w:sz w:val="25"/>
              </w:rPr>
              <w:t xml:space="preserve"> </w:t>
            </w:r>
            <w:r>
              <w:rPr>
                <w:sz w:val="25"/>
              </w:rPr>
              <w:t>32</w:t>
            </w:r>
            <w:r>
              <w:rPr>
                <w:spacing w:val="-3"/>
                <w:sz w:val="25"/>
              </w:rPr>
              <w:t xml:space="preserve"> </w:t>
            </w:r>
            <w:r>
              <w:rPr>
                <w:sz w:val="25"/>
              </w:rPr>
              <w:t>ДИНАРМ -</w:t>
            </w:r>
            <w:r>
              <w:rPr>
                <w:spacing w:val="-10"/>
                <w:sz w:val="25"/>
              </w:rPr>
              <w:t xml:space="preserve"> </w:t>
            </w:r>
            <w:r>
              <w:rPr>
                <w:sz w:val="25"/>
              </w:rPr>
              <w:t>шт.</w:t>
            </w:r>
            <w:r>
              <w:rPr>
                <w:spacing w:val="-11"/>
                <w:sz w:val="25"/>
              </w:rPr>
              <w:t xml:space="preserve"> </w:t>
            </w:r>
            <w:r>
              <w:rPr>
                <w:sz w:val="25"/>
              </w:rPr>
              <w:t>2</w:t>
            </w:r>
          </w:p>
          <w:p w14:paraId="1F993BC0" w14:textId="77777777" w:rsidR="00B57F6E" w:rsidRDefault="00B57F6E" w:rsidP="009F6812">
            <w:pPr>
              <w:pStyle w:val="TableParagraph"/>
              <w:spacing w:before="13" w:line="225" w:lineRule="auto"/>
              <w:ind w:left="132" w:right="367" w:firstLine="57"/>
              <w:rPr>
                <w:sz w:val="25"/>
              </w:rPr>
            </w:pPr>
            <w:r>
              <w:rPr>
                <w:spacing w:val="-4"/>
                <w:sz w:val="25"/>
              </w:rPr>
              <w:t>Кран</w:t>
            </w:r>
            <w:r>
              <w:rPr>
                <w:spacing w:val="-12"/>
                <w:sz w:val="25"/>
              </w:rPr>
              <w:t xml:space="preserve"> </w:t>
            </w:r>
            <w:r>
              <w:rPr>
                <w:spacing w:val="-4"/>
                <w:sz w:val="25"/>
              </w:rPr>
              <w:t>пробковый</w:t>
            </w:r>
            <w:r>
              <w:rPr>
                <w:spacing w:val="-6"/>
                <w:sz w:val="25"/>
              </w:rPr>
              <w:t xml:space="preserve"> </w:t>
            </w:r>
            <w:r>
              <w:rPr>
                <w:spacing w:val="-4"/>
                <w:sz w:val="25"/>
              </w:rPr>
              <w:t>для</w:t>
            </w:r>
            <w:r>
              <w:rPr>
                <w:spacing w:val="-12"/>
                <w:sz w:val="25"/>
              </w:rPr>
              <w:t xml:space="preserve"> </w:t>
            </w:r>
            <w:r>
              <w:rPr>
                <w:spacing w:val="-4"/>
                <w:sz w:val="25"/>
              </w:rPr>
              <w:t>манометра</w:t>
            </w:r>
            <w:r>
              <w:rPr>
                <w:spacing w:val="-9"/>
                <w:sz w:val="25"/>
              </w:rPr>
              <w:t xml:space="preserve"> </w:t>
            </w:r>
            <w:r>
              <w:rPr>
                <w:spacing w:val="-4"/>
                <w:sz w:val="25"/>
              </w:rPr>
              <w:t>1/2",</w:t>
            </w:r>
            <w:r>
              <w:rPr>
                <w:spacing w:val="-12"/>
                <w:sz w:val="25"/>
              </w:rPr>
              <w:t xml:space="preserve"> </w:t>
            </w:r>
            <w:r>
              <w:rPr>
                <w:spacing w:val="-4"/>
                <w:sz w:val="25"/>
              </w:rPr>
              <w:t>PN16</w:t>
            </w:r>
            <w:r>
              <w:rPr>
                <w:spacing w:val="-11"/>
                <w:sz w:val="25"/>
              </w:rPr>
              <w:t xml:space="preserve"> </w:t>
            </w:r>
            <w:r>
              <w:rPr>
                <w:spacing w:val="-4"/>
                <w:sz w:val="25"/>
              </w:rPr>
              <w:t xml:space="preserve">Bung </w:t>
            </w:r>
            <w:r>
              <w:rPr>
                <w:sz w:val="25"/>
              </w:rPr>
              <w:t>PV-01/T</w:t>
            </w:r>
            <w:r>
              <w:rPr>
                <w:spacing w:val="-1"/>
                <w:sz w:val="25"/>
              </w:rPr>
              <w:t xml:space="preserve"> </w:t>
            </w:r>
            <w:r>
              <w:rPr>
                <w:sz w:val="25"/>
              </w:rPr>
              <w:t>ДИНАРМ -</w:t>
            </w:r>
            <w:r>
              <w:rPr>
                <w:spacing w:val="-3"/>
                <w:sz w:val="25"/>
              </w:rPr>
              <w:t xml:space="preserve"> </w:t>
            </w:r>
            <w:r>
              <w:rPr>
                <w:sz w:val="25"/>
              </w:rPr>
              <w:t>шт. 12</w:t>
            </w:r>
          </w:p>
          <w:p w14:paraId="5495F2A4" w14:textId="77777777" w:rsidR="00B57F6E" w:rsidRDefault="00B57F6E" w:rsidP="009F6812">
            <w:pPr>
              <w:pStyle w:val="TableParagraph"/>
              <w:spacing w:before="9" w:line="228" w:lineRule="auto"/>
              <w:ind w:left="122" w:firstLine="67"/>
              <w:rPr>
                <w:sz w:val="25"/>
              </w:rPr>
            </w:pPr>
            <w:r>
              <w:rPr>
                <w:spacing w:val="-6"/>
                <w:sz w:val="25"/>
              </w:rPr>
              <w:t>Манометр</w:t>
            </w:r>
            <w:r>
              <w:rPr>
                <w:spacing w:val="-10"/>
                <w:sz w:val="25"/>
              </w:rPr>
              <w:t xml:space="preserve"> </w:t>
            </w:r>
            <w:r>
              <w:rPr>
                <w:spacing w:val="-6"/>
                <w:sz w:val="25"/>
              </w:rPr>
              <w:t>показывающий</w:t>
            </w:r>
            <w:r>
              <w:rPr>
                <w:spacing w:val="7"/>
                <w:sz w:val="25"/>
              </w:rPr>
              <w:t xml:space="preserve"> </w:t>
            </w:r>
            <w:r>
              <w:rPr>
                <w:spacing w:val="-6"/>
                <w:sz w:val="25"/>
              </w:rPr>
              <w:t>(класс</w:t>
            </w:r>
            <w:r>
              <w:rPr>
                <w:spacing w:val="-9"/>
                <w:sz w:val="25"/>
              </w:rPr>
              <w:t xml:space="preserve"> </w:t>
            </w:r>
            <w:r>
              <w:rPr>
                <w:spacing w:val="-6"/>
                <w:sz w:val="25"/>
              </w:rPr>
              <w:t>точности</w:t>
            </w:r>
            <w:r>
              <w:rPr>
                <w:spacing w:val="1"/>
                <w:sz w:val="25"/>
              </w:rPr>
              <w:t xml:space="preserve"> </w:t>
            </w:r>
            <w:r>
              <w:rPr>
                <w:spacing w:val="-6"/>
                <w:sz w:val="25"/>
              </w:rPr>
              <w:t xml:space="preserve">1,5), </w:t>
            </w:r>
            <w:r>
              <w:rPr>
                <w:sz w:val="25"/>
              </w:rPr>
              <w:t>PN16 МП-4У-16 Россия -</w:t>
            </w:r>
            <w:r>
              <w:rPr>
                <w:spacing w:val="40"/>
                <w:sz w:val="25"/>
              </w:rPr>
              <w:t xml:space="preserve"> </w:t>
            </w:r>
            <w:r>
              <w:rPr>
                <w:sz w:val="25"/>
              </w:rPr>
              <w:t>щт.</w:t>
            </w:r>
            <w:r>
              <w:rPr>
                <w:spacing w:val="-5"/>
                <w:sz w:val="25"/>
              </w:rPr>
              <w:t xml:space="preserve"> </w:t>
            </w:r>
            <w:r>
              <w:rPr>
                <w:sz w:val="25"/>
              </w:rPr>
              <w:t>12</w:t>
            </w:r>
          </w:p>
          <w:p w14:paraId="178A58C5" w14:textId="77777777" w:rsidR="00B57F6E" w:rsidRDefault="00B57F6E" w:rsidP="009F6812">
            <w:pPr>
              <w:pStyle w:val="TableParagraph"/>
              <w:spacing w:before="13" w:line="225" w:lineRule="auto"/>
              <w:ind w:left="112" w:right="126" w:firstLine="67"/>
              <w:rPr>
                <w:sz w:val="25"/>
              </w:rPr>
            </w:pPr>
            <w:r>
              <w:rPr>
                <w:spacing w:val="-6"/>
                <w:sz w:val="25"/>
              </w:rPr>
              <w:t>Головка соединительная</w:t>
            </w:r>
            <w:r>
              <w:rPr>
                <w:spacing w:val="-10"/>
                <w:sz w:val="25"/>
              </w:rPr>
              <w:t xml:space="preserve"> </w:t>
            </w:r>
            <w:r>
              <w:rPr>
                <w:spacing w:val="-6"/>
                <w:sz w:val="25"/>
              </w:rPr>
              <w:t>напорная,</w:t>
            </w:r>
            <w:r>
              <w:rPr>
                <w:spacing w:val="7"/>
                <w:sz w:val="25"/>
              </w:rPr>
              <w:t xml:space="preserve"> </w:t>
            </w:r>
            <w:r>
              <w:rPr>
                <w:spacing w:val="-6"/>
                <w:sz w:val="25"/>
              </w:rPr>
              <w:t xml:space="preserve">ГОСТ 28352-89 </w:t>
            </w:r>
            <w:r>
              <w:rPr>
                <w:sz w:val="25"/>
              </w:rPr>
              <w:t>ГМ-80 Россия - шт. 4</w:t>
            </w:r>
          </w:p>
          <w:p w14:paraId="317C3337" w14:textId="77777777" w:rsidR="00B57F6E" w:rsidRDefault="00B57F6E" w:rsidP="009F6812">
            <w:pPr>
              <w:pStyle w:val="TableParagraph"/>
              <w:spacing w:line="278" w:lineRule="exact"/>
              <w:ind w:left="189"/>
              <w:rPr>
                <w:sz w:val="25"/>
              </w:rPr>
            </w:pPr>
            <w:r>
              <w:rPr>
                <w:spacing w:val="-4"/>
                <w:sz w:val="25"/>
              </w:rPr>
              <w:t>Головка</w:t>
            </w:r>
            <w:r>
              <w:rPr>
                <w:spacing w:val="-12"/>
                <w:sz w:val="25"/>
              </w:rPr>
              <w:t xml:space="preserve"> </w:t>
            </w:r>
            <w:r>
              <w:rPr>
                <w:spacing w:val="-4"/>
                <w:sz w:val="25"/>
              </w:rPr>
              <w:t>запорная</w:t>
            </w:r>
            <w:r>
              <w:rPr>
                <w:spacing w:val="-12"/>
                <w:sz w:val="25"/>
              </w:rPr>
              <w:t xml:space="preserve"> </w:t>
            </w:r>
            <w:r>
              <w:rPr>
                <w:spacing w:val="-4"/>
                <w:sz w:val="25"/>
              </w:rPr>
              <w:t>ГЗ-80</w:t>
            </w:r>
            <w:r>
              <w:rPr>
                <w:spacing w:val="-11"/>
                <w:sz w:val="25"/>
              </w:rPr>
              <w:t xml:space="preserve"> </w:t>
            </w:r>
            <w:r>
              <w:rPr>
                <w:spacing w:val="-4"/>
                <w:sz w:val="25"/>
              </w:rPr>
              <w:t>-</w:t>
            </w:r>
            <w:r>
              <w:rPr>
                <w:spacing w:val="-11"/>
                <w:sz w:val="25"/>
              </w:rPr>
              <w:t xml:space="preserve"> </w:t>
            </w:r>
            <w:r>
              <w:rPr>
                <w:spacing w:val="-4"/>
                <w:sz w:val="25"/>
              </w:rPr>
              <w:t>шт.</w:t>
            </w:r>
            <w:r>
              <w:rPr>
                <w:spacing w:val="-12"/>
                <w:sz w:val="25"/>
              </w:rPr>
              <w:t xml:space="preserve"> </w:t>
            </w:r>
            <w:r>
              <w:rPr>
                <w:spacing w:val="-10"/>
                <w:sz w:val="25"/>
              </w:rPr>
              <w:t>4</w:t>
            </w:r>
          </w:p>
          <w:p w14:paraId="04C5A0EC" w14:textId="77777777" w:rsidR="00B57F6E" w:rsidRDefault="00B57F6E" w:rsidP="009F6812">
            <w:pPr>
              <w:pStyle w:val="TableParagraph"/>
              <w:spacing w:before="5" w:line="228" w:lineRule="auto"/>
              <w:ind w:left="107" w:right="340" w:firstLine="14"/>
              <w:jc w:val="both"/>
              <w:rPr>
                <w:sz w:val="25"/>
              </w:rPr>
            </w:pPr>
            <w:r>
              <w:rPr>
                <w:spacing w:val="-4"/>
                <w:sz w:val="25"/>
              </w:rPr>
              <w:t>Задвижка,</w:t>
            </w:r>
            <w:r>
              <w:rPr>
                <w:spacing w:val="-12"/>
                <w:sz w:val="25"/>
              </w:rPr>
              <w:t xml:space="preserve"> </w:t>
            </w:r>
            <w:r>
              <w:rPr>
                <w:spacing w:val="-4"/>
                <w:sz w:val="25"/>
              </w:rPr>
              <w:t>с</w:t>
            </w:r>
            <w:r>
              <w:rPr>
                <w:spacing w:val="-12"/>
                <w:sz w:val="25"/>
              </w:rPr>
              <w:t xml:space="preserve"> </w:t>
            </w:r>
            <w:r>
              <w:rPr>
                <w:spacing w:val="-4"/>
                <w:sz w:val="25"/>
              </w:rPr>
              <w:t>концевым</w:t>
            </w:r>
            <w:r>
              <w:rPr>
                <w:spacing w:val="-11"/>
                <w:sz w:val="25"/>
              </w:rPr>
              <w:t xml:space="preserve"> </w:t>
            </w:r>
            <w:r>
              <w:rPr>
                <w:spacing w:val="-4"/>
                <w:sz w:val="25"/>
              </w:rPr>
              <w:t>выключателем</w:t>
            </w:r>
            <w:r>
              <w:rPr>
                <w:spacing w:val="-8"/>
                <w:sz w:val="25"/>
              </w:rPr>
              <w:t xml:space="preserve"> </w:t>
            </w:r>
            <w:r>
              <w:rPr>
                <w:spacing w:val="-4"/>
                <w:sz w:val="25"/>
              </w:rPr>
              <w:t xml:space="preserve">индикации </w:t>
            </w:r>
            <w:r>
              <w:rPr>
                <w:spacing w:val="-6"/>
                <w:sz w:val="25"/>
              </w:rPr>
              <w:t>состояния "открьгго-закрыто"</w:t>
            </w:r>
            <w:r>
              <w:rPr>
                <w:spacing w:val="-10"/>
                <w:sz w:val="25"/>
              </w:rPr>
              <w:t xml:space="preserve"> </w:t>
            </w:r>
            <w:r>
              <w:rPr>
                <w:spacing w:val="-6"/>
                <w:sz w:val="25"/>
              </w:rPr>
              <w:t>Passage</w:t>
            </w:r>
            <w:r>
              <w:rPr>
                <w:sz w:val="25"/>
              </w:rPr>
              <w:t xml:space="preserve"> </w:t>
            </w:r>
            <w:r>
              <w:rPr>
                <w:spacing w:val="-6"/>
                <w:sz w:val="25"/>
              </w:rPr>
              <w:t>V</w:t>
            </w:r>
            <w:r>
              <w:rPr>
                <w:spacing w:val="-8"/>
                <w:sz w:val="25"/>
              </w:rPr>
              <w:t xml:space="preserve"> </w:t>
            </w:r>
            <w:r>
              <w:rPr>
                <w:spacing w:val="-6"/>
                <w:sz w:val="25"/>
              </w:rPr>
              <w:t>GV-01/F, PN16,</w:t>
            </w:r>
            <w:r>
              <w:rPr>
                <w:spacing w:val="-10"/>
                <w:sz w:val="25"/>
              </w:rPr>
              <w:t xml:space="preserve"> </w:t>
            </w:r>
            <w:r>
              <w:rPr>
                <w:spacing w:val="-6"/>
                <w:sz w:val="25"/>
              </w:rPr>
              <w:t>с</w:t>
            </w:r>
            <w:r>
              <w:rPr>
                <w:spacing w:val="-10"/>
                <w:sz w:val="25"/>
              </w:rPr>
              <w:t xml:space="preserve"> </w:t>
            </w:r>
            <w:r>
              <w:rPr>
                <w:spacing w:val="-6"/>
                <w:sz w:val="25"/>
              </w:rPr>
              <w:t>ответными</w:t>
            </w:r>
            <w:r>
              <w:rPr>
                <w:spacing w:val="-9"/>
                <w:sz w:val="25"/>
              </w:rPr>
              <w:t xml:space="preserve"> </w:t>
            </w:r>
            <w:r>
              <w:rPr>
                <w:spacing w:val="-6"/>
                <w:sz w:val="25"/>
              </w:rPr>
              <w:t>фланцами,</w:t>
            </w:r>
            <w:r>
              <w:rPr>
                <w:sz w:val="25"/>
              </w:rPr>
              <w:t xml:space="preserve"> </w:t>
            </w:r>
            <w:r>
              <w:rPr>
                <w:spacing w:val="-6"/>
                <w:sz w:val="25"/>
              </w:rPr>
              <w:t xml:space="preserve">крепеж фланцевый </w:t>
            </w:r>
            <w:r>
              <w:rPr>
                <w:sz w:val="25"/>
              </w:rPr>
              <w:t>(болт, шайба, гайка) :</w:t>
            </w:r>
          </w:p>
          <w:p w14:paraId="2CBB2C57" w14:textId="77777777" w:rsidR="00B57F6E" w:rsidRDefault="00B57F6E" w:rsidP="009F6812">
            <w:pPr>
              <w:pStyle w:val="TableParagraph"/>
              <w:spacing w:line="280" w:lineRule="exact"/>
              <w:ind w:left="114"/>
              <w:rPr>
                <w:sz w:val="25"/>
              </w:rPr>
            </w:pPr>
            <w:r>
              <w:rPr>
                <w:spacing w:val="-2"/>
                <w:sz w:val="25"/>
              </w:rPr>
              <w:t>Ду</w:t>
            </w:r>
            <w:r>
              <w:rPr>
                <w:spacing w:val="-14"/>
                <w:sz w:val="25"/>
              </w:rPr>
              <w:t xml:space="preserve"> </w:t>
            </w:r>
            <w:r>
              <w:rPr>
                <w:spacing w:val="-2"/>
                <w:sz w:val="25"/>
              </w:rPr>
              <w:t>150</w:t>
            </w:r>
            <w:r>
              <w:rPr>
                <w:spacing w:val="-13"/>
                <w:sz w:val="25"/>
              </w:rPr>
              <w:t xml:space="preserve"> </w:t>
            </w:r>
            <w:r>
              <w:rPr>
                <w:spacing w:val="-2"/>
                <w:sz w:val="25"/>
              </w:rPr>
              <w:t>ДИНАРМ</w:t>
            </w:r>
            <w:r>
              <w:rPr>
                <w:spacing w:val="-11"/>
                <w:sz w:val="25"/>
              </w:rPr>
              <w:t xml:space="preserve"> </w:t>
            </w:r>
            <w:r>
              <w:rPr>
                <w:spacing w:val="-2"/>
                <w:sz w:val="25"/>
              </w:rPr>
              <w:t>-</w:t>
            </w:r>
            <w:r>
              <w:rPr>
                <w:spacing w:val="31"/>
                <w:sz w:val="25"/>
              </w:rPr>
              <w:t xml:space="preserve"> </w:t>
            </w:r>
            <w:r>
              <w:rPr>
                <w:spacing w:val="-2"/>
                <w:sz w:val="25"/>
              </w:rPr>
              <w:t>шт.</w:t>
            </w:r>
            <w:r>
              <w:rPr>
                <w:spacing w:val="-10"/>
                <w:sz w:val="25"/>
              </w:rPr>
              <w:t xml:space="preserve"> </w:t>
            </w:r>
            <w:r>
              <w:rPr>
                <w:spacing w:val="-5"/>
                <w:sz w:val="25"/>
              </w:rPr>
              <w:t>22</w:t>
            </w:r>
          </w:p>
          <w:p w14:paraId="23A0DEB2" w14:textId="77777777" w:rsidR="00B57F6E" w:rsidRDefault="00B57F6E" w:rsidP="009F6812">
            <w:pPr>
              <w:pStyle w:val="TableParagraph"/>
              <w:spacing w:line="281" w:lineRule="exact"/>
              <w:ind w:left="114"/>
              <w:rPr>
                <w:sz w:val="25"/>
              </w:rPr>
            </w:pPr>
            <w:r>
              <w:rPr>
                <w:spacing w:val="-2"/>
                <w:sz w:val="25"/>
              </w:rPr>
              <w:t>Ду</w:t>
            </w:r>
            <w:r>
              <w:rPr>
                <w:spacing w:val="-14"/>
                <w:sz w:val="25"/>
              </w:rPr>
              <w:t xml:space="preserve"> </w:t>
            </w:r>
            <w:r>
              <w:rPr>
                <w:spacing w:val="-2"/>
                <w:sz w:val="25"/>
              </w:rPr>
              <w:t>80</w:t>
            </w:r>
            <w:r>
              <w:rPr>
                <w:spacing w:val="-14"/>
                <w:sz w:val="25"/>
              </w:rPr>
              <w:t xml:space="preserve"> </w:t>
            </w:r>
            <w:r>
              <w:rPr>
                <w:spacing w:val="-2"/>
                <w:sz w:val="25"/>
              </w:rPr>
              <w:t>ДИНАРМ-</w:t>
            </w:r>
            <w:r>
              <w:rPr>
                <w:spacing w:val="30"/>
                <w:sz w:val="25"/>
              </w:rPr>
              <w:t xml:space="preserve"> </w:t>
            </w:r>
            <w:r>
              <w:rPr>
                <w:spacing w:val="-2"/>
                <w:sz w:val="25"/>
              </w:rPr>
              <w:t>шт.</w:t>
            </w:r>
            <w:r>
              <w:rPr>
                <w:spacing w:val="-10"/>
                <w:sz w:val="25"/>
              </w:rPr>
              <w:t xml:space="preserve"> </w:t>
            </w:r>
            <w:r>
              <w:rPr>
                <w:color w:val="0A0A0A"/>
                <w:spacing w:val="-10"/>
                <w:sz w:val="25"/>
              </w:rPr>
              <w:t>4</w:t>
            </w:r>
          </w:p>
          <w:p w14:paraId="6D8C2B60" w14:textId="77777777" w:rsidR="00B57F6E" w:rsidRDefault="00B57F6E" w:rsidP="009F6812">
            <w:pPr>
              <w:pStyle w:val="TableParagraph"/>
              <w:spacing w:before="2" w:line="232" w:lineRule="auto"/>
              <w:ind w:left="122" w:hanging="10"/>
              <w:rPr>
                <w:sz w:val="25"/>
              </w:rPr>
            </w:pPr>
            <w:r>
              <w:rPr>
                <w:spacing w:val="-6"/>
                <w:sz w:val="25"/>
              </w:rPr>
              <w:t>Кран</w:t>
            </w:r>
            <w:r>
              <w:rPr>
                <w:spacing w:val="-10"/>
                <w:sz w:val="25"/>
              </w:rPr>
              <w:t xml:space="preserve"> </w:t>
            </w:r>
            <w:r>
              <w:rPr>
                <w:spacing w:val="-6"/>
                <w:sz w:val="25"/>
              </w:rPr>
              <w:t>шаровой</w:t>
            </w:r>
            <w:r>
              <w:rPr>
                <w:spacing w:val="-2"/>
                <w:sz w:val="25"/>
              </w:rPr>
              <w:t xml:space="preserve"> </w:t>
            </w:r>
            <w:r>
              <w:rPr>
                <w:spacing w:val="-6"/>
                <w:sz w:val="25"/>
              </w:rPr>
              <w:t>полнопроходиый</w:t>
            </w:r>
            <w:r>
              <w:rPr>
                <w:spacing w:val="-10"/>
                <w:sz w:val="25"/>
              </w:rPr>
              <w:t xml:space="preserve"> </w:t>
            </w:r>
            <w:r>
              <w:rPr>
                <w:spacing w:val="-6"/>
                <w:sz w:val="25"/>
              </w:rPr>
              <w:t>муфтовый,</w:t>
            </w:r>
            <w:r>
              <w:rPr>
                <w:spacing w:val="-7"/>
                <w:sz w:val="25"/>
              </w:rPr>
              <w:t xml:space="preserve"> </w:t>
            </w:r>
            <w:r>
              <w:rPr>
                <w:spacing w:val="-6"/>
                <w:sz w:val="25"/>
              </w:rPr>
              <w:t xml:space="preserve">Sphere </w:t>
            </w:r>
            <w:r>
              <w:rPr>
                <w:sz w:val="25"/>
              </w:rPr>
              <w:t>BV03/T, PN16:</w:t>
            </w:r>
          </w:p>
          <w:p w14:paraId="3569047A" w14:textId="77777777" w:rsidR="00B57F6E" w:rsidRDefault="00B57F6E" w:rsidP="009F6812">
            <w:pPr>
              <w:pStyle w:val="TableParagraph"/>
              <w:spacing w:line="265" w:lineRule="exact"/>
              <w:ind w:left="171"/>
              <w:rPr>
                <w:sz w:val="25"/>
              </w:rPr>
            </w:pPr>
            <w:r>
              <w:rPr>
                <w:spacing w:val="-4"/>
                <w:sz w:val="25"/>
              </w:rPr>
              <w:t>Ду</w:t>
            </w:r>
            <w:r>
              <w:rPr>
                <w:spacing w:val="-12"/>
                <w:sz w:val="25"/>
              </w:rPr>
              <w:t xml:space="preserve"> </w:t>
            </w:r>
            <w:r>
              <w:rPr>
                <w:spacing w:val="-4"/>
                <w:sz w:val="25"/>
              </w:rPr>
              <w:t>50</w:t>
            </w:r>
            <w:r>
              <w:rPr>
                <w:spacing w:val="-12"/>
                <w:sz w:val="25"/>
              </w:rPr>
              <w:t xml:space="preserve"> </w:t>
            </w:r>
            <w:r>
              <w:rPr>
                <w:spacing w:val="-4"/>
                <w:sz w:val="25"/>
              </w:rPr>
              <w:t xml:space="preserve">ДИНАРМ </w:t>
            </w:r>
            <w:r>
              <w:rPr>
                <w:color w:val="0F0F0F"/>
                <w:spacing w:val="-4"/>
                <w:sz w:val="25"/>
              </w:rPr>
              <w:t>-</w:t>
            </w:r>
            <w:r>
              <w:rPr>
                <w:color w:val="0F0F0F"/>
                <w:spacing w:val="-12"/>
                <w:sz w:val="25"/>
              </w:rPr>
              <w:t xml:space="preserve"> </w:t>
            </w:r>
            <w:r>
              <w:rPr>
                <w:spacing w:val="-4"/>
                <w:sz w:val="25"/>
              </w:rPr>
              <w:t>шт.</w:t>
            </w:r>
            <w:r>
              <w:rPr>
                <w:spacing w:val="-8"/>
                <w:sz w:val="25"/>
              </w:rPr>
              <w:t xml:space="preserve"> </w:t>
            </w:r>
            <w:r>
              <w:rPr>
                <w:spacing w:val="-10"/>
                <w:sz w:val="25"/>
              </w:rPr>
              <w:t>2</w:t>
            </w:r>
          </w:p>
          <w:p w14:paraId="18DD86E0" w14:textId="77777777" w:rsidR="00B57F6E" w:rsidRDefault="00B57F6E" w:rsidP="009F6812">
            <w:pPr>
              <w:pStyle w:val="TableParagraph"/>
              <w:spacing w:line="274" w:lineRule="exact"/>
              <w:ind w:left="104"/>
              <w:rPr>
                <w:sz w:val="25"/>
              </w:rPr>
            </w:pPr>
            <w:r>
              <w:rPr>
                <w:spacing w:val="-4"/>
                <w:sz w:val="25"/>
              </w:rPr>
              <w:t>Ду</w:t>
            </w:r>
            <w:r>
              <w:rPr>
                <w:spacing w:val="-12"/>
                <w:sz w:val="25"/>
              </w:rPr>
              <w:t xml:space="preserve"> </w:t>
            </w:r>
            <w:r>
              <w:rPr>
                <w:spacing w:val="-4"/>
                <w:sz w:val="25"/>
              </w:rPr>
              <w:t>32</w:t>
            </w:r>
            <w:r>
              <w:rPr>
                <w:spacing w:val="-12"/>
                <w:sz w:val="25"/>
              </w:rPr>
              <w:t xml:space="preserve"> </w:t>
            </w:r>
            <w:r>
              <w:rPr>
                <w:spacing w:val="-4"/>
                <w:sz w:val="25"/>
              </w:rPr>
              <w:t>ДИНАРМ</w:t>
            </w:r>
            <w:r>
              <w:rPr>
                <w:spacing w:val="1"/>
                <w:sz w:val="25"/>
              </w:rPr>
              <w:t xml:space="preserve"> </w:t>
            </w:r>
            <w:r>
              <w:rPr>
                <w:spacing w:val="-4"/>
                <w:sz w:val="25"/>
              </w:rPr>
              <w:t>-</w:t>
            </w:r>
            <w:r>
              <w:rPr>
                <w:spacing w:val="-12"/>
                <w:sz w:val="25"/>
              </w:rPr>
              <w:t xml:space="preserve"> </w:t>
            </w:r>
            <w:r>
              <w:rPr>
                <w:spacing w:val="-4"/>
                <w:sz w:val="25"/>
              </w:rPr>
              <w:t>шт.</w:t>
            </w:r>
            <w:r>
              <w:rPr>
                <w:spacing w:val="-12"/>
                <w:sz w:val="25"/>
              </w:rPr>
              <w:t xml:space="preserve"> </w:t>
            </w:r>
            <w:r>
              <w:rPr>
                <w:spacing w:val="-10"/>
                <w:sz w:val="25"/>
              </w:rPr>
              <w:t>4</w:t>
            </w:r>
          </w:p>
          <w:p w14:paraId="058C0EF4" w14:textId="77777777" w:rsidR="00B57F6E" w:rsidRDefault="00B57F6E" w:rsidP="009F6812">
            <w:pPr>
              <w:pStyle w:val="TableParagraph"/>
              <w:spacing w:line="278" w:lineRule="exact"/>
              <w:ind w:left="114"/>
              <w:rPr>
                <w:sz w:val="25"/>
              </w:rPr>
            </w:pPr>
            <w:r>
              <w:rPr>
                <w:spacing w:val="-2"/>
                <w:sz w:val="25"/>
              </w:rPr>
              <w:t>Ду</w:t>
            </w:r>
            <w:r>
              <w:rPr>
                <w:spacing w:val="-14"/>
                <w:sz w:val="25"/>
              </w:rPr>
              <w:t xml:space="preserve"> </w:t>
            </w:r>
            <w:r>
              <w:rPr>
                <w:spacing w:val="-2"/>
                <w:sz w:val="25"/>
              </w:rPr>
              <w:t>25</w:t>
            </w:r>
            <w:r>
              <w:rPr>
                <w:spacing w:val="-14"/>
                <w:sz w:val="25"/>
              </w:rPr>
              <w:t xml:space="preserve"> </w:t>
            </w:r>
            <w:r>
              <w:rPr>
                <w:spacing w:val="-2"/>
                <w:sz w:val="25"/>
              </w:rPr>
              <w:t>ДИНАРМ</w:t>
            </w:r>
            <w:r>
              <w:rPr>
                <w:spacing w:val="36"/>
                <w:sz w:val="25"/>
              </w:rPr>
              <w:t xml:space="preserve"> </w:t>
            </w:r>
            <w:r>
              <w:rPr>
                <w:spacing w:val="-2"/>
                <w:sz w:val="25"/>
              </w:rPr>
              <w:t>-</w:t>
            </w:r>
            <w:r>
              <w:rPr>
                <w:spacing w:val="-14"/>
                <w:sz w:val="25"/>
              </w:rPr>
              <w:t xml:space="preserve"> </w:t>
            </w:r>
            <w:r>
              <w:rPr>
                <w:spacing w:val="-2"/>
                <w:sz w:val="25"/>
              </w:rPr>
              <w:t>шт.</w:t>
            </w:r>
            <w:r>
              <w:rPr>
                <w:spacing w:val="-13"/>
                <w:sz w:val="25"/>
              </w:rPr>
              <w:t xml:space="preserve"> </w:t>
            </w:r>
            <w:r>
              <w:rPr>
                <w:spacing w:val="-10"/>
                <w:sz w:val="25"/>
              </w:rPr>
              <w:t>2</w:t>
            </w:r>
          </w:p>
          <w:p w14:paraId="6926565E" w14:textId="77777777" w:rsidR="00B57F6E" w:rsidRDefault="00B57F6E" w:rsidP="009F6812">
            <w:pPr>
              <w:pStyle w:val="TableParagraph"/>
              <w:spacing w:before="265"/>
              <w:ind w:left="115"/>
              <w:rPr>
                <w:sz w:val="25"/>
              </w:rPr>
            </w:pPr>
            <w:r>
              <w:rPr>
                <w:spacing w:val="-8"/>
                <w:sz w:val="25"/>
                <w:u w:val="thick" w:color="2F2F2F"/>
              </w:rPr>
              <w:t>AYПTBПB</w:t>
            </w:r>
            <w:r>
              <w:rPr>
                <w:spacing w:val="-4"/>
                <w:sz w:val="25"/>
                <w:u w:val="thick" w:color="2F2F2F"/>
              </w:rPr>
              <w:t xml:space="preserve"> </w:t>
            </w:r>
            <w:r>
              <w:rPr>
                <w:spacing w:val="-8"/>
                <w:sz w:val="25"/>
                <w:u w:val="thick" w:color="2F2F2F"/>
              </w:rPr>
              <w:t>-</w:t>
            </w:r>
            <w:r>
              <w:rPr>
                <w:spacing w:val="-7"/>
                <w:sz w:val="25"/>
                <w:u w:val="thick" w:color="2F2F2F"/>
              </w:rPr>
              <w:t xml:space="preserve"> </w:t>
            </w:r>
            <w:r>
              <w:rPr>
                <w:spacing w:val="-8"/>
                <w:sz w:val="25"/>
                <w:u w:val="thick" w:color="2F2F2F"/>
              </w:rPr>
              <w:t>автостоянка.</w:t>
            </w:r>
          </w:p>
          <w:p w14:paraId="7ECC4908" w14:textId="77777777" w:rsidR="00B57F6E" w:rsidRDefault="00B57F6E" w:rsidP="009F6812">
            <w:pPr>
              <w:pStyle w:val="TableParagraph"/>
              <w:spacing w:before="281" w:line="228" w:lineRule="auto"/>
              <w:ind w:left="109" w:right="90" w:hanging="2"/>
              <w:jc w:val="both"/>
              <w:rPr>
                <w:sz w:val="25"/>
              </w:rPr>
            </w:pPr>
            <w:r>
              <w:rPr>
                <w:spacing w:val="-4"/>
                <w:sz w:val="25"/>
              </w:rPr>
              <w:t>Спринклер</w:t>
            </w:r>
            <w:r>
              <w:rPr>
                <w:spacing w:val="-3"/>
                <w:sz w:val="25"/>
              </w:rPr>
              <w:t xml:space="preserve"> </w:t>
            </w:r>
            <w:r>
              <w:rPr>
                <w:spacing w:val="-4"/>
                <w:sz w:val="25"/>
              </w:rPr>
              <w:t>5</w:t>
            </w:r>
            <w:r>
              <w:rPr>
                <w:spacing w:val="-12"/>
                <w:sz w:val="25"/>
              </w:rPr>
              <w:t xml:space="preserve"> </w:t>
            </w:r>
            <w:r>
              <w:rPr>
                <w:spacing w:val="-4"/>
                <w:sz w:val="25"/>
              </w:rPr>
              <w:t>мм</w:t>
            </w:r>
            <w:r>
              <w:rPr>
                <w:spacing w:val="-8"/>
                <w:sz w:val="25"/>
              </w:rPr>
              <w:t xml:space="preserve"> </w:t>
            </w:r>
            <w:r>
              <w:rPr>
                <w:spacing w:val="-4"/>
                <w:sz w:val="25"/>
              </w:rPr>
              <w:t>(стандартного</w:t>
            </w:r>
            <w:r>
              <w:rPr>
                <w:spacing w:val="10"/>
                <w:sz w:val="25"/>
              </w:rPr>
              <w:t xml:space="preserve"> </w:t>
            </w:r>
            <w:r>
              <w:rPr>
                <w:spacing w:val="-4"/>
                <w:sz w:val="25"/>
              </w:rPr>
              <w:t>реагирования),</w:t>
            </w:r>
            <w:r>
              <w:rPr>
                <w:spacing w:val="-12"/>
                <w:sz w:val="25"/>
              </w:rPr>
              <w:t xml:space="preserve"> </w:t>
            </w:r>
            <w:r>
              <w:rPr>
                <w:spacing w:val="-4"/>
                <w:sz w:val="25"/>
              </w:rPr>
              <w:t xml:space="preserve">3/4", </w:t>
            </w:r>
            <w:r>
              <w:rPr>
                <w:spacing w:val="-2"/>
                <w:sz w:val="25"/>
              </w:rPr>
              <w:t>I=1l</w:t>
            </w:r>
            <w:r>
              <w:rPr>
                <w:spacing w:val="-14"/>
                <w:sz w:val="25"/>
              </w:rPr>
              <w:t xml:space="preserve"> </w:t>
            </w:r>
            <w:r>
              <w:rPr>
                <w:spacing w:val="-2"/>
                <w:sz w:val="25"/>
              </w:rPr>
              <w:t>5,</w:t>
            </w:r>
            <w:r>
              <w:rPr>
                <w:spacing w:val="-14"/>
                <w:sz w:val="25"/>
              </w:rPr>
              <w:t xml:space="preserve"> </w:t>
            </w:r>
            <w:r>
              <w:rPr>
                <w:spacing w:val="-2"/>
                <w:sz w:val="25"/>
              </w:rPr>
              <w:t>57</w:t>
            </w:r>
            <w:r>
              <w:rPr>
                <w:spacing w:val="4"/>
                <w:sz w:val="25"/>
              </w:rPr>
              <w:t xml:space="preserve"> </w:t>
            </w:r>
            <w:r>
              <w:rPr>
                <w:spacing w:val="-2"/>
                <w:sz w:val="25"/>
              </w:rPr>
              <w:t>С,</w:t>
            </w:r>
            <w:r>
              <w:rPr>
                <w:spacing w:val="-9"/>
                <w:sz w:val="25"/>
              </w:rPr>
              <w:t xml:space="preserve"> </w:t>
            </w:r>
            <w:r>
              <w:rPr>
                <w:spacing w:val="-2"/>
                <w:sz w:val="25"/>
              </w:rPr>
              <w:t>Розеткой</w:t>
            </w:r>
            <w:r>
              <w:rPr>
                <w:spacing w:val="-5"/>
                <w:sz w:val="25"/>
              </w:rPr>
              <w:t xml:space="preserve"> </w:t>
            </w:r>
            <w:r>
              <w:rPr>
                <w:spacing w:val="-2"/>
                <w:sz w:val="25"/>
              </w:rPr>
              <w:t>вверх/вниз</w:t>
            </w:r>
            <w:r>
              <w:rPr>
                <w:spacing w:val="-9"/>
                <w:sz w:val="25"/>
              </w:rPr>
              <w:t xml:space="preserve"> </w:t>
            </w:r>
            <w:r>
              <w:rPr>
                <w:spacing w:val="-2"/>
                <w:sz w:val="25"/>
              </w:rPr>
              <w:t xml:space="preserve">(универсальный). </w:t>
            </w:r>
            <w:r>
              <w:rPr>
                <w:sz w:val="25"/>
              </w:rPr>
              <w:t>TY-4651 TYCO</w:t>
            </w:r>
            <w:r>
              <w:rPr>
                <w:spacing w:val="40"/>
                <w:sz w:val="25"/>
              </w:rPr>
              <w:t xml:space="preserve"> </w:t>
            </w:r>
            <w:r>
              <w:rPr>
                <w:sz w:val="25"/>
              </w:rPr>
              <w:t>- шт. 2606</w:t>
            </w:r>
          </w:p>
          <w:p w14:paraId="7E1AC5E4" w14:textId="77777777" w:rsidR="00B57F6E" w:rsidRDefault="00B57F6E" w:rsidP="009F6812">
            <w:pPr>
              <w:pStyle w:val="TableParagraph"/>
              <w:spacing w:line="225" w:lineRule="auto"/>
              <w:ind w:left="109" w:right="100" w:hanging="2"/>
              <w:jc w:val="both"/>
              <w:rPr>
                <w:sz w:val="25"/>
              </w:rPr>
            </w:pPr>
            <w:r>
              <w:rPr>
                <w:spacing w:val="-4"/>
                <w:sz w:val="25"/>
              </w:rPr>
              <w:t>Спринклер</w:t>
            </w:r>
            <w:r>
              <w:rPr>
                <w:spacing w:val="-5"/>
                <w:sz w:val="25"/>
              </w:rPr>
              <w:t xml:space="preserve"> </w:t>
            </w:r>
            <w:r>
              <w:rPr>
                <w:color w:val="0C0C0C"/>
                <w:spacing w:val="-4"/>
                <w:sz w:val="25"/>
              </w:rPr>
              <w:t>5</w:t>
            </w:r>
            <w:r>
              <w:rPr>
                <w:color w:val="0C0C0C"/>
                <w:spacing w:val="-12"/>
                <w:sz w:val="25"/>
              </w:rPr>
              <w:t xml:space="preserve"> </w:t>
            </w:r>
            <w:r>
              <w:rPr>
                <w:spacing w:val="-4"/>
                <w:sz w:val="25"/>
              </w:rPr>
              <w:t>мм</w:t>
            </w:r>
            <w:r>
              <w:rPr>
                <w:spacing w:val="-12"/>
                <w:sz w:val="25"/>
              </w:rPr>
              <w:t xml:space="preserve"> </w:t>
            </w:r>
            <w:r>
              <w:rPr>
                <w:spacing w:val="-4"/>
                <w:sz w:val="25"/>
              </w:rPr>
              <w:t>(стандартного</w:t>
            </w:r>
            <w:r>
              <w:rPr>
                <w:sz w:val="25"/>
              </w:rPr>
              <w:t xml:space="preserve"> </w:t>
            </w:r>
            <w:r>
              <w:rPr>
                <w:spacing w:val="-4"/>
                <w:sz w:val="25"/>
              </w:rPr>
              <w:t>реагирования),</w:t>
            </w:r>
            <w:r>
              <w:rPr>
                <w:spacing w:val="-12"/>
                <w:sz w:val="25"/>
              </w:rPr>
              <w:t xml:space="preserve"> </w:t>
            </w:r>
            <w:r>
              <w:rPr>
                <w:spacing w:val="-4"/>
                <w:sz w:val="25"/>
              </w:rPr>
              <w:t xml:space="preserve">3/4", </w:t>
            </w:r>
            <w:r>
              <w:rPr>
                <w:spacing w:val="-6"/>
                <w:sz w:val="25"/>
              </w:rPr>
              <w:t>K=115, 57°C. Розеткой</w:t>
            </w:r>
            <w:r>
              <w:rPr>
                <w:spacing w:val="-8"/>
                <w:sz w:val="25"/>
              </w:rPr>
              <w:t xml:space="preserve"> </w:t>
            </w:r>
            <w:r>
              <w:rPr>
                <w:spacing w:val="-6"/>
                <w:sz w:val="25"/>
              </w:rPr>
              <w:t>вверх/вниз</w:t>
            </w:r>
            <w:r>
              <w:rPr>
                <w:sz w:val="25"/>
              </w:rPr>
              <w:t xml:space="preserve"> </w:t>
            </w:r>
            <w:r>
              <w:rPr>
                <w:spacing w:val="-6"/>
                <w:sz w:val="25"/>
              </w:rPr>
              <w:t xml:space="preserve">(универсальный). </w:t>
            </w:r>
            <w:r>
              <w:rPr>
                <w:sz w:val="25"/>
              </w:rPr>
              <w:t xml:space="preserve">TY-4651 TYCO </w:t>
            </w:r>
            <w:r>
              <w:rPr>
                <w:color w:val="0E0E0E"/>
                <w:sz w:val="25"/>
              </w:rPr>
              <w:t>-</w:t>
            </w:r>
            <w:r>
              <w:rPr>
                <w:color w:val="0E0E0E"/>
                <w:spacing w:val="-6"/>
                <w:sz w:val="25"/>
              </w:rPr>
              <w:t xml:space="preserve"> </w:t>
            </w:r>
            <w:r>
              <w:rPr>
                <w:sz w:val="25"/>
              </w:rPr>
              <w:t>шт. 313</w:t>
            </w:r>
          </w:p>
          <w:p w14:paraId="6426C41F" w14:textId="77777777" w:rsidR="00B57F6E" w:rsidRDefault="00B57F6E" w:rsidP="009F6812">
            <w:pPr>
              <w:pStyle w:val="TableParagraph"/>
              <w:spacing w:line="230" w:lineRule="auto"/>
              <w:ind w:left="113" w:right="535" w:hanging="5"/>
              <w:jc w:val="both"/>
              <w:rPr>
                <w:sz w:val="25"/>
              </w:rPr>
            </w:pPr>
            <w:r>
              <w:rPr>
                <w:spacing w:val="-4"/>
                <w:sz w:val="25"/>
              </w:rPr>
              <w:t>Спринклер</w:t>
            </w:r>
            <w:r>
              <w:rPr>
                <w:spacing w:val="-12"/>
                <w:sz w:val="25"/>
              </w:rPr>
              <w:t xml:space="preserve"> </w:t>
            </w:r>
            <w:r>
              <w:rPr>
                <w:color w:val="0C0C0C"/>
                <w:spacing w:val="-4"/>
                <w:sz w:val="25"/>
              </w:rPr>
              <w:t>3</w:t>
            </w:r>
            <w:r>
              <w:rPr>
                <w:color w:val="0C0C0C"/>
                <w:spacing w:val="-12"/>
                <w:sz w:val="25"/>
              </w:rPr>
              <w:t xml:space="preserve"> </w:t>
            </w:r>
            <w:r>
              <w:rPr>
                <w:spacing w:val="-4"/>
                <w:sz w:val="25"/>
              </w:rPr>
              <w:t>мм</w:t>
            </w:r>
            <w:r>
              <w:rPr>
                <w:spacing w:val="-11"/>
                <w:sz w:val="25"/>
              </w:rPr>
              <w:t xml:space="preserve"> </w:t>
            </w:r>
            <w:r>
              <w:rPr>
                <w:spacing w:val="-4"/>
                <w:sz w:val="25"/>
              </w:rPr>
              <w:t>(быстрого</w:t>
            </w:r>
            <w:r>
              <w:rPr>
                <w:spacing w:val="-12"/>
                <w:sz w:val="25"/>
              </w:rPr>
              <w:t xml:space="preserve"> </w:t>
            </w:r>
            <w:r>
              <w:rPr>
                <w:spacing w:val="-4"/>
                <w:sz w:val="25"/>
              </w:rPr>
              <w:t>срабатывания),</w:t>
            </w:r>
            <w:r>
              <w:rPr>
                <w:spacing w:val="-12"/>
                <w:sz w:val="25"/>
              </w:rPr>
              <w:t xml:space="preserve"> </w:t>
            </w:r>
            <w:r>
              <w:rPr>
                <w:spacing w:val="-4"/>
                <w:sz w:val="25"/>
              </w:rPr>
              <w:t xml:space="preserve">3/4", </w:t>
            </w:r>
            <w:r>
              <w:rPr>
                <w:spacing w:val="-6"/>
                <w:sz w:val="25"/>
              </w:rPr>
              <w:t>K=115, 57°C.Горизонтальныh.</w:t>
            </w:r>
            <w:r>
              <w:rPr>
                <w:spacing w:val="-9"/>
                <w:sz w:val="25"/>
              </w:rPr>
              <w:t xml:space="preserve"> </w:t>
            </w:r>
            <w:r>
              <w:rPr>
                <w:spacing w:val="-6"/>
                <w:sz w:val="25"/>
              </w:rPr>
              <w:t>ТУ-4332 TYCO</w:t>
            </w:r>
            <w:r>
              <w:rPr>
                <w:sz w:val="25"/>
              </w:rPr>
              <w:t xml:space="preserve"> </w:t>
            </w:r>
            <w:r>
              <w:rPr>
                <w:spacing w:val="-6"/>
                <w:sz w:val="25"/>
              </w:rPr>
              <w:t xml:space="preserve">- </w:t>
            </w:r>
            <w:r>
              <w:rPr>
                <w:sz w:val="25"/>
              </w:rPr>
              <w:t>шт. 15</w:t>
            </w:r>
          </w:p>
          <w:p w14:paraId="3E3EC2B0" w14:textId="77777777" w:rsidR="00B57F6E" w:rsidRDefault="00B57F6E" w:rsidP="009F6812">
            <w:pPr>
              <w:pStyle w:val="TableParagraph"/>
              <w:spacing w:line="230" w:lineRule="auto"/>
              <w:ind w:left="111" w:right="529" w:firstLine="6"/>
              <w:jc w:val="both"/>
              <w:rPr>
                <w:sz w:val="25"/>
              </w:rPr>
            </w:pPr>
            <w:r>
              <w:rPr>
                <w:spacing w:val="-4"/>
                <w:sz w:val="25"/>
              </w:rPr>
              <w:t>Спринклер</w:t>
            </w:r>
            <w:r>
              <w:rPr>
                <w:spacing w:val="-12"/>
                <w:sz w:val="25"/>
              </w:rPr>
              <w:t xml:space="preserve"> </w:t>
            </w:r>
            <w:r>
              <w:rPr>
                <w:spacing w:val="-4"/>
                <w:sz w:val="25"/>
              </w:rPr>
              <w:t>3</w:t>
            </w:r>
            <w:r>
              <w:rPr>
                <w:spacing w:val="-12"/>
                <w:sz w:val="25"/>
              </w:rPr>
              <w:t xml:space="preserve"> </w:t>
            </w:r>
            <w:r>
              <w:rPr>
                <w:spacing w:val="-4"/>
                <w:sz w:val="25"/>
              </w:rPr>
              <w:t>мм</w:t>
            </w:r>
            <w:r>
              <w:rPr>
                <w:spacing w:val="-11"/>
                <w:sz w:val="25"/>
              </w:rPr>
              <w:t xml:space="preserve"> </w:t>
            </w:r>
            <w:r>
              <w:rPr>
                <w:spacing w:val="-4"/>
                <w:sz w:val="25"/>
              </w:rPr>
              <w:t>(быстрого</w:t>
            </w:r>
            <w:r>
              <w:rPr>
                <w:spacing w:val="-12"/>
                <w:sz w:val="25"/>
              </w:rPr>
              <w:t xml:space="preserve"> </w:t>
            </w:r>
            <w:r>
              <w:rPr>
                <w:spacing w:val="-4"/>
                <w:sz w:val="25"/>
              </w:rPr>
              <w:t>срабатывания),</w:t>
            </w:r>
            <w:r>
              <w:rPr>
                <w:spacing w:val="-12"/>
                <w:sz w:val="25"/>
              </w:rPr>
              <w:t xml:space="preserve"> </w:t>
            </w:r>
            <w:r>
              <w:rPr>
                <w:spacing w:val="-4"/>
                <w:sz w:val="25"/>
              </w:rPr>
              <w:t xml:space="preserve">3/4", </w:t>
            </w:r>
            <w:r>
              <w:rPr>
                <w:spacing w:val="-6"/>
                <w:sz w:val="25"/>
              </w:rPr>
              <w:t>K=115,</w:t>
            </w:r>
            <w:r>
              <w:rPr>
                <w:spacing w:val="-3"/>
                <w:sz w:val="25"/>
              </w:rPr>
              <w:t xml:space="preserve"> </w:t>
            </w:r>
            <w:r>
              <w:rPr>
                <w:spacing w:val="-6"/>
                <w:sz w:val="25"/>
              </w:rPr>
              <w:t>57°C.Горизонтальный.</w:t>
            </w:r>
            <w:r>
              <w:rPr>
                <w:spacing w:val="-9"/>
                <w:sz w:val="25"/>
              </w:rPr>
              <w:t xml:space="preserve"> </w:t>
            </w:r>
            <w:r>
              <w:rPr>
                <w:spacing w:val="-6"/>
                <w:sz w:val="25"/>
              </w:rPr>
              <w:t xml:space="preserve">ТУ-4332 TYCO </w:t>
            </w:r>
            <w:r>
              <w:rPr>
                <w:color w:val="161616"/>
                <w:spacing w:val="-6"/>
                <w:sz w:val="25"/>
              </w:rPr>
              <w:t xml:space="preserve">- </w:t>
            </w:r>
            <w:r>
              <w:rPr>
                <w:sz w:val="25"/>
              </w:rPr>
              <w:t xml:space="preserve">шт. </w:t>
            </w:r>
            <w:r>
              <w:rPr>
                <w:color w:val="0C0C0C"/>
                <w:sz w:val="25"/>
              </w:rPr>
              <w:t>2</w:t>
            </w:r>
          </w:p>
          <w:p w14:paraId="08BFA339" w14:textId="77777777" w:rsidR="00B57F6E" w:rsidRDefault="00B57F6E" w:rsidP="009F6812">
            <w:pPr>
              <w:pStyle w:val="TableParagraph"/>
              <w:spacing w:line="228" w:lineRule="auto"/>
              <w:ind w:left="109" w:right="1475" w:firstLine="3"/>
              <w:rPr>
                <w:sz w:val="25"/>
              </w:rPr>
            </w:pPr>
            <w:r>
              <w:rPr>
                <w:spacing w:val="-4"/>
                <w:sz w:val="25"/>
              </w:rPr>
              <w:t>Вварные</w:t>
            </w:r>
            <w:r>
              <w:rPr>
                <w:spacing w:val="-10"/>
                <w:sz w:val="25"/>
              </w:rPr>
              <w:t xml:space="preserve"> </w:t>
            </w:r>
            <w:r>
              <w:rPr>
                <w:spacing w:val="-4"/>
                <w:sz w:val="25"/>
              </w:rPr>
              <w:t>муфты</w:t>
            </w:r>
            <w:r>
              <w:rPr>
                <w:spacing w:val="-11"/>
                <w:sz w:val="25"/>
              </w:rPr>
              <w:t xml:space="preserve"> </w:t>
            </w:r>
            <w:r>
              <w:rPr>
                <w:spacing w:val="-4"/>
                <w:sz w:val="25"/>
              </w:rPr>
              <w:t>D</w:t>
            </w:r>
            <w:r>
              <w:rPr>
                <w:spacing w:val="-12"/>
                <w:sz w:val="25"/>
              </w:rPr>
              <w:t xml:space="preserve"> </w:t>
            </w:r>
            <w:r>
              <w:rPr>
                <w:spacing w:val="-4"/>
                <w:sz w:val="25"/>
              </w:rPr>
              <w:t>3/4"</w:t>
            </w:r>
            <w:r>
              <w:rPr>
                <w:spacing w:val="25"/>
                <w:sz w:val="25"/>
              </w:rPr>
              <w:t xml:space="preserve"> </w:t>
            </w:r>
            <w:r>
              <w:rPr>
                <w:spacing w:val="-4"/>
                <w:sz w:val="25"/>
              </w:rPr>
              <w:t>-</w:t>
            </w:r>
            <w:r>
              <w:rPr>
                <w:spacing w:val="-11"/>
                <w:sz w:val="25"/>
              </w:rPr>
              <w:t xml:space="preserve"> </w:t>
            </w:r>
            <w:r>
              <w:rPr>
                <w:spacing w:val="-4"/>
                <w:sz w:val="25"/>
              </w:rPr>
              <w:t>шт.</w:t>
            </w:r>
            <w:r>
              <w:rPr>
                <w:spacing w:val="-12"/>
                <w:sz w:val="25"/>
              </w:rPr>
              <w:t xml:space="preserve"> </w:t>
            </w:r>
            <w:r>
              <w:rPr>
                <w:spacing w:val="-4"/>
                <w:sz w:val="25"/>
              </w:rPr>
              <w:t xml:space="preserve">2621 </w:t>
            </w:r>
            <w:r>
              <w:rPr>
                <w:sz w:val="25"/>
              </w:rPr>
              <w:t>Тепловой экран -</w:t>
            </w:r>
            <w:r>
              <w:rPr>
                <w:spacing w:val="40"/>
                <w:sz w:val="25"/>
              </w:rPr>
              <w:t xml:space="preserve"> </w:t>
            </w:r>
            <w:r>
              <w:rPr>
                <w:sz w:val="25"/>
              </w:rPr>
              <w:t>шт. 900</w:t>
            </w:r>
          </w:p>
          <w:p w14:paraId="3AE5678C" w14:textId="77777777" w:rsidR="00B57F6E" w:rsidRDefault="00B57F6E" w:rsidP="009F6812">
            <w:pPr>
              <w:pStyle w:val="TableParagraph"/>
              <w:spacing w:line="228" w:lineRule="auto"/>
              <w:ind w:left="104" w:firstLine="13"/>
              <w:rPr>
                <w:sz w:val="25"/>
              </w:rPr>
            </w:pPr>
            <w:r>
              <w:rPr>
                <w:spacing w:val="-6"/>
                <w:sz w:val="25"/>
              </w:rPr>
              <w:t>Сигнализатор</w:t>
            </w:r>
            <w:r>
              <w:rPr>
                <w:spacing w:val="-7"/>
                <w:sz w:val="25"/>
              </w:rPr>
              <w:t xml:space="preserve"> </w:t>
            </w:r>
            <w:r>
              <w:rPr>
                <w:spacing w:val="-6"/>
                <w:sz w:val="25"/>
              </w:rPr>
              <w:t>потока жидкости "ПOTOK"</w:t>
            </w:r>
            <w:r>
              <w:rPr>
                <w:spacing w:val="-10"/>
                <w:sz w:val="25"/>
              </w:rPr>
              <w:t xml:space="preserve"> </w:t>
            </w:r>
            <w:r>
              <w:rPr>
                <w:spacing w:val="-6"/>
                <w:sz w:val="25"/>
              </w:rPr>
              <w:t>Ду</w:t>
            </w:r>
            <w:r>
              <w:rPr>
                <w:spacing w:val="-10"/>
                <w:sz w:val="25"/>
              </w:rPr>
              <w:t xml:space="preserve"> </w:t>
            </w:r>
            <w:r>
              <w:rPr>
                <w:spacing w:val="-6"/>
                <w:sz w:val="25"/>
              </w:rPr>
              <w:t xml:space="preserve">150 </w:t>
            </w:r>
            <w:r>
              <w:rPr>
                <w:sz w:val="25"/>
              </w:rPr>
              <w:t>ДИНАРМ</w:t>
            </w:r>
            <w:r>
              <w:rPr>
                <w:spacing w:val="80"/>
                <w:sz w:val="25"/>
              </w:rPr>
              <w:t xml:space="preserve"> </w:t>
            </w:r>
            <w:r>
              <w:rPr>
                <w:sz w:val="25"/>
              </w:rPr>
              <w:t>- шт. 7</w:t>
            </w:r>
          </w:p>
          <w:p w14:paraId="0DC23549" w14:textId="77777777" w:rsidR="00B57F6E" w:rsidRDefault="00B57F6E" w:rsidP="009F6812">
            <w:pPr>
              <w:pStyle w:val="TableParagraph"/>
              <w:spacing w:line="230" w:lineRule="auto"/>
              <w:ind w:left="108" w:right="247" w:firstLine="3"/>
              <w:rPr>
                <w:sz w:val="25"/>
              </w:rPr>
            </w:pPr>
            <w:r>
              <w:rPr>
                <w:spacing w:val="-4"/>
                <w:sz w:val="25"/>
              </w:rPr>
              <w:t>Задвижка,</w:t>
            </w:r>
            <w:r>
              <w:rPr>
                <w:spacing w:val="-12"/>
                <w:sz w:val="25"/>
              </w:rPr>
              <w:t xml:space="preserve"> </w:t>
            </w:r>
            <w:r>
              <w:rPr>
                <w:spacing w:val="-4"/>
                <w:sz w:val="25"/>
              </w:rPr>
              <w:t>е</w:t>
            </w:r>
            <w:r>
              <w:rPr>
                <w:spacing w:val="-12"/>
                <w:sz w:val="25"/>
              </w:rPr>
              <w:t xml:space="preserve"> </w:t>
            </w:r>
            <w:r>
              <w:rPr>
                <w:spacing w:val="-4"/>
                <w:sz w:val="25"/>
              </w:rPr>
              <w:t>концевым</w:t>
            </w:r>
            <w:r>
              <w:rPr>
                <w:spacing w:val="-11"/>
                <w:sz w:val="25"/>
              </w:rPr>
              <w:t xml:space="preserve"> </w:t>
            </w:r>
            <w:r>
              <w:rPr>
                <w:spacing w:val="-4"/>
                <w:sz w:val="25"/>
              </w:rPr>
              <w:t>выключателем</w:t>
            </w:r>
            <w:r>
              <w:rPr>
                <w:spacing w:val="-1"/>
                <w:sz w:val="25"/>
              </w:rPr>
              <w:t xml:space="preserve"> </w:t>
            </w:r>
            <w:r>
              <w:rPr>
                <w:spacing w:val="-4"/>
                <w:sz w:val="25"/>
              </w:rPr>
              <w:t xml:space="preserve">индикации </w:t>
            </w:r>
            <w:r>
              <w:rPr>
                <w:spacing w:val="-2"/>
                <w:sz w:val="25"/>
              </w:rPr>
              <w:t>состояния</w:t>
            </w:r>
            <w:r>
              <w:rPr>
                <w:spacing w:val="-14"/>
                <w:sz w:val="25"/>
              </w:rPr>
              <w:t xml:space="preserve"> </w:t>
            </w:r>
            <w:r>
              <w:rPr>
                <w:spacing w:val="-2"/>
                <w:sz w:val="25"/>
              </w:rPr>
              <w:t>"открыто-закрыто"</w:t>
            </w:r>
            <w:r>
              <w:rPr>
                <w:spacing w:val="-14"/>
                <w:sz w:val="25"/>
              </w:rPr>
              <w:t xml:space="preserve"> </w:t>
            </w:r>
            <w:r>
              <w:rPr>
                <w:spacing w:val="-2"/>
                <w:sz w:val="25"/>
              </w:rPr>
              <w:t>Passage</w:t>
            </w:r>
            <w:r>
              <w:rPr>
                <w:spacing w:val="-7"/>
                <w:sz w:val="25"/>
              </w:rPr>
              <w:t xml:space="preserve"> </w:t>
            </w:r>
            <w:r>
              <w:rPr>
                <w:spacing w:val="-2"/>
                <w:sz w:val="25"/>
              </w:rPr>
              <w:t>V</w:t>
            </w:r>
            <w:r>
              <w:rPr>
                <w:spacing w:val="-12"/>
                <w:sz w:val="25"/>
              </w:rPr>
              <w:t xml:space="preserve"> </w:t>
            </w:r>
            <w:r>
              <w:rPr>
                <w:spacing w:val="-2"/>
                <w:sz w:val="25"/>
              </w:rPr>
              <w:t xml:space="preserve">GV-01/F, </w:t>
            </w:r>
            <w:r>
              <w:rPr>
                <w:spacing w:val="-4"/>
                <w:sz w:val="25"/>
              </w:rPr>
              <w:t>PN16,</w:t>
            </w:r>
            <w:r>
              <w:rPr>
                <w:spacing w:val="-12"/>
                <w:sz w:val="25"/>
              </w:rPr>
              <w:t xml:space="preserve"> </w:t>
            </w:r>
            <w:r>
              <w:rPr>
                <w:spacing w:val="-4"/>
                <w:sz w:val="25"/>
              </w:rPr>
              <w:t>с</w:t>
            </w:r>
            <w:r>
              <w:rPr>
                <w:spacing w:val="-12"/>
                <w:sz w:val="25"/>
              </w:rPr>
              <w:t xml:space="preserve"> </w:t>
            </w:r>
            <w:r>
              <w:rPr>
                <w:spacing w:val="-4"/>
                <w:sz w:val="25"/>
              </w:rPr>
              <w:t>ответными</w:t>
            </w:r>
            <w:r>
              <w:rPr>
                <w:spacing w:val="2"/>
                <w:sz w:val="25"/>
              </w:rPr>
              <w:t xml:space="preserve"> </w:t>
            </w:r>
            <w:r>
              <w:rPr>
                <w:spacing w:val="-4"/>
                <w:sz w:val="25"/>
              </w:rPr>
              <w:t>фланцами, крепеж</w:t>
            </w:r>
            <w:r>
              <w:rPr>
                <w:spacing w:val="-7"/>
                <w:sz w:val="25"/>
              </w:rPr>
              <w:t xml:space="preserve"> </w:t>
            </w:r>
            <w:r>
              <w:rPr>
                <w:spacing w:val="-4"/>
                <w:sz w:val="25"/>
              </w:rPr>
              <w:t xml:space="preserve">фланцевый </w:t>
            </w:r>
            <w:r>
              <w:rPr>
                <w:sz w:val="25"/>
              </w:rPr>
              <w:t>(болт,</w:t>
            </w:r>
            <w:r>
              <w:rPr>
                <w:spacing w:val="-5"/>
                <w:sz w:val="25"/>
              </w:rPr>
              <w:t xml:space="preserve"> </w:t>
            </w:r>
            <w:r>
              <w:rPr>
                <w:sz w:val="25"/>
              </w:rPr>
              <w:t>шайба,</w:t>
            </w:r>
            <w:r>
              <w:rPr>
                <w:spacing w:val="-4"/>
                <w:sz w:val="25"/>
              </w:rPr>
              <w:t xml:space="preserve"> </w:t>
            </w:r>
            <w:r>
              <w:rPr>
                <w:sz w:val="25"/>
              </w:rPr>
              <w:t>гайка)</w:t>
            </w:r>
            <w:r>
              <w:rPr>
                <w:spacing w:val="40"/>
                <w:sz w:val="25"/>
              </w:rPr>
              <w:t xml:space="preserve"> </w:t>
            </w:r>
            <w:r>
              <w:rPr>
                <w:sz w:val="25"/>
              </w:rPr>
              <w:t>Ду</w:t>
            </w:r>
            <w:r>
              <w:rPr>
                <w:spacing w:val="-6"/>
                <w:sz w:val="25"/>
              </w:rPr>
              <w:t xml:space="preserve"> </w:t>
            </w:r>
            <w:r>
              <w:rPr>
                <w:sz w:val="25"/>
              </w:rPr>
              <w:t>150</w:t>
            </w:r>
            <w:r>
              <w:rPr>
                <w:spacing w:val="-14"/>
                <w:sz w:val="25"/>
              </w:rPr>
              <w:t xml:space="preserve"> </w:t>
            </w:r>
            <w:r>
              <w:rPr>
                <w:sz w:val="25"/>
              </w:rPr>
              <w:t>ДИНАРМ</w:t>
            </w:r>
            <w:r>
              <w:rPr>
                <w:spacing w:val="40"/>
                <w:sz w:val="25"/>
              </w:rPr>
              <w:t xml:space="preserve"> </w:t>
            </w:r>
            <w:r>
              <w:rPr>
                <w:sz w:val="25"/>
              </w:rPr>
              <w:t>-</w:t>
            </w:r>
            <w:r>
              <w:rPr>
                <w:spacing w:val="-13"/>
                <w:sz w:val="25"/>
              </w:rPr>
              <w:t xml:space="preserve"> </w:t>
            </w:r>
            <w:r>
              <w:rPr>
                <w:sz w:val="25"/>
              </w:rPr>
              <w:t>шт.</w:t>
            </w:r>
            <w:r>
              <w:rPr>
                <w:spacing w:val="-13"/>
                <w:sz w:val="25"/>
              </w:rPr>
              <w:t xml:space="preserve"> </w:t>
            </w:r>
            <w:r>
              <w:rPr>
                <w:sz w:val="25"/>
              </w:rPr>
              <w:t xml:space="preserve">7 </w:t>
            </w:r>
            <w:r>
              <w:rPr>
                <w:spacing w:val="-6"/>
                <w:sz w:val="25"/>
              </w:rPr>
              <w:t>кpaн</w:t>
            </w:r>
            <w:r>
              <w:rPr>
                <w:spacing w:val="-9"/>
                <w:sz w:val="25"/>
              </w:rPr>
              <w:t xml:space="preserve"> </w:t>
            </w:r>
            <w:r>
              <w:rPr>
                <w:spacing w:val="-6"/>
                <w:sz w:val="25"/>
              </w:rPr>
              <w:t>шаровой</w:t>
            </w:r>
            <w:r>
              <w:rPr>
                <w:sz w:val="25"/>
              </w:rPr>
              <w:t xml:space="preserve"> </w:t>
            </w:r>
            <w:r>
              <w:rPr>
                <w:spacing w:val="-6"/>
                <w:sz w:val="25"/>
              </w:rPr>
              <w:t xml:space="preserve">полнопроходной муфтовый, Sphere </w:t>
            </w:r>
            <w:r>
              <w:rPr>
                <w:sz w:val="25"/>
              </w:rPr>
              <w:t>BV03/T, PNId:</w:t>
            </w:r>
          </w:p>
        </w:tc>
        <w:tc>
          <w:tcPr>
            <w:tcW w:w="847" w:type="pct"/>
          </w:tcPr>
          <w:p w14:paraId="6E82F9AC" w14:textId="77777777" w:rsidR="00B57F6E" w:rsidRDefault="00B57F6E" w:rsidP="009F6812">
            <w:pPr>
              <w:pStyle w:val="TableParagraph"/>
              <w:rPr>
                <w:sz w:val="24"/>
              </w:rPr>
            </w:pPr>
          </w:p>
        </w:tc>
      </w:tr>
    </w:tbl>
    <w:tbl>
      <w:tblPr>
        <w:tblStyle w:val="TableNormal11"/>
        <w:tblW w:w="5000" w:type="pct"/>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ook w:val="01E0" w:firstRow="1" w:lastRow="1" w:firstColumn="1" w:lastColumn="1" w:noHBand="0" w:noVBand="0"/>
      </w:tblPr>
      <w:tblGrid>
        <w:gridCol w:w="2686"/>
        <w:gridCol w:w="6495"/>
        <w:gridCol w:w="1854"/>
      </w:tblGrid>
      <w:tr w:rsidR="00B57F6E" w14:paraId="0F572C67" w14:textId="77777777" w:rsidTr="00B57F6E">
        <w:trPr>
          <w:trHeight w:val="15191"/>
        </w:trPr>
        <w:tc>
          <w:tcPr>
            <w:tcW w:w="1217" w:type="pct"/>
          </w:tcPr>
          <w:p w14:paraId="3D53C39A" w14:textId="77777777" w:rsidR="00B57F6E" w:rsidRDefault="00B57F6E" w:rsidP="009F6812">
            <w:pPr>
              <w:pStyle w:val="TableParagraph"/>
              <w:rPr>
                <w:sz w:val="24"/>
              </w:rPr>
            </w:pPr>
          </w:p>
        </w:tc>
        <w:tc>
          <w:tcPr>
            <w:tcW w:w="2943" w:type="pct"/>
          </w:tcPr>
          <w:p w14:paraId="5183C828" w14:textId="77777777" w:rsidR="00B57F6E" w:rsidRDefault="00B57F6E" w:rsidP="009F6812">
            <w:pPr>
              <w:pStyle w:val="TableParagraph"/>
              <w:spacing w:line="265" w:lineRule="exact"/>
              <w:ind w:left="147"/>
              <w:rPr>
                <w:sz w:val="25"/>
              </w:rPr>
            </w:pPr>
            <w:r>
              <w:rPr>
                <w:sz w:val="25"/>
              </w:rPr>
              <w:t>Ду</w:t>
            </w:r>
            <w:r>
              <w:rPr>
                <w:spacing w:val="-16"/>
                <w:sz w:val="25"/>
              </w:rPr>
              <w:t xml:space="preserve"> </w:t>
            </w:r>
            <w:r>
              <w:rPr>
                <w:sz w:val="25"/>
              </w:rPr>
              <w:t>50</w:t>
            </w:r>
            <w:r>
              <w:rPr>
                <w:spacing w:val="-16"/>
                <w:sz w:val="25"/>
              </w:rPr>
              <w:t xml:space="preserve"> </w:t>
            </w:r>
            <w:r>
              <w:rPr>
                <w:sz w:val="25"/>
              </w:rPr>
              <w:t>ДИНАРМ</w:t>
            </w:r>
            <w:r>
              <w:rPr>
                <w:spacing w:val="34"/>
                <w:sz w:val="25"/>
              </w:rPr>
              <w:t xml:space="preserve"> </w:t>
            </w:r>
            <w:r>
              <w:rPr>
                <w:sz w:val="25"/>
              </w:rPr>
              <w:t>-</w:t>
            </w:r>
            <w:r>
              <w:rPr>
                <w:spacing w:val="-16"/>
                <w:sz w:val="25"/>
              </w:rPr>
              <w:t xml:space="preserve"> </w:t>
            </w:r>
            <w:r>
              <w:rPr>
                <w:sz w:val="25"/>
              </w:rPr>
              <w:t>шт.</w:t>
            </w:r>
            <w:r>
              <w:rPr>
                <w:spacing w:val="-13"/>
                <w:sz w:val="25"/>
              </w:rPr>
              <w:t xml:space="preserve"> </w:t>
            </w:r>
            <w:r>
              <w:rPr>
                <w:spacing w:val="-5"/>
                <w:sz w:val="25"/>
              </w:rPr>
              <w:t>26</w:t>
            </w:r>
          </w:p>
          <w:p w14:paraId="47A27EDF" w14:textId="77777777" w:rsidR="00B57F6E" w:rsidRDefault="00B57F6E" w:rsidP="009F6812">
            <w:pPr>
              <w:pStyle w:val="TableParagraph"/>
              <w:spacing w:line="274" w:lineRule="exact"/>
              <w:ind w:left="147"/>
              <w:rPr>
                <w:sz w:val="25"/>
              </w:rPr>
            </w:pPr>
            <w:r>
              <w:rPr>
                <w:spacing w:val="-2"/>
                <w:sz w:val="25"/>
              </w:rPr>
              <w:t>Ду</w:t>
            </w:r>
            <w:r>
              <w:rPr>
                <w:spacing w:val="-14"/>
                <w:sz w:val="25"/>
              </w:rPr>
              <w:t xml:space="preserve"> </w:t>
            </w:r>
            <w:r>
              <w:rPr>
                <w:spacing w:val="-2"/>
                <w:sz w:val="25"/>
              </w:rPr>
              <w:t>25</w:t>
            </w:r>
            <w:r>
              <w:rPr>
                <w:spacing w:val="-14"/>
                <w:sz w:val="25"/>
              </w:rPr>
              <w:t xml:space="preserve"> </w:t>
            </w:r>
            <w:r>
              <w:rPr>
                <w:spacing w:val="-2"/>
                <w:sz w:val="25"/>
              </w:rPr>
              <w:t>ДИНАРМ</w:t>
            </w:r>
            <w:r>
              <w:rPr>
                <w:spacing w:val="48"/>
                <w:sz w:val="25"/>
              </w:rPr>
              <w:t xml:space="preserve"> </w:t>
            </w:r>
            <w:r>
              <w:rPr>
                <w:spacing w:val="-2"/>
                <w:sz w:val="25"/>
              </w:rPr>
              <w:t>-</w:t>
            </w:r>
            <w:r>
              <w:rPr>
                <w:spacing w:val="-13"/>
                <w:sz w:val="25"/>
              </w:rPr>
              <w:t xml:space="preserve"> </w:t>
            </w:r>
            <w:r>
              <w:rPr>
                <w:spacing w:val="-2"/>
                <w:sz w:val="25"/>
              </w:rPr>
              <w:t>шт.</w:t>
            </w:r>
            <w:r>
              <w:rPr>
                <w:spacing w:val="-11"/>
                <w:sz w:val="25"/>
              </w:rPr>
              <w:t xml:space="preserve"> </w:t>
            </w:r>
            <w:r>
              <w:rPr>
                <w:spacing w:val="-10"/>
                <w:sz w:val="25"/>
              </w:rPr>
              <w:t>7</w:t>
            </w:r>
          </w:p>
          <w:p w14:paraId="3FEA10C5" w14:textId="77777777" w:rsidR="00B57F6E" w:rsidRDefault="00B57F6E" w:rsidP="009F6812">
            <w:pPr>
              <w:pStyle w:val="TableParagraph"/>
              <w:tabs>
                <w:tab w:val="left" w:pos="3068"/>
              </w:tabs>
              <w:spacing w:line="232" w:lineRule="auto"/>
              <w:ind w:left="99" w:right="369" w:hanging="2"/>
              <w:rPr>
                <w:sz w:val="25"/>
              </w:rPr>
            </w:pPr>
            <w:r>
              <w:rPr>
                <w:sz w:val="25"/>
              </w:rPr>
              <w:t>Пожарный кран угловой Р</w:t>
            </w:r>
            <w:r>
              <w:rPr>
                <w:sz w:val="25"/>
              </w:rPr>
              <w:tab/>
            </w:r>
            <w:r>
              <w:rPr>
                <w:spacing w:val="-6"/>
                <w:sz w:val="25"/>
              </w:rPr>
              <w:t>1,6</w:t>
            </w:r>
            <w:r>
              <w:rPr>
                <w:spacing w:val="-10"/>
                <w:sz w:val="25"/>
              </w:rPr>
              <w:t xml:space="preserve"> </w:t>
            </w:r>
            <w:r>
              <w:rPr>
                <w:spacing w:val="-6"/>
                <w:sz w:val="25"/>
              </w:rPr>
              <w:t>MПa</w:t>
            </w:r>
            <w:r>
              <w:rPr>
                <w:spacing w:val="-10"/>
                <w:sz w:val="25"/>
              </w:rPr>
              <w:t xml:space="preserve"> </w:t>
            </w:r>
            <w:r>
              <w:rPr>
                <w:spacing w:val="-6"/>
                <w:sz w:val="25"/>
              </w:rPr>
              <w:t>Ду</w:t>
            </w:r>
            <w:r>
              <w:rPr>
                <w:spacing w:val="-9"/>
                <w:sz w:val="25"/>
              </w:rPr>
              <w:t xml:space="preserve"> </w:t>
            </w:r>
            <w:r>
              <w:rPr>
                <w:spacing w:val="-6"/>
                <w:sz w:val="25"/>
              </w:rPr>
              <w:t>65,</w:t>
            </w:r>
            <w:r>
              <w:rPr>
                <w:spacing w:val="-10"/>
                <w:sz w:val="25"/>
              </w:rPr>
              <w:t xml:space="preserve"> </w:t>
            </w:r>
            <w:r>
              <w:rPr>
                <w:spacing w:val="-6"/>
                <w:sz w:val="25"/>
              </w:rPr>
              <w:t xml:space="preserve">KПY </w:t>
            </w:r>
            <w:r>
              <w:rPr>
                <w:sz w:val="25"/>
              </w:rPr>
              <w:t>ДИНАРМ</w:t>
            </w:r>
            <w:r>
              <w:rPr>
                <w:spacing w:val="40"/>
                <w:sz w:val="25"/>
              </w:rPr>
              <w:t xml:space="preserve"> </w:t>
            </w:r>
            <w:r>
              <w:rPr>
                <w:sz w:val="25"/>
              </w:rPr>
              <w:t>- шт. 108</w:t>
            </w:r>
          </w:p>
          <w:p w14:paraId="119234A7" w14:textId="77777777" w:rsidR="00B57F6E" w:rsidRDefault="00B57F6E" w:rsidP="009F6812">
            <w:pPr>
              <w:pStyle w:val="TableParagraph"/>
              <w:spacing w:line="232" w:lineRule="auto"/>
              <w:ind w:left="96" w:right="337" w:firstLine="2"/>
              <w:rPr>
                <w:sz w:val="25"/>
              </w:rPr>
            </w:pPr>
            <w:r>
              <w:rPr>
                <w:spacing w:val="-4"/>
                <w:sz w:val="25"/>
              </w:rPr>
              <w:t>Пожарный</w:t>
            </w:r>
            <w:r>
              <w:rPr>
                <w:spacing w:val="-5"/>
                <w:sz w:val="25"/>
              </w:rPr>
              <w:t xml:space="preserve"> </w:t>
            </w:r>
            <w:r>
              <w:rPr>
                <w:spacing w:val="-4"/>
                <w:sz w:val="25"/>
              </w:rPr>
              <w:t>шкаф,</w:t>
            </w:r>
            <w:r>
              <w:rPr>
                <w:spacing w:val="-11"/>
                <w:sz w:val="25"/>
              </w:rPr>
              <w:t xml:space="preserve"> </w:t>
            </w:r>
            <w:r>
              <w:rPr>
                <w:spacing w:val="-4"/>
                <w:sz w:val="25"/>
              </w:rPr>
              <w:t>без</w:t>
            </w:r>
            <w:r>
              <w:rPr>
                <w:spacing w:val="-12"/>
                <w:sz w:val="25"/>
              </w:rPr>
              <w:t xml:space="preserve"> </w:t>
            </w:r>
            <w:r>
              <w:rPr>
                <w:spacing w:val="-4"/>
                <w:sz w:val="25"/>
              </w:rPr>
              <w:t>стекла,</w:t>
            </w:r>
            <w:r>
              <w:rPr>
                <w:spacing w:val="-12"/>
                <w:sz w:val="25"/>
              </w:rPr>
              <w:t xml:space="preserve"> </w:t>
            </w:r>
            <w:r>
              <w:rPr>
                <w:color w:val="050505"/>
                <w:spacing w:val="-4"/>
                <w:sz w:val="25"/>
              </w:rPr>
              <w:t>с</w:t>
            </w:r>
            <w:r>
              <w:rPr>
                <w:color w:val="050505"/>
                <w:spacing w:val="-11"/>
                <w:sz w:val="25"/>
              </w:rPr>
              <w:t xml:space="preserve"> </w:t>
            </w:r>
            <w:r>
              <w:rPr>
                <w:spacing w:val="-4"/>
                <w:sz w:val="25"/>
              </w:rPr>
              <w:t>корзиной,</w:t>
            </w:r>
            <w:r>
              <w:rPr>
                <w:spacing w:val="-12"/>
                <w:sz w:val="25"/>
              </w:rPr>
              <w:t xml:space="preserve"> </w:t>
            </w:r>
            <w:r>
              <w:rPr>
                <w:spacing w:val="-4"/>
                <w:sz w:val="25"/>
              </w:rPr>
              <w:t xml:space="preserve">красный </w:t>
            </w:r>
            <w:r>
              <w:rPr>
                <w:spacing w:val="-2"/>
                <w:sz w:val="25"/>
              </w:rPr>
              <w:t>ШПК-Пульс—З20Н-12</w:t>
            </w:r>
            <w:r>
              <w:rPr>
                <w:spacing w:val="-14"/>
                <w:sz w:val="25"/>
              </w:rPr>
              <w:t xml:space="preserve"> </w:t>
            </w:r>
            <w:r>
              <w:rPr>
                <w:color w:val="080808"/>
                <w:spacing w:val="-2"/>
                <w:sz w:val="25"/>
              </w:rPr>
              <w:t>-</w:t>
            </w:r>
            <w:r>
              <w:rPr>
                <w:color w:val="080808"/>
                <w:spacing w:val="14"/>
                <w:sz w:val="25"/>
              </w:rPr>
              <w:t xml:space="preserve"> </w:t>
            </w:r>
            <w:r>
              <w:rPr>
                <w:spacing w:val="-2"/>
                <w:sz w:val="25"/>
              </w:rPr>
              <w:t>компл.</w:t>
            </w:r>
            <w:r>
              <w:rPr>
                <w:spacing w:val="-13"/>
                <w:sz w:val="25"/>
              </w:rPr>
              <w:t xml:space="preserve"> </w:t>
            </w:r>
            <w:r>
              <w:rPr>
                <w:spacing w:val="-2"/>
                <w:sz w:val="25"/>
              </w:rPr>
              <w:t>54</w:t>
            </w:r>
          </w:p>
          <w:p w14:paraId="30FAB167" w14:textId="77777777" w:rsidR="00B57F6E" w:rsidRDefault="00B57F6E" w:rsidP="009F6812">
            <w:pPr>
              <w:pStyle w:val="TableParagraph"/>
              <w:spacing w:line="232" w:lineRule="auto"/>
              <w:ind w:left="107" w:firstLine="1"/>
              <w:rPr>
                <w:sz w:val="25"/>
              </w:rPr>
            </w:pPr>
            <w:r>
              <w:rPr>
                <w:spacing w:val="-4"/>
                <w:sz w:val="25"/>
              </w:rPr>
              <w:t>Пожарный</w:t>
            </w:r>
            <w:r>
              <w:rPr>
                <w:sz w:val="25"/>
              </w:rPr>
              <w:t xml:space="preserve"> </w:t>
            </w:r>
            <w:r>
              <w:rPr>
                <w:spacing w:val="-4"/>
                <w:sz w:val="25"/>
              </w:rPr>
              <w:t>рукав</w:t>
            </w:r>
            <w:r>
              <w:rPr>
                <w:spacing w:val="-12"/>
                <w:sz w:val="25"/>
              </w:rPr>
              <w:t xml:space="preserve"> </w:t>
            </w:r>
            <w:r>
              <w:rPr>
                <w:spacing w:val="-4"/>
                <w:sz w:val="25"/>
              </w:rPr>
              <w:t>Ду</w:t>
            </w:r>
            <w:r>
              <w:rPr>
                <w:spacing w:val="-12"/>
                <w:sz w:val="25"/>
              </w:rPr>
              <w:t xml:space="preserve"> </w:t>
            </w:r>
            <w:r>
              <w:rPr>
                <w:spacing w:val="-4"/>
                <w:sz w:val="25"/>
              </w:rPr>
              <w:t>65,</w:t>
            </w:r>
            <w:r>
              <w:rPr>
                <w:spacing w:val="-11"/>
                <w:sz w:val="25"/>
              </w:rPr>
              <w:t xml:space="preserve"> </w:t>
            </w:r>
            <w:r>
              <w:rPr>
                <w:spacing w:val="-4"/>
                <w:sz w:val="25"/>
              </w:rPr>
              <w:t>20м,</w:t>
            </w:r>
            <w:r>
              <w:rPr>
                <w:spacing w:val="-12"/>
                <w:sz w:val="25"/>
              </w:rPr>
              <w:t xml:space="preserve"> </w:t>
            </w:r>
            <w:r>
              <w:rPr>
                <w:spacing w:val="-4"/>
                <w:sz w:val="25"/>
              </w:rPr>
              <w:t>красный,</w:t>
            </w:r>
            <w:r>
              <w:rPr>
                <w:spacing w:val="-11"/>
                <w:sz w:val="25"/>
              </w:rPr>
              <w:t xml:space="preserve"> </w:t>
            </w:r>
            <w:r>
              <w:rPr>
                <w:spacing w:val="-4"/>
                <w:sz w:val="25"/>
              </w:rPr>
              <w:t xml:space="preserve">с </w:t>
            </w:r>
            <w:r>
              <w:rPr>
                <w:sz w:val="25"/>
              </w:rPr>
              <w:t>полугайками Ду</w:t>
            </w:r>
            <w:r>
              <w:rPr>
                <w:spacing w:val="-6"/>
                <w:sz w:val="25"/>
              </w:rPr>
              <w:t xml:space="preserve"> </w:t>
            </w:r>
            <w:r>
              <w:rPr>
                <w:sz w:val="25"/>
              </w:rPr>
              <w:t>65</w:t>
            </w:r>
            <w:r>
              <w:rPr>
                <w:spacing w:val="-6"/>
                <w:sz w:val="25"/>
              </w:rPr>
              <w:t xml:space="preserve"> </w:t>
            </w:r>
            <w:r>
              <w:rPr>
                <w:sz w:val="25"/>
              </w:rPr>
              <w:t>шт, 108</w:t>
            </w:r>
          </w:p>
          <w:p w14:paraId="1C7481E1" w14:textId="77777777" w:rsidR="00B57F6E" w:rsidRDefault="00B57F6E" w:rsidP="009F6812">
            <w:pPr>
              <w:pStyle w:val="TableParagraph"/>
              <w:spacing w:line="230" w:lineRule="auto"/>
              <w:ind w:left="108" w:right="208"/>
              <w:rPr>
                <w:sz w:val="25"/>
              </w:rPr>
            </w:pPr>
            <w:r>
              <w:rPr>
                <w:sz w:val="25"/>
              </w:rPr>
              <w:t>Пожарный ствол Ду</w:t>
            </w:r>
            <w:r>
              <w:rPr>
                <w:spacing w:val="-1"/>
                <w:sz w:val="25"/>
              </w:rPr>
              <w:t xml:space="preserve"> </w:t>
            </w:r>
            <w:r>
              <w:rPr>
                <w:color w:val="0A0A0A"/>
                <w:sz w:val="25"/>
              </w:rPr>
              <w:t>65</w:t>
            </w:r>
            <w:r>
              <w:rPr>
                <w:color w:val="0A0A0A"/>
                <w:spacing w:val="-4"/>
                <w:sz w:val="25"/>
              </w:rPr>
              <w:t xml:space="preserve"> </w:t>
            </w:r>
            <w:r>
              <w:rPr>
                <w:sz w:val="25"/>
              </w:rPr>
              <w:t>19</w:t>
            </w:r>
            <w:r>
              <w:rPr>
                <w:spacing w:val="-3"/>
                <w:sz w:val="25"/>
              </w:rPr>
              <w:t xml:space="preserve"> </w:t>
            </w:r>
            <w:r>
              <w:rPr>
                <w:sz w:val="25"/>
              </w:rPr>
              <w:t>м</w:t>
            </w:r>
            <w:r>
              <w:rPr>
                <w:i/>
                <w:sz w:val="25"/>
              </w:rPr>
              <w:t>ш</w:t>
            </w:r>
            <w:r>
              <w:rPr>
                <w:sz w:val="25"/>
              </w:rPr>
              <w:t>Ду</w:t>
            </w:r>
            <w:r>
              <w:rPr>
                <w:spacing w:val="-1"/>
                <w:sz w:val="25"/>
              </w:rPr>
              <w:t xml:space="preserve"> </w:t>
            </w:r>
            <w:r>
              <w:rPr>
                <w:sz w:val="25"/>
              </w:rPr>
              <w:t>65</w:t>
            </w:r>
            <w:r>
              <w:rPr>
                <w:spacing w:val="-10"/>
                <w:sz w:val="25"/>
              </w:rPr>
              <w:t xml:space="preserve"> </w:t>
            </w:r>
            <w:r>
              <w:rPr>
                <w:sz w:val="25"/>
              </w:rPr>
              <w:t>шт.</w:t>
            </w:r>
            <w:r>
              <w:rPr>
                <w:spacing w:val="-5"/>
                <w:sz w:val="25"/>
              </w:rPr>
              <w:t xml:space="preserve"> </w:t>
            </w:r>
            <w:r>
              <w:rPr>
                <w:sz w:val="25"/>
              </w:rPr>
              <w:t xml:space="preserve">108 </w:t>
            </w:r>
            <w:r>
              <w:rPr>
                <w:spacing w:val="-6"/>
                <w:sz w:val="25"/>
              </w:rPr>
              <w:t xml:space="preserve">Головка соединительная напорная, ГОСТ 28352-89 </w:t>
            </w:r>
            <w:r>
              <w:rPr>
                <w:sz w:val="25"/>
              </w:rPr>
              <w:t>ГМ-65 шт. 108</w:t>
            </w:r>
          </w:p>
          <w:p w14:paraId="3CA756D3" w14:textId="77777777" w:rsidR="00B57F6E" w:rsidRDefault="00B57F6E" w:rsidP="009F6812">
            <w:pPr>
              <w:pStyle w:val="TableParagraph"/>
              <w:spacing w:line="266" w:lineRule="exact"/>
              <w:ind w:left="108"/>
              <w:rPr>
                <w:sz w:val="25"/>
              </w:rPr>
            </w:pPr>
            <w:r>
              <w:rPr>
                <w:spacing w:val="-6"/>
                <w:sz w:val="25"/>
              </w:rPr>
              <w:t>Головка</w:t>
            </w:r>
            <w:r>
              <w:rPr>
                <w:sz w:val="25"/>
              </w:rPr>
              <w:t xml:space="preserve"> </w:t>
            </w:r>
            <w:r>
              <w:rPr>
                <w:spacing w:val="-6"/>
                <w:sz w:val="25"/>
              </w:rPr>
              <w:t>соединительная</w:t>
            </w:r>
            <w:r>
              <w:rPr>
                <w:spacing w:val="5"/>
                <w:sz w:val="25"/>
              </w:rPr>
              <w:t xml:space="preserve"> </w:t>
            </w:r>
            <w:r>
              <w:rPr>
                <w:spacing w:val="-6"/>
                <w:sz w:val="25"/>
              </w:rPr>
              <w:t>напорная,</w:t>
            </w:r>
            <w:r>
              <w:rPr>
                <w:spacing w:val="14"/>
                <w:sz w:val="25"/>
              </w:rPr>
              <w:t xml:space="preserve"> </w:t>
            </w:r>
            <w:r>
              <w:rPr>
                <w:spacing w:val="-6"/>
                <w:sz w:val="25"/>
              </w:rPr>
              <w:t>ГОСТ</w:t>
            </w:r>
            <w:r>
              <w:rPr>
                <w:spacing w:val="5"/>
                <w:sz w:val="25"/>
              </w:rPr>
              <w:t xml:space="preserve"> </w:t>
            </w:r>
            <w:r>
              <w:rPr>
                <w:spacing w:val="-6"/>
                <w:sz w:val="25"/>
              </w:rPr>
              <w:t>28352-</w:t>
            </w:r>
            <w:r>
              <w:rPr>
                <w:spacing w:val="-7"/>
                <w:sz w:val="25"/>
              </w:rPr>
              <w:t>89</w:t>
            </w:r>
          </w:p>
          <w:p w14:paraId="7ABABE6E" w14:textId="77777777" w:rsidR="00B57F6E" w:rsidRDefault="00B57F6E" w:rsidP="009F6812">
            <w:pPr>
              <w:pStyle w:val="TableParagraph"/>
              <w:spacing w:line="268" w:lineRule="exact"/>
              <w:ind w:left="108"/>
              <w:rPr>
                <w:sz w:val="24"/>
              </w:rPr>
            </w:pPr>
            <w:r>
              <w:rPr>
                <w:sz w:val="24"/>
              </w:rPr>
              <w:t>ГМ-50</w:t>
            </w:r>
            <w:r>
              <w:rPr>
                <w:spacing w:val="7"/>
                <w:sz w:val="24"/>
              </w:rPr>
              <w:t xml:space="preserve"> </w:t>
            </w:r>
            <w:r>
              <w:rPr>
                <w:sz w:val="24"/>
              </w:rPr>
              <w:t>шт.</w:t>
            </w:r>
            <w:r>
              <w:rPr>
                <w:spacing w:val="1"/>
                <w:sz w:val="24"/>
              </w:rPr>
              <w:t xml:space="preserve"> </w:t>
            </w:r>
            <w:r>
              <w:rPr>
                <w:spacing w:val="-5"/>
                <w:sz w:val="24"/>
              </w:rPr>
              <w:t>26</w:t>
            </w:r>
          </w:p>
          <w:p w14:paraId="692883BC" w14:textId="77777777" w:rsidR="00B57F6E" w:rsidRDefault="00B57F6E" w:rsidP="009F6812">
            <w:pPr>
              <w:pStyle w:val="TableParagraph"/>
              <w:spacing w:line="277" w:lineRule="exact"/>
              <w:ind w:left="113"/>
              <w:rPr>
                <w:sz w:val="25"/>
              </w:rPr>
            </w:pPr>
            <w:r>
              <w:rPr>
                <w:spacing w:val="-6"/>
                <w:sz w:val="25"/>
              </w:rPr>
              <w:t>Огнетушитель</w:t>
            </w:r>
            <w:r>
              <w:rPr>
                <w:spacing w:val="8"/>
                <w:sz w:val="25"/>
              </w:rPr>
              <w:t xml:space="preserve"> </w:t>
            </w:r>
            <w:r>
              <w:rPr>
                <w:spacing w:val="-6"/>
                <w:sz w:val="25"/>
              </w:rPr>
              <w:t>OП-5 шт.</w:t>
            </w:r>
            <w:r>
              <w:rPr>
                <w:spacing w:val="-8"/>
                <w:sz w:val="25"/>
              </w:rPr>
              <w:t xml:space="preserve"> </w:t>
            </w:r>
            <w:r>
              <w:rPr>
                <w:spacing w:val="-6"/>
                <w:sz w:val="25"/>
              </w:rPr>
              <w:t>108</w:t>
            </w:r>
          </w:p>
          <w:p w14:paraId="5252B437" w14:textId="77777777" w:rsidR="00B57F6E" w:rsidRDefault="00B57F6E" w:rsidP="009F6812">
            <w:pPr>
              <w:pStyle w:val="TableParagraph"/>
              <w:spacing w:line="230" w:lineRule="auto"/>
              <w:ind w:left="118" w:right="198" w:hanging="1"/>
              <w:rPr>
                <w:sz w:val="25"/>
              </w:rPr>
            </w:pPr>
            <w:r>
              <w:rPr>
                <w:sz w:val="25"/>
              </w:rPr>
              <w:t>Понижающая</w:t>
            </w:r>
            <w:r>
              <w:rPr>
                <w:spacing w:val="-9"/>
                <w:sz w:val="25"/>
              </w:rPr>
              <w:t xml:space="preserve"> </w:t>
            </w:r>
            <w:r>
              <w:rPr>
                <w:sz w:val="25"/>
              </w:rPr>
              <w:t>диафрагма,</w:t>
            </w:r>
            <w:r>
              <w:rPr>
                <w:spacing w:val="-10"/>
                <w:sz w:val="25"/>
              </w:rPr>
              <w:t xml:space="preserve"> </w:t>
            </w:r>
            <w:r>
              <w:rPr>
                <w:sz w:val="25"/>
              </w:rPr>
              <w:t>отв.</w:t>
            </w:r>
            <w:r>
              <w:rPr>
                <w:spacing w:val="-16"/>
                <w:sz w:val="25"/>
              </w:rPr>
              <w:t xml:space="preserve"> </w:t>
            </w:r>
            <w:r>
              <w:rPr>
                <w:sz w:val="25"/>
              </w:rPr>
              <w:t>&amp;18,3</w:t>
            </w:r>
            <w:r>
              <w:rPr>
                <w:spacing w:val="-15"/>
                <w:sz w:val="25"/>
              </w:rPr>
              <w:t xml:space="preserve"> </w:t>
            </w:r>
            <w:r>
              <w:rPr>
                <w:sz w:val="25"/>
              </w:rPr>
              <w:t>мм</w:t>
            </w:r>
            <w:r>
              <w:rPr>
                <w:spacing w:val="-16"/>
                <w:sz w:val="25"/>
              </w:rPr>
              <w:t xml:space="preserve"> </w:t>
            </w:r>
            <w:r>
              <w:rPr>
                <w:sz w:val="25"/>
              </w:rPr>
              <w:t>шт.</w:t>
            </w:r>
            <w:r>
              <w:rPr>
                <w:spacing w:val="-15"/>
                <w:sz w:val="25"/>
              </w:rPr>
              <w:t xml:space="preserve"> </w:t>
            </w:r>
            <w:r>
              <w:rPr>
                <w:sz w:val="25"/>
              </w:rPr>
              <w:t xml:space="preserve">108 </w:t>
            </w:r>
            <w:r>
              <w:rPr>
                <w:spacing w:val="-6"/>
                <w:sz w:val="25"/>
                <w:u w:val="thick" w:color="28282B"/>
              </w:rPr>
              <w:t>Магистральный трубопровод надземной</w:t>
            </w:r>
            <w:r>
              <w:rPr>
                <w:sz w:val="25"/>
                <w:u w:val="thick" w:color="28282B"/>
              </w:rPr>
              <w:t xml:space="preserve"> </w:t>
            </w:r>
            <w:r>
              <w:rPr>
                <w:spacing w:val="-6"/>
                <w:sz w:val="25"/>
                <w:u w:val="thick" w:color="28282B"/>
              </w:rPr>
              <w:t>части</w:t>
            </w:r>
            <w:r>
              <w:rPr>
                <w:spacing w:val="-6"/>
                <w:sz w:val="25"/>
              </w:rPr>
              <w:t xml:space="preserve"> </w:t>
            </w:r>
            <w:r>
              <w:rPr>
                <w:spacing w:val="-4"/>
                <w:sz w:val="25"/>
              </w:rPr>
              <w:t>Задвижка</w:t>
            </w:r>
            <w:r>
              <w:rPr>
                <w:spacing w:val="-9"/>
                <w:sz w:val="25"/>
              </w:rPr>
              <w:t xml:space="preserve"> </w:t>
            </w:r>
            <w:r>
              <w:rPr>
                <w:color w:val="111111"/>
                <w:spacing w:val="-4"/>
                <w:sz w:val="25"/>
              </w:rPr>
              <w:t>"</w:t>
            </w:r>
            <w:r>
              <w:rPr>
                <w:color w:val="111111"/>
                <w:spacing w:val="-7"/>
                <w:sz w:val="25"/>
              </w:rPr>
              <w:t xml:space="preserve"> </w:t>
            </w:r>
            <w:r>
              <w:rPr>
                <w:spacing w:val="-4"/>
                <w:sz w:val="25"/>
              </w:rPr>
              <w:t>Passage</w:t>
            </w:r>
            <w:r>
              <w:rPr>
                <w:spacing w:val="-10"/>
                <w:sz w:val="25"/>
              </w:rPr>
              <w:t xml:space="preserve"> </w:t>
            </w:r>
            <w:r>
              <w:rPr>
                <w:spacing w:val="-4"/>
                <w:sz w:val="25"/>
              </w:rPr>
              <w:t>V GV-01/F, PN16,</w:t>
            </w:r>
            <w:r>
              <w:rPr>
                <w:spacing w:val="-9"/>
                <w:sz w:val="25"/>
              </w:rPr>
              <w:t xml:space="preserve"> </w:t>
            </w:r>
            <w:r>
              <w:rPr>
                <w:spacing w:val="-4"/>
                <w:sz w:val="25"/>
              </w:rPr>
              <w:t>с</w:t>
            </w:r>
            <w:r>
              <w:rPr>
                <w:spacing w:val="-12"/>
                <w:sz w:val="25"/>
              </w:rPr>
              <w:t xml:space="preserve"> </w:t>
            </w:r>
            <w:r>
              <w:rPr>
                <w:spacing w:val="-4"/>
                <w:sz w:val="25"/>
              </w:rPr>
              <w:t>ответными фланцами,</w:t>
            </w:r>
            <w:r>
              <w:rPr>
                <w:spacing w:val="-9"/>
                <w:sz w:val="25"/>
              </w:rPr>
              <w:t xml:space="preserve"> </w:t>
            </w:r>
            <w:r>
              <w:rPr>
                <w:spacing w:val="-4"/>
                <w:sz w:val="25"/>
              </w:rPr>
              <w:t>крепеж</w:t>
            </w:r>
            <w:r>
              <w:rPr>
                <w:spacing w:val="-10"/>
                <w:sz w:val="25"/>
              </w:rPr>
              <w:t xml:space="preserve"> </w:t>
            </w:r>
            <w:r>
              <w:rPr>
                <w:spacing w:val="-4"/>
                <w:sz w:val="25"/>
              </w:rPr>
              <w:t>фланцевый</w:t>
            </w:r>
            <w:r>
              <w:rPr>
                <w:spacing w:val="-7"/>
                <w:sz w:val="25"/>
              </w:rPr>
              <w:t xml:space="preserve"> </w:t>
            </w:r>
            <w:r>
              <w:rPr>
                <w:spacing w:val="-4"/>
                <w:sz w:val="25"/>
              </w:rPr>
              <w:t>(болт,</w:t>
            </w:r>
            <w:r>
              <w:rPr>
                <w:spacing w:val="-11"/>
                <w:sz w:val="25"/>
              </w:rPr>
              <w:t xml:space="preserve"> </w:t>
            </w:r>
            <w:r>
              <w:rPr>
                <w:spacing w:val="-4"/>
                <w:sz w:val="25"/>
              </w:rPr>
              <w:t>шайба,</w:t>
            </w:r>
            <w:r>
              <w:rPr>
                <w:spacing w:val="-12"/>
                <w:sz w:val="25"/>
              </w:rPr>
              <w:t xml:space="preserve"> </w:t>
            </w:r>
            <w:r>
              <w:rPr>
                <w:spacing w:val="-4"/>
                <w:sz w:val="25"/>
              </w:rPr>
              <w:t xml:space="preserve">гайка) </w:t>
            </w:r>
            <w:r>
              <w:rPr>
                <w:sz w:val="25"/>
              </w:rPr>
              <w:t>Ду 150 ДИНАРМ -</w:t>
            </w:r>
            <w:r>
              <w:rPr>
                <w:spacing w:val="40"/>
                <w:sz w:val="25"/>
              </w:rPr>
              <w:t xml:space="preserve"> </w:t>
            </w:r>
            <w:r>
              <w:rPr>
                <w:sz w:val="25"/>
              </w:rPr>
              <w:t>шт. 33</w:t>
            </w:r>
          </w:p>
          <w:p w14:paraId="49D8718E" w14:textId="77777777" w:rsidR="00B57F6E" w:rsidRDefault="00B57F6E" w:rsidP="009F6812">
            <w:pPr>
              <w:pStyle w:val="TableParagraph"/>
              <w:spacing w:line="232" w:lineRule="auto"/>
              <w:ind w:left="121" w:right="206" w:firstLine="5"/>
              <w:jc w:val="both"/>
              <w:rPr>
                <w:sz w:val="25"/>
              </w:rPr>
            </w:pPr>
            <w:r>
              <w:rPr>
                <w:spacing w:val="-4"/>
                <w:sz w:val="25"/>
              </w:rPr>
              <w:t>Задвижка</w:t>
            </w:r>
            <w:r>
              <w:rPr>
                <w:spacing w:val="-9"/>
                <w:sz w:val="25"/>
              </w:rPr>
              <w:t xml:space="preserve"> </w:t>
            </w:r>
            <w:r>
              <w:rPr>
                <w:color w:val="0A0A0A"/>
                <w:spacing w:val="-4"/>
                <w:sz w:val="25"/>
              </w:rPr>
              <w:t>"</w:t>
            </w:r>
            <w:r>
              <w:rPr>
                <w:color w:val="0A0A0A"/>
                <w:spacing w:val="-12"/>
                <w:sz w:val="25"/>
              </w:rPr>
              <w:t xml:space="preserve"> </w:t>
            </w:r>
            <w:r>
              <w:rPr>
                <w:spacing w:val="-4"/>
                <w:sz w:val="25"/>
              </w:rPr>
              <w:t>Passage V</w:t>
            </w:r>
            <w:r>
              <w:rPr>
                <w:spacing w:val="-10"/>
                <w:sz w:val="25"/>
              </w:rPr>
              <w:t xml:space="preserve"> </w:t>
            </w:r>
            <w:r>
              <w:rPr>
                <w:spacing w:val="-4"/>
                <w:sz w:val="25"/>
              </w:rPr>
              <w:t>GV-01/F,</w:t>
            </w:r>
            <w:r>
              <w:rPr>
                <w:spacing w:val="-12"/>
                <w:sz w:val="25"/>
              </w:rPr>
              <w:t xml:space="preserve"> </w:t>
            </w:r>
            <w:r>
              <w:rPr>
                <w:spacing w:val="-4"/>
                <w:sz w:val="25"/>
              </w:rPr>
              <w:t>PN16,</w:t>
            </w:r>
            <w:r>
              <w:rPr>
                <w:spacing w:val="-9"/>
                <w:sz w:val="25"/>
              </w:rPr>
              <w:t xml:space="preserve"> </w:t>
            </w:r>
            <w:r>
              <w:rPr>
                <w:spacing w:val="-4"/>
                <w:sz w:val="25"/>
              </w:rPr>
              <w:t>с</w:t>
            </w:r>
            <w:r>
              <w:rPr>
                <w:spacing w:val="-12"/>
                <w:sz w:val="25"/>
              </w:rPr>
              <w:t xml:space="preserve"> </w:t>
            </w:r>
            <w:r>
              <w:rPr>
                <w:spacing w:val="-4"/>
                <w:sz w:val="25"/>
              </w:rPr>
              <w:t>ответными фланцами,</w:t>
            </w:r>
            <w:r>
              <w:rPr>
                <w:spacing w:val="-12"/>
                <w:sz w:val="25"/>
              </w:rPr>
              <w:t xml:space="preserve"> </w:t>
            </w:r>
            <w:r>
              <w:rPr>
                <w:spacing w:val="-4"/>
                <w:sz w:val="25"/>
              </w:rPr>
              <w:t>крепеж</w:t>
            </w:r>
            <w:r>
              <w:rPr>
                <w:spacing w:val="-12"/>
                <w:sz w:val="25"/>
              </w:rPr>
              <w:t xml:space="preserve"> </w:t>
            </w:r>
            <w:r>
              <w:rPr>
                <w:spacing w:val="-4"/>
                <w:sz w:val="25"/>
              </w:rPr>
              <w:t>фланцевый</w:t>
            </w:r>
            <w:r>
              <w:rPr>
                <w:spacing w:val="-11"/>
                <w:sz w:val="25"/>
              </w:rPr>
              <w:t xml:space="preserve"> </w:t>
            </w:r>
            <w:r>
              <w:rPr>
                <w:spacing w:val="-4"/>
                <w:sz w:val="25"/>
              </w:rPr>
              <w:t>(болт,</w:t>
            </w:r>
            <w:r>
              <w:rPr>
                <w:spacing w:val="-12"/>
                <w:sz w:val="25"/>
              </w:rPr>
              <w:t xml:space="preserve"> </w:t>
            </w:r>
            <w:r>
              <w:rPr>
                <w:spacing w:val="-4"/>
                <w:sz w:val="25"/>
              </w:rPr>
              <w:t>шайба,</w:t>
            </w:r>
            <w:r>
              <w:rPr>
                <w:spacing w:val="-12"/>
                <w:sz w:val="25"/>
              </w:rPr>
              <w:t xml:space="preserve"> </w:t>
            </w:r>
            <w:r>
              <w:rPr>
                <w:spacing w:val="-4"/>
                <w:sz w:val="25"/>
              </w:rPr>
              <w:t xml:space="preserve">гайка) </w:t>
            </w:r>
            <w:r>
              <w:rPr>
                <w:sz w:val="25"/>
              </w:rPr>
              <w:t>Ду 50 ДИНАРМ</w:t>
            </w:r>
            <w:r>
              <w:rPr>
                <w:spacing w:val="80"/>
                <w:sz w:val="25"/>
              </w:rPr>
              <w:t xml:space="preserve"> </w:t>
            </w:r>
            <w:r>
              <w:rPr>
                <w:sz w:val="25"/>
              </w:rPr>
              <w:t>-</w:t>
            </w:r>
            <w:r>
              <w:rPr>
                <w:spacing w:val="-7"/>
                <w:sz w:val="25"/>
              </w:rPr>
              <w:t xml:space="preserve"> </w:t>
            </w:r>
            <w:r>
              <w:rPr>
                <w:sz w:val="25"/>
              </w:rPr>
              <w:t>шт. 94</w:t>
            </w:r>
          </w:p>
          <w:p w14:paraId="0F892AAF" w14:textId="77777777" w:rsidR="00B57F6E" w:rsidRDefault="00B57F6E" w:rsidP="009F6812">
            <w:pPr>
              <w:pStyle w:val="TableParagraph"/>
              <w:spacing w:line="232" w:lineRule="auto"/>
              <w:ind w:left="127" w:right="240" w:firstLine="9"/>
              <w:jc w:val="both"/>
              <w:rPr>
                <w:sz w:val="25"/>
              </w:rPr>
            </w:pPr>
            <w:r>
              <w:rPr>
                <w:spacing w:val="-6"/>
                <w:sz w:val="25"/>
              </w:rPr>
              <w:t>Кран шаровой полнопроходный</w:t>
            </w:r>
            <w:r>
              <w:rPr>
                <w:spacing w:val="-10"/>
                <w:sz w:val="25"/>
              </w:rPr>
              <w:t xml:space="preserve"> </w:t>
            </w:r>
            <w:r>
              <w:rPr>
                <w:spacing w:val="-6"/>
                <w:sz w:val="25"/>
              </w:rPr>
              <w:t xml:space="preserve">муфтовый, Sphere </w:t>
            </w:r>
            <w:r>
              <w:rPr>
                <w:sz w:val="25"/>
              </w:rPr>
              <w:t>BV03/T, PN16</w:t>
            </w:r>
            <w:r>
              <w:rPr>
                <w:spacing w:val="-3"/>
                <w:sz w:val="25"/>
              </w:rPr>
              <w:t xml:space="preserve"> </w:t>
            </w:r>
            <w:r>
              <w:rPr>
                <w:sz w:val="25"/>
              </w:rPr>
              <w:t>Ду 50</w:t>
            </w:r>
            <w:r>
              <w:rPr>
                <w:spacing w:val="-6"/>
                <w:sz w:val="25"/>
              </w:rPr>
              <w:t xml:space="preserve"> </w:t>
            </w:r>
            <w:r>
              <w:rPr>
                <w:sz w:val="25"/>
              </w:rPr>
              <w:t>ДИНАРМ -</w:t>
            </w:r>
            <w:r>
              <w:rPr>
                <w:spacing w:val="40"/>
                <w:sz w:val="25"/>
              </w:rPr>
              <w:t xml:space="preserve"> </w:t>
            </w:r>
            <w:r>
              <w:rPr>
                <w:sz w:val="25"/>
              </w:rPr>
              <w:t>шт.</w:t>
            </w:r>
            <w:r>
              <w:rPr>
                <w:spacing w:val="-13"/>
                <w:sz w:val="25"/>
              </w:rPr>
              <w:t xml:space="preserve"> </w:t>
            </w:r>
            <w:r>
              <w:rPr>
                <w:sz w:val="25"/>
              </w:rPr>
              <w:t>94</w:t>
            </w:r>
          </w:p>
          <w:p w14:paraId="1C3723BD" w14:textId="77777777" w:rsidR="00B57F6E" w:rsidRDefault="00B57F6E" w:rsidP="009F6812">
            <w:pPr>
              <w:pStyle w:val="TableParagraph"/>
              <w:spacing w:line="230" w:lineRule="auto"/>
              <w:ind w:left="132" w:right="642" w:hanging="3"/>
              <w:rPr>
                <w:sz w:val="25"/>
              </w:rPr>
            </w:pPr>
            <w:r>
              <w:rPr>
                <w:spacing w:val="-2"/>
                <w:sz w:val="25"/>
                <w:u w:val="thick" w:color="28282B"/>
              </w:rPr>
              <w:t>Автоматика насосной станции автостоянки</w:t>
            </w:r>
            <w:r>
              <w:rPr>
                <w:spacing w:val="-2"/>
                <w:sz w:val="25"/>
              </w:rPr>
              <w:t xml:space="preserve"> </w:t>
            </w:r>
            <w:r>
              <w:rPr>
                <w:sz w:val="25"/>
              </w:rPr>
              <w:t>Приборы</w:t>
            </w:r>
            <w:r>
              <w:rPr>
                <w:spacing w:val="-12"/>
                <w:sz w:val="25"/>
              </w:rPr>
              <w:t xml:space="preserve"> </w:t>
            </w:r>
            <w:r>
              <w:rPr>
                <w:sz w:val="25"/>
              </w:rPr>
              <w:t>и</w:t>
            </w:r>
            <w:r>
              <w:rPr>
                <w:spacing w:val="-16"/>
                <w:sz w:val="25"/>
              </w:rPr>
              <w:t xml:space="preserve"> </w:t>
            </w:r>
            <w:r>
              <w:rPr>
                <w:sz w:val="25"/>
              </w:rPr>
              <w:t>средства</w:t>
            </w:r>
            <w:r>
              <w:rPr>
                <w:spacing w:val="-10"/>
                <w:sz w:val="25"/>
              </w:rPr>
              <w:t xml:space="preserve"> </w:t>
            </w:r>
            <w:r>
              <w:rPr>
                <w:sz w:val="25"/>
              </w:rPr>
              <w:t>автоматизации Оповещатель</w:t>
            </w:r>
            <w:r>
              <w:rPr>
                <w:spacing w:val="-2"/>
                <w:sz w:val="25"/>
              </w:rPr>
              <w:t xml:space="preserve"> </w:t>
            </w:r>
            <w:r>
              <w:rPr>
                <w:sz w:val="25"/>
              </w:rPr>
              <w:t>световой</w:t>
            </w:r>
            <w:r>
              <w:rPr>
                <w:spacing w:val="-6"/>
                <w:sz w:val="25"/>
              </w:rPr>
              <w:t xml:space="preserve"> </w:t>
            </w:r>
            <w:r>
              <w:rPr>
                <w:sz w:val="25"/>
              </w:rPr>
              <w:t>“Насосная</w:t>
            </w:r>
            <w:r>
              <w:rPr>
                <w:spacing w:val="-16"/>
                <w:sz w:val="25"/>
              </w:rPr>
              <w:t xml:space="preserve"> </w:t>
            </w:r>
            <w:r>
              <w:rPr>
                <w:sz w:val="25"/>
              </w:rPr>
              <w:t>станция пожаротушения”,</w:t>
            </w:r>
            <w:r>
              <w:rPr>
                <w:spacing w:val="-1"/>
                <w:sz w:val="25"/>
              </w:rPr>
              <w:t xml:space="preserve"> </w:t>
            </w:r>
            <w:r>
              <w:rPr>
                <w:sz w:val="25"/>
              </w:rPr>
              <w:t>220 В</w:t>
            </w:r>
            <w:r>
              <w:rPr>
                <w:spacing w:val="40"/>
                <w:sz w:val="25"/>
              </w:rPr>
              <w:t xml:space="preserve"> </w:t>
            </w:r>
            <w:r>
              <w:rPr>
                <w:color w:val="050505"/>
                <w:sz w:val="25"/>
              </w:rPr>
              <w:t>-</w:t>
            </w:r>
            <w:r>
              <w:rPr>
                <w:color w:val="050505"/>
                <w:spacing w:val="-2"/>
                <w:sz w:val="25"/>
              </w:rPr>
              <w:t xml:space="preserve"> </w:t>
            </w:r>
            <w:r>
              <w:rPr>
                <w:sz w:val="25"/>
              </w:rPr>
              <w:t xml:space="preserve">шт. </w:t>
            </w:r>
            <w:r>
              <w:rPr>
                <w:color w:val="0F0F0F"/>
                <w:sz w:val="25"/>
              </w:rPr>
              <w:t xml:space="preserve">1 </w:t>
            </w:r>
            <w:r>
              <w:rPr>
                <w:spacing w:val="-4"/>
                <w:sz w:val="25"/>
              </w:rPr>
              <w:t>Переговорное</w:t>
            </w:r>
            <w:r>
              <w:rPr>
                <w:spacing w:val="-8"/>
                <w:sz w:val="25"/>
              </w:rPr>
              <w:t xml:space="preserve"> </w:t>
            </w:r>
            <w:r>
              <w:rPr>
                <w:spacing w:val="-4"/>
                <w:sz w:val="25"/>
              </w:rPr>
              <w:t>устройство</w:t>
            </w:r>
            <w:r>
              <w:rPr>
                <w:spacing w:val="-12"/>
                <w:sz w:val="25"/>
              </w:rPr>
              <w:t xml:space="preserve"> </w:t>
            </w:r>
            <w:r>
              <w:rPr>
                <w:spacing w:val="-4"/>
                <w:sz w:val="25"/>
              </w:rPr>
              <w:t>в</w:t>
            </w:r>
            <w:r>
              <w:rPr>
                <w:spacing w:val="-11"/>
                <w:sz w:val="25"/>
              </w:rPr>
              <w:t xml:space="preserve"> </w:t>
            </w:r>
            <w:r>
              <w:rPr>
                <w:spacing w:val="-4"/>
                <w:sz w:val="25"/>
              </w:rPr>
              <w:t>составе:</w:t>
            </w:r>
            <w:r>
              <w:rPr>
                <w:spacing w:val="-12"/>
                <w:sz w:val="25"/>
              </w:rPr>
              <w:t xml:space="preserve"> </w:t>
            </w:r>
            <w:r>
              <w:rPr>
                <w:spacing w:val="-4"/>
                <w:sz w:val="25"/>
              </w:rPr>
              <w:t>Пульт</w:t>
            </w:r>
            <w:r>
              <w:rPr>
                <w:spacing w:val="-12"/>
                <w:sz w:val="25"/>
              </w:rPr>
              <w:t xml:space="preserve"> </w:t>
            </w:r>
            <w:r>
              <w:rPr>
                <w:spacing w:val="-4"/>
                <w:sz w:val="25"/>
              </w:rPr>
              <w:t>на</w:t>
            </w:r>
          </w:p>
          <w:p w14:paraId="0A62CAED" w14:textId="77777777" w:rsidR="00B57F6E" w:rsidRDefault="00B57F6E" w:rsidP="009F6812">
            <w:pPr>
              <w:pStyle w:val="TableParagraph"/>
              <w:spacing w:line="225" w:lineRule="auto"/>
              <w:ind w:left="142" w:hanging="10"/>
              <w:rPr>
                <w:sz w:val="25"/>
              </w:rPr>
            </w:pPr>
            <w:r>
              <w:rPr>
                <w:sz w:val="25"/>
              </w:rPr>
              <w:t>одного</w:t>
            </w:r>
            <w:r>
              <w:rPr>
                <w:spacing w:val="-3"/>
                <w:sz w:val="25"/>
              </w:rPr>
              <w:t xml:space="preserve"> </w:t>
            </w:r>
            <w:r>
              <w:rPr>
                <w:sz w:val="25"/>
              </w:rPr>
              <w:t>абонента</w:t>
            </w:r>
            <w:r>
              <w:rPr>
                <w:spacing w:val="-2"/>
                <w:sz w:val="25"/>
              </w:rPr>
              <w:t xml:space="preserve"> </w:t>
            </w:r>
            <w:r>
              <w:rPr>
                <w:sz w:val="25"/>
              </w:rPr>
              <w:t>GC-1001D1</w:t>
            </w:r>
            <w:r>
              <w:rPr>
                <w:spacing w:val="15"/>
                <w:sz w:val="25"/>
              </w:rPr>
              <w:t xml:space="preserve"> </w:t>
            </w:r>
            <w:r>
              <w:rPr>
                <w:sz w:val="25"/>
              </w:rPr>
              <w:t>GETCALL</w:t>
            </w:r>
            <w:r>
              <w:rPr>
                <w:spacing w:val="40"/>
                <w:sz w:val="25"/>
              </w:rPr>
              <w:t xml:space="preserve"> </w:t>
            </w:r>
            <w:r>
              <w:rPr>
                <w:sz w:val="25"/>
              </w:rPr>
              <w:t>-</w:t>
            </w:r>
            <w:r>
              <w:rPr>
                <w:spacing w:val="-14"/>
                <w:sz w:val="25"/>
              </w:rPr>
              <w:t xml:space="preserve"> </w:t>
            </w:r>
            <w:r>
              <w:rPr>
                <w:sz w:val="25"/>
              </w:rPr>
              <w:t xml:space="preserve">шт. i </w:t>
            </w:r>
            <w:r>
              <w:rPr>
                <w:spacing w:val="-4"/>
                <w:sz w:val="25"/>
              </w:rPr>
              <w:t>Телефон</w:t>
            </w:r>
            <w:r>
              <w:rPr>
                <w:spacing w:val="-10"/>
                <w:sz w:val="25"/>
              </w:rPr>
              <w:t xml:space="preserve"> </w:t>
            </w:r>
            <w:r>
              <w:rPr>
                <w:spacing w:val="-4"/>
                <w:sz w:val="25"/>
              </w:rPr>
              <w:t>трубка без</w:t>
            </w:r>
            <w:r>
              <w:rPr>
                <w:spacing w:val="-12"/>
                <w:sz w:val="25"/>
              </w:rPr>
              <w:t xml:space="preserve"> </w:t>
            </w:r>
            <w:r>
              <w:rPr>
                <w:spacing w:val="-4"/>
                <w:sz w:val="25"/>
              </w:rPr>
              <w:t>номеронабирателя</w:t>
            </w:r>
            <w:r>
              <w:rPr>
                <w:spacing w:val="-15"/>
                <w:sz w:val="25"/>
              </w:rPr>
              <w:t xml:space="preserve"> </w:t>
            </w:r>
            <w:r>
              <w:rPr>
                <w:spacing w:val="-4"/>
                <w:sz w:val="25"/>
              </w:rPr>
              <w:t xml:space="preserve">GC-5002T1 </w:t>
            </w:r>
            <w:r>
              <w:rPr>
                <w:sz w:val="25"/>
              </w:rPr>
              <w:t>GETCALL -</w:t>
            </w:r>
            <w:r>
              <w:rPr>
                <w:spacing w:val="40"/>
                <w:sz w:val="25"/>
              </w:rPr>
              <w:t xml:space="preserve"> </w:t>
            </w:r>
            <w:r>
              <w:rPr>
                <w:sz w:val="25"/>
              </w:rPr>
              <w:t>шт. 1</w:t>
            </w:r>
          </w:p>
          <w:p w14:paraId="0B0FA198" w14:textId="77777777" w:rsidR="00B57F6E" w:rsidRDefault="00B57F6E" w:rsidP="009F6812">
            <w:pPr>
              <w:pStyle w:val="TableParagraph"/>
              <w:spacing w:line="232" w:lineRule="auto"/>
              <w:ind w:left="199" w:right="869" w:hanging="4"/>
              <w:rPr>
                <w:sz w:val="25"/>
              </w:rPr>
            </w:pPr>
            <w:r>
              <w:rPr>
                <w:spacing w:val="-2"/>
                <w:sz w:val="25"/>
              </w:rPr>
              <w:t>Датчик</w:t>
            </w:r>
            <w:r>
              <w:rPr>
                <w:spacing w:val="-11"/>
                <w:sz w:val="25"/>
              </w:rPr>
              <w:t xml:space="preserve"> </w:t>
            </w:r>
            <w:r>
              <w:rPr>
                <w:spacing w:val="-2"/>
                <w:sz w:val="25"/>
              </w:rPr>
              <w:t>реле</w:t>
            </w:r>
            <w:r>
              <w:rPr>
                <w:spacing w:val="-14"/>
                <w:sz w:val="25"/>
              </w:rPr>
              <w:t xml:space="preserve"> </w:t>
            </w:r>
            <w:r>
              <w:rPr>
                <w:spacing w:val="-2"/>
                <w:sz w:val="25"/>
              </w:rPr>
              <w:t>давления</w:t>
            </w:r>
            <w:r>
              <w:rPr>
                <w:spacing w:val="-9"/>
                <w:sz w:val="25"/>
              </w:rPr>
              <w:t xml:space="preserve"> </w:t>
            </w:r>
            <w:r>
              <w:rPr>
                <w:spacing w:val="-2"/>
                <w:sz w:val="25"/>
              </w:rPr>
              <w:t>КРЗб</w:t>
            </w:r>
            <w:r>
              <w:rPr>
                <w:spacing w:val="-13"/>
                <w:sz w:val="25"/>
              </w:rPr>
              <w:t xml:space="preserve"> </w:t>
            </w:r>
            <w:r>
              <w:rPr>
                <w:spacing w:val="-2"/>
                <w:sz w:val="25"/>
              </w:rPr>
              <w:t>Danfoss</w:t>
            </w:r>
            <w:r>
              <w:rPr>
                <w:spacing w:val="-11"/>
                <w:sz w:val="25"/>
              </w:rPr>
              <w:t xml:space="preserve"> </w:t>
            </w:r>
            <w:r>
              <w:rPr>
                <w:spacing w:val="-2"/>
                <w:sz w:val="25"/>
              </w:rPr>
              <w:t>-</w:t>
            </w:r>
            <w:r>
              <w:rPr>
                <w:spacing w:val="16"/>
                <w:sz w:val="25"/>
              </w:rPr>
              <w:t xml:space="preserve"> </w:t>
            </w:r>
            <w:r>
              <w:rPr>
                <w:spacing w:val="-2"/>
                <w:sz w:val="25"/>
              </w:rPr>
              <w:t>шт.</w:t>
            </w:r>
            <w:r>
              <w:rPr>
                <w:spacing w:val="-13"/>
                <w:sz w:val="25"/>
              </w:rPr>
              <w:t xml:space="preserve"> </w:t>
            </w:r>
            <w:r>
              <w:rPr>
                <w:spacing w:val="-2"/>
                <w:sz w:val="25"/>
              </w:rPr>
              <w:t xml:space="preserve">6 </w:t>
            </w:r>
            <w:r>
              <w:rPr>
                <w:sz w:val="25"/>
              </w:rPr>
              <w:t>Сигнализатор давления CДY-lM</w:t>
            </w:r>
            <w:r>
              <w:rPr>
                <w:spacing w:val="40"/>
                <w:sz w:val="25"/>
              </w:rPr>
              <w:t xml:space="preserve"> </w:t>
            </w:r>
            <w:r>
              <w:rPr>
                <w:sz w:val="25"/>
              </w:rPr>
              <w:t>- шт. 4</w:t>
            </w:r>
          </w:p>
          <w:p w14:paraId="71B7003C" w14:textId="77777777" w:rsidR="00B57F6E" w:rsidRDefault="00B57F6E" w:rsidP="009F6812">
            <w:pPr>
              <w:pStyle w:val="TableParagraph"/>
              <w:spacing w:line="232" w:lineRule="auto"/>
              <w:ind w:left="138" w:firstLine="65"/>
              <w:rPr>
                <w:sz w:val="25"/>
              </w:rPr>
            </w:pPr>
            <w:r>
              <w:rPr>
                <w:spacing w:val="-4"/>
                <w:sz w:val="25"/>
              </w:rPr>
              <w:t>Кран</w:t>
            </w:r>
            <w:r>
              <w:rPr>
                <w:spacing w:val="-12"/>
                <w:sz w:val="25"/>
              </w:rPr>
              <w:t xml:space="preserve"> </w:t>
            </w:r>
            <w:r>
              <w:rPr>
                <w:spacing w:val="-4"/>
                <w:sz w:val="25"/>
              </w:rPr>
              <w:t>пробковый</w:t>
            </w:r>
            <w:r>
              <w:rPr>
                <w:spacing w:val="-6"/>
                <w:sz w:val="25"/>
              </w:rPr>
              <w:t xml:space="preserve"> </w:t>
            </w:r>
            <w:r>
              <w:rPr>
                <w:spacing w:val="-4"/>
                <w:sz w:val="25"/>
              </w:rPr>
              <w:t>для</w:t>
            </w:r>
            <w:r>
              <w:rPr>
                <w:spacing w:val="-12"/>
                <w:sz w:val="25"/>
              </w:rPr>
              <w:t xml:space="preserve"> </w:t>
            </w:r>
            <w:r>
              <w:rPr>
                <w:spacing w:val="-4"/>
                <w:sz w:val="25"/>
              </w:rPr>
              <w:t>манометра</w:t>
            </w:r>
            <w:r>
              <w:rPr>
                <w:spacing w:val="-7"/>
                <w:sz w:val="25"/>
              </w:rPr>
              <w:t xml:space="preserve"> </w:t>
            </w:r>
            <w:r>
              <w:rPr>
                <w:color w:val="050505"/>
                <w:spacing w:val="-4"/>
                <w:sz w:val="25"/>
              </w:rPr>
              <w:t>с</w:t>
            </w:r>
            <w:r>
              <w:rPr>
                <w:color w:val="050505"/>
                <w:spacing w:val="-13"/>
                <w:sz w:val="25"/>
              </w:rPr>
              <w:t xml:space="preserve"> </w:t>
            </w:r>
            <w:r>
              <w:rPr>
                <w:spacing w:val="-4"/>
                <w:sz w:val="25"/>
              </w:rPr>
              <w:t>фланцем</w:t>
            </w:r>
            <w:r>
              <w:rPr>
                <w:spacing w:val="-10"/>
                <w:sz w:val="25"/>
              </w:rPr>
              <w:t xml:space="preserve"> </w:t>
            </w:r>
            <w:r>
              <w:rPr>
                <w:spacing w:val="-4"/>
                <w:sz w:val="25"/>
              </w:rPr>
              <w:t>Ду</w:t>
            </w:r>
            <w:r>
              <w:rPr>
                <w:spacing w:val="-11"/>
                <w:sz w:val="25"/>
              </w:rPr>
              <w:t xml:space="preserve"> </w:t>
            </w:r>
            <w:r>
              <w:rPr>
                <w:spacing w:val="-4"/>
                <w:sz w:val="25"/>
              </w:rPr>
              <w:t xml:space="preserve">15 </w:t>
            </w:r>
            <w:r>
              <w:rPr>
                <w:sz w:val="25"/>
              </w:rPr>
              <w:t>ДИНАРМ</w:t>
            </w:r>
            <w:r>
              <w:rPr>
                <w:spacing w:val="40"/>
                <w:sz w:val="25"/>
              </w:rPr>
              <w:t xml:space="preserve"> </w:t>
            </w:r>
            <w:r>
              <w:rPr>
                <w:sz w:val="25"/>
              </w:rPr>
              <w:t>- шт. 10</w:t>
            </w:r>
          </w:p>
          <w:p w14:paraId="1490EA99" w14:textId="77777777" w:rsidR="00B57F6E" w:rsidRDefault="00B57F6E" w:rsidP="009F6812">
            <w:pPr>
              <w:pStyle w:val="TableParagraph"/>
              <w:spacing w:line="225" w:lineRule="auto"/>
              <w:ind w:left="142" w:right="186" w:firstLine="64"/>
              <w:jc w:val="both"/>
              <w:rPr>
                <w:sz w:val="25"/>
              </w:rPr>
            </w:pPr>
            <w:r>
              <w:rPr>
                <w:spacing w:val="-6"/>
                <w:sz w:val="25"/>
              </w:rPr>
              <w:t>Адресный шкаф</w:t>
            </w:r>
            <w:r>
              <w:rPr>
                <w:spacing w:val="-10"/>
                <w:sz w:val="25"/>
              </w:rPr>
              <w:t xml:space="preserve"> </w:t>
            </w:r>
            <w:r>
              <w:rPr>
                <w:spacing w:val="-6"/>
                <w:sz w:val="25"/>
              </w:rPr>
              <w:t>управления</w:t>
            </w:r>
            <w:r>
              <w:rPr>
                <w:spacing w:val="-9"/>
                <w:sz w:val="25"/>
              </w:rPr>
              <w:t xml:space="preserve"> </w:t>
            </w:r>
            <w:r>
              <w:rPr>
                <w:spacing w:val="-6"/>
                <w:sz w:val="25"/>
              </w:rPr>
              <w:t>насосом</w:t>
            </w:r>
            <w:r>
              <w:rPr>
                <w:spacing w:val="-8"/>
                <w:sz w:val="25"/>
              </w:rPr>
              <w:t xml:space="preserve"> </w:t>
            </w:r>
            <w:r>
              <w:rPr>
                <w:spacing w:val="-6"/>
                <w:sz w:val="25"/>
              </w:rPr>
              <w:t xml:space="preserve">ШУН/В-37,0 </w:t>
            </w:r>
            <w:r>
              <w:rPr>
                <w:sz w:val="25"/>
              </w:rPr>
              <w:t>ООО «КБПА»</w:t>
            </w:r>
            <w:r>
              <w:rPr>
                <w:spacing w:val="40"/>
                <w:sz w:val="25"/>
              </w:rPr>
              <w:t xml:space="preserve">  </w:t>
            </w:r>
            <w:r>
              <w:rPr>
                <w:sz w:val="25"/>
              </w:rPr>
              <w:t>шт. 2</w:t>
            </w:r>
          </w:p>
          <w:p w14:paraId="1684992C" w14:textId="77777777" w:rsidR="00B57F6E" w:rsidRDefault="00B57F6E" w:rsidP="009F6812">
            <w:pPr>
              <w:pStyle w:val="TableParagraph"/>
              <w:spacing w:before="3" w:line="225" w:lineRule="auto"/>
              <w:ind w:left="142" w:right="201" w:firstLine="64"/>
              <w:jc w:val="both"/>
              <w:rPr>
                <w:sz w:val="25"/>
              </w:rPr>
            </w:pPr>
            <w:r>
              <w:rPr>
                <w:spacing w:val="-6"/>
                <w:sz w:val="25"/>
              </w:rPr>
              <w:t>Адресный</w:t>
            </w:r>
            <w:r>
              <w:rPr>
                <w:spacing w:val="-10"/>
                <w:sz w:val="25"/>
              </w:rPr>
              <w:t xml:space="preserve"> </w:t>
            </w:r>
            <w:r>
              <w:rPr>
                <w:spacing w:val="-6"/>
                <w:sz w:val="25"/>
              </w:rPr>
              <w:t>шкаф</w:t>
            </w:r>
            <w:r>
              <w:rPr>
                <w:spacing w:val="-10"/>
                <w:sz w:val="25"/>
              </w:rPr>
              <w:t xml:space="preserve"> </w:t>
            </w:r>
            <w:r>
              <w:rPr>
                <w:spacing w:val="-6"/>
                <w:sz w:val="25"/>
              </w:rPr>
              <w:t>управления</w:t>
            </w:r>
            <w:r>
              <w:rPr>
                <w:spacing w:val="-9"/>
                <w:sz w:val="25"/>
              </w:rPr>
              <w:t xml:space="preserve"> </w:t>
            </w:r>
            <w:r>
              <w:rPr>
                <w:spacing w:val="-6"/>
                <w:sz w:val="25"/>
              </w:rPr>
              <w:t>насосом</w:t>
            </w:r>
            <w:r>
              <w:rPr>
                <w:spacing w:val="-10"/>
                <w:sz w:val="25"/>
              </w:rPr>
              <w:t xml:space="preserve"> </w:t>
            </w:r>
            <w:r>
              <w:rPr>
                <w:spacing w:val="-6"/>
                <w:sz w:val="25"/>
              </w:rPr>
              <w:t xml:space="preserve">ШУН/В-0,5Ѕ </w:t>
            </w:r>
            <w:r>
              <w:rPr>
                <w:sz w:val="25"/>
              </w:rPr>
              <w:t>ООО «КБПА» -</w:t>
            </w:r>
            <w:r>
              <w:rPr>
                <w:spacing w:val="40"/>
                <w:sz w:val="25"/>
              </w:rPr>
              <w:t xml:space="preserve"> </w:t>
            </w:r>
            <w:r>
              <w:rPr>
                <w:sz w:val="25"/>
              </w:rPr>
              <w:t xml:space="preserve">шт. </w:t>
            </w:r>
            <w:r>
              <w:rPr>
                <w:color w:val="464646"/>
                <w:sz w:val="25"/>
              </w:rPr>
              <w:t>1</w:t>
            </w:r>
          </w:p>
          <w:p w14:paraId="77F4D930" w14:textId="77777777" w:rsidR="00B57F6E" w:rsidRDefault="00B57F6E" w:rsidP="009F6812">
            <w:pPr>
              <w:pStyle w:val="TableParagraph"/>
              <w:spacing w:line="228" w:lineRule="auto"/>
              <w:ind w:left="144" w:right="181" w:firstLine="62"/>
              <w:rPr>
                <w:sz w:val="25"/>
              </w:rPr>
            </w:pPr>
            <w:r>
              <w:rPr>
                <w:spacing w:val="-6"/>
                <w:sz w:val="25"/>
              </w:rPr>
              <w:t xml:space="preserve">Адресный шкаф управления электрозадвижкой </w:t>
            </w:r>
            <w:r>
              <w:rPr>
                <w:sz w:val="25"/>
              </w:rPr>
              <w:t>ШУЗ ООО «КБПА»</w:t>
            </w:r>
            <w:r>
              <w:rPr>
                <w:spacing w:val="40"/>
                <w:sz w:val="25"/>
              </w:rPr>
              <w:t xml:space="preserve"> </w:t>
            </w:r>
            <w:r>
              <w:rPr>
                <w:sz w:val="25"/>
              </w:rPr>
              <w:t>-</w:t>
            </w:r>
            <w:r>
              <w:rPr>
                <w:spacing w:val="-11"/>
                <w:sz w:val="25"/>
              </w:rPr>
              <w:t xml:space="preserve"> </w:t>
            </w:r>
            <w:r>
              <w:rPr>
                <w:sz w:val="25"/>
              </w:rPr>
              <w:t>шт. 2</w:t>
            </w:r>
          </w:p>
          <w:p w14:paraId="073D0D16" w14:textId="77777777" w:rsidR="00B57F6E" w:rsidRDefault="00B57F6E" w:rsidP="009F6812">
            <w:pPr>
              <w:pStyle w:val="TableParagraph"/>
              <w:spacing w:line="282" w:lineRule="exact"/>
              <w:ind w:left="144"/>
              <w:rPr>
                <w:sz w:val="25"/>
              </w:rPr>
            </w:pPr>
            <w:r>
              <w:rPr>
                <w:spacing w:val="-6"/>
                <w:sz w:val="25"/>
                <w:u w:val="thick" w:color="23282F"/>
              </w:rPr>
              <w:t>Шкаф</w:t>
            </w:r>
            <w:r>
              <w:rPr>
                <w:spacing w:val="-5"/>
                <w:sz w:val="25"/>
                <w:u w:val="thick" w:color="23282F"/>
              </w:rPr>
              <w:t xml:space="preserve"> </w:t>
            </w:r>
            <w:r>
              <w:rPr>
                <w:spacing w:val="-6"/>
                <w:sz w:val="25"/>
                <w:u w:val="thick" w:color="23282F"/>
              </w:rPr>
              <w:t>адресных</w:t>
            </w:r>
            <w:r>
              <w:rPr>
                <w:spacing w:val="14"/>
                <w:sz w:val="25"/>
                <w:u w:val="thick" w:color="23282F"/>
              </w:rPr>
              <w:t xml:space="preserve"> </w:t>
            </w:r>
            <w:r>
              <w:rPr>
                <w:spacing w:val="-6"/>
                <w:sz w:val="25"/>
                <w:u w:val="thick" w:color="23282F"/>
              </w:rPr>
              <w:t>ycтpoйcтв</w:t>
            </w:r>
            <w:r>
              <w:rPr>
                <w:spacing w:val="10"/>
                <w:sz w:val="25"/>
                <w:u w:val="thick" w:color="23282F"/>
              </w:rPr>
              <w:t xml:space="preserve"> </w:t>
            </w:r>
            <w:r>
              <w:rPr>
                <w:spacing w:val="-6"/>
                <w:sz w:val="25"/>
                <w:u w:val="thick" w:color="23282F"/>
              </w:rPr>
              <w:t>в</w:t>
            </w:r>
            <w:r>
              <w:rPr>
                <w:spacing w:val="-10"/>
                <w:sz w:val="25"/>
                <w:u w:val="thick" w:color="23282F"/>
              </w:rPr>
              <w:t xml:space="preserve"> </w:t>
            </w:r>
            <w:r>
              <w:rPr>
                <w:spacing w:val="-6"/>
                <w:sz w:val="25"/>
                <w:u w:val="thick" w:color="23282F"/>
              </w:rPr>
              <w:t>составе:</w:t>
            </w:r>
          </w:p>
          <w:p w14:paraId="4C2BC834" w14:textId="77777777" w:rsidR="00B57F6E" w:rsidRDefault="00B57F6E" w:rsidP="009F6812">
            <w:pPr>
              <w:pStyle w:val="TableParagraph"/>
              <w:spacing w:before="12" w:line="228" w:lineRule="auto"/>
              <w:ind w:left="145" w:right="1246" w:firstLine="56"/>
              <w:rPr>
                <w:sz w:val="25"/>
              </w:rPr>
            </w:pPr>
            <w:r>
              <w:rPr>
                <w:spacing w:val="-6"/>
                <w:sz w:val="25"/>
              </w:rPr>
              <w:t>Шкаф</w:t>
            </w:r>
            <w:r>
              <w:rPr>
                <w:spacing w:val="-10"/>
                <w:sz w:val="25"/>
              </w:rPr>
              <w:t xml:space="preserve"> </w:t>
            </w:r>
            <w:r>
              <w:rPr>
                <w:spacing w:val="-6"/>
                <w:sz w:val="25"/>
              </w:rPr>
              <w:t>настенный</w:t>
            </w:r>
            <w:r>
              <w:rPr>
                <w:spacing w:val="-10"/>
                <w:sz w:val="25"/>
              </w:rPr>
              <w:t xml:space="preserve"> </w:t>
            </w:r>
            <w:r>
              <w:rPr>
                <w:spacing w:val="-6"/>
                <w:sz w:val="25"/>
              </w:rPr>
              <w:t>сварной</w:t>
            </w:r>
            <w:r>
              <w:rPr>
                <w:spacing w:val="-5"/>
                <w:sz w:val="25"/>
              </w:rPr>
              <w:t xml:space="preserve"> </w:t>
            </w:r>
            <w:r>
              <w:rPr>
                <w:spacing w:val="-6"/>
                <w:sz w:val="25"/>
              </w:rPr>
              <w:t>"RAM</w:t>
            </w:r>
            <w:r>
              <w:rPr>
                <w:spacing w:val="-10"/>
                <w:sz w:val="25"/>
              </w:rPr>
              <w:t xml:space="preserve"> </w:t>
            </w:r>
            <w:r>
              <w:rPr>
                <w:spacing w:val="-6"/>
                <w:sz w:val="25"/>
              </w:rPr>
              <w:t xml:space="preserve">Ыock", </w:t>
            </w:r>
            <w:r>
              <w:rPr>
                <w:sz w:val="25"/>
              </w:rPr>
              <w:t>800x600x300 R5CE0863 DKS</w:t>
            </w:r>
            <w:r>
              <w:rPr>
                <w:spacing w:val="-5"/>
                <w:sz w:val="25"/>
              </w:rPr>
              <w:t xml:space="preserve"> </w:t>
            </w:r>
            <w:r>
              <w:rPr>
                <w:sz w:val="25"/>
              </w:rPr>
              <w:t>-</w:t>
            </w:r>
            <w:r>
              <w:rPr>
                <w:spacing w:val="40"/>
                <w:sz w:val="25"/>
              </w:rPr>
              <w:t xml:space="preserve"> </w:t>
            </w:r>
            <w:r>
              <w:rPr>
                <w:sz w:val="25"/>
              </w:rPr>
              <w:t>шт. i</w:t>
            </w:r>
          </w:p>
          <w:p w14:paraId="46AC4A1B" w14:textId="77777777" w:rsidR="00B57F6E" w:rsidRDefault="00B57F6E" w:rsidP="009F6812">
            <w:pPr>
              <w:pStyle w:val="TableParagraph"/>
              <w:spacing w:before="6" w:line="228" w:lineRule="auto"/>
              <w:ind w:left="145" w:right="124" w:firstLine="61"/>
              <w:rPr>
                <w:sz w:val="25"/>
              </w:rPr>
            </w:pPr>
            <w:r>
              <w:rPr>
                <w:sz w:val="25"/>
                <w:u w:val="thick" w:color="232328"/>
              </w:rPr>
              <w:t>Aппapaтypa</w:t>
            </w:r>
            <w:r>
              <w:rPr>
                <w:spacing w:val="-16"/>
                <w:sz w:val="25"/>
                <w:u w:val="thick" w:color="232328"/>
              </w:rPr>
              <w:t xml:space="preserve"> </w:t>
            </w:r>
            <w:r>
              <w:rPr>
                <w:sz w:val="25"/>
                <w:u w:val="thick" w:color="232328"/>
              </w:rPr>
              <w:t>и</w:t>
            </w:r>
            <w:r>
              <w:rPr>
                <w:spacing w:val="-15"/>
                <w:sz w:val="25"/>
                <w:u w:val="thick" w:color="232328"/>
              </w:rPr>
              <w:t xml:space="preserve"> </w:t>
            </w:r>
            <w:r>
              <w:rPr>
                <w:sz w:val="25"/>
                <w:u w:val="thick" w:color="232328"/>
              </w:rPr>
              <w:t>приборы,</w:t>
            </w:r>
            <w:r>
              <w:rPr>
                <w:spacing w:val="-16"/>
                <w:sz w:val="25"/>
                <w:u w:val="thick" w:color="232328"/>
              </w:rPr>
              <w:t xml:space="preserve"> </w:t>
            </w:r>
            <w:r>
              <w:rPr>
                <w:sz w:val="25"/>
                <w:u w:val="thick" w:color="232328"/>
              </w:rPr>
              <w:t>поставляемые</w:t>
            </w:r>
            <w:r>
              <w:rPr>
                <w:spacing w:val="-8"/>
                <w:sz w:val="25"/>
                <w:u w:val="thick" w:color="232328"/>
              </w:rPr>
              <w:t xml:space="preserve"> </w:t>
            </w:r>
            <w:r>
              <w:rPr>
                <w:sz w:val="25"/>
                <w:u w:val="thick" w:color="232328"/>
              </w:rPr>
              <w:t>с</w:t>
            </w:r>
            <w:r>
              <w:rPr>
                <w:spacing w:val="-15"/>
                <w:sz w:val="25"/>
                <w:u w:val="thick" w:color="232328"/>
              </w:rPr>
              <w:t xml:space="preserve"> </w:t>
            </w:r>
            <w:r>
              <w:rPr>
                <w:sz w:val="25"/>
                <w:u w:val="thick" w:color="232328"/>
              </w:rPr>
              <w:t>щитом</w:t>
            </w:r>
            <w:r>
              <w:rPr>
                <w:sz w:val="25"/>
              </w:rPr>
              <w:t xml:space="preserve"> Адресная</w:t>
            </w:r>
            <w:r>
              <w:rPr>
                <w:spacing w:val="-11"/>
                <w:sz w:val="25"/>
              </w:rPr>
              <w:t xml:space="preserve"> </w:t>
            </w:r>
            <w:r>
              <w:rPr>
                <w:sz w:val="25"/>
              </w:rPr>
              <w:t>метка</w:t>
            </w:r>
            <w:r>
              <w:rPr>
                <w:spacing w:val="-15"/>
                <w:sz w:val="25"/>
              </w:rPr>
              <w:t xml:space="preserve"> </w:t>
            </w:r>
            <w:r>
              <w:rPr>
                <w:sz w:val="25"/>
              </w:rPr>
              <w:t>на</w:t>
            </w:r>
            <w:r>
              <w:rPr>
                <w:spacing w:val="-16"/>
                <w:sz w:val="25"/>
              </w:rPr>
              <w:t xml:space="preserve"> </w:t>
            </w:r>
            <w:r>
              <w:rPr>
                <w:sz w:val="25"/>
              </w:rPr>
              <w:t>1</w:t>
            </w:r>
            <w:r>
              <w:rPr>
                <w:spacing w:val="-14"/>
                <w:sz w:val="25"/>
              </w:rPr>
              <w:t xml:space="preserve"> </w:t>
            </w:r>
            <w:r>
              <w:rPr>
                <w:sz w:val="25"/>
              </w:rPr>
              <w:t>линию</w:t>
            </w:r>
            <w:r>
              <w:rPr>
                <w:spacing w:val="-16"/>
                <w:sz w:val="25"/>
              </w:rPr>
              <w:t xml:space="preserve"> </w:t>
            </w:r>
            <w:r>
              <w:rPr>
                <w:sz w:val="25"/>
              </w:rPr>
              <w:t>AM-1</w:t>
            </w:r>
            <w:r>
              <w:rPr>
                <w:spacing w:val="-16"/>
                <w:sz w:val="25"/>
              </w:rPr>
              <w:t xml:space="preserve"> </w:t>
            </w:r>
            <w:r>
              <w:rPr>
                <w:sz w:val="25"/>
              </w:rPr>
              <w:t>ООО</w:t>
            </w:r>
            <w:r>
              <w:rPr>
                <w:spacing w:val="-15"/>
                <w:sz w:val="25"/>
              </w:rPr>
              <w:t xml:space="preserve"> </w:t>
            </w:r>
            <w:r>
              <w:rPr>
                <w:sz w:val="25"/>
              </w:rPr>
              <w:t>«КБПА»</w:t>
            </w:r>
            <w:r>
              <w:rPr>
                <w:spacing w:val="16"/>
                <w:sz w:val="25"/>
              </w:rPr>
              <w:t xml:space="preserve"> </w:t>
            </w:r>
            <w:r>
              <w:rPr>
                <w:sz w:val="25"/>
              </w:rPr>
              <w:t>- вrr. 8</w:t>
            </w:r>
          </w:p>
          <w:p w14:paraId="5AA3D821" w14:textId="77777777" w:rsidR="00B57F6E" w:rsidRDefault="00B57F6E" w:rsidP="009F6812">
            <w:pPr>
              <w:pStyle w:val="TableParagraph"/>
              <w:spacing w:line="280" w:lineRule="exact"/>
              <w:ind w:left="146"/>
              <w:rPr>
                <w:sz w:val="25"/>
              </w:rPr>
            </w:pPr>
            <w:r>
              <w:rPr>
                <w:spacing w:val="-2"/>
                <w:sz w:val="25"/>
              </w:rPr>
              <w:t>DIN-peйкa</w:t>
            </w:r>
            <w:r>
              <w:rPr>
                <w:spacing w:val="-7"/>
                <w:sz w:val="25"/>
              </w:rPr>
              <w:t xml:space="preserve"> </w:t>
            </w:r>
            <w:r>
              <w:rPr>
                <w:spacing w:val="-2"/>
                <w:sz w:val="25"/>
              </w:rPr>
              <w:t>(35мм)</w:t>
            </w:r>
            <w:r>
              <w:rPr>
                <w:spacing w:val="26"/>
                <w:sz w:val="25"/>
              </w:rPr>
              <w:t xml:space="preserve"> </w:t>
            </w:r>
            <w:r>
              <w:rPr>
                <w:spacing w:val="-2"/>
                <w:sz w:val="25"/>
              </w:rPr>
              <w:t>-</w:t>
            </w:r>
            <w:r>
              <w:rPr>
                <w:spacing w:val="-13"/>
                <w:sz w:val="25"/>
              </w:rPr>
              <w:t xml:space="preserve"> </w:t>
            </w:r>
            <w:r>
              <w:rPr>
                <w:spacing w:val="-2"/>
                <w:sz w:val="25"/>
              </w:rPr>
              <w:t>м.</w:t>
            </w:r>
            <w:r>
              <w:rPr>
                <w:spacing w:val="-14"/>
                <w:sz w:val="25"/>
              </w:rPr>
              <w:t xml:space="preserve"> </w:t>
            </w:r>
            <w:r>
              <w:rPr>
                <w:spacing w:val="-10"/>
                <w:sz w:val="25"/>
              </w:rPr>
              <w:t>1</w:t>
            </w:r>
          </w:p>
          <w:p w14:paraId="5AA76086" w14:textId="77777777" w:rsidR="00B57F6E" w:rsidRDefault="00B57F6E" w:rsidP="009F6812">
            <w:pPr>
              <w:pStyle w:val="TableParagraph"/>
              <w:spacing w:before="7" w:line="230" w:lineRule="auto"/>
              <w:ind w:left="146" w:right="902" w:hanging="2"/>
              <w:rPr>
                <w:sz w:val="25"/>
              </w:rPr>
            </w:pPr>
            <w:r>
              <w:rPr>
                <w:sz w:val="25"/>
              </w:rPr>
              <w:t>2-проводная</w:t>
            </w:r>
            <w:r>
              <w:rPr>
                <w:spacing w:val="-11"/>
                <w:sz w:val="25"/>
              </w:rPr>
              <w:t xml:space="preserve"> </w:t>
            </w:r>
            <w:r>
              <w:rPr>
                <w:sz w:val="25"/>
              </w:rPr>
              <w:t>клемма</w:t>
            </w:r>
            <w:r>
              <w:rPr>
                <w:spacing w:val="-9"/>
                <w:sz w:val="25"/>
              </w:rPr>
              <w:t xml:space="preserve"> </w:t>
            </w:r>
            <w:r>
              <w:rPr>
                <w:sz w:val="25"/>
              </w:rPr>
              <w:t>WAGO</w:t>
            </w:r>
            <w:r>
              <w:rPr>
                <w:spacing w:val="-5"/>
                <w:sz w:val="25"/>
              </w:rPr>
              <w:t xml:space="preserve"> </w:t>
            </w:r>
            <w:r>
              <w:rPr>
                <w:w w:val="65"/>
                <w:sz w:val="25"/>
              </w:rPr>
              <w:t>—</w:t>
            </w:r>
            <w:r>
              <w:rPr>
                <w:spacing w:val="20"/>
                <w:sz w:val="25"/>
              </w:rPr>
              <w:t xml:space="preserve"> </w:t>
            </w:r>
            <w:r>
              <w:rPr>
                <w:sz w:val="25"/>
              </w:rPr>
              <w:t>шт.</w:t>
            </w:r>
            <w:r>
              <w:rPr>
                <w:spacing w:val="-15"/>
                <w:sz w:val="25"/>
              </w:rPr>
              <w:t xml:space="preserve"> </w:t>
            </w:r>
            <w:r>
              <w:rPr>
                <w:sz w:val="25"/>
              </w:rPr>
              <w:t xml:space="preserve">22 </w:t>
            </w:r>
            <w:r>
              <w:rPr>
                <w:spacing w:val="-2"/>
                <w:sz w:val="25"/>
              </w:rPr>
              <w:t>Торцевая</w:t>
            </w:r>
            <w:r>
              <w:rPr>
                <w:spacing w:val="-12"/>
                <w:sz w:val="25"/>
              </w:rPr>
              <w:t xml:space="preserve"> </w:t>
            </w:r>
            <w:r>
              <w:rPr>
                <w:spacing w:val="-2"/>
                <w:sz w:val="25"/>
              </w:rPr>
              <w:t>крышка</w:t>
            </w:r>
            <w:r>
              <w:rPr>
                <w:spacing w:val="-14"/>
                <w:sz w:val="25"/>
              </w:rPr>
              <w:t xml:space="preserve"> </w:t>
            </w:r>
            <w:r>
              <w:rPr>
                <w:spacing w:val="-2"/>
                <w:sz w:val="25"/>
              </w:rPr>
              <w:t>для</w:t>
            </w:r>
            <w:r>
              <w:rPr>
                <w:spacing w:val="-13"/>
                <w:sz w:val="25"/>
              </w:rPr>
              <w:t xml:space="preserve"> </w:t>
            </w:r>
            <w:r>
              <w:rPr>
                <w:spacing w:val="-2"/>
                <w:sz w:val="25"/>
              </w:rPr>
              <w:t>2</w:t>
            </w:r>
            <w:r>
              <w:rPr>
                <w:spacing w:val="-14"/>
                <w:sz w:val="25"/>
              </w:rPr>
              <w:t xml:space="preserve"> </w:t>
            </w:r>
            <w:r>
              <w:rPr>
                <w:spacing w:val="-2"/>
                <w:sz w:val="25"/>
              </w:rPr>
              <w:t>-</w:t>
            </w:r>
            <w:r>
              <w:rPr>
                <w:spacing w:val="-13"/>
                <w:sz w:val="25"/>
              </w:rPr>
              <w:t xml:space="preserve"> </w:t>
            </w:r>
            <w:r>
              <w:rPr>
                <w:spacing w:val="-2"/>
                <w:sz w:val="25"/>
              </w:rPr>
              <w:t>проводных</w:t>
            </w:r>
            <w:r>
              <w:rPr>
                <w:spacing w:val="-5"/>
                <w:sz w:val="25"/>
              </w:rPr>
              <w:t xml:space="preserve"> </w:t>
            </w:r>
            <w:r>
              <w:rPr>
                <w:spacing w:val="-2"/>
                <w:sz w:val="25"/>
              </w:rPr>
              <w:t xml:space="preserve">клемм </w:t>
            </w:r>
            <w:r>
              <w:rPr>
                <w:sz w:val="25"/>
              </w:rPr>
              <w:t>PHOENIX CONTACT</w:t>
            </w:r>
            <w:r>
              <w:rPr>
                <w:spacing w:val="40"/>
                <w:sz w:val="25"/>
              </w:rPr>
              <w:t xml:space="preserve"> </w:t>
            </w:r>
            <w:r>
              <w:rPr>
                <w:color w:val="050505"/>
                <w:sz w:val="25"/>
              </w:rPr>
              <w:t>-</w:t>
            </w:r>
            <w:r>
              <w:rPr>
                <w:color w:val="050505"/>
                <w:spacing w:val="-4"/>
                <w:sz w:val="25"/>
              </w:rPr>
              <w:t xml:space="preserve"> </w:t>
            </w:r>
            <w:r>
              <w:rPr>
                <w:sz w:val="25"/>
              </w:rPr>
              <w:t>шт. 2</w:t>
            </w:r>
          </w:p>
          <w:p w14:paraId="622EDC27" w14:textId="77777777" w:rsidR="00B57F6E" w:rsidRDefault="00B57F6E" w:rsidP="009F6812">
            <w:pPr>
              <w:pStyle w:val="TableParagraph"/>
              <w:spacing w:before="1" w:line="278" w:lineRule="exact"/>
              <w:ind w:left="204" w:firstLine="12"/>
              <w:rPr>
                <w:sz w:val="25"/>
              </w:rPr>
            </w:pPr>
            <w:r>
              <w:rPr>
                <w:spacing w:val="-6"/>
                <w:sz w:val="25"/>
                <w:u w:val="thick" w:color="1F2323"/>
              </w:rPr>
              <w:t>Автоматика насосной станции</w:t>
            </w:r>
            <w:r>
              <w:rPr>
                <w:spacing w:val="-7"/>
                <w:sz w:val="25"/>
                <w:u w:val="thick" w:color="1F2323"/>
              </w:rPr>
              <w:t xml:space="preserve"> </w:t>
            </w:r>
            <w:r>
              <w:rPr>
                <w:spacing w:val="-6"/>
                <w:sz w:val="25"/>
                <w:u w:val="thick" w:color="1F2323"/>
              </w:rPr>
              <w:t>надземной</w:t>
            </w:r>
            <w:r>
              <w:rPr>
                <w:sz w:val="25"/>
                <w:u w:val="thick" w:color="1F2323"/>
              </w:rPr>
              <w:t xml:space="preserve"> </w:t>
            </w:r>
            <w:r>
              <w:rPr>
                <w:spacing w:val="-6"/>
                <w:sz w:val="25"/>
                <w:u w:val="thick" w:color="1F2323"/>
              </w:rPr>
              <w:t>части</w:t>
            </w:r>
            <w:r>
              <w:rPr>
                <w:spacing w:val="-6"/>
                <w:sz w:val="25"/>
              </w:rPr>
              <w:t xml:space="preserve"> </w:t>
            </w:r>
            <w:r>
              <w:rPr>
                <w:sz w:val="25"/>
              </w:rPr>
              <w:t>Приборы</w:t>
            </w:r>
            <w:r>
              <w:rPr>
                <w:spacing w:val="-13"/>
                <w:sz w:val="25"/>
              </w:rPr>
              <w:t xml:space="preserve"> </w:t>
            </w:r>
            <w:r>
              <w:rPr>
                <w:color w:val="030303"/>
                <w:sz w:val="25"/>
              </w:rPr>
              <w:t>и</w:t>
            </w:r>
            <w:r>
              <w:rPr>
                <w:color w:val="030303"/>
                <w:spacing w:val="-16"/>
                <w:sz w:val="25"/>
              </w:rPr>
              <w:t xml:space="preserve"> </w:t>
            </w:r>
            <w:r>
              <w:rPr>
                <w:sz w:val="25"/>
              </w:rPr>
              <w:t>средства</w:t>
            </w:r>
            <w:r>
              <w:rPr>
                <w:spacing w:val="-15"/>
                <w:sz w:val="25"/>
              </w:rPr>
              <w:t xml:space="preserve"> </w:t>
            </w:r>
            <w:r>
              <w:rPr>
                <w:sz w:val="25"/>
              </w:rPr>
              <w:t>автоматизации</w:t>
            </w:r>
          </w:p>
        </w:tc>
        <w:tc>
          <w:tcPr>
            <w:tcW w:w="840" w:type="pct"/>
          </w:tcPr>
          <w:p w14:paraId="3AC0BE74" w14:textId="77777777" w:rsidR="00B57F6E" w:rsidRDefault="00B57F6E" w:rsidP="009F6812">
            <w:pPr>
              <w:pStyle w:val="TableParagraph"/>
              <w:rPr>
                <w:sz w:val="24"/>
              </w:rPr>
            </w:pPr>
          </w:p>
        </w:tc>
      </w:tr>
    </w:tbl>
    <w:p w14:paraId="299DD34C" w14:textId="77777777" w:rsidR="008B5723" w:rsidRPr="008B5723" w:rsidRDefault="008B5723" w:rsidP="008B5723">
      <w:pPr>
        <w:widowControl w:val="0"/>
        <w:autoSpaceDE w:val="0"/>
        <w:autoSpaceDN w:val="0"/>
        <w:rPr>
          <w:rFonts w:eastAsia="Cambria" w:hAnsi="Cambria" w:cs="Cambria"/>
          <w:sz w:val="18"/>
          <w:szCs w:val="22"/>
          <w:lang w:eastAsia="en-US"/>
        </w:rPr>
        <w:sectPr w:rsidR="008B5723" w:rsidRPr="008B5723">
          <w:pgSz w:w="11900" w:h="16840"/>
          <w:pgMar w:top="300" w:right="283" w:bottom="1040" w:left="566" w:header="0" w:footer="851" w:gutter="0"/>
          <w:cols w:space="720"/>
        </w:sectPr>
      </w:pPr>
    </w:p>
    <w:tbl>
      <w:tblPr>
        <w:tblStyle w:val="TableNormal12"/>
        <w:tblW w:w="5219" w:type="pct"/>
        <w:tblInd w:w="-434" w:type="dxa"/>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ook w:val="01E0" w:firstRow="1" w:lastRow="1" w:firstColumn="1" w:lastColumn="1" w:noHBand="0" w:noVBand="0"/>
      </w:tblPr>
      <w:tblGrid>
        <w:gridCol w:w="2554"/>
        <w:gridCol w:w="5992"/>
        <w:gridCol w:w="1793"/>
      </w:tblGrid>
      <w:tr w:rsidR="00B57F6E" w14:paraId="1D79C897" w14:textId="77777777" w:rsidTr="00B57F6E">
        <w:trPr>
          <w:trHeight w:val="7213"/>
        </w:trPr>
        <w:tc>
          <w:tcPr>
            <w:tcW w:w="1235" w:type="pct"/>
          </w:tcPr>
          <w:p w14:paraId="3EEBC4D0" w14:textId="77777777" w:rsidR="00B57F6E" w:rsidRDefault="00B57F6E" w:rsidP="009F6812">
            <w:pPr>
              <w:pStyle w:val="TableParagraph"/>
              <w:rPr>
                <w:sz w:val="24"/>
              </w:rPr>
            </w:pPr>
          </w:p>
        </w:tc>
        <w:tc>
          <w:tcPr>
            <w:tcW w:w="2898" w:type="pct"/>
          </w:tcPr>
          <w:p w14:paraId="75EA4816" w14:textId="77777777" w:rsidR="00B57F6E" w:rsidRDefault="00B57F6E" w:rsidP="009F6812">
            <w:pPr>
              <w:pStyle w:val="TableParagraph"/>
              <w:spacing w:before="5" w:line="220" w:lineRule="auto"/>
              <w:ind w:left="145" w:firstLine="64"/>
              <w:rPr>
                <w:sz w:val="25"/>
              </w:rPr>
            </w:pPr>
            <w:r>
              <w:rPr>
                <w:spacing w:val="-6"/>
                <w:position w:val="1"/>
                <w:sz w:val="25"/>
              </w:rPr>
              <w:t>Оповещатель</w:t>
            </w:r>
            <w:r>
              <w:rPr>
                <w:spacing w:val="-7"/>
                <w:position w:val="1"/>
                <w:sz w:val="25"/>
              </w:rPr>
              <w:t xml:space="preserve"> </w:t>
            </w:r>
            <w:r>
              <w:rPr>
                <w:spacing w:val="-6"/>
                <w:position w:val="1"/>
                <w:sz w:val="25"/>
              </w:rPr>
              <w:t>светово</w:t>
            </w:r>
            <w:r>
              <w:rPr>
                <w:spacing w:val="-6"/>
                <w:sz w:val="25"/>
              </w:rPr>
              <w:t>й</w:t>
            </w:r>
            <w:r>
              <w:rPr>
                <w:spacing w:val="-10"/>
                <w:sz w:val="25"/>
              </w:rPr>
              <w:t xml:space="preserve"> </w:t>
            </w:r>
            <w:r>
              <w:rPr>
                <w:spacing w:val="-6"/>
                <w:position w:val="1"/>
                <w:sz w:val="25"/>
              </w:rPr>
              <w:t>“Насосная</w:t>
            </w:r>
            <w:r>
              <w:rPr>
                <w:spacing w:val="-10"/>
                <w:position w:val="1"/>
                <w:sz w:val="25"/>
              </w:rPr>
              <w:t xml:space="preserve"> </w:t>
            </w:r>
            <w:r>
              <w:rPr>
                <w:spacing w:val="-6"/>
                <w:position w:val="1"/>
                <w:sz w:val="25"/>
              </w:rPr>
              <w:t xml:space="preserve">станция </w:t>
            </w:r>
            <w:r>
              <w:rPr>
                <w:sz w:val="25"/>
              </w:rPr>
              <w:t>пожаротушения”,</w:t>
            </w:r>
            <w:r>
              <w:rPr>
                <w:spacing w:val="-11"/>
                <w:sz w:val="25"/>
              </w:rPr>
              <w:t xml:space="preserve"> </w:t>
            </w:r>
            <w:r>
              <w:rPr>
                <w:sz w:val="25"/>
              </w:rPr>
              <w:t xml:space="preserve">220 </w:t>
            </w:r>
            <w:r>
              <w:rPr>
                <w:color w:val="0A0A0A"/>
                <w:sz w:val="25"/>
              </w:rPr>
              <w:t>В</w:t>
            </w:r>
            <w:r>
              <w:rPr>
                <w:color w:val="0A0A0A"/>
                <w:spacing w:val="40"/>
                <w:sz w:val="25"/>
              </w:rPr>
              <w:t xml:space="preserve"> </w:t>
            </w:r>
            <w:r>
              <w:rPr>
                <w:sz w:val="25"/>
              </w:rPr>
              <w:t>-</w:t>
            </w:r>
            <w:r>
              <w:rPr>
                <w:spacing w:val="-2"/>
                <w:sz w:val="25"/>
              </w:rPr>
              <w:t xml:space="preserve"> </w:t>
            </w:r>
            <w:r>
              <w:rPr>
                <w:sz w:val="25"/>
              </w:rPr>
              <w:t>шт. 1</w:t>
            </w:r>
          </w:p>
          <w:p w14:paraId="37DC5CBE" w14:textId="77777777" w:rsidR="00B57F6E" w:rsidRDefault="00B57F6E" w:rsidP="009F6812">
            <w:pPr>
              <w:pStyle w:val="TableParagraph"/>
              <w:spacing w:line="235" w:lineRule="auto"/>
              <w:ind w:left="133" w:firstLine="3"/>
              <w:rPr>
                <w:sz w:val="23"/>
              </w:rPr>
            </w:pPr>
            <w:r>
              <w:rPr>
                <w:sz w:val="25"/>
              </w:rPr>
              <w:t>Переговорное</w:t>
            </w:r>
            <w:r>
              <w:rPr>
                <w:spacing w:val="1"/>
                <w:sz w:val="25"/>
              </w:rPr>
              <w:t xml:space="preserve"> </w:t>
            </w:r>
            <w:r>
              <w:rPr>
                <w:sz w:val="25"/>
              </w:rPr>
              <w:t>устройство</w:t>
            </w:r>
            <w:r>
              <w:rPr>
                <w:spacing w:val="-6"/>
                <w:sz w:val="25"/>
              </w:rPr>
              <w:t xml:space="preserve"> </w:t>
            </w:r>
            <w:r>
              <w:rPr>
                <w:sz w:val="25"/>
              </w:rPr>
              <w:t>в</w:t>
            </w:r>
            <w:r>
              <w:rPr>
                <w:spacing w:val="-16"/>
                <w:sz w:val="25"/>
              </w:rPr>
              <w:t xml:space="preserve"> </w:t>
            </w:r>
            <w:r>
              <w:rPr>
                <w:sz w:val="25"/>
              </w:rPr>
              <w:t>составе:</w:t>
            </w:r>
            <w:r>
              <w:rPr>
                <w:spacing w:val="-13"/>
                <w:sz w:val="25"/>
              </w:rPr>
              <w:t xml:space="preserve"> </w:t>
            </w:r>
            <w:r>
              <w:rPr>
                <w:sz w:val="25"/>
              </w:rPr>
              <w:t>Пульт</w:t>
            </w:r>
            <w:r>
              <w:rPr>
                <w:spacing w:val="-14"/>
                <w:sz w:val="25"/>
              </w:rPr>
              <w:t xml:space="preserve"> </w:t>
            </w:r>
            <w:r>
              <w:rPr>
                <w:sz w:val="25"/>
              </w:rPr>
              <w:t xml:space="preserve">на </w:t>
            </w:r>
            <w:r>
              <w:rPr>
                <w:spacing w:val="-4"/>
                <w:sz w:val="25"/>
              </w:rPr>
              <w:t>одного</w:t>
            </w:r>
            <w:r>
              <w:rPr>
                <w:spacing w:val="-12"/>
                <w:sz w:val="25"/>
              </w:rPr>
              <w:t xml:space="preserve"> </w:t>
            </w:r>
            <w:r>
              <w:rPr>
                <w:spacing w:val="-4"/>
                <w:sz w:val="25"/>
              </w:rPr>
              <w:t>абонента</w:t>
            </w:r>
            <w:r>
              <w:rPr>
                <w:spacing w:val="-12"/>
                <w:sz w:val="25"/>
              </w:rPr>
              <w:t xml:space="preserve"> </w:t>
            </w:r>
            <w:r>
              <w:rPr>
                <w:spacing w:val="-4"/>
                <w:sz w:val="25"/>
              </w:rPr>
              <w:t>GC—</w:t>
            </w:r>
            <w:r>
              <w:rPr>
                <w:spacing w:val="-18"/>
                <w:sz w:val="25"/>
              </w:rPr>
              <w:t xml:space="preserve"> </w:t>
            </w:r>
            <w:r>
              <w:rPr>
                <w:spacing w:val="-4"/>
                <w:sz w:val="25"/>
              </w:rPr>
              <w:t>l001D1</w:t>
            </w:r>
            <w:r>
              <w:rPr>
                <w:spacing w:val="-11"/>
                <w:sz w:val="25"/>
              </w:rPr>
              <w:t xml:space="preserve"> </w:t>
            </w:r>
            <w:r>
              <w:rPr>
                <w:spacing w:val="-4"/>
                <w:sz w:val="25"/>
              </w:rPr>
              <w:t>GETCALL</w:t>
            </w:r>
            <w:r>
              <w:rPr>
                <w:spacing w:val="-7"/>
                <w:sz w:val="25"/>
              </w:rPr>
              <w:t xml:space="preserve"> </w:t>
            </w:r>
            <w:r>
              <w:rPr>
                <w:spacing w:val="-4"/>
                <w:sz w:val="25"/>
              </w:rPr>
              <w:t>шт.</w:t>
            </w:r>
            <w:r>
              <w:rPr>
                <w:spacing w:val="-12"/>
                <w:sz w:val="25"/>
              </w:rPr>
              <w:t xml:space="preserve"> </w:t>
            </w:r>
            <w:r>
              <w:rPr>
                <w:spacing w:val="-4"/>
                <w:sz w:val="25"/>
              </w:rPr>
              <w:t>1 Телефон трубка</w:t>
            </w:r>
            <w:r>
              <w:rPr>
                <w:spacing w:val="-12"/>
                <w:sz w:val="25"/>
              </w:rPr>
              <w:t xml:space="preserve"> </w:t>
            </w:r>
            <w:r>
              <w:rPr>
                <w:spacing w:val="-4"/>
                <w:sz w:val="25"/>
              </w:rPr>
              <w:t>без</w:t>
            </w:r>
            <w:r>
              <w:rPr>
                <w:spacing w:val="-11"/>
                <w:sz w:val="25"/>
              </w:rPr>
              <w:t xml:space="preserve"> </w:t>
            </w:r>
            <w:r>
              <w:rPr>
                <w:spacing w:val="-4"/>
                <w:sz w:val="25"/>
              </w:rPr>
              <w:t>номеронабирателя</w:t>
            </w:r>
            <w:r>
              <w:rPr>
                <w:spacing w:val="-12"/>
                <w:sz w:val="25"/>
              </w:rPr>
              <w:t xml:space="preserve"> </w:t>
            </w:r>
            <w:r>
              <w:rPr>
                <w:spacing w:val="-4"/>
                <w:sz w:val="25"/>
              </w:rPr>
              <w:t xml:space="preserve">GC-5002T1 </w:t>
            </w:r>
            <w:r>
              <w:rPr>
                <w:sz w:val="23"/>
              </w:rPr>
              <w:t>GETCALL</w:t>
            </w:r>
            <w:r>
              <w:rPr>
                <w:spacing w:val="40"/>
                <w:sz w:val="23"/>
              </w:rPr>
              <w:t xml:space="preserve"> </w:t>
            </w:r>
            <w:r>
              <w:rPr>
                <w:sz w:val="23"/>
              </w:rPr>
              <w:t>шт. 1</w:t>
            </w:r>
          </w:p>
          <w:p w14:paraId="1BDEBC78" w14:textId="77777777" w:rsidR="00B57F6E" w:rsidRDefault="00B57F6E" w:rsidP="009F6812">
            <w:pPr>
              <w:pStyle w:val="TableParagraph"/>
              <w:spacing w:before="4" w:line="283" w:lineRule="exact"/>
              <w:ind w:left="138"/>
              <w:rPr>
                <w:sz w:val="25"/>
              </w:rPr>
            </w:pPr>
            <w:r>
              <w:rPr>
                <w:spacing w:val="-6"/>
                <w:sz w:val="25"/>
              </w:rPr>
              <w:t>Датчик</w:t>
            </w:r>
            <w:r>
              <w:rPr>
                <w:spacing w:val="11"/>
                <w:sz w:val="25"/>
              </w:rPr>
              <w:t xml:space="preserve"> </w:t>
            </w:r>
            <w:r>
              <w:rPr>
                <w:spacing w:val="-6"/>
                <w:sz w:val="25"/>
              </w:rPr>
              <w:t>реле</w:t>
            </w:r>
            <w:r>
              <w:rPr>
                <w:spacing w:val="-5"/>
                <w:sz w:val="25"/>
              </w:rPr>
              <w:t xml:space="preserve"> </w:t>
            </w:r>
            <w:r>
              <w:rPr>
                <w:spacing w:val="-6"/>
                <w:sz w:val="25"/>
              </w:rPr>
              <w:t>давления</w:t>
            </w:r>
            <w:r>
              <w:rPr>
                <w:spacing w:val="-9"/>
                <w:sz w:val="25"/>
              </w:rPr>
              <w:t xml:space="preserve"> </w:t>
            </w:r>
            <w:r>
              <w:rPr>
                <w:spacing w:val="-6"/>
                <w:sz w:val="25"/>
              </w:rPr>
              <w:t>КРЗб Danfoss</w:t>
            </w:r>
            <w:r>
              <w:rPr>
                <w:spacing w:val="9"/>
                <w:sz w:val="25"/>
              </w:rPr>
              <w:t xml:space="preserve"> </w:t>
            </w:r>
            <w:r>
              <w:rPr>
                <w:spacing w:val="-6"/>
                <w:sz w:val="25"/>
              </w:rPr>
              <w:t>шт. 12</w:t>
            </w:r>
          </w:p>
          <w:p w14:paraId="4AF0FA18" w14:textId="77777777" w:rsidR="00B57F6E" w:rsidRDefault="00B57F6E" w:rsidP="009F6812">
            <w:pPr>
              <w:pStyle w:val="TableParagraph"/>
              <w:spacing w:before="10" w:line="225" w:lineRule="auto"/>
              <w:ind w:left="128" w:right="364" w:firstLine="8"/>
              <w:rPr>
                <w:sz w:val="25"/>
              </w:rPr>
            </w:pPr>
            <w:r>
              <w:rPr>
                <w:spacing w:val="-4"/>
                <w:sz w:val="25"/>
              </w:rPr>
              <w:t>Кран</w:t>
            </w:r>
            <w:r>
              <w:rPr>
                <w:spacing w:val="-12"/>
                <w:sz w:val="25"/>
              </w:rPr>
              <w:t xml:space="preserve"> </w:t>
            </w:r>
            <w:r>
              <w:rPr>
                <w:spacing w:val="-4"/>
                <w:sz w:val="25"/>
              </w:rPr>
              <w:t>пробковый</w:t>
            </w:r>
            <w:r>
              <w:rPr>
                <w:spacing w:val="-12"/>
                <w:sz w:val="25"/>
              </w:rPr>
              <w:t xml:space="preserve"> </w:t>
            </w:r>
            <w:r>
              <w:rPr>
                <w:spacing w:val="-4"/>
                <w:sz w:val="25"/>
              </w:rPr>
              <w:t>для</w:t>
            </w:r>
            <w:r>
              <w:rPr>
                <w:spacing w:val="-11"/>
                <w:sz w:val="25"/>
              </w:rPr>
              <w:t xml:space="preserve"> </w:t>
            </w:r>
            <w:r>
              <w:rPr>
                <w:spacing w:val="-4"/>
                <w:sz w:val="25"/>
              </w:rPr>
              <w:t>манометра</w:t>
            </w:r>
            <w:r>
              <w:rPr>
                <w:spacing w:val="-7"/>
                <w:sz w:val="25"/>
              </w:rPr>
              <w:t xml:space="preserve"> </w:t>
            </w:r>
            <w:r>
              <w:rPr>
                <w:spacing w:val="-4"/>
                <w:sz w:val="25"/>
              </w:rPr>
              <w:t>е</w:t>
            </w:r>
            <w:r>
              <w:rPr>
                <w:spacing w:val="-12"/>
                <w:sz w:val="25"/>
              </w:rPr>
              <w:t xml:space="preserve"> </w:t>
            </w:r>
            <w:r>
              <w:rPr>
                <w:spacing w:val="-4"/>
                <w:sz w:val="25"/>
              </w:rPr>
              <w:t>фланцем</w:t>
            </w:r>
            <w:r>
              <w:rPr>
                <w:spacing w:val="-10"/>
                <w:sz w:val="25"/>
              </w:rPr>
              <w:t xml:space="preserve"> </w:t>
            </w:r>
            <w:r>
              <w:rPr>
                <w:spacing w:val="-4"/>
                <w:sz w:val="25"/>
              </w:rPr>
              <w:t>Ду</w:t>
            </w:r>
            <w:r>
              <w:rPr>
                <w:spacing w:val="-12"/>
                <w:sz w:val="25"/>
              </w:rPr>
              <w:t xml:space="preserve"> </w:t>
            </w:r>
            <w:r>
              <w:rPr>
                <w:spacing w:val="-4"/>
                <w:sz w:val="25"/>
              </w:rPr>
              <w:t xml:space="preserve">15 </w:t>
            </w:r>
            <w:r>
              <w:rPr>
                <w:sz w:val="25"/>
              </w:rPr>
              <w:t>ДИНАРМ</w:t>
            </w:r>
            <w:r>
              <w:rPr>
                <w:spacing w:val="40"/>
                <w:sz w:val="25"/>
              </w:rPr>
              <w:t xml:space="preserve"> </w:t>
            </w:r>
            <w:r>
              <w:rPr>
                <w:sz w:val="25"/>
              </w:rPr>
              <w:t>шт. 12</w:t>
            </w:r>
          </w:p>
          <w:p w14:paraId="19B754E5" w14:textId="77777777" w:rsidR="00B57F6E" w:rsidRDefault="00B57F6E" w:rsidP="009F6812">
            <w:pPr>
              <w:pStyle w:val="TableParagraph"/>
              <w:spacing w:before="4" w:line="228" w:lineRule="auto"/>
              <w:ind w:left="132" w:firstLine="6"/>
              <w:rPr>
                <w:sz w:val="25"/>
              </w:rPr>
            </w:pPr>
            <w:r>
              <w:rPr>
                <w:spacing w:val="-6"/>
                <w:sz w:val="25"/>
              </w:rPr>
              <w:t>Адресный</w:t>
            </w:r>
            <w:r>
              <w:rPr>
                <w:spacing w:val="-7"/>
                <w:sz w:val="25"/>
              </w:rPr>
              <w:t xml:space="preserve"> </w:t>
            </w:r>
            <w:r>
              <w:rPr>
                <w:spacing w:val="-6"/>
                <w:sz w:val="25"/>
              </w:rPr>
              <w:t>шкаф</w:t>
            </w:r>
            <w:r>
              <w:rPr>
                <w:spacing w:val="-9"/>
                <w:sz w:val="25"/>
              </w:rPr>
              <w:t xml:space="preserve"> </w:t>
            </w:r>
            <w:r>
              <w:rPr>
                <w:spacing w:val="-6"/>
                <w:sz w:val="25"/>
              </w:rPr>
              <w:t>управления</w:t>
            </w:r>
            <w:r>
              <w:rPr>
                <w:spacing w:val="-7"/>
                <w:sz w:val="25"/>
              </w:rPr>
              <w:t xml:space="preserve"> </w:t>
            </w:r>
            <w:r>
              <w:rPr>
                <w:spacing w:val="-6"/>
                <w:sz w:val="25"/>
              </w:rPr>
              <w:t>насосом</w:t>
            </w:r>
            <w:r>
              <w:rPr>
                <w:spacing w:val="-10"/>
                <w:sz w:val="25"/>
              </w:rPr>
              <w:t xml:space="preserve"> </w:t>
            </w:r>
            <w:r>
              <w:rPr>
                <w:spacing w:val="-6"/>
                <w:sz w:val="25"/>
              </w:rPr>
              <w:t xml:space="preserve">ШУН/В-22,0 </w:t>
            </w:r>
            <w:r>
              <w:rPr>
                <w:sz w:val="25"/>
              </w:rPr>
              <w:t xml:space="preserve">ООО «КБПА» шт. </w:t>
            </w:r>
            <w:r>
              <w:rPr>
                <w:color w:val="0F0F0F"/>
                <w:sz w:val="25"/>
              </w:rPr>
              <w:t>2</w:t>
            </w:r>
          </w:p>
          <w:p w14:paraId="2940976E" w14:textId="77777777" w:rsidR="00B57F6E" w:rsidRDefault="00B57F6E" w:rsidP="009F6812">
            <w:pPr>
              <w:pStyle w:val="TableParagraph"/>
              <w:spacing w:before="11" w:line="228" w:lineRule="auto"/>
              <w:ind w:left="123" w:firstLine="6"/>
              <w:rPr>
                <w:sz w:val="25"/>
              </w:rPr>
            </w:pPr>
            <w:r>
              <w:rPr>
                <w:spacing w:val="-6"/>
                <w:sz w:val="25"/>
              </w:rPr>
              <w:t>Адресный</w:t>
            </w:r>
            <w:r>
              <w:rPr>
                <w:spacing w:val="-8"/>
                <w:sz w:val="25"/>
              </w:rPr>
              <w:t xml:space="preserve"> </w:t>
            </w:r>
            <w:r>
              <w:rPr>
                <w:spacing w:val="-6"/>
                <w:sz w:val="25"/>
              </w:rPr>
              <w:t>шкаф</w:t>
            </w:r>
            <w:r>
              <w:rPr>
                <w:spacing w:val="-10"/>
                <w:sz w:val="25"/>
              </w:rPr>
              <w:t xml:space="preserve"> </w:t>
            </w:r>
            <w:r>
              <w:rPr>
                <w:spacing w:val="-6"/>
                <w:sz w:val="25"/>
              </w:rPr>
              <w:t>управления</w:t>
            </w:r>
            <w:r>
              <w:rPr>
                <w:spacing w:val="-5"/>
                <w:sz w:val="25"/>
              </w:rPr>
              <w:t xml:space="preserve"> </w:t>
            </w:r>
            <w:r>
              <w:rPr>
                <w:spacing w:val="-6"/>
                <w:sz w:val="25"/>
              </w:rPr>
              <w:t>насосом</w:t>
            </w:r>
            <w:r>
              <w:rPr>
                <w:spacing w:val="-9"/>
                <w:sz w:val="25"/>
              </w:rPr>
              <w:t xml:space="preserve"> </w:t>
            </w:r>
            <w:r>
              <w:rPr>
                <w:spacing w:val="-6"/>
                <w:sz w:val="25"/>
              </w:rPr>
              <w:t xml:space="preserve">ШУН/В-0,75 </w:t>
            </w:r>
            <w:r>
              <w:rPr>
                <w:sz w:val="25"/>
              </w:rPr>
              <w:t>ООО ‹КБПА›</w:t>
            </w:r>
            <w:r>
              <w:rPr>
                <w:spacing w:val="40"/>
                <w:sz w:val="25"/>
              </w:rPr>
              <w:t xml:space="preserve"> </w:t>
            </w:r>
            <w:r>
              <w:rPr>
                <w:sz w:val="25"/>
              </w:rPr>
              <w:t>шт. 1</w:t>
            </w:r>
          </w:p>
          <w:p w14:paraId="2DFE2051" w14:textId="77777777" w:rsidR="00B57F6E" w:rsidRDefault="00B57F6E" w:rsidP="009F6812">
            <w:pPr>
              <w:pStyle w:val="TableParagraph"/>
              <w:spacing w:before="10" w:line="228" w:lineRule="auto"/>
              <w:ind w:left="123" w:firstLine="6"/>
              <w:rPr>
                <w:sz w:val="25"/>
              </w:rPr>
            </w:pPr>
            <w:r>
              <w:rPr>
                <w:spacing w:val="-6"/>
                <w:sz w:val="25"/>
              </w:rPr>
              <w:t>Адресный</w:t>
            </w:r>
            <w:r>
              <w:rPr>
                <w:spacing w:val="-8"/>
                <w:sz w:val="25"/>
              </w:rPr>
              <w:t xml:space="preserve"> </w:t>
            </w:r>
            <w:r>
              <w:rPr>
                <w:spacing w:val="-6"/>
                <w:sz w:val="25"/>
              </w:rPr>
              <w:t>шкаф</w:t>
            </w:r>
            <w:r>
              <w:rPr>
                <w:spacing w:val="-5"/>
                <w:sz w:val="25"/>
              </w:rPr>
              <w:t xml:space="preserve"> </w:t>
            </w:r>
            <w:r>
              <w:rPr>
                <w:spacing w:val="-6"/>
                <w:sz w:val="25"/>
              </w:rPr>
              <w:t>управления</w:t>
            </w:r>
            <w:r>
              <w:rPr>
                <w:spacing w:val="-4"/>
                <w:sz w:val="25"/>
              </w:rPr>
              <w:t xml:space="preserve"> </w:t>
            </w:r>
            <w:r>
              <w:rPr>
                <w:spacing w:val="-6"/>
                <w:sz w:val="25"/>
              </w:rPr>
              <w:t>насосом</w:t>
            </w:r>
            <w:r>
              <w:rPr>
                <w:spacing w:val="-9"/>
                <w:sz w:val="25"/>
              </w:rPr>
              <w:t xml:space="preserve"> </w:t>
            </w:r>
            <w:r>
              <w:rPr>
                <w:spacing w:val="-6"/>
                <w:sz w:val="25"/>
              </w:rPr>
              <w:t xml:space="preserve">ШУН/В-45,0 </w:t>
            </w:r>
            <w:r>
              <w:rPr>
                <w:sz w:val="25"/>
              </w:rPr>
              <w:t>ООО «КБПА» шт. 2</w:t>
            </w:r>
          </w:p>
          <w:p w14:paraId="092A969A" w14:textId="77777777" w:rsidR="00B57F6E" w:rsidRDefault="00B57F6E" w:rsidP="009F6812">
            <w:pPr>
              <w:pStyle w:val="TableParagraph"/>
              <w:spacing w:before="8" w:line="225" w:lineRule="auto"/>
              <w:ind w:left="132" w:hanging="3"/>
              <w:rPr>
                <w:sz w:val="25"/>
              </w:rPr>
            </w:pPr>
            <w:r>
              <w:rPr>
                <w:spacing w:val="-6"/>
                <w:sz w:val="25"/>
              </w:rPr>
              <w:t xml:space="preserve">Адресный шкаф управления насосом ШУН/В-І,5 </w:t>
            </w:r>
            <w:r>
              <w:rPr>
                <w:sz w:val="25"/>
              </w:rPr>
              <w:t>ООО «КБПА›) шт.</w:t>
            </w:r>
            <w:r>
              <w:rPr>
                <w:spacing w:val="-7"/>
                <w:sz w:val="25"/>
              </w:rPr>
              <w:t xml:space="preserve"> </w:t>
            </w:r>
            <w:r>
              <w:rPr>
                <w:color w:val="1C1C1C"/>
                <w:sz w:val="25"/>
              </w:rPr>
              <w:t>1</w:t>
            </w:r>
          </w:p>
          <w:p w14:paraId="41E036E3" w14:textId="77777777" w:rsidR="00B57F6E" w:rsidRDefault="00B57F6E" w:rsidP="009F6812">
            <w:pPr>
              <w:pStyle w:val="TableParagraph"/>
              <w:spacing w:line="288" w:lineRule="exact"/>
              <w:ind w:left="124"/>
              <w:rPr>
                <w:position w:val="2"/>
                <w:sz w:val="25"/>
              </w:rPr>
            </w:pPr>
            <w:r>
              <w:rPr>
                <w:spacing w:val="-8"/>
                <w:position w:val="2"/>
                <w:sz w:val="25"/>
                <w:u w:val="thick" w:color="282B2F"/>
              </w:rPr>
              <w:t>Шкаф</w:t>
            </w:r>
            <w:r>
              <w:rPr>
                <w:spacing w:val="-5"/>
                <w:position w:val="2"/>
                <w:sz w:val="25"/>
                <w:u w:val="thick" w:color="282B2F"/>
              </w:rPr>
              <w:t xml:space="preserve"> </w:t>
            </w:r>
            <w:r>
              <w:rPr>
                <w:spacing w:val="-8"/>
                <w:position w:val="2"/>
                <w:sz w:val="25"/>
                <w:u w:val="thick" w:color="282B2F"/>
              </w:rPr>
              <w:t>адресных</w:t>
            </w:r>
            <w:r>
              <w:rPr>
                <w:spacing w:val="18"/>
                <w:position w:val="2"/>
                <w:sz w:val="25"/>
                <w:u w:val="thick" w:color="282B2F"/>
              </w:rPr>
              <w:t xml:space="preserve"> </w:t>
            </w:r>
            <w:r>
              <w:rPr>
                <w:spacing w:val="-8"/>
                <w:sz w:val="25"/>
                <w:u w:val="thick" w:color="282B2F"/>
              </w:rPr>
              <w:t>У</w:t>
            </w:r>
            <w:r>
              <w:rPr>
                <w:spacing w:val="-8"/>
                <w:position w:val="2"/>
                <w:sz w:val="25"/>
                <w:u w:val="thick" w:color="282B2F"/>
              </w:rPr>
              <w:t>стройств</w:t>
            </w:r>
            <w:r>
              <w:rPr>
                <w:spacing w:val="-23"/>
                <w:position w:val="2"/>
                <w:sz w:val="25"/>
                <w:u w:val="thick" w:color="282B2F"/>
              </w:rPr>
              <w:t xml:space="preserve"> </w:t>
            </w:r>
            <w:r>
              <w:rPr>
                <w:spacing w:val="-8"/>
                <w:position w:val="2"/>
                <w:sz w:val="25"/>
                <w:u w:val="thick" w:color="282B2F"/>
              </w:rPr>
              <w:t>в</w:t>
            </w:r>
            <w:r>
              <w:rPr>
                <w:spacing w:val="-7"/>
                <w:position w:val="2"/>
                <w:sz w:val="25"/>
                <w:u w:val="thick" w:color="282B2F"/>
              </w:rPr>
              <w:t xml:space="preserve"> </w:t>
            </w:r>
            <w:r>
              <w:rPr>
                <w:spacing w:val="-8"/>
                <w:position w:val="2"/>
                <w:sz w:val="25"/>
                <w:u w:val="thick" w:color="282B2F"/>
              </w:rPr>
              <w:t>составе:</w:t>
            </w:r>
          </w:p>
          <w:p w14:paraId="51A66AFF" w14:textId="77777777" w:rsidR="00B57F6E" w:rsidRDefault="00B57F6E" w:rsidP="009F6812">
            <w:pPr>
              <w:pStyle w:val="TableParagraph"/>
              <w:tabs>
                <w:tab w:val="left" w:pos="759"/>
              </w:tabs>
              <w:spacing w:line="261" w:lineRule="exact"/>
              <w:ind w:left="112"/>
              <w:rPr>
                <w:sz w:val="24"/>
              </w:rPr>
            </w:pPr>
            <w:r>
              <w:rPr>
                <w:spacing w:val="-5"/>
                <w:w w:val="95"/>
                <w:sz w:val="24"/>
              </w:rPr>
              <w:t>фи</w:t>
            </w:r>
            <w:r>
              <w:rPr>
                <w:sz w:val="24"/>
              </w:rPr>
              <w:tab/>
            </w:r>
            <w:r>
              <w:rPr>
                <w:color w:val="0C0C0C"/>
                <w:spacing w:val="-10"/>
                <w:w w:val="95"/>
                <w:sz w:val="24"/>
              </w:rPr>
              <w:t>I</w:t>
            </w:r>
          </w:p>
          <w:p w14:paraId="78638BE1" w14:textId="77777777" w:rsidR="00B57F6E" w:rsidRDefault="00B57F6E" w:rsidP="009F6812">
            <w:pPr>
              <w:pStyle w:val="TableParagraph"/>
              <w:spacing w:before="4" w:line="232" w:lineRule="auto"/>
              <w:ind w:left="116" w:firstLine="65"/>
              <w:rPr>
                <w:sz w:val="25"/>
              </w:rPr>
            </w:pPr>
            <w:r>
              <w:rPr>
                <w:spacing w:val="-6"/>
                <w:sz w:val="25"/>
              </w:rPr>
              <w:t>Шкаф</w:t>
            </w:r>
            <w:r>
              <w:rPr>
                <w:spacing w:val="-8"/>
                <w:sz w:val="25"/>
              </w:rPr>
              <w:t xml:space="preserve"> </w:t>
            </w:r>
            <w:r>
              <w:rPr>
                <w:spacing w:val="-6"/>
                <w:sz w:val="25"/>
              </w:rPr>
              <w:t>настенный</w:t>
            </w:r>
            <w:r>
              <w:rPr>
                <w:spacing w:val="-8"/>
                <w:sz w:val="25"/>
              </w:rPr>
              <w:t xml:space="preserve"> </w:t>
            </w:r>
            <w:r>
              <w:rPr>
                <w:spacing w:val="-6"/>
                <w:sz w:val="25"/>
              </w:rPr>
              <w:t>сварной</w:t>
            </w:r>
            <w:r>
              <w:rPr>
                <w:spacing w:val="-10"/>
                <w:sz w:val="25"/>
              </w:rPr>
              <w:t xml:space="preserve"> </w:t>
            </w:r>
            <w:r>
              <w:rPr>
                <w:spacing w:val="-6"/>
                <w:sz w:val="25"/>
              </w:rPr>
              <w:t>"RAM</w:t>
            </w:r>
            <w:r>
              <w:rPr>
                <w:spacing w:val="-10"/>
                <w:sz w:val="25"/>
              </w:rPr>
              <w:t xml:space="preserve"> </w:t>
            </w:r>
            <w:r>
              <w:rPr>
                <w:spacing w:val="-6"/>
                <w:sz w:val="25"/>
              </w:rPr>
              <w:t xml:space="preserve">block", </w:t>
            </w:r>
            <w:r>
              <w:rPr>
                <w:sz w:val="25"/>
              </w:rPr>
              <w:t>800x600x300 R5CE0863 DKS</w:t>
            </w:r>
            <w:r>
              <w:rPr>
                <w:spacing w:val="-4"/>
                <w:sz w:val="25"/>
              </w:rPr>
              <w:t xml:space="preserve"> </w:t>
            </w:r>
            <w:r>
              <w:rPr>
                <w:sz w:val="25"/>
              </w:rPr>
              <w:t>-</w:t>
            </w:r>
            <w:r>
              <w:rPr>
                <w:spacing w:val="39"/>
                <w:sz w:val="25"/>
              </w:rPr>
              <w:t xml:space="preserve"> </w:t>
            </w:r>
            <w:r>
              <w:rPr>
                <w:sz w:val="25"/>
              </w:rPr>
              <w:t>пит.</w:t>
            </w:r>
            <w:r>
              <w:rPr>
                <w:spacing w:val="-3"/>
                <w:sz w:val="25"/>
              </w:rPr>
              <w:t xml:space="preserve"> </w:t>
            </w:r>
            <w:r>
              <w:rPr>
                <w:sz w:val="25"/>
              </w:rPr>
              <w:t>2</w:t>
            </w:r>
          </w:p>
          <w:p w14:paraId="1DFA2F60" w14:textId="77777777" w:rsidR="00B57F6E" w:rsidRDefault="00B57F6E" w:rsidP="009F6812">
            <w:pPr>
              <w:pStyle w:val="TableParagraph"/>
              <w:spacing w:line="237" w:lineRule="auto"/>
              <w:ind w:left="117" w:right="346" w:firstLine="60"/>
              <w:rPr>
                <w:sz w:val="23"/>
              </w:rPr>
            </w:pPr>
            <w:r>
              <w:rPr>
                <w:sz w:val="25"/>
                <w:u w:val="thick" w:color="282B2B"/>
              </w:rPr>
              <w:t>Аппаратvра и</w:t>
            </w:r>
            <w:r>
              <w:rPr>
                <w:spacing w:val="-7"/>
                <w:sz w:val="25"/>
                <w:u w:val="thick" w:color="282B2B"/>
              </w:rPr>
              <w:t xml:space="preserve"> </w:t>
            </w:r>
            <w:r>
              <w:rPr>
                <w:sz w:val="25"/>
                <w:u w:val="thick" w:color="282B2B"/>
              </w:rPr>
              <w:t>приборы, поставляемые</w:t>
            </w:r>
            <w:r>
              <w:rPr>
                <w:spacing w:val="18"/>
                <w:sz w:val="25"/>
                <w:u w:val="thick" w:color="282B2B"/>
              </w:rPr>
              <w:t xml:space="preserve"> </w:t>
            </w:r>
            <w:r>
              <w:rPr>
                <w:sz w:val="25"/>
                <w:u w:val="thick" w:color="282B2B"/>
              </w:rPr>
              <w:t>с</w:t>
            </w:r>
            <w:r>
              <w:rPr>
                <w:spacing w:val="-9"/>
                <w:sz w:val="25"/>
                <w:u w:val="thick" w:color="282B2B"/>
              </w:rPr>
              <w:t xml:space="preserve"> </w:t>
            </w:r>
            <w:r>
              <w:rPr>
                <w:sz w:val="25"/>
                <w:u w:val="thick" w:color="282B2B"/>
              </w:rPr>
              <w:t>питом</w:t>
            </w:r>
            <w:r>
              <w:rPr>
                <w:sz w:val="25"/>
              </w:rPr>
              <w:t xml:space="preserve"> </w:t>
            </w:r>
            <w:r>
              <w:rPr>
                <w:spacing w:val="-8"/>
                <w:sz w:val="25"/>
              </w:rPr>
              <w:t>Адресная метка на</w:t>
            </w:r>
            <w:r>
              <w:rPr>
                <w:spacing w:val="-7"/>
                <w:sz w:val="25"/>
              </w:rPr>
              <w:t xml:space="preserve"> </w:t>
            </w:r>
            <w:r>
              <w:rPr>
                <w:spacing w:val="-8"/>
                <w:sz w:val="25"/>
              </w:rPr>
              <w:t>1 линию AM—1</w:t>
            </w:r>
            <w:r>
              <w:rPr>
                <w:spacing w:val="-3"/>
                <w:sz w:val="25"/>
              </w:rPr>
              <w:t xml:space="preserve"> </w:t>
            </w:r>
            <w:r>
              <w:rPr>
                <w:spacing w:val="-8"/>
                <w:sz w:val="25"/>
              </w:rPr>
              <w:t>ООО</w:t>
            </w:r>
            <w:r>
              <w:rPr>
                <w:spacing w:val="-7"/>
                <w:sz w:val="25"/>
              </w:rPr>
              <w:t xml:space="preserve"> </w:t>
            </w:r>
            <w:r>
              <w:rPr>
                <w:spacing w:val="-8"/>
                <w:sz w:val="25"/>
              </w:rPr>
              <w:t xml:space="preserve">«КБПА» </w:t>
            </w:r>
            <w:r>
              <w:rPr>
                <w:sz w:val="23"/>
              </w:rPr>
              <w:t>шт. 6</w:t>
            </w:r>
          </w:p>
          <w:p w14:paraId="21F83A70" w14:textId="77777777" w:rsidR="00B57F6E" w:rsidRDefault="00B57F6E" w:rsidP="009F6812">
            <w:pPr>
              <w:pStyle w:val="TableParagraph"/>
              <w:spacing w:line="275" w:lineRule="exact"/>
              <w:ind w:left="118"/>
              <w:rPr>
                <w:sz w:val="25"/>
              </w:rPr>
            </w:pPr>
            <w:r>
              <w:rPr>
                <w:spacing w:val="-2"/>
                <w:sz w:val="25"/>
              </w:rPr>
              <w:t>DlN-peйкa</w:t>
            </w:r>
            <w:r>
              <w:rPr>
                <w:spacing w:val="-13"/>
                <w:sz w:val="25"/>
              </w:rPr>
              <w:t xml:space="preserve"> </w:t>
            </w:r>
            <w:r>
              <w:rPr>
                <w:spacing w:val="-2"/>
                <w:sz w:val="25"/>
              </w:rPr>
              <w:t>(35мм)</w:t>
            </w:r>
            <w:r>
              <w:rPr>
                <w:spacing w:val="31"/>
                <w:sz w:val="25"/>
              </w:rPr>
              <w:t xml:space="preserve"> </w:t>
            </w:r>
            <w:r>
              <w:rPr>
                <w:spacing w:val="-2"/>
                <w:sz w:val="25"/>
              </w:rPr>
              <w:t>-</w:t>
            </w:r>
            <w:r>
              <w:rPr>
                <w:spacing w:val="-14"/>
                <w:sz w:val="25"/>
              </w:rPr>
              <w:t xml:space="preserve"> </w:t>
            </w:r>
            <w:r>
              <w:rPr>
                <w:spacing w:val="-2"/>
                <w:sz w:val="25"/>
              </w:rPr>
              <w:t>м.</w:t>
            </w:r>
            <w:r>
              <w:rPr>
                <w:spacing w:val="-13"/>
                <w:sz w:val="25"/>
              </w:rPr>
              <w:t xml:space="preserve"> </w:t>
            </w:r>
            <w:r>
              <w:rPr>
                <w:spacing w:val="-10"/>
                <w:sz w:val="25"/>
              </w:rPr>
              <w:t>2</w:t>
            </w:r>
          </w:p>
          <w:p w14:paraId="4AE695E1" w14:textId="77777777" w:rsidR="00B57F6E" w:rsidRDefault="00B57F6E" w:rsidP="009F6812">
            <w:pPr>
              <w:pStyle w:val="TableParagraph"/>
              <w:tabs>
                <w:tab w:val="left" w:pos="3670"/>
              </w:tabs>
              <w:spacing w:line="281" w:lineRule="exact"/>
              <w:ind w:left="116"/>
              <w:rPr>
                <w:sz w:val="25"/>
              </w:rPr>
            </w:pPr>
            <w:r>
              <w:rPr>
                <w:w w:val="90"/>
                <w:sz w:val="25"/>
              </w:rPr>
              <w:t>2-проводная</w:t>
            </w:r>
            <w:r>
              <w:rPr>
                <w:spacing w:val="25"/>
                <w:sz w:val="25"/>
              </w:rPr>
              <w:t xml:space="preserve"> </w:t>
            </w:r>
            <w:r>
              <w:rPr>
                <w:w w:val="90"/>
                <w:sz w:val="25"/>
              </w:rPr>
              <w:t>клемма</w:t>
            </w:r>
            <w:r>
              <w:rPr>
                <w:spacing w:val="21"/>
                <w:sz w:val="25"/>
              </w:rPr>
              <w:t xml:space="preserve"> </w:t>
            </w:r>
            <w:r>
              <w:rPr>
                <w:w w:val="90"/>
                <w:sz w:val="25"/>
              </w:rPr>
              <w:t>WAGO</w:t>
            </w:r>
            <w:r>
              <w:rPr>
                <w:spacing w:val="19"/>
                <w:sz w:val="25"/>
              </w:rPr>
              <w:t xml:space="preserve"> </w:t>
            </w:r>
            <w:r>
              <w:rPr>
                <w:w w:val="65"/>
                <w:sz w:val="25"/>
              </w:rPr>
              <w:t>—</w:t>
            </w:r>
            <w:r>
              <w:rPr>
                <w:spacing w:val="46"/>
                <w:sz w:val="25"/>
              </w:rPr>
              <w:t xml:space="preserve"> </w:t>
            </w:r>
            <w:r>
              <w:rPr>
                <w:spacing w:val="-5"/>
                <w:w w:val="65"/>
                <w:sz w:val="25"/>
              </w:rPr>
              <w:t>от.</w:t>
            </w:r>
            <w:r>
              <w:rPr>
                <w:sz w:val="25"/>
              </w:rPr>
              <w:tab/>
            </w:r>
            <w:r>
              <w:rPr>
                <w:spacing w:val="-5"/>
                <w:w w:val="95"/>
                <w:sz w:val="25"/>
              </w:rPr>
              <w:t>44</w:t>
            </w:r>
          </w:p>
        </w:tc>
        <w:tc>
          <w:tcPr>
            <w:tcW w:w="867" w:type="pct"/>
          </w:tcPr>
          <w:p w14:paraId="0B10C59D" w14:textId="77777777" w:rsidR="00B57F6E" w:rsidRDefault="00B57F6E" w:rsidP="009F6812">
            <w:pPr>
              <w:pStyle w:val="TableParagraph"/>
              <w:rPr>
                <w:sz w:val="24"/>
              </w:rPr>
            </w:pPr>
          </w:p>
        </w:tc>
      </w:tr>
      <w:tr w:rsidR="00B57F6E" w14:paraId="0F88FCBD" w14:textId="77777777" w:rsidTr="00B57F6E">
        <w:trPr>
          <w:trHeight w:val="5197"/>
        </w:trPr>
        <w:tc>
          <w:tcPr>
            <w:tcW w:w="1235" w:type="pct"/>
          </w:tcPr>
          <w:p w14:paraId="6411174E" w14:textId="77777777" w:rsidR="00B57F6E" w:rsidRDefault="00B57F6E" w:rsidP="009F6812">
            <w:pPr>
              <w:pStyle w:val="TableParagraph"/>
              <w:spacing w:line="248" w:lineRule="exact"/>
              <w:ind w:left="117"/>
              <w:rPr>
                <w:sz w:val="25"/>
              </w:rPr>
            </w:pPr>
            <w:r>
              <w:rPr>
                <w:spacing w:val="-2"/>
                <w:sz w:val="25"/>
              </w:rPr>
              <w:t>Водосточные</w:t>
            </w:r>
          </w:p>
          <w:p w14:paraId="7EB7EBFD" w14:textId="77777777" w:rsidR="00B57F6E" w:rsidRDefault="00B57F6E" w:rsidP="009F6812">
            <w:pPr>
              <w:pStyle w:val="TableParagraph"/>
              <w:spacing w:before="7" w:line="225" w:lineRule="auto"/>
              <w:ind w:left="111" w:right="117" w:hanging="2"/>
              <w:rPr>
                <w:sz w:val="25"/>
              </w:rPr>
            </w:pPr>
            <w:r>
              <w:rPr>
                <w:spacing w:val="-8"/>
                <w:sz w:val="25"/>
              </w:rPr>
              <w:t xml:space="preserve">желоба/водосточные </w:t>
            </w:r>
            <w:r>
              <w:rPr>
                <w:sz w:val="25"/>
              </w:rPr>
              <w:t>трубы К-2</w:t>
            </w:r>
          </w:p>
        </w:tc>
        <w:tc>
          <w:tcPr>
            <w:tcW w:w="2898" w:type="pct"/>
          </w:tcPr>
          <w:p w14:paraId="70E55540" w14:textId="77777777" w:rsidR="00B57F6E" w:rsidRDefault="00B57F6E" w:rsidP="009F6812">
            <w:pPr>
              <w:pStyle w:val="TableParagraph"/>
              <w:spacing w:line="244" w:lineRule="exact"/>
              <w:ind w:left="117"/>
              <w:rPr>
                <w:sz w:val="25"/>
              </w:rPr>
            </w:pPr>
            <w:r>
              <w:rPr>
                <w:w w:val="90"/>
                <w:sz w:val="25"/>
              </w:rPr>
              <w:t>Количество</w:t>
            </w:r>
            <w:r>
              <w:rPr>
                <w:spacing w:val="20"/>
                <w:sz w:val="25"/>
              </w:rPr>
              <w:t xml:space="preserve"> </w:t>
            </w:r>
            <w:r>
              <w:rPr>
                <w:w w:val="90"/>
                <w:sz w:val="25"/>
              </w:rPr>
              <w:t>водосточных</w:t>
            </w:r>
            <w:r>
              <w:rPr>
                <w:spacing w:val="28"/>
                <w:sz w:val="25"/>
              </w:rPr>
              <w:t xml:space="preserve"> </w:t>
            </w:r>
            <w:r>
              <w:rPr>
                <w:w w:val="90"/>
                <w:sz w:val="25"/>
              </w:rPr>
              <w:t>труб</w:t>
            </w:r>
            <w:r>
              <w:rPr>
                <w:spacing w:val="14"/>
                <w:sz w:val="25"/>
              </w:rPr>
              <w:t xml:space="preserve"> </w:t>
            </w:r>
            <w:r>
              <w:rPr>
                <w:w w:val="90"/>
                <w:sz w:val="25"/>
              </w:rPr>
              <w:t>—</w:t>
            </w:r>
            <w:r>
              <w:rPr>
                <w:spacing w:val="66"/>
                <w:sz w:val="25"/>
              </w:rPr>
              <w:t xml:space="preserve"> </w:t>
            </w:r>
            <w:r>
              <w:rPr>
                <w:w w:val="90"/>
                <w:sz w:val="25"/>
              </w:rPr>
              <w:t>16</w:t>
            </w:r>
            <w:r>
              <w:rPr>
                <w:spacing w:val="18"/>
                <w:sz w:val="25"/>
              </w:rPr>
              <w:t xml:space="preserve"> </w:t>
            </w:r>
            <w:r>
              <w:rPr>
                <w:w w:val="90"/>
                <w:sz w:val="25"/>
              </w:rPr>
              <w:t>шт.</w:t>
            </w:r>
            <w:r>
              <w:rPr>
                <w:spacing w:val="-3"/>
                <w:sz w:val="25"/>
              </w:rPr>
              <w:t xml:space="preserve"> </w:t>
            </w:r>
            <w:r>
              <w:rPr>
                <w:spacing w:val="-2"/>
                <w:w w:val="90"/>
                <w:sz w:val="25"/>
              </w:rPr>
              <w:t>(стояков)</w:t>
            </w:r>
          </w:p>
          <w:p w14:paraId="29045A55" w14:textId="77777777" w:rsidR="00B57F6E" w:rsidRDefault="00B57F6E" w:rsidP="009F6812">
            <w:pPr>
              <w:pStyle w:val="TableParagraph"/>
              <w:spacing w:before="7" w:line="225" w:lineRule="auto"/>
              <w:ind w:left="116" w:right="402" w:hanging="12"/>
              <w:rPr>
                <w:sz w:val="25"/>
              </w:rPr>
            </w:pPr>
            <w:r>
              <w:rPr>
                <w:w w:val="95"/>
                <w:sz w:val="25"/>
              </w:rPr>
              <w:t>Тип</w:t>
            </w:r>
            <w:r>
              <w:rPr>
                <w:spacing w:val="-13"/>
                <w:w w:val="95"/>
                <w:sz w:val="25"/>
              </w:rPr>
              <w:t xml:space="preserve"> </w:t>
            </w:r>
            <w:r>
              <w:rPr>
                <w:w w:val="95"/>
                <w:sz w:val="25"/>
              </w:rPr>
              <w:t>водосточных</w:t>
            </w:r>
            <w:r>
              <w:rPr>
                <w:spacing w:val="15"/>
                <w:sz w:val="25"/>
              </w:rPr>
              <w:t xml:space="preserve"> </w:t>
            </w:r>
            <w:r>
              <w:rPr>
                <w:w w:val="95"/>
                <w:sz w:val="25"/>
              </w:rPr>
              <w:t>желобов</w:t>
            </w:r>
            <w:r>
              <w:rPr>
                <w:spacing w:val="-3"/>
                <w:w w:val="95"/>
                <w:sz w:val="25"/>
              </w:rPr>
              <w:t xml:space="preserve"> </w:t>
            </w:r>
            <w:r>
              <w:rPr>
                <w:w w:val="95"/>
                <w:sz w:val="25"/>
              </w:rPr>
              <w:t>и</w:t>
            </w:r>
            <w:r>
              <w:rPr>
                <w:spacing w:val="-13"/>
                <w:w w:val="95"/>
                <w:sz w:val="25"/>
              </w:rPr>
              <w:t xml:space="preserve"> </w:t>
            </w:r>
            <w:r>
              <w:rPr>
                <w:w w:val="95"/>
                <w:sz w:val="25"/>
              </w:rPr>
              <w:t>водосточных</w:t>
            </w:r>
            <w:r>
              <w:rPr>
                <w:spacing w:val="6"/>
                <w:sz w:val="25"/>
              </w:rPr>
              <w:t xml:space="preserve"> </w:t>
            </w:r>
            <w:r>
              <w:rPr>
                <w:w w:val="95"/>
                <w:sz w:val="25"/>
              </w:rPr>
              <w:t>труб</w:t>
            </w:r>
            <w:r>
              <w:rPr>
                <w:spacing w:val="-6"/>
                <w:w w:val="95"/>
                <w:sz w:val="25"/>
              </w:rPr>
              <w:t xml:space="preserve"> </w:t>
            </w:r>
            <w:r>
              <w:rPr>
                <w:color w:val="877769"/>
                <w:w w:val="90"/>
                <w:sz w:val="25"/>
              </w:rPr>
              <w:t xml:space="preserve">— </w:t>
            </w:r>
            <w:r>
              <w:rPr>
                <w:spacing w:val="-2"/>
                <w:sz w:val="25"/>
              </w:rPr>
              <w:t>внутренний.</w:t>
            </w:r>
          </w:p>
          <w:p w14:paraId="270A3FE1" w14:textId="77777777" w:rsidR="00B57F6E" w:rsidRDefault="00B57F6E" w:rsidP="009F6812">
            <w:pPr>
              <w:pStyle w:val="TableParagraph"/>
              <w:spacing w:line="271" w:lineRule="exact"/>
              <w:ind w:left="114"/>
              <w:rPr>
                <w:sz w:val="25"/>
              </w:rPr>
            </w:pPr>
            <w:r>
              <w:rPr>
                <w:w w:val="90"/>
                <w:sz w:val="25"/>
              </w:rPr>
              <w:t>Трубы</w:t>
            </w:r>
            <w:r>
              <w:rPr>
                <w:spacing w:val="8"/>
                <w:sz w:val="25"/>
              </w:rPr>
              <w:t xml:space="preserve"> </w:t>
            </w:r>
            <w:r>
              <w:rPr>
                <w:w w:val="90"/>
                <w:sz w:val="25"/>
              </w:rPr>
              <w:t>HПBX</w:t>
            </w:r>
            <w:r>
              <w:rPr>
                <w:spacing w:val="2"/>
                <w:sz w:val="25"/>
              </w:rPr>
              <w:t xml:space="preserve"> </w:t>
            </w:r>
            <w:r>
              <w:rPr>
                <w:w w:val="90"/>
                <w:sz w:val="25"/>
              </w:rPr>
              <w:t>Ду</w:t>
            </w:r>
            <w:r>
              <w:rPr>
                <w:spacing w:val="7"/>
                <w:sz w:val="25"/>
              </w:rPr>
              <w:t xml:space="preserve"> </w:t>
            </w:r>
            <w:r>
              <w:rPr>
                <w:w w:val="90"/>
                <w:sz w:val="25"/>
              </w:rPr>
              <w:t>110</w:t>
            </w:r>
            <w:r>
              <w:rPr>
                <w:spacing w:val="8"/>
                <w:sz w:val="25"/>
              </w:rPr>
              <w:t xml:space="preserve"> </w:t>
            </w:r>
            <w:r>
              <w:rPr>
                <w:w w:val="90"/>
                <w:sz w:val="25"/>
              </w:rPr>
              <w:t>—</w:t>
            </w:r>
            <w:r>
              <w:rPr>
                <w:spacing w:val="-6"/>
                <w:w w:val="90"/>
                <w:sz w:val="25"/>
              </w:rPr>
              <w:t xml:space="preserve"> </w:t>
            </w:r>
            <w:r>
              <w:rPr>
                <w:w w:val="90"/>
                <w:sz w:val="25"/>
              </w:rPr>
              <w:t>642,1</w:t>
            </w:r>
            <w:r>
              <w:rPr>
                <w:spacing w:val="9"/>
                <w:sz w:val="25"/>
              </w:rPr>
              <w:t xml:space="preserve"> </w:t>
            </w:r>
            <w:r>
              <w:rPr>
                <w:spacing w:val="-4"/>
                <w:w w:val="90"/>
                <w:sz w:val="25"/>
              </w:rPr>
              <w:t>м.п.</w:t>
            </w:r>
          </w:p>
          <w:p w14:paraId="4F415BC7" w14:textId="77777777" w:rsidR="00B57F6E" w:rsidRDefault="00B57F6E" w:rsidP="009F6812">
            <w:pPr>
              <w:pStyle w:val="TableParagraph"/>
              <w:spacing w:line="278" w:lineRule="exact"/>
              <w:ind w:left="175"/>
              <w:rPr>
                <w:sz w:val="25"/>
              </w:rPr>
            </w:pPr>
            <w:r>
              <w:rPr>
                <w:spacing w:val="-4"/>
                <w:sz w:val="25"/>
              </w:rPr>
              <w:t>Воронка</w:t>
            </w:r>
            <w:r>
              <w:rPr>
                <w:spacing w:val="-12"/>
                <w:sz w:val="25"/>
              </w:rPr>
              <w:t xml:space="preserve"> </w:t>
            </w:r>
            <w:r>
              <w:rPr>
                <w:spacing w:val="-4"/>
                <w:sz w:val="25"/>
              </w:rPr>
              <w:t>кровельная</w:t>
            </w:r>
            <w:r>
              <w:rPr>
                <w:spacing w:val="-1"/>
                <w:sz w:val="25"/>
              </w:rPr>
              <w:t xml:space="preserve"> </w:t>
            </w:r>
            <w:r>
              <w:rPr>
                <w:spacing w:val="-4"/>
                <w:sz w:val="25"/>
              </w:rPr>
              <w:t>-</w:t>
            </w:r>
            <w:r>
              <w:rPr>
                <w:spacing w:val="29"/>
                <w:sz w:val="25"/>
              </w:rPr>
              <w:t xml:space="preserve"> </w:t>
            </w:r>
            <w:r>
              <w:rPr>
                <w:spacing w:val="-4"/>
                <w:sz w:val="25"/>
              </w:rPr>
              <w:t>33</w:t>
            </w:r>
            <w:r>
              <w:rPr>
                <w:spacing w:val="-12"/>
                <w:sz w:val="25"/>
              </w:rPr>
              <w:t xml:space="preserve"> </w:t>
            </w:r>
            <w:r>
              <w:rPr>
                <w:spacing w:val="-5"/>
                <w:sz w:val="25"/>
              </w:rPr>
              <w:t>шт.</w:t>
            </w:r>
          </w:p>
          <w:p w14:paraId="196AAE3F" w14:textId="77777777" w:rsidR="00B57F6E" w:rsidRDefault="00B57F6E" w:rsidP="009F6812">
            <w:pPr>
              <w:pStyle w:val="TableParagraph"/>
              <w:spacing w:line="237" w:lineRule="auto"/>
              <w:ind w:left="116" w:right="424" w:hanging="2"/>
              <w:rPr>
                <w:sz w:val="25"/>
              </w:rPr>
            </w:pPr>
            <w:r>
              <w:rPr>
                <w:w w:val="90"/>
                <w:sz w:val="25"/>
              </w:rPr>
              <w:t>Трубы безраструбные</w:t>
            </w:r>
            <w:r>
              <w:rPr>
                <w:spacing w:val="40"/>
                <w:sz w:val="25"/>
              </w:rPr>
              <w:t xml:space="preserve"> </w:t>
            </w:r>
            <w:r>
              <w:rPr>
                <w:w w:val="90"/>
                <w:sz w:val="25"/>
              </w:rPr>
              <w:t>чугунные</w:t>
            </w:r>
            <w:r>
              <w:rPr>
                <w:sz w:val="25"/>
              </w:rPr>
              <w:t xml:space="preserve"> </w:t>
            </w:r>
            <w:r>
              <w:rPr>
                <w:w w:val="90"/>
                <w:sz w:val="25"/>
              </w:rPr>
              <w:t xml:space="preserve">DN100 </w:t>
            </w:r>
            <w:r>
              <w:rPr>
                <w:color w:val="181818"/>
                <w:w w:val="90"/>
                <w:sz w:val="25"/>
              </w:rPr>
              <w:t xml:space="preserve">— </w:t>
            </w:r>
            <w:r>
              <w:rPr>
                <w:w w:val="90"/>
                <w:sz w:val="25"/>
              </w:rPr>
              <w:t xml:space="preserve">1250,5 </w:t>
            </w:r>
            <w:r>
              <w:rPr>
                <w:spacing w:val="-4"/>
                <w:sz w:val="25"/>
              </w:rPr>
              <w:t>м.п.</w:t>
            </w:r>
          </w:p>
          <w:p w14:paraId="2CAB6F45" w14:textId="77777777" w:rsidR="00B57F6E" w:rsidRDefault="00B57F6E" w:rsidP="009F6812">
            <w:pPr>
              <w:pStyle w:val="TableParagraph"/>
              <w:spacing w:line="228" w:lineRule="auto"/>
              <w:ind w:left="117" w:right="1903"/>
              <w:rPr>
                <w:sz w:val="25"/>
              </w:rPr>
            </w:pPr>
            <w:r>
              <w:rPr>
                <w:w w:val="95"/>
                <w:sz w:val="25"/>
              </w:rPr>
              <w:t xml:space="preserve">Ревизия </w:t>
            </w:r>
            <w:r>
              <w:rPr>
                <w:color w:val="3F3F3F"/>
                <w:w w:val="85"/>
                <w:sz w:val="25"/>
              </w:rPr>
              <w:t xml:space="preserve">— </w:t>
            </w:r>
            <w:r>
              <w:rPr>
                <w:w w:val="95"/>
                <w:sz w:val="25"/>
              </w:rPr>
              <w:t xml:space="preserve">107 шт. </w:t>
            </w:r>
            <w:r>
              <w:rPr>
                <w:spacing w:val="-2"/>
                <w:w w:val="95"/>
                <w:sz w:val="25"/>
              </w:rPr>
              <w:t>Противопожарная</w:t>
            </w:r>
            <w:r>
              <w:rPr>
                <w:spacing w:val="-11"/>
                <w:w w:val="95"/>
                <w:sz w:val="25"/>
              </w:rPr>
              <w:t xml:space="preserve"> </w:t>
            </w:r>
            <w:r>
              <w:rPr>
                <w:spacing w:val="-2"/>
                <w:w w:val="95"/>
                <w:sz w:val="25"/>
              </w:rPr>
              <w:t>муфта</w:t>
            </w:r>
            <w:r>
              <w:rPr>
                <w:spacing w:val="-10"/>
                <w:w w:val="95"/>
                <w:sz w:val="25"/>
              </w:rPr>
              <w:t xml:space="preserve"> </w:t>
            </w:r>
            <w:r>
              <w:rPr>
                <w:color w:val="0A0A0A"/>
                <w:spacing w:val="-2"/>
                <w:w w:val="85"/>
                <w:sz w:val="25"/>
              </w:rPr>
              <w:t>—</w:t>
            </w:r>
            <w:r>
              <w:rPr>
                <w:color w:val="0A0A0A"/>
                <w:spacing w:val="-5"/>
                <w:w w:val="85"/>
                <w:sz w:val="25"/>
              </w:rPr>
              <w:t xml:space="preserve"> </w:t>
            </w:r>
            <w:r>
              <w:rPr>
                <w:spacing w:val="-2"/>
                <w:w w:val="95"/>
                <w:sz w:val="25"/>
              </w:rPr>
              <w:t>54</w:t>
            </w:r>
            <w:r>
              <w:rPr>
                <w:spacing w:val="-10"/>
                <w:w w:val="95"/>
                <w:sz w:val="25"/>
              </w:rPr>
              <w:t xml:space="preserve"> </w:t>
            </w:r>
            <w:r>
              <w:rPr>
                <w:spacing w:val="-2"/>
                <w:w w:val="95"/>
                <w:sz w:val="25"/>
              </w:rPr>
              <w:t>шт.</w:t>
            </w:r>
          </w:p>
          <w:p w14:paraId="47D86F60" w14:textId="77777777" w:rsidR="00B57F6E" w:rsidRDefault="00B57F6E" w:rsidP="009F6812">
            <w:pPr>
              <w:pStyle w:val="TableParagraph"/>
              <w:spacing w:line="228" w:lineRule="auto"/>
              <w:ind w:left="109" w:firstLine="5"/>
              <w:rPr>
                <w:sz w:val="25"/>
              </w:rPr>
            </w:pPr>
            <w:r>
              <w:rPr>
                <w:spacing w:val="-8"/>
                <w:sz w:val="25"/>
              </w:rPr>
              <w:t>Трубы безраструбные</w:t>
            </w:r>
            <w:r>
              <w:rPr>
                <w:spacing w:val="13"/>
                <w:sz w:val="25"/>
              </w:rPr>
              <w:t xml:space="preserve"> </w:t>
            </w:r>
            <w:r>
              <w:rPr>
                <w:spacing w:val="-8"/>
                <w:sz w:val="25"/>
              </w:rPr>
              <w:t>чугунные</w:t>
            </w:r>
            <w:r>
              <w:rPr>
                <w:sz w:val="25"/>
              </w:rPr>
              <w:t xml:space="preserve"> </w:t>
            </w:r>
            <w:r>
              <w:rPr>
                <w:spacing w:val="-8"/>
                <w:sz w:val="25"/>
              </w:rPr>
              <w:t xml:space="preserve">PAM-GLOBAL </w:t>
            </w:r>
            <w:r>
              <w:rPr>
                <w:sz w:val="25"/>
              </w:rPr>
              <w:t>Ду200 - 427,5 м.п.</w:t>
            </w:r>
          </w:p>
          <w:p w14:paraId="55359063" w14:textId="77777777" w:rsidR="00B57F6E" w:rsidRDefault="00B57F6E" w:rsidP="009F6812">
            <w:pPr>
              <w:pStyle w:val="TableParagraph"/>
              <w:spacing w:line="263" w:lineRule="exact"/>
              <w:ind w:left="119"/>
              <w:rPr>
                <w:sz w:val="25"/>
              </w:rPr>
            </w:pPr>
            <w:r>
              <w:rPr>
                <w:spacing w:val="-2"/>
                <w:sz w:val="25"/>
              </w:rPr>
              <w:t>Ду100</w:t>
            </w:r>
            <w:r>
              <w:rPr>
                <w:spacing w:val="-14"/>
                <w:sz w:val="25"/>
              </w:rPr>
              <w:t xml:space="preserve"> </w:t>
            </w:r>
            <w:r>
              <w:rPr>
                <w:color w:val="0A0A0A"/>
                <w:spacing w:val="-2"/>
                <w:sz w:val="25"/>
              </w:rPr>
              <w:t>-</w:t>
            </w:r>
            <w:r>
              <w:rPr>
                <w:color w:val="0A0A0A"/>
                <w:spacing w:val="17"/>
                <w:sz w:val="25"/>
              </w:rPr>
              <w:t xml:space="preserve"> </w:t>
            </w:r>
            <w:r>
              <w:rPr>
                <w:spacing w:val="-2"/>
                <w:sz w:val="25"/>
              </w:rPr>
              <w:t>569,5</w:t>
            </w:r>
            <w:r>
              <w:rPr>
                <w:spacing w:val="-10"/>
                <w:sz w:val="25"/>
              </w:rPr>
              <w:t xml:space="preserve"> </w:t>
            </w:r>
            <w:r>
              <w:rPr>
                <w:spacing w:val="-4"/>
                <w:sz w:val="25"/>
              </w:rPr>
              <w:t>м.п.</w:t>
            </w:r>
          </w:p>
          <w:p w14:paraId="02F10FFE" w14:textId="77777777" w:rsidR="00B57F6E" w:rsidRDefault="00B57F6E" w:rsidP="009F6812">
            <w:pPr>
              <w:pStyle w:val="TableParagraph"/>
              <w:spacing w:line="271" w:lineRule="exact"/>
              <w:ind w:left="117"/>
              <w:rPr>
                <w:sz w:val="25"/>
              </w:rPr>
            </w:pPr>
            <w:r>
              <w:rPr>
                <w:w w:val="90"/>
                <w:sz w:val="25"/>
              </w:rPr>
              <w:t>Изоляция</w:t>
            </w:r>
            <w:r>
              <w:rPr>
                <w:spacing w:val="-5"/>
                <w:sz w:val="25"/>
              </w:rPr>
              <w:t xml:space="preserve"> </w:t>
            </w:r>
            <w:r>
              <w:rPr>
                <w:color w:val="131313"/>
                <w:w w:val="90"/>
                <w:sz w:val="25"/>
              </w:rPr>
              <w:t>—</w:t>
            </w:r>
            <w:r>
              <w:rPr>
                <w:color w:val="131313"/>
                <w:spacing w:val="-9"/>
                <w:w w:val="90"/>
                <w:sz w:val="25"/>
              </w:rPr>
              <w:t xml:space="preserve"> </w:t>
            </w:r>
            <w:r>
              <w:rPr>
                <w:w w:val="90"/>
                <w:sz w:val="25"/>
              </w:rPr>
              <w:t>105</w:t>
            </w:r>
            <w:r>
              <w:rPr>
                <w:spacing w:val="-5"/>
                <w:w w:val="90"/>
                <w:sz w:val="25"/>
              </w:rPr>
              <w:t xml:space="preserve"> </w:t>
            </w:r>
            <w:r>
              <w:rPr>
                <w:spacing w:val="-4"/>
                <w:w w:val="90"/>
                <w:sz w:val="25"/>
              </w:rPr>
              <w:t>м.п.</w:t>
            </w:r>
          </w:p>
          <w:p w14:paraId="74FF3792" w14:textId="77777777" w:rsidR="00B57F6E" w:rsidRDefault="00B57F6E" w:rsidP="009F6812">
            <w:pPr>
              <w:pStyle w:val="TableParagraph"/>
              <w:spacing w:line="232" w:lineRule="auto"/>
              <w:ind w:left="117" w:right="424" w:hanging="3"/>
              <w:rPr>
                <w:sz w:val="25"/>
              </w:rPr>
            </w:pPr>
            <w:r>
              <w:rPr>
                <w:spacing w:val="-2"/>
                <w:w w:val="95"/>
                <w:sz w:val="25"/>
              </w:rPr>
              <w:t>Tpaп</w:t>
            </w:r>
            <w:r>
              <w:rPr>
                <w:spacing w:val="-11"/>
                <w:w w:val="95"/>
                <w:sz w:val="25"/>
              </w:rPr>
              <w:t xml:space="preserve"> </w:t>
            </w:r>
            <w:r>
              <w:rPr>
                <w:spacing w:val="-2"/>
                <w:w w:val="95"/>
                <w:sz w:val="25"/>
              </w:rPr>
              <w:t>с</w:t>
            </w:r>
            <w:r>
              <w:rPr>
                <w:spacing w:val="-9"/>
                <w:w w:val="95"/>
                <w:sz w:val="25"/>
              </w:rPr>
              <w:t xml:space="preserve"> </w:t>
            </w:r>
            <w:r>
              <w:rPr>
                <w:spacing w:val="-2"/>
                <w:w w:val="95"/>
                <w:sz w:val="25"/>
              </w:rPr>
              <w:t>вертикальным</w:t>
            </w:r>
            <w:r>
              <w:rPr>
                <w:sz w:val="25"/>
              </w:rPr>
              <w:t xml:space="preserve"> </w:t>
            </w:r>
            <w:r>
              <w:rPr>
                <w:spacing w:val="-2"/>
                <w:w w:val="95"/>
                <w:sz w:val="25"/>
              </w:rPr>
              <w:t>отводом</w:t>
            </w:r>
            <w:r>
              <w:rPr>
                <w:spacing w:val="-4"/>
                <w:w w:val="95"/>
                <w:sz w:val="25"/>
              </w:rPr>
              <w:t xml:space="preserve"> </w:t>
            </w:r>
            <w:r>
              <w:rPr>
                <w:spacing w:val="-2"/>
                <w:w w:val="95"/>
                <w:sz w:val="25"/>
              </w:rPr>
              <w:t>Ду100</w:t>
            </w:r>
            <w:r>
              <w:rPr>
                <w:spacing w:val="-3"/>
                <w:w w:val="95"/>
                <w:sz w:val="25"/>
              </w:rPr>
              <w:t xml:space="preserve"> </w:t>
            </w:r>
            <w:r>
              <w:rPr>
                <w:color w:val="484848"/>
                <w:spacing w:val="-2"/>
                <w:w w:val="90"/>
                <w:sz w:val="25"/>
              </w:rPr>
              <w:t>—</w:t>
            </w:r>
            <w:r>
              <w:rPr>
                <w:color w:val="484848"/>
                <w:spacing w:val="-8"/>
                <w:w w:val="90"/>
                <w:sz w:val="25"/>
              </w:rPr>
              <w:t xml:space="preserve"> </w:t>
            </w:r>
            <w:r>
              <w:rPr>
                <w:spacing w:val="-2"/>
                <w:w w:val="95"/>
                <w:sz w:val="25"/>
              </w:rPr>
              <w:t>3</w:t>
            </w:r>
            <w:r>
              <w:rPr>
                <w:spacing w:val="-10"/>
                <w:w w:val="95"/>
                <w:sz w:val="25"/>
              </w:rPr>
              <w:t xml:space="preserve"> </w:t>
            </w:r>
            <w:r>
              <w:rPr>
                <w:spacing w:val="-2"/>
                <w:w w:val="95"/>
                <w:sz w:val="25"/>
              </w:rPr>
              <w:t xml:space="preserve">шт. </w:t>
            </w:r>
            <w:r>
              <w:rPr>
                <w:sz w:val="25"/>
              </w:rPr>
              <w:t>Затвор</w:t>
            </w:r>
            <w:r>
              <w:rPr>
                <w:spacing w:val="-16"/>
                <w:sz w:val="25"/>
              </w:rPr>
              <w:t xml:space="preserve"> </w:t>
            </w:r>
            <w:r>
              <w:rPr>
                <w:color w:val="0C0C0C"/>
                <w:sz w:val="25"/>
              </w:rPr>
              <w:t>с</w:t>
            </w:r>
            <w:r>
              <w:rPr>
                <w:color w:val="0C0C0C"/>
                <w:spacing w:val="-16"/>
                <w:sz w:val="25"/>
              </w:rPr>
              <w:t xml:space="preserve"> </w:t>
            </w:r>
            <w:r>
              <w:rPr>
                <w:sz w:val="25"/>
              </w:rPr>
              <w:t>электроприводом</w:t>
            </w:r>
            <w:r>
              <w:rPr>
                <w:spacing w:val="-15"/>
                <w:sz w:val="25"/>
              </w:rPr>
              <w:t xml:space="preserve"> </w:t>
            </w:r>
            <w:r>
              <w:rPr>
                <w:color w:val="8E7E70"/>
                <w:w w:val="90"/>
                <w:sz w:val="25"/>
              </w:rPr>
              <w:t>—</w:t>
            </w:r>
            <w:r>
              <w:rPr>
                <w:color w:val="8E7E70"/>
                <w:spacing w:val="-10"/>
                <w:w w:val="90"/>
                <w:sz w:val="25"/>
              </w:rPr>
              <w:t xml:space="preserve"> </w:t>
            </w:r>
            <w:r>
              <w:rPr>
                <w:sz w:val="25"/>
              </w:rPr>
              <w:t>3</w:t>
            </w:r>
            <w:r>
              <w:rPr>
                <w:spacing w:val="-15"/>
                <w:sz w:val="25"/>
              </w:rPr>
              <w:t xml:space="preserve"> </w:t>
            </w:r>
            <w:r>
              <w:rPr>
                <w:sz w:val="25"/>
              </w:rPr>
              <w:t>шт.</w:t>
            </w:r>
          </w:p>
          <w:p w14:paraId="7E03D400" w14:textId="77777777" w:rsidR="00B57F6E" w:rsidRDefault="00B57F6E" w:rsidP="009F6812">
            <w:pPr>
              <w:pStyle w:val="TableParagraph"/>
              <w:spacing w:line="232" w:lineRule="auto"/>
              <w:ind w:left="116" w:right="424" w:firstLine="1"/>
              <w:rPr>
                <w:sz w:val="25"/>
              </w:rPr>
            </w:pPr>
            <w:r>
              <w:rPr>
                <w:w w:val="90"/>
                <w:sz w:val="25"/>
              </w:rPr>
              <w:t>Hacoc</w:t>
            </w:r>
            <w:r>
              <w:rPr>
                <w:spacing w:val="-10"/>
                <w:w w:val="90"/>
                <w:sz w:val="25"/>
              </w:rPr>
              <w:t xml:space="preserve"> </w:t>
            </w:r>
            <w:r>
              <w:rPr>
                <w:w w:val="90"/>
                <w:sz w:val="25"/>
              </w:rPr>
              <w:t>погружной</w:t>
            </w:r>
            <w:r>
              <w:rPr>
                <w:sz w:val="25"/>
              </w:rPr>
              <w:t xml:space="preserve"> </w:t>
            </w:r>
            <w:r>
              <w:rPr>
                <w:w w:val="90"/>
                <w:sz w:val="25"/>
              </w:rPr>
              <w:t>дренажный</w:t>
            </w:r>
            <w:r>
              <w:rPr>
                <w:spacing w:val="14"/>
                <w:sz w:val="25"/>
              </w:rPr>
              <w:t xml:space="preserve"> </w:t>
            </w:r>
            <w:r>
              <w:rPr>
                <w:w w:val="90"/>
                <w:sz w:val="25"/>
              </w:rPr>
              <w:t>в</w:t>
            </w:r>
            <w:r>
              <w:rPr>
                <w:spacing w:val="-2"/>
                <w:w w:val="90"/>
                <w:sz w:val="25"/>
              </w:rPr>
              <w:t xml:space="preserve"> </w:t>
            </w:r>
            <w:r>
              <w:rPr>
                <w:w w:val="90"/>
                <w:sz w:val="25"/>
              </w:rPr>
              <w:t>комплекте</w:t>
            </w:r>
            <w:r>
              <w:rPr>
                <w:sz w:val="25"/>
              </w:rPr>
              <w:t xml:space="preserve"> </w:t>
            </w:r>
            <w:r>
              <w:rPr>
                <w:color w:val="2D2D2D"/>
                <w:w w:val="90"/>
                <w:sz w:val="25"/>
              </w:rPr>
              <w:t>—</w:t>
            </w:r>
            <w:r>
              <w:rPr>
                <w:color w:val="2D2D2D"/>
                <w:spacing w:val="-10"/>
                <w:w w:val="90"/>
                <w:sz w:val="25"/>
              </w:rPr>
              <w:t xml:space="preserve"> </w:t>
            </w:r>
            <w:r>
              <w:rPr>
                <w:w w:val="90"/>
                <w:sz w:val="25"/>
              </w:rPr>
              <w:t xml:space="preserve">10 </w:t>
            </w:r>
            <w:r>
              <w:rPr>
                <w:spacing w:val="-4"/>
                <w:sz w:val="25"/>
              </w:rPr>
              <w:t>комп</w:t>
            </w:r>
          </w:p>
          <w:p w14:paraId="73E8ED6C" w14:textId="77777777" w:rsidR="00B57F6E" w:rsidRDefault="00B57F6E" w:rsidP="009F6812">
            <w:pPr>
              <w:pStyle w:val="TableParagraph"/>
              <w:spacing w:line="268" w:lineRule="exact"/>
              <w:ind w:left="114" w:right="1071"/>
              <w:rPr>
                <w:sz w:val="25"/>
              </w:rPr>
            </w:pPr>
            <w:r>
              <w:rPr>
                <w:sz w:val="25"/>
              </w:rPr>
              <w:t>Труба</w:t>
            </w:r>
            <w:r>
              <w:rPr>
                <w:spacing w:val="-16"/>
                <w:sz w:val="25"/>
              </w:rPr>
              <w:t xml:space="preserve"> </w:t>
            </w:r>
            <w:r>
              <w:rPr>
                <w:sz w:val="25"/>
              </w:rPr>
              <w:t>от.</w:t>
            </w:r>
            <w:r>
              <w:rPr>
                <w:spacing w:val="-25"/>
                <w:sz w:val="25"/>
              </w:rPr>
              <w:t xml:space="preserve"> </w:t>
            </w:r>
            <w:r>
              <w:rPr>
                <w:sz w:val="25"/>
              </w:rPr>
              <w:t>электросварная</w:t>
            </w:r>
            <w:r>
              <w:rPr>
                <w:spacing w:val="38"/>
                <w:sz w:val="25"/>
              </w:rPr>
              <w:t xml:space="preserve"> </w:t>
            </w:r>
            <w:r>
              <w:rPr>
                <w:sz w:val="25"/>
              </w:rPr>
              <w:t>Ду50</w:t>
            </w:r>
            <w:r>
              <w:rPr>
                <w:spacing w:val="-8"/>
                <w:sz w:val="25"/>
              </w:rPr>
              <w:t xml:space="preserve"> </w:t>
            </w:r>
            <w:r>
              <w:rPr>
                <w:sz w:val="25"/>
              </w:rPr>
              <w:t>-</w:t>
            </w:r>
            <w:r>
              <w:rPr>
                <w:spacing w:val="39"/>
                <w:sz w:val="25"/>
              </w:rPr>
              <w:t xml:space="preserve"> </w:t>
            </w:r>
            <w:r>
              <w:rPr>
                <w:sz w:val="25"/>
              </w:rPr>
              <w:t>133</w:t>
            </w:r>
            <w:r>
              <w:rPr>
                <w:spacing w:val="-6"/>
                <w:sz w:val="25"/>
              </w:rPr>
              <w:t xml:space="preserve"> </w:t>
            </w:r>
            <w:r>
              <w:rPr>
                <w:sz w:val="25"/>
              </w:rPr>
              <w:t xml:space="preserve">м </w:t>
            </w:r>
            <w:r>
              <w:rPr>
                <w:spacing w:val="-2"/>
                <w:sz w:val="25"/>
              </w:rPr>
              <w:t>Труба</w:t>
            </w:r>
            <w:r>
              <w:rPr>
                <w:spacing w:val="-14"/>
                <w:sz w:val="25"/>
              </w:rPr>
              <w:t xml:space="preserve"> </w:t>
            </w:r>
            <w:r>
              <w:rPr>
                <w:spacing w:val="-2"/>
                <w:sz w:val="25"/>
              </w:rPr>
              <w:t>от.</w:t>
            </w:r>
            <w:r>
              <w:rPr>
                <w:spacing w:val="-14"/>
                <w:sz w:val="25"/>
              </w:rPr>
              <w:t xml:space="preserve"> </w:t>
            </w:r>
            <w:r>
              <w:rPr>
                <w:spacing w:val="-2"/>
                <w:sz w:val="25"/>
              </w:rPr>
              <w:t>электросварная</w:t>
            </w:r>
            <w:r>
              <w:rPr>
                <w:spacing w:val="9"/>
                <w:sz w:val="25"/>
              </w:rPr>
              <w:t xml:space="preserve"> </w:t>
            </w:r>
            <w:r>
              <w:rPr>
                <w:spacing w:val="-2"/>
                <w:sz w:val="25"/>
              </w:rPr>
              <w:t>Ду80</w:t>
            </w:r>
            <w:r>
              <w:rPr>
                <w:spacing w:val="-14"/>
                <w:sz w:val="25"/>
              </w:rPr>
              <w:t xml:space="preserve"> </w:t>
            </w:r>
            <w:r>
              <w:rPr>
                <w:spacing w:val="-2"/>
                <w:sz w:val="25"/>
              </w:rPr>
              <w:t>-</w:t>
            </w:r>
            <w:r>
              <w:rPr>
                <w:spacing w:val="20"/>
                <w:sz w:val="25"/>
              </w:rPr>
              <w:t xml:space="preserve"> </w:t>
            </w:r>
            <w:r>
              <w:rPr>
                <w:spacing w:val="-2"/>
                <w:sz w:val="25"/>
              </w:rPr>
              <w:t>1155,5</w:t>
            </w:r>
            <w:r>
              <w:rPr>
                <w:spacing w:val="-12"/>
                <w:sz w:val="25"/>
              </w:rPr>
              <w:t xml:space="preserve"> </w:t>
            </w:r>
            <w:r>
              <w:rPr>
                <w:spacing w:val="-2"/>
                <w:sz w:val="25"/>
              </w:rPr>
              <w:t>м</w:t>
            </w:r>
          </w:p>
        </w:tc>
        <w:tc>
          <w:tcPr>
            <w:tcW w:w="867" w:type="pct"/>
          </w:tcPr>
          <w:p w14:paraId="49E937F4" w14:textId="77777777" w:rsidR="00B57F6E" w:rsidRDefault="00B57F6E" w:rsidP="009F6812">
            <w:pPr>
              <w:pStyle w:val="TableParagraph"/>
              <w:spacing w:line="244" w:lineRule="exact"/>
              <w:ind w:left="108"/>
              <w:rPr>
                <w:sz w:val="25"/>
              </w:rPr>
            </w:pPr>
            <w:r>
              <w:rPr>
                <w:spacing w:val="-2"/>
                <w:sz w:val="25"/>
              </w:rPr>
              <w:t>Состояние</w:t>
            </w:r>
          </w:p>
          <w:p w14:paraId="13145EE4" w14:textId="77777777" w:rsidR="00B57F6E" w:rsidRDefault="00B57F6E" w:rsidP="009F6812">
            <w:pPr>
              <w:pStyle w:val="TableParagraph"/>
              <w:spacing w:before="7" w:line="225" w:lineRule="auto"/>
              <w:ind w:left="116" w:right="275" w:hanging="10"/>
              <w:rPr>
                <w:sz w:val="25"/>
              </w:rPr>
            </w:pPr>
            <w:r>
              <w:rPr>
                <w:w w:val="90"/>
                <w:sz w:val="25"/>
              </w:rPr>
              <w:t>удовлетвори-</w:t>
            </w:r>
            <w:r>
              <w:rPr>
                <w:spacing w:val="-2"/>
                <w:sz w:val="25"/>
              </w:rPr>
              <w:t>тельное</w:t>
            </w:r>
          </w:p>
        </w:tc>
      </w:tr>
      <w:tr w:rsidR="00B57F6E" w14:paraId="017D1E66" w14:textId="77777777" w:rsidTr="00B57F6E">
        <w:trPr>
          <w:trHeight w:val="2759"/>
        </w:trPr>
        <w:tc>
          <w:tcPr>
            <w:tcW w:w="1235" w:type="pct"/>
          </w:tcPr>
          <w:p w14:paraId="1554A313" w14:textId="77777777" w:rsidR="00B57F6E" w:rsidRDefault="00B57F6E" w:rsidP="009F6812">
            <w:pPr>
              <w:pStyle w:val="TableParagraph"/>
              <w:spacing w:line="253" w:lineRule="exact"/>
              <w:ind w:left="114"/>
              <w:rPr>
                <w:sz w:val="25"/>
              </w:rPr>
            </w:pPr>
            <w:r>
              <w:rPr>
                <w:spacing w:val="-2"/>
                <w:sz w:val="25"/>
              </w:rPr>
              <w:t>Трубопроводы</w:t>
            </w:r>
          </w:p>
          <w:p w14:paraId="6B00BD28" w14:textId="77777777" w:rsidR="00B57F6E" w:rsidRDefault="00B57F6E" w:rsidP="009F6812">
            <w:pPr>
              <w:pStyle w:val="TableParagraph"/>
              <w:spacing w:line="281" w:lineRule="exact"/>
              <w:ind w:left="116"/>
              <w:rPr>
                <w:sz w:val="25"/>
              </w:rPr>
            </w:pPr>
            <w:r>
              <w:rPr>
                <w:spacing w:val="-7"/>
                <w:sz w:val="25"/>
              </w:rPr>
              <w:t>канализации</w:t>
            </w:r>
            <w:r>
              <w:rPr>
                <w:spacing w:val="3"/>
                <w:sz w:val="25"/>
              </w:rPr>
              <w:t xml:space="preserve"> </w:t>
            </w:r>
            <w:r>
              <w:rPr>
                <w:spacing w:val="-5"/>
                <w:sz w:val="25"/>
              </w:rPr>
              <w:t>K1</w:t>
            </w:r>
          </w:p>
        </w:tc>
        <w:tc>
          <w:tcPr>
            <w:tcW w:w="2898" w:type="pct"/>
          </w:tcPr>
          <w:p w14:paraId="16659CA6" w14:textId="77777777" w:rsidR="00B57F6E" w:rsidRDefault="00B57F6E" w:rsidP="009F6812">
            <w:pPr>
              <w:pStyle w:val="TableParagraph"/>
              <w:spacing w:line="246" w:lineRule="exact"/>
              <w:ind w:left="109"/>
              <w:rPr>
                <w:sz w:val="25"/>
              </w:rPr>
            </w:pPr>
            <w:r>
              <w:rPr>
                <w:spacing w:val="-4"/>
                <w:sz w:val="25"/>
              </w:rPr>
              <w:t>Диаметр,</w:t>
            </w:r>
            <w:r>
              <w:rPr>
                <w:spacing w:val="-11"/>
                <w:sz w:val="25"/>
              </w:rPr>
              <w:t xml:space="preserve"> </w:t>
            </w:r>
            <w:r>
              <w:rPr>
                <w:spacing w:val="-4"/>
                <w:sz w:val="25"/>
              </w:rPr>
              <w:t>материал</w:t>
            </w:r>
            <w:r>
              <w:rPr>
                <w:spacing w:val="-2"/>
                <w:sz w:val="25"/>
              </w:rPr>
              <w:t xml:space="preserve"> </w:t>
            </w:r>
            <w:r>
              <w:rPr>
                <w:spacing w:val="-4"/>
                <w:sz w:val="25"/>
              </w:rPr>
              <w:t>и</w:t>
            </w:r>
            <w:r>
              <w:rPr>
                <w:spacing w:val="-12"/>
                <w:sz w:val="25"/>
              </w:rPr>
              <w:t xml:space="preserve"> </w:t>
            </w:r>
            <w:r>
              <w:rPr>
                <w:spacing w:val="-4"/>
                <w:sz w:val="25"/>
              </w:rPr>
              <w:t>протяженность:</w:t>
            </w:r>
          </w:p>
          <w:p w14:paraId="53373C2F" w14:textId="77777777" w:rsidR="00B57F6E" w:rsidRDefault="00B57F6E" w:rsidP="009F6812">
            <w:pPr>
              <w:pStyle w:val="TableParagraph"/>
              <w:spacing w:before="7" w:line="228" w:lineRule="auto"/>
              <w:ind w:left="122" w:right="3336" w:hanging="5"/>
              <w:rPr>
                <w:sz w:val="25"/>
              </w:rPr>
            </w:pPr>
            <w:r>
              <w:rPr>
                <w:spacing w:val="-6"/>
                <w:sz w:val="25"/>
              </w:rPr>
              <w:t xml:space="preserve">Полипропиленовые: </w:t>
            </w:r>
            <w:r>
              <w:rPr>
                <w:sz w:val="25"/>
              </w:rPr>
              <w:t xml:space="preserve">Ф 110 </w:t>
            </w:r>
            <w:r>
              <w:rPr>
                <w:color w:val="8C8075"/>
                <w:sz w:val="25"/>
              </w:rPr>
              <w:t xml:space="preserve">= </w:t>
            </w:r>
            <w:r>
              <w:rPr>
                <w:sz w:val="25"/>
              </w:rPr>
              <w:t>62 м.п.</w:t>
            </w:r>
          </w:p>
          <w:p w14:paraId="090CB38A" w14:textId="77777777" w:rsidR="00B57F6E" w:rsidRDefault="00B57F6E" w:rsidP="009F6812">
            <w:pPr>
              <w:pStyle w:val="TableParagraph"/>
              <w:tabs>
                <w:tab w:val="left" w:pos="971"/>
              </w:tabs>
              <w:spacing w:line="279" w:lineRule="exact"/>
              <w:ind w:left="113"/>
              <w:rPr>
                <w:sz w:val="25"/>
              </w:rPr>
            </w:pPr>
            <w:r>
              <w:rPr>
                <w:spacing w:val="-23"/>
                <w:sz w:val="25"/>
              </w:rPr>
              <w:t>Ф</w:t>
            </w:r>
            <w:r>
              <w:rPr>
                <w:spacing w:val="1"/>
                <w:sz w:val="25"/>
              </w:rPr>
              <w:t xml:space="preserve"> </w:t>
            </w:r>
            <w:r>
              <w:rPr>
                <w:spacing w:val="-5"/>
                <w:sz w:val="25"/>
              </w:rPr>
              <w:t>100</w:t>
            </w:r>
            <w:r>
              <w:rPr>
                <w:sz w:val="25"/>
              </w:rPr>
              <w:tab/>
            </w:r>
            <w:r>
              <w:rPr>
                <w:spacing w:val="-6"/>
                <w:sz w:val="25"/>
              </w:rPr>
              <w:t>2511,7</w:t>
            </w:r>
            <w:r>
              <w:rPr>
                <w:spacing w:val="-5"/>
                <w:sz w:val="25"/>
              </w:rPr>
              <w:t xml:space="preserve"> </w:t>
            </w:r>
            <w:r>
              <w:rPr>
                <w:spacing w:val="-4"/>
                <w:sz w:val="25"/>
              </w:rPr>
              <w:t>м.п.</w:t>
            </w:r>
          </w:p>
          <w:p w14:paraId="47506E27" w14:textId="77777777" w:rsidR="00B57F6E" w:rsidRDefault="00B57F6E" w:rsidP="009F6812">
            <w:pPr>
              <w:pStyle w:val="TableParagraph"/>
              <w:spacing w:line="271" w:lineRule="exact"/>
              <w:ind w:left="113"/>
              <w:rPr>
                <w:sz w:val="25"/>
              </w:rPr>
            </w:pPr>
            <w:r>
              <w:rPr>
                <w:w w:val="90"/>
                <w:sz w:val="25"/>
              </w:rPr>
              <w:t>Ф</w:t>
            </w:r>
            <w:r>
              <w:rPr>
                <w:spacing w:val="-10"/>
                <w:w w:val="90"/>
                <w:sz w:val="25"/>
              </w:rPr>
              <w:t xml:space="preserve"> </w:t>
            </w:r>
            <w:r>
              <w:rPr>
                <w:w w:val="90"/>
                <w:sz w:val="25"/>
              </w:rPr>
              <w:t>50</w:t>
            </w:r>
            <w:r>
              <w:rPr>
                <w:spacing w:val="-5"/>
                <w:w w:val="90"/>
                <w:sz w:val="25"/>
              </w:rPr>
              <w:t xml:space="preserve"> </w:t>
            </w:r>
            <w:r>
              <w:rPr>
                <w:color w:val="2D2D2D"/>
                <w:w w:val="85"/>
                <w:sz w:val="25"/>
              </w:rPr>
              <w:t>—</w:t>
            </w:r>
            <w:r>
              <w:rPr>
                <w:color w:val="2D2D2D"/>
                <w:spacing w:val="-6"/>
                <w:w w:val="85"/>
                <w:sz w:val="25"/>
              </w:rPr>
              <w:t xml:space="preserve"> </w:t>
            </w:r>
            <w:r>
              <w:rPr>
                <w:w w:val="90"/>
                <w:sz w:val="25"/>
              </w:rPr>
              <w:t>93,8</w:t>
            </w:r>
            <w:r>
              <w:rPr>
                <w:spacing w:val="-5"/>
                <w:sz w:val="25"/>
              </w:rPr>
              <w:t xml:space="preserve"> </w:t>
            </w:r>
            <w:r>
              <w:rPr>
                <w:spacing w:val="-4"/>
                <w:w w:val="90"/>
                <w:sz w:val="25"/>
              </w:rPr>
              <w:t>м.п.</w:t>
            </w:r>
          </w:p>
          <w:p w14:paraId="739EB0C5" w14:textId="77777777" w:rsidR="00B57F6E" w:rsidRDefault="00B57F6E" w:rsidP="009F6812">
            <w:pPr>
              <w:pStyle w:val="TableParagraph"/>
              <w:spacing w:before="2" w:line="228" w:lineRule="auto"/>
              <w:ind w:left="113" w:right="2305" w:firstLine="10"/>
              <w:rPr>
                <w:sz w:val="25"/>
              </w:rPr>
            </w:pPr>
            <w:r>
              <w:rPr>
                <w:spacing w:val="-6"/>
                <w:sz w:val="25"/>
              </w:rPr>
              <w:t>Чугунные</w:t>
            </w:r>
            <w:r>
              <w:rPr>
                <w:spacing w:val="-10"/>
                <w:sz w:val="25"/>
              </w:rPr>
              <w:t xml:space="preserve"> </w:t>
            </w:r>
            <w:r>
              <w:rPr>
                <w:spacing w:val="-6"/>
                <w:sz w:val="25"/>
              </w:rPr>
              <w:t xml:space="preserve">безраструбные: </w:t>
            </w:r>
            <w:r>
              <w:rPr>
                <w:sz w:val="25"/>
              </w:rPr>
              <w:t xml:space="preserve">Ф100 </w:t>
            </w:r>
            <w:r>
              <w:rPr>
                <w:color w:val="3A3A3A"/>
                <w:sz w:val="25"/>
              </w:rPr>
              <w:t xml:space="preserve">= </w:t>
            </w:r>
            <w:r>
              <w:rPr>
                <w:sz w:val="25"/>
              </w:rPr>
              <w:t>1456 м.п.</w:t>
            </w:r>
          </w:p>
          <w:p w14:paraId="29F07745" w14:textId="77777777" w:rsidR="00B57F6E" w:rsidRDefault="00B57F6E" w:rsidP="009F6812">
            <w:pPr>
              <w:pStyle w:val="TableParagraph"/>
              <w:spacing w:before="1" w:line="228" w:lineRule="auto"/>
              <w:ind w:left="122" w:right="3529" w:hanging="10"/>
              <w:rPr>
                <w:sz w:val="25"/>
              </w:rPr>
            </w:pPr>
            <w:r>
              <w:rPr>
                <w:spacing w:val="-6"/>
                <w:sz w:val="25"/>
              </w:rPr>
              <w:t>Ф125</w:t>
            </w:r>
            <w:r>
              <w:rPr>
                <w:spacing w:val="-10"/>
                <w:sz w:val="25"/>
              </w:rPr>
              <w:t xml:space="preserve"> </w:t>
            </w:r>
            <w:r>
              <w:rPr>
                <w:spacing w:val="-6"/>
                <w:sz w:val="25"/>
              </w:rPr>
              <w:t>=</w:t>
            </w:r>
            <w:r>
              <w:rPr>
                <w:spacing w:val="-10"/>
                <w:sz w:val="25"/>
              </w:rPr>
              <w:t xml:space="preserve"> </w:t>
            </w:r>
            <w:r>
              <w:rPr>
                <w:spacing w:val="-6"/>
                <w:sz w:val="25"/>
              </w:rPr>
              <w:t>5321,5</w:t>
            </w:r>
            <w:r>
              <w:rPr>
                <w:spacing w:val="-9"/>
                <w:sz w:val="25"/>
              </w:rPr>
              <w:t xml:space="preserve"> </w:t>
            </w:r>
            <w:r>
              <w:rPr>
                <w:spacing w:val="-6"/>
                <w:sz w:val="25"/>
              </w:rPr>
              <w:t xml:space="preserve">м.п. </w:t>
            </w:r>
            <w:r>
              <w:rPr>
                <w:color w:val="050505"/>
                <w:sz w:val="25"/>
              </w:rPr>
              <w:t>Ф</w:t>
            </w:r>
            <w:r>
              <w:rPr>
                <w:sz w:val="25"/>
              </w:rPr>
              <w:t>150</w:t>
            </w:r>
            <w:r>
              <w:rPr>
                <w:spacing w:val="-5"/>
                <w:sz w:val="25"/>
              </w:rPr>
              <w:t xml:space="preserve"> </w:t>
            </w:r>
            <w:r>
              <w:rPr>
                <w:sz w:val="25"/>
              </w:rPr>
              <w:t>=</w:t>
            </w:r>
            <w:r>
              <w:rPr>
                <w:spacing w:val="-15"/>
                <w:sz w:val="25"/>
              </w:rPr>
              <w:t xml:space="preserve"> </w:t>
            </w:r>
            <w:r>
              <w:rPr>
                <w:sz w:val="25"/>
              </w:rPr>
              <w:t>257,5</w:t>
            </w:r>
            <w:r>
              <w:rPr>
                <w:spacing w:val="-10"/>
                <w:sz w:val="25"/>
              </w:rPr>
              <w:t xml:space="preserve"> </w:t>
            </w:r>
            <w:r>
              <w:rPr>
                <w:sz w:val="25"/>
              </w:rPr>
              <w:t xml:space="preserve">м.н. Ф 50 </w:t>
            </w:r>
            <w:r>
              <w:rPr>
                <w:color w:val="262626"/>
                <w:sz w:val="25"/>
              </w:rPr>
              <w:t xml:space="preserve">= </w:t>
            </w:r>
            <w:r>
              <w:rPr>
                <w:sz w:val="25"/>
              </w:rPr>
              <w:t>15 м.п.</w:t>
            </w:r>
          </w:p>
        </w:tc>
        <w:tc>
          <w:tcPr>
            <w:tcW w:w="867" w:type="pct"/>
          </w:tcPr>
          <w:p w14:paraId="091C55BB" w14:textId="77777777" w:rsidR="00B57F6E" w:rsidRDefault="00B57F6E" w:rsidP="009F6812">
            <w:pPr>
              <w:pStyle w:val="TableParagraph"/>
              <w:spacing w:line="241" w:lineRule="exact"/>
              <w:ind w:left="110"/>
              <w:rPr>
                <w:sz w:val="25"/>
              </w:rPr>
            </w:pPr>
            <w:r>
              <w:rPr>
                <w:spacing w:val="-2"/>
                <w:sz w:val="25"/>
              </w:rPr>
              <w:t>Требующих</w:t>
            </w:r>
          </w:p>
          <w:p w14:paraId="1F119B3C" w14:textId="77777777" w:rsidR="00B57F6E" w:rsidRDefault="00B57F6E" w:rsidP="009F6812">
            <w:pPr>
              <w:pStyle w:val="TableParagraph"/>
              <w:spacing w:before="7" w:line="228" w:lineRule="auto"/>
              <w:ind w:left="114" w:right="191" w:firstLine="3"/>
              <w:rPr>
                <w:sz w:val="25"/>
              </w:rPr>
            </w:pPr>
            <w:r>
              <w:rPr>
                <w:sz w:val="25"/>
              </w:rPr>
              <w:t xml:space="preserve">ремонта или </w:t>
            </w:r>
            <w:r>
              <w:rPr>
                <w:spacing w:val="-6"/>
                <w:sz w:val="25"/>
              </w:rPr>
              <w:t>замены</w:t>
            </w:r>
            <w:r>
              <w:rPr>
                <w:spacing w:val="-10"/>
                <w:sz w:val="25"/>
              </w:rPr>
              <w:t xml:space="preserve"> </w:t>
            </w:r>
            <w:r>
              <w:rPr>
                <w:spacing w:val="-6"/>
                <w:sz w:val="25"/>
              </w:rPr>
              <w:t>-0</w:t>
            </w:r>
            <w:r>
              <w:rPr>
                <w:spacing w:val="-10"/>
                <w:sz w:val="25"/>
              </w:rPr>
              <w:t xml:space="preserve"> </w:t>
            </w:r>
            <w:r>
              <w:rPr>
                <w:spacing w:val="-6"/>
                <w:sz w:val="25"/>
              </w:rPr>
              <w:t>шт.</w:t>
            </w:r>
          </w:p>
        </w:tc>
      </w:tr>
    </w:tbl>
    <w:tbl>
      <w:tblPr>
        <w:tblStyle w:val="TableNormal13"/>
        <w:tblW w:w="5219" w:type="pct"/>
        <w:tblInd w:w="-434" w:type="dxa"/>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ayout w:type="fixed"/>
        <w:tblLook w:val="01E0" w:firstRow="1" w:lastRow="1" w:firstColumn="1" w:lastColumn="1" w:noHBand="0" w:noVBand="0"/>
      </w:tblPr>
      <w:tblGrid>
        <w:gridCol w:w="2553"/>
        <w:gridCol w:w="141"/>
        <w:gridCol w:w="2835"/>
        <w:gridCol w:w="2957"/>
        <w:gridCol w:w="58"/>
        <w:gridCol w:w="1795"/>
      </w:tblGrid>
      <w:tr w:rsidR="00B57F6E" w14:paraId="77F07DFB" w14:textId="77777777" w:rsidTr="00B57F6E">
        <w:trPr>
          <w:trHeight w:val="2509"/>
        </w:trPr>
        <w:tc>
          <w:tcPr>
            <w:tcW w:w="1235" w:type="pct"/>
          </w:tcPr>
          <w:p w14:paraId="39831DF7" w14:textId="77777777" w:rsidR="00B57F6E" w:rsidRDefault="00B57F6E" w:rsidP="009F6812">
            <w:pPr>
              <w:pStyle w:val="TableParagraph"/>
              <w:rPr>
                <w:sz w:val="24"/>
              </w:rPr>
            </w:pPr>
          </w:p>
        </w:tc>
        <w:tc>
          <w:tcPr>
            <w:tcW w:w="2897" w:type="pct"/>
            <w:gridSpan w:val="4"/>
          </w:tcPr>
          <w:p w14:paraId="76216F1C" w14:textId="77777777" w:rsidR="00B57F6E" w:rsidRDefault="00B57F6E" w:rsidP="009F6812">
            <w:pPr>
              <w:pStyle w:val="TableParagraph"/>
              <w:spacing w:before="18" w:line="232" w:lineRule="auto"/>
              <w:ind w:left="74" w:right="2561"/>
              <w:rPr>
                <w:sz w:val="25"/>
              </w:rPr>
            </w:pPr>
            <w:r>
              <w:rPr>
                <w:spacing w:val="-2"/>
                <w:w w:val="90"/>
                <w:sz w:val="25"/>
              </w:rPr>
              <w:t>Ревизия</w:t>
            </w:r>
            <w:r>
              <w:rPr>
                <w:spacing w:val="30"/>
                <w:sz w:val="25"/>
              </w:rPr>
              <w:t xml:space="preserve"> </w:t>
            </w:r>
            <w:r>
              <w:rPr>
                <w:spacing w:val="-2"/>
                <w:w w:val="90"/>
                <w:sz w:val="25"/>
              </w:rPr>
              <w:t>чую.</w:t>
            </w:r>
            <w:r>
              <w:rPr>
                <w:spacing w:val="-6"/>
                <w:w w:val="90"/>
                <w:sz w:val="25"/>
              </w:rPr>
              <w:t xml:space="preserve"> </w:t>
            </w:r>
            <w:r>
              <w:rPr>
                <w:color w:val="2B2B2B"/>
                <w:spacing w:val="-2"/>
                <w:w w:val="90"/>
                <w:sz w:val="25"/>
              </w:rPr>
              <w:t>—</w:t>
            </w:r>
            <w:r>
              <w:rPr>
                <w:color w:val="2B2B2B"/>
                <w:spacing w:val="-8"/>
                <w:w w:val="90"/>
                <w:sz w:val="25"/>
              </w:rPr>
              <w:t xml:space="preserve"> </w:t>
            </w:r>
            <w:r>
              <w:rPr>
                <w:spacing w:val="-2"/>
                <w:w w:val="90"/>
                <w:sz w:val="25"/>
              </w:rPr>
              <w:t>891</w:t>
            </w:r>
            <w:r>
              <w:rPr>
                <w:spacing w:val="-7"/>
                <w:w w:val="90"/>
                <w:sz w:val="25"/>
              </w:rPr>
              <w:t xml:space="preserve"> </w:t>
            </w:r>
            <w:r>
              <w:rPr>
                <w:spacing w:val="-2"/>
                <w:w w:val="90"/>
                <w:sz w:val="25"/>
              </w:rPr>
              <w:t xml:space="preserve">шт. </w:t>
            </w:r>
            <w:r>
              <w:rPr>
                <w:w w:val="95"/>
                <w:sz w:val="25"/>
              </w:rPr>
              <w:t>Ревизия</w:t>
            </w:r>
            <w:r>
              <w:rPr>
                <w:spacing w:val="-1"/>
                <w:w w:val="95"/>
                <w:sz w:val="25"/>
              </w:rPr>
              <w:t xml:space="preserve"> </w:t>
            </w:r>
            <w:r>
              <w:rPr>
                <w:w w:val="95"/>
                <w:sz w:val="25"/>
              </w:rPr>
              <w:t xml:space="preserve">ПП </w:t>
            </w:r>
            <w:r>
              <w:rPr>
                <w:w w:val="90"/>
                <w:sz w:val="25"/>
              </w:rPr>
              <w:t>—</w:t>
            </w:r>
            <w:r>
              <w:rPr>
                <w:spacing w:val="-10"/>
                <w:w w:val="90"/>
                <w:sz w:val="25"/>
              </w:rPr>
              <w:t xml:space="preserve"> </w:t>
            </w:r>
            <w:r>
              <w:rPr>
                <w:w w:val="95"/>
                <w:sz w:val="25"/>
              </w:rPr>
              <w:t>257</w:t>
            </w:r>
            <w:r>
              <w:rPr>
                <w:spacing w:val="-2"/>
                <w:w w:val="95"/>
                <w:sz w:val="25"/>
              </w:rPr>
              <w:t xml:space="preserve"> </w:t>
            </w:r>
            <w:r>
              <w:rPr>
                <w:w w:val="95"/>
                <w:sz w:val="25"/>
              </w:rPr>
              <w:t>шт.</w:t>
            </w:r>
          </w:p>
          <w:p w14:paraId="7BB071F7" w14:textId="77777777" w:rsidR="00B57F6E" w:rsidRDefault="00B57F6E" w:rsidP="009F6812">
            <w:pPr>
              <w:pStyle w:val="TableParagraph"/>
              <w:spacing w:line="277" w:lineRule="exact"/>
              <w:ind w:left="71"/>
              <w:rPr>
                <w:sz w:val="25"/>
              </w:rPr>
            </w:pPr>
            <w:r>
              <w:rPr>
                <w:w w:val="90"/>
                <w:sz w:val="25"/>
              </w:rPr>
              <w:t>Tpaп</w:t>
            </w:r>
            <w:r>
              <w:rPr>
                <w:spacing w:val="10"/>
                <w:sz w:val="25"/>
              </w:rPr>
              <w:t xml:space="preserve"> </w:t>
            </w:r>
            <w:r>
              <w:rPr>
                <w:w w:val="90"/>
                <w:sz w:val="25"/>
              </w:rPr>
              <w:t>с</w:t>
            </w:r>
            <w:r>
              <w:rPr>
                <w:spacing w:val="1"/>
                <w:sz w:val="25"/>
              </w:rPr>
              <w:t xml:space="preserve"> </w:t>
            </w:r>
            <w:r>
              <w:rPr>
                <w:w w:val="90"/>
                <w:sz w:val="25"/>
              </w:rPr>
              <w:t>верт.</w:t>
            </w:r>
            <w:r>
              <w:rPr>
                <w:spacing w:val="5"/>
                <w:sz w:val="25"/>
              </w:rPr>
              <w:t xml:space="preserve"> </w:t>
            </w:r>
            <w:r>
              <w:rPr>
                <w:w w:val="90"/>
                <w:sz w:val="25"/>
              </w:rPr>
              <w:t>Отводом</w:t>
            </w:r>
            <w:r>
              <w:rPr>
                <w:spacing w:val="21"/>
                <w:sz w:val="25"/>
              </w:rPr>
              <w:t xml:space="preserve"> </w:t>
            </w:r>
            <w:r>
              <w:rPr>
                <w:w w:val="90"/>
                <w:sz w:val="25"/>
              </w:rPr>
              <w:t>—</w:t>
            </w:r>
            <w:r>
              <w:rPr>
                <w:spacing w:val="-6"/>
                <w:w w:val="90"/>
                <w:sz w:val="25"/>
              </w:rPr>
              <w:t xml:space="preserve"> </w:t>
            </w:r>
            <w:r>
              <w:rPr>
                <w:w w:val="90"/>
                <w:sz w:val="25"/>
              </w:rPr>
              <w:t>12</w:t>
            </w:r>
            <w:r>
              <w:rPr>
                <w:spacing w:val="-6"/>
                <w:sz w:val="25"/>
              </w:rPr>
              <w:t xml:space="preserve"> </w:t>
            </w:r>
            <w:r>
              <w:rPr>
                <w:spacing w:val="-5"/>
                <w:w w:val="90"/>
                <w:sz w:val="25"/>
              </w:rPr>
              <w:t>шт.</w:t>
            </w:r>
          </w:p>
          <w:p w14:paraId="3B11070B" w14:textId="77777777" w:rsidR="00B57F6E" w:rsidRDefault="00B57F6E" w:rsidP="009F6812">
            <w:pPr>
              <w:pStyle w:val="TableParagraph"/>
              <w:spacing w:before="7" w:line="225" w:lineRule="auto"/>
              <w:ind w:left="84" w:hanging="4"/>
              <w:rPr>
                <w:sz w:val="25"/>
              </w:rPr>
            </w:pPr>
            <w:r>
              <w:rPr>
                <w:w w:val="95"/>
                <w:sz w:val="25"/>
              </w:rPr>
              <w:t>Tpaп</w:t>
            </w:r>
            <w:r>
              <w:rPr>
                <w:spacing w:val="-9"/>
                <w:w w:val="95"/>
                <w:sz w:val="25"/>
              </w:rPr>
              <w:t xml:space="preserve"> </w:t>
            </w:r>
            <w:r>
              <w:rPr>
                <w:w w:val="95"/>
                <w:sz w:val="25"/>
              </w:rPr>
              <w:t>гор.</w:t>
            </w:r>
            <w:r>
              <w:rPr>
                <w:spacing w:val="-12"/>
                <w:w w:val="95"/>
                <w:sz w:val="25"/>
              </w:rPr>
              <w:t xml:space="preserve"> </w:t>
            </w:r>
            <w:r>
              <w:rPr>
                <w:w w:val="95"/>
                <w:sz w:val="25"/>
              </w:rPr>
              <w:t>с</w:t>
            </w:r>
            <w:r>
              <w:rPr>
                <w:spacing w:val="-13"/>
                <w:w w:val="95"/>
                <w:sz w:val="25"/>
              </w:rPr>
              <w:t xml:space="preserve"> </w:t>
            </w:r>
            <w:r>
              <w:rPr>
                <w:w w:val="95"/>
                <w:sz w:val="25"/>
              </w:rPr>
              <w:t>сухим</w:t>
            </w:r>
            <w:r>
              <w:rPr>
                <w:spacing w:val="-9"/>
                <w:w w:val="95"/>
                <w:sz w:val="25"/>
              </w:rPr>
              <w:t xml:space="preserve"> </w:t>
            </w:r>
            <w:r>
              <w:rPr>
                <w:w w:val="95"/>
                <w:sz w:val="25"/>
              </w:rPr>
              <w:t>сифоном</w:t>
            </w:r>
            <w:r>
              <w:rPr>
                <w:spacing w:val="30"/>
                <w:sz w:val="25"/>
              </w:rPr>
              <w:t xml:space="preserve"> </w:t>
            </w:r>
            <w:r>
              <w:rPr>
                <w:w w:val="90"/>
                <w:sz w:val="25"/>
              </w:rPr>
              <w:t>—</w:t>
            </w:r>
            <w:r>
              <w:rPr>
                <w:spacing w:val="-9"/>
                <w:w w:val="90"/>
                <w:sz w:val="25"/>
              </w:rPr>
              <w:t xml:space="preserve"> </w:t>
            </w:r>
            <w:r>
              <w:rPr>
                <w:w w:val="95"/>
                <w:sz w:val="25"/>
              </w:rPr>
              <w:t>202</w:t>
            </w:r>
            <w:r>
              <w:rPr>
                <w:spacing w:val="-11"/>
                <w:w w:val="95"/>
                <w:sz w:val="25"/>
              </w:rPr>
              <w:t xml:space="preserve"> </w:t>
            </w:r>
            <w:r>
              <w:rPr>
                <w:w w:val="95"/>
                <w:sz w:val="25"/>
              </w:rPr>
              <w:t xml:space="preserve">шт </w:t>
            </w:r>
            <w:r>
              <w:rPr>
                <w:spacing w:val="-2"/>
                <w:sz w:val="25"/>
              </w:rPr>
              <w:t>Противопожарная</w:t>
            </w:r>
            <w:r>
              <w:rPr>
                <w:spacing w:val="-14"/>
                <w:sz w:val="25"/>
              </w:rPr>
              <w:t xml:space="preserve"> </w:t>
            </w:r>
            <w:r>
              <w:rPr>
                <w:spacing w:val="-2"/>
                <w:sz w:val="25"/>
              </w:rPr>
              <w:t>муфта</w:t>
            </w:r>
            <w:r>
              <w:rPr>
                <w:spacing w:val="-14"/>
                <w:sz w:val="25"/>
              </w:rPr>
              <w:t xml:space="preserve"> </w:t>
            </w:r>
            <w:r>
              <w:rPr>
                <w:spacing w:val="-2"/>
                <w:w w:val="90"/>
                <w:sz w:val="25"/>
              </w:rPr>
              <w:t>—</w:t>
            </w:r>
            <w:r>
              <w:rPr>
                <w:spacing w:val="-7"/>
                <w:w w:val="90"/>
                <w:sz w:val="25"/>
              </w:rPr>
              <w:t xml:space="preserve"> </w:t>
            </w:r>
            <w:r>
              <w:rPr>
                <w:spacing w:val="-2"/>
                <w:sz w:val="25"/>
              </w:rPr>
              <w:t>554</w:t>
            </w:r>
            <w:r>
              <w:rPr>
                <w:spacing w:val="-8"/>
                <w:sz w:val="25"/>
              </w:rPr>
              <w:t xml:space="preserve"> </w:t>
            </w:r>
            <w:r>
              <w:rPr>
                <w:spacing w:val="-2"/>
                <w:sz w:val="25"/>
              </w:rPr>
              <w:t>шт.</w:t>
            </w:r>
          </w:p>
          <w:p w14:paraId="174803A5" w14:textId="77777777" w:rsidR="00B57F6E" w:rsidRDefault="00B57F6E" w:rsidP="009F6812">
            <w:pPr>
              <w:pStyle w:val="TableParagraph"/>
              <w:spacing w:before="4" w:line="228" w:lineRule="auto"/>
              <w:ind w:left="95" w:right="3320" w:hanging="6"/>
              <w:rPr>
                <w:sz w:val="25"/>
              </w:rPr>
            </w:pPr>
            <w:r>
              <w:rPr>
                <w:spacing w:val="-2"/>
                <w:sz w:val="25"/>
                <w:u w:val="thick" w:color="282B34"/>
              </w:rPr>
              <w:t>Оборудование</w:t>
            </w:r>
            <w:r>
              <w:rPr>
                <w:spacing w:val="-2"/>
                <w:sz w:val="25"/>
              </w:rPr>
              <w:t xml:space="preserve"> </w:t>
            </w:r>
            <w:r>
              <w:rPr>
                <w:w w:val="90"/>
                <w:sz w:val="25"/>
              </w:rPr>
              <w:t>Унитаз</w:t>
            </w:r>
            <w:r>
              <w:rPr>
                <w:spacing w:val="-8"/>
                <w:w w:val="90"/>
                <w:sz w:val="25"/>
              </w:rPr>
              <w:t xml:space="preserve"> </w:t>
            </w:r>
            <w:r>
              <w:rPr>
                <w:color w:val="828C95"/>
                <w:w w:val="90"/>
                <w:sz w:val="25"/>
              </w:rPr>
              <w:t>—</w:t>
            </w:r>
            <w:r>
              <w:rPr>
                <w:color w:val="828C95"/>
                <w:spacing w:val="-10"/>
                <w:w w:val="90"/>
                <w:sz w:val="25"/>
              </w:rPr>
              <w:t xml:space="preserve"> </w:t>
            </w:r>
            <w:r>
              <w:rPr>
                <w:w w:val="90"/>
                <w:sz w:val="25"/>
              </w:rPr>
              <w:t>12</w:t>
            </w:r>
            <w:r>
              <w:rPr>
                <w:spacing w:val="-9"/>
                <w:w w:val="90"/>
                <w:sz w:val="25"/>
              </w:rPr>
              <w:t xml:space="preserve"> </w:t>
            </w:r>
            <w:proofErr w:type="gramStart"/>
            <w:r>
              <w:rPr>
                <w:w w:val="90"/>
                <w:sz w:val="25"/>
              </w:rPr>
              <w:t>комп,.</w:t>
            </w:r>
            <w:proofErr w:type="gramEnd"/>
          </w:p>
          <w:p w14:paraId="40C091D4" w14:textId="77777777" w:rsidR="00B57F6E" w:rsidRDefault="00B57F6E" w:rsidP="009F6812">
            <w:pPr>
              <w:pStyle w:val="TableParagraph"/>
              <w:spacing w:line="265" w:lineRule="exact"/>
              <w:ind w:left="95"/>
              <w:rPr>
                <w:sz w:val="25"/>
              </w:rPr>
            </w:pPr>
            <w:r>
              <w:rPr>
                <w:w w:val="90"/>
                <w:sz w:val="25"/>
              </w:rPr>
              <w:t>Умывальник</w:t>
            </w:r>
            <w:r>
              <w:rPr>
                <w:spacing w:val="29"/>
                <w:sz w:val="25"/>
              </w:rPr>
              <w:t xml:space="preserve"> </w:t>
            </w:r>
            <w:r>
              <w:rPr>
                <w:w w:val="90"/>
                <w:sz w:val="25"/>
              </w:rPr>
              <w:t>в</w:t>
            </w:r>
            <w:r>
              <w:rPr>
                <w:spacing w:val="-3"/>
                <w:w w:val="90"/>
                <w:sz w:val="25"/>
              </w:rPr>
              <w:t xml:space="preserve"> </w:t>
            </w:r>
            <w:r>
              <w:rPr>
                <w:w w:val="90"/>
                <w:sz w:val="25"/>
              </w:rPr>
              <w:t>комп.</w:t>
            </w:r>
            <w:r>
              <w:rPr>
                <w:spacing w:val="13"/>
                <w:sz w:val="25"/>
              </w:rPr>
              <w:t xml:space="preserve"> </w:t>
            </w:r>
            <w:r>
              <w:rPr>
                <w:w w:val="90"/>
                <w:sz w:val="25"/>
              </w:rPr>
              <w:t>—</w:t>
            </w:r>
            <w:r>
              <w:rPr>
                <w:spacing w:val="-6"/>
                <w:w w:val="90"/>
                <w:sz w:val="25"/>
              </w:rPr>
              <w:t xml:space="preserve"> </w:t>
            </w:r>
            <w:r>
              <w:rPr>
                <w:color w:val="050505"/>
                <w:w w:val="90"/>
                <w:sz w:val="25"/>
              </w:rPr>
              <w:t>24</w:t>
            </w:r>
            <w:r>
              <w:rPr>
                <w:color w:val="050505"/>
                <w:spacing w:val="3"/>
                <w:sz w:val="25"/>
              </w:rPr>
              <w:t xml:space="preserve"> </w:t>
            </w:r>
            <w:r>
              <w:rPr>
                <w:spacing w:val="-2"/>
                <w:w w:val="90"/>
                <w:sz w:val="25"/>
              </w:rPr>
              <w:t>комп,</w:t>
            </w:r>
          </w:p>
          <w:p w14:paraId="36A75765" w14:textId="77777777" w:rsidR="00B57F6E" w:rsidRDefault="00B57F6E" w:rsidP="009F6812">
            <w:pPr>
              <w:pStyle w:val="TableParagraph"/>
              <w:spacing w:line="273" w:lineRule="exact"/>
              <w:ind w:left="93"/>
              <w:rPr>
                <w:sz w:val="25"/>
              </w:rPr>
            </w:pPr>
            <w:r>
              <w:rPr>
                <w:w w:val="90"/>
                <w:sz w:val="25"/>
              </w:rPr>
              <w:t>Поддон</w:t>
            </w:r>
            <w:r>
              <w:rPr>
                <w:spacing w:val="6"/>
                <w:sz w:val="25"/>
              </w:rPr>
              <w:t xml:space="preserve"> </w:t>
            </w:r>
            <w:r>
              <w:rPr>
                <w:w w:val="90"/>
                <w:sz w:val="25"/>
              </w:rPr>
              <w:t>душевой</w:t>
            </w:r>
            <w:r>
              <w:rPr>
                <w:spacing w:val="8"/>
                <w:sz w:val="25"/>
              </w:rPr>
              <w:t xml:space="preserve"> </w:t>
            </w:r>
            <w:r>
              <w:rPr>
                <w:w w:val="90"/>
                <w:sz w:val="25"/>
              </w:rPr>
              <w:t>—</w:t>
            </w:r>
            <w:r>
              <w:rPr>
                <w:spacing w:val="-1"/>
                <w:w w:val="90"/>
                <w:sz w:val="25"/>
              </w:rPr>
              <w:t xml:space="preserve"> </w:t>
            </w:r>
            <w:r>
              <w:rPr>
                <w:w w:val="90"/>
                <w:sz w:val="25"/>
              </w:rPr>
              <w:t>22</w:t>
            </w:r>
            <w:r>
              <w:rPr>
                <w:spacing w:val="-5"/>
                <w:w w:val="90"/>
                <w:sz w:val="25"/>
              </w:rPr>
              <w:t xml:space="preserve"> </w:t>
            </w:r>
            <w:r>
              <w:rPr>
                <w:spacing w:val="-2"/>
                <w:w w:val="90"/>
                <w:sz w:val="25"/>
              </w:rPr>
              <w:t>комп.</w:t>
            </w:r>
          </w:p>
        </w:tc>
        <w:tc>
          <w:tcPr>
            <w:tcW w:w="868" w:type="pct"/>
          </w:tcPr>
          <w:p w14:paraId="4CD08E50" w14:textId="77777777" w:rsidR="00B57F6E" w:rsidRDefault="00B57F6E" w:rsidP="009F6812">
            <w:pPr>
              <w:pStyle w:val="TableParagraph"/>
              <w:rPr>
                <w:sz w:val="24"/>
              </w:rPr>
            </w:pPr>
          </w:p>
        </w:tc>
      </w:tr>
      <w:tr w:rsidR="00B57F6E" w14:paraId="6007A585" w14:textId="77777777" w:rsidTr="00B57F6E">
        <w:trPr>
          <w:trHeight w:val="1655"/>
        </w:trPr>
        <w:tc>
          <w:tcPr>
            <w:tcW w:w="1235" w:type="pct"/>
          </w:tcPr>
          <w:p w14:paraId="601E0E1A" w14:textId="77777777" w:rsidR="00B57F6E" w:rsidRDefault="00B57F6E" w:rsidP="009F6812">
            <w:pPr>
              <w:pStyle w:val="TableParagraph"/>
              <w:spacing w:before="6" w:line="230" w:lineRule="auto"/>
              <w:ind w:left="168" w:right="455" w:hanging="6"/>
              <w:rPr>
                <w:sz w:val="26"/>
              </w:rPr>
            </w:pPr>
            <w:r>
              <w:rPr>
                <w:spacing w:val="-6"/>
                <w:sz w:val="25"/>
              </w:rPr>
              <w:t>Электрические</w:t>
            </w:r>
            <w:r>
              <w:rPr>
                <w:spacing w:val="-5"/>
                <w:sz w:val="25"/>
              </w:rPr>
              <w:t xml:space="preserve"> </w:t>
            </w:r>
            <w:r>
              <w:rPr>
                <w:spacing w:val="-6"/>
                <w:sz w:val="25"/>
              </w:rPr>
              <w:t>вводно-</w:t>
            </w:r>
            <w:r>
              <w:rPr>
                <w:spacing w:val="-2"/>
                <w:sz w:val="25"/>
              </w:rPr>
              <w:t xml:space="preserve">распределительные </w:t>
            </w:r>
            <w:r>
              <w:rPr>
                <w:spacing w:val="-2"/>
                <w:sz w:val="26"/>
              </w:rPr>
              <w:t>устройства</w:t>
            </w:r>
          </w:p>
        </w:tc>
        <w:tc>
          <w:tcPr>
            <w:tcW w:w="2897" w:type="pct"/>
            <w:gridSpan w:val="4"/>
          </w:tcPr>
          <w:p w14:paraId="7C0FE876" w14:textId="77777777" w:rsidR="00B57F6E" w:rsidRDefault="00B57F6E" w:rsidP="009F6812">
            <w:pPr>
              <w:pStyle w:val="TableParagraph"/>
              <w:spacing w:line="260" w:lineRule="exact"/>
              <w:ind w:left="103"/>
              <w:rPr>
                <w:sz w:val="25"/>
              </w:rPr>
            </w:pPr>
            <w:r>
              <w:rPr>
                <w:spacing w:val="-2"/>
                <w:sz w:val="25"/>
              </w:rPr>
              <w:t>Количество</w:t>
            </w:r>
            <w:r>
              <w:rPr>
                <w:spacing w:val="-4"/>
                <w:sz w:val="25"/>
              </w:rPr>
              <w:t xml:space="preserve"> </w:t>
            </w:r>
            <w:r>
              <w:rPr>
                <w:spacing w:val="-2"/>
                <w:sz w:val="25"/>
              </w:rPr>
              <w:t>вводов</w:t>
            </w:r>
            <w:r>
              <w:rPr>
                <w:spacing w:val="-14"/>
                <w:sz w:val="25"/>
              </w:rPr>
              <w:t xml:space="preserve"> </w:t>
            </w:r>
            <w:r>
              <w:rPr>
                <w:spacing w:val="-2"/>
                <w:sz w:val="25"/>
              </w:rPr>
              <w:t>-</w:t>
            </w:r>
            <w:r>
              <w:rPr>
                <w:spacing w:val="17"/>
                <w:sz w:val="25"/>
              </w:rPr>
              <w:t xml:space="preserve"> </w:t>
            </w:r>
            <w:r>
              <w:rPr>
                <w:color w:val="050505"/>
                <w:spacing w:val="-2"/>
                <w:sz w:val="25"/>
              </w:rPr>
              <w:t>4</w:t>
            </w:r>
            <w:r>
              <w:rPr>
                <w:color w:val="050505"/>
                <w:spacing w:val="-13"/>
                <w:sz w:val="25"/>
              </w:rPr>
              <w:t xml:space="preserve"> </w:t>
            </w:r>
            <w:r>
              <w:rPr>
                <w:spacing w:val="-2"/>
                <w:sz w:val="25"/>
              </w:rPr>
              <w:t>iirr.,</w:t>
            </w:r>
          </w:p>
          <w:p w14:paraId="09560216" w14:textId="77777777" w:rsidR="00B57F6E" w:rsidRDefault="00B57F6E" w:rsidP="009F6812">
            <w:pPr>
              <w:pStyle w:val="TableParagraph"/>
              <w:spacing w:before="5" w:line="275" w:lineRule="exact"/>
              <w:ind w:left="106"/>
              <w:rPr>
                <w:sz w:val="24"/>
              </w:rPr>
            </w:pPr>
            <w:r>
              <w:rPr>
                <w:w w:val="90"/>
                <w:sz w:val="24"/>
              </w:rPr>
              <w:t>ABP</w:t>
            </w:r>
            <w:r>
              <w:rPr>
                <w:spacing w:val="2"/>
                <w:sz w:val="24"/>
              </w:rPr>
              <w:t xml:space="preserve"> </w:t>
            </w:r>
            <w:r>
              <w:rPr>
                <w:color w:val="161616"/>
                <w:w w:val="85"/>
                <w:sz w:val="24"/>
              </w:rPr>
              <w:t>—</w:t>
            </w:r>
            <w:r>
              <w:rPr>
                <w:color w:val="161616"/>
                <w:spacing w:val="-5"/>
                <w:w w:val="85"/>
                <w:sz w:val="24"/>
              </w:rPr>
              <w:t xml:space="preserve"> </w:t>
            </w:r>
            <w:r>
              <w:rPr>
                <w:w w:val="90"/>
                <w:sz w:val="24"/>
              </w:rPr>
              <w:t>21</w:t>
            </w:r>
            <w:r>
              <w:rPr>
                <w:spacing w:val="-2"/>
                <w:w w:val="90"/>
                <w:sz w:val="24"/>
              </w:rPr>
              <w:t xml:space="preserve"> </w:t>
            </w:r>
            <w:r>
              <w:rPr>
                <w:spacing w:val="-5"/>
                <w:w w:val="90"/>
                <w:sz w:val="24"/>
              </w:rPr>
              <w:t>шт.</w:t>
            </w:r>
          </w:p>
          <w:p w14:paraId="439ACC5A" w14:textId="77777777" w:rsidR="00B57F6E" w:rsidRDefault="00B57F6E" w:rsidP="009F6812">
            <w:pPr>
              <w:pStyle w:val="TableParagraph"/>
              <w:spacing w:before="10" w:line="228" w:lineRule="auto"/>
              <w:ind w:left="103" w:right="4164"/>
              <w:rPr>
                <w:sz w:val="25"/>
              </w:rPr>
            </w:pPr>
            <w:r>
              <w:rPr>
                <w:spacing w:val="-2"/>
                <w:sz w:val="25"/>
              </w:rPr>
              <w:t xml:space="preserve">ВРУ-19 </w:t>
            </w:r>
            <w:r>
              <w:rPr>
                <w:spacing w:val="-2"/>
                <w:w w:val="90"/>
                <w:sz w:val="25"/>
              </w:rPr>
              <w:t>ГРЩ</w:t>
            </w:r>
            <w:r>
              <w:rPr>
                <w:spacing w:val="-8"/>
                <w:w w:val="90"/>
                <w:sz w:val="25"/>
              </w:rPr>
              <w:t xml:space="preserve"> </w:t>
            </w:r>
            <w:r>
              <w:rPr>
                <w:color w:val="0A0A0A"/>
                <w:spacing w:val="-2"/>
                <w:w w:val="90"/>
                <w:sz w:val="25"/>
              </w:rPr>
              <w:t>—</w:t>
            </w:r>
            <w:r>
              <w:rPr>
                <w:color w:val="0A0A0A"/>
                <w:spacing w:val="-7"/>
                <w:w w:val="90"/>
                <w:sz w:val="25"/>
              </w:rPr>
              <w:t xml:space="preserve"> </w:t>
            </w:r>
            <w:r>
              <w:rPr>
                <w:color w:val="424242"/>
                <w:spacing w:val="-2"/>
                <w:w w:val="90"/>
                <w:sz w:val="25"/>
              </w:rPr>
              <w:t>2</w:t>
            </w:r>
            <w:r>
              <w:rPr>
                <w:color w:val="424242"/>
                <w:spacing w:val="-8"/>
                <w:w w:val="90"/>
                <w:sz w:val="25"/>
              </w:rPr>
              <w:t xml:space="preserve"> </w:t>
            </w:r>
            <w:r>
              <w:rPr>
                <w:spacing w:val="-2"/>
                <w:w w:val="90"/>
                <w:sz w:val="25"/>
              </w:rPr>
              <w:t>шт.</w:t>
            </w:r>
          </w:p>
          <w:p w14:paraId="249E61AD" w14:textId="77777777" w:rsidR="00B57F6E" w:rsidRDefault="00B57F6E" w:rsidP="009F6812">
            <w:pPr>
              <w:pStyle w:val="TableParagraph"/>
              <w:spacing w:line="263" w:lineRule="exact"/>
              <w:ind w:left="110"/>
              <w:rPr>
                <w:sz w:val="25"/>
              </w:rPr>
            </w:pPr>
            <w:r>
              <w:rPr>
                <w:spacing w:val="-2"/>
                <w:w w:val="95"/>
                <w:sz w:val="25"/>
              </w:rPr>
              <w:t>ЩЭ</w:t>
            </w:r>
            <w:r>
              <w:rPr>
                <w:spacing w:val="-7"/>
                <w:w w:val="95"/>
                <w:sz w:val="25"/>
              </w:rPr>
              <w:t xml:space="preserve"> </w:t>
            </w:r>
            <w:r>
              <w:rPr>
                <w:color w:val="050505"/>
                <w:spacing w:val="-2"/>
                <w:w w:val="90"/>
                <w:sz w:val="25"/>
              </w:rPr>
              <w:t>—</w:t>
            </w:r>
            <w:r>
              <w:rPr>
                <w:color w:val="050505"/>
                <w:spacing w:val="-8"/>
                <w:w w:val="90"/>
                <w:sz w:val="25"/>
              </w:rPr>
              <w:t xml:space="preserve"> </w:t>
            </w:r>
            <w:r>
              <w:rPr>
                <w:spacing w:val="-2"/>
                <w:w w:val="95"/>
                <w:sz w:val="25"/>
              </w:rPr>
              <w:t>количество</w:t>
            </w:r>
            <w:r>
              <w:rPr>
                <w:spacing w:val="6"/>
                <w:sz w:val="25"/>
              </w:rPr>
              <w:t xml:space="preserve"> </w:t>
            </w:r>
            <w:r>
              <w:rPr>
                <w:spacing w:val="-2"/>
                <w:w w:val="95"/>
                <w:sz w:val="25"/>
              </w:rPr>
              <w:t>оборудования</w:t>
            </w:r>
            <w:r>
              <w:rPr>
                <w:spacing w:val="13"/>
                <w:sz w:val="25"/>
              </w:rPr>
              <w:t xml:space="preserve"> </w:t>
            </w:r>
            <w:r>
              <w:rPr>
                <w:spacing w:val="-2"/>
                <w:w w:val="95"/>
                <w:sz w:val="25"/>
              </w:rPr>
              <w:t>и</w:t>
            </w:r>
            <w:r>
              <w:rPr>
                <w:spacing w:val="-4"/>
                <w:w w:val="95"/>
                <w:sz w:val="25"/>
              </w:rPr>
              <w:t xml:space="preserve"> </w:t>
            </w:r>
            <w:r>
              <w:rPr>
                <w:spacing w:val="-2"/>
                <w:w w:val="95"/>
                <w:sz w:val="25"/>
              </w:rPr>
              <w:t>материалов</w:t>
            </w:r>
            <w:r>
              <w:rPr>
                <w:spacing w:val="5"/>
                <w:sz w:val="25"/>
              </w:rPr>
              <w:t xml:space="preserve"> </w:t>
            </w:r>
            <w:r>
              <w:rPr>
                <w:spacing w:val="-10"/>
                <w:w w:val="95"/>
                <w:sz w:val="25"/>
              </w:rPr>
              <w:t>в</w:t>
            </w:r>
          </w:p>
          <w:p w14:paraId="6B16008A" w14:textId="77777777" w:rsidR="00B57F6E" w:rsidRDefault="00B57F6E" w:rsidP="009F6812">
            <w:pPr>
              <w:pStyle w:val="TableParagraph"/>
              <w:spacing w:line="276" w:lineRule="exact"/>
              <w:ind w:left="108"/>
              <w:rPr>
                <w:sz w:val="25"/>
              </w:rPr>
            </w:pPr>
            <w:r>
              <w:rPr>
                <w:spacing w:val="-6"/>
                <w:sz w:val="25"/>
              </w:rPr>
              <w:t>соответствии</w:t>
            </w:r>
            <w:r>
              <w:rPr>
                <w:spacing w:val="7"/>
                <w:sz w:val="25"/>
              </w:rPr>
              <w:t xml:space="preserve"> </w:t>
            </w:r>
            <w:r>
              <w:rPr>
                <w:spacing w:val="-6"/>
                <w:sz w:val="25"/>
              </w:rPr>
              <w:t>с рабочей</w:t>
            </w:r>
            <w:r>
              <w:rPr>
                <w:spacing w:val="2"/>
                <w:sz w:val="25"/>
              </w:rPr>
              <w:t xml:space="preserve"> </w:t>
            </w:r>
            <w:r>
              <w:rPr>
                <w:spacing w:val="-6"/>
                <w:sz w:val="25"/>
              </w:rPr>
              <w:t>документацией.</w:t>
            </w:r>
          </w:p>
        </w:tc>
        <w:tc>
          <w:tcPr>
            <w:tcW w:w="868" w:type="pct"/>
          </w:tcPr>
          <w:p w14:paraId="461F8E0A" w14:textId="77777777" w:rsidR="00B57F6E" w:rsidRDefault="00B57F6E" w:rsidP="009F6812">
            <w:pPr>
              <w:pStyle w:val="TableParagraph"/>
              <w:spacing w:line="227" w:lineRule="exact"/>
              <w:ind w:left="98"/>
              <w:rPr>
                <w:sz w:val="25"/>
              </w:rPr>
            </w:pPr>
            <w:r>
              <w:rPr>
                <w:spacing w:val="-2"/>
                <w:sz w:val="25"/>
              </w:rPr>
              <w:t>Состояние</w:t>
            </w:r>
          </w:p>
          <w:p w14:paraId="439902A7" w14:textId="77777777" w:rsidR="00B57F6E" w:rsidRDefault="00B57F6E" w:rsidP="009F6812">
            <w:pPr>
              <w:pStyle w:val="TableParagraph"/>
              <w:spacing w:before="2" w:line="232" w:lineRule="auto"/>
              <w:ind w:left="96" w:right="289"/>
              <w:rPr>
                <w:sz w:val="25"/>
              </w:rPr>
            </w:pPr>
            <w:r>
              <w:rPr>
                <w:w w:val="90"/>
                <w:sz w:val="25"/>
              </w:rPr>
              <w:t>удовлетвори-</w:t>
            </w:r>
            <w:r>
              <w:rPr>
                <w:spacing w:val="-2"/>
                <w:sz w:val="25"/>
              </w:rPr>
              <w:t>тельное</w:t>
            </w:r>
          </w:p>
        </w:tc>
      </w:tr>
      <w:tr w:rsidR="00B57F6E" w14:paraId="6F2ACF86" w14:textId="77777777" w:rsidTr="00B57F6E">
        <w:trPr>
          <w:trHeight w:val="1645"/>
        </w:trPr>
        <w:tc>
          <w:tcPr>
            <w:tcW w:w="1235" w:type="pct"/>
          </w:tcPr>
          <w:p w14:paraId="2065CBE4" w14:textId="77777777" w:rsidR="00B57F6E" w:rsidRDefault="00B57F6E" w:rsidP="009F6812">
            <w:pPr>
              <w:pStyle w:val="TableParagraph"/>
              <w:spacing w:line="275" w:lineRule="exact"/>
              <w:ind w:left="170"/>
              <w:rPr>
                <w:sz w:val="25"/>
              </w:rPr>
            </w:pPr>
            <w:r>
              <w:rPr>
                <w:spacing w:val="-2"/>
                <w:sz w:val="25"/>
              </w:rPr>
              <w:t>Светильники</w:t>
            </w:r>
          </w:p>
        </w:tc>
        <w:tc>
          <w:tcPr>
            <w:tcW w:w="2897" w:type="pct"/>
            <w:gridSpan w:val="4"/>
          </w:tcPr>
          <w:p w14:paraId="7C4BA4DE" w14:textId="77777777" w:rsidR="00B57F6E" w:rsidRDefault="00B57F6E" w:rsidP="009F6812">
            <w:pPr>
              <w:pStyle w:val="TableParagraph"/>
              <w:spacing w:line="241" w:lineRule="exact"/>
              <w:ind w:left="112"/>
              <w:rPr>
                <w:sz w:val="25"/>
              </w:rPr>
            </w:pPr>
            <w:r>
              <w:rPr>
                <w:spacing w:val="-6"/>
                <w:sz w:val="25"/>
              </w:rPr>
              <w:t>Количество</w:t>
            </w:r>
            <w:r>
              <w:rPr>
                <w:spacing w:val="10"/>
                <w:sz w:val="25"/>
              </w:rPr>
              <w:t xml:space="preserve"> </w:t>
            </w:r>
            <w:r>
              <w:rPr>
                <w:spacing w:val="-6"/>
                <w:sz w:val="25"/>
              </w:rPr>
              <w:t>светильников</w:t>
            </w:r>
            <w:r>
              <w:rPr>
                <w:spacing w:val="17"/>
                <w:sz w:val="25"/>
              </w:rPr>
              <w:t xml:space="preserve"> </w:t>
            </w:r>
            <w:r>
              <w:rPr>
                <w:spacing w:val="-6"/>
                <w:sz w:val="25"/>
              </w:rPr>
              <w:t>в</w:t>
            </w:r>
            <w:r>
              <w:rPr>
                <w:spacing w:val="-8"/>
                <w:sz w:val="25"/>
              </w:rPr>
              <w:t xml:space="preserve"> </w:t>
            </w:r>
            <w:r>
              <w:rPr>
                <w:spacing w:val="-6"/>
                <w:sz w:val="25"/>
              </w:rPr>
              <w:t>помещениях</w:t>
            </w:r>
            <w:r>
              <w:rPr>
                <w:spacing w:val="4"/>
                <w:sz w:val="25"/>
              </w:rPr>
              <w:t xml:space="preserve"> </w:t>
            </w:r>
            <w:r>
              <w:rPr>
                <w:spacing w:val="-6"/>
                <w:sz w:val="25"/>
              </w:rPr>
              <w:t>общего</w:t>
            </w:r>
          </w:p>
          <w:p w14:paraId="7D00DDF1" w14:textId="77777777" w:rsidR="00B57F6E" w:rsidRDefault="00B57F6E" w:rsidP="009F6812">
            <w:pPr>
              <w:pStyle w:val="TableParagraph"/>
              <w:spacing w:line="276" w:lineRule="exact"/>
              <w:ind w:left="111"/>
              <w:rPr>
                <w:sz w:val="25"/>
              </w:rPr>
            </w:pPr>
            <w:r>
              <w:rPr>
                <w:w w:val="90"/>
                <w:sz w:val="25"/>
              </w:rPr>
              <w:t>пользования</w:t>
            </w:r>
            <w:r>
              <w:rPr>
                <w:spacing w:val="14"/>
                <w:sz w:val="25"/>
              </w:rPr>
              <w:t xml:space="preserve"> </w:t>
            </w:r>
            <w:r>
              <w:rPr>
                <w:color w:val="464646"/>
                <w:w w:val="90"/>
                <w:sz w:val="25"/>
              </w:rPr>
              <w:t>—</w:t>
            </w:r>
            <w:r>
              <w:rPr>
                <w:color w:val="464646"/>
                <w:spacing w:val="-6"/>
                <w:w w:val="90"/>
                <w:sz w:val="25"/>
              </w:rPr>
              <w:t xml:space="preserve"> </w:t>
            </w:r>
            <w:r>
              <w:rPr>
                <w:w w:val="90"/>
                <w:sz w:val="25"/>
              </w:rPr>
              <w:t>7161</w:t>
            </w:r>
            <w:r>
              <w:rPr>
                <w:spacing w:val="-1"/>
                <w:sz w:val="25"/>
              </w:rPr>
              <w:t xml:space="preserve"> </w:t>
            </w:r>
            <w:r>
              <w:rPr>
                <w:spacing w:val="-4"/>
                <w:w w:val="90"/>
                <w:sz w:val="25"/>
              </w:rPr>
              <w:t>шт.</w:t>
            </w:r>
          </w:p>
          <w:p w14:paraId="254F6C26" w14:textId="77777777" w:rsidR="00B57F6E" w:rsidRDefault="00B57F6E" w:rsidP="009F6812">
            <w:pPr>
              <w:pStyle w:val="TableParagraph"/>
              <w:spacing w:line="281" w:lineRule="exact"/>
              <w:ind w:left="122"/>
              <w:rPr>
                <w:sz w:val="25"/>
              </w:rPr>
            </w:pPr>
            <w:r>
              <w:rPr>
                <w:spacing w:val="-6"/>
                <w:sz w:val="25"/>
              </w:rPr>
              <w:t>Количество</w:t>
            </w:r>
            <w:r>
              <w:rPr>
                <w:spacing w:val="-2"/>
                <w:sz w:val="25"/>
              </w:rPr>
              <w:t xml:space="preserve"> </w:t>
            </w:r>
            <w:r>
              <w:rPr>
                <w:spacing w:val="-6"/>
                <w:sz w:val="25"/>
              </w:rPr>
              <w:t>светильников</w:t>
            </w:r>
            <w:r>
              <w:rPr>
                <w:spacing w:val="8"/>
                <w:sz w:val="25"/>
              </w:rPr>
              <w:t xml:space="preserve"> </w:t>
            </w:r>
            <w:r>
              <w:rPr>
                <w:spacing w:val="-6"/>
                <w:sz w:val="25"/>
              </w:rPr>
              <w:t>в</w:t>
            </w:r>
            <w:r>
              <w:rPr>
                <w:spacing w:val="-10"/>
                <w:sz w:val="25"/>
              </w:rPr>
              <w:t xml:space="preserve"> </w:t>
            </w:r>
            <w:r>
              <w:rPr>
                <w:spacing w:val="-6"/>
                <w:sz w:val="25"/>
              </w:rPr>
              <w:t>помещениях</w:t>
            </w:r>
            <w:r>
              <w:rPr>
                <w:spacing w:val="18"/>
                <w:sz w:val="25"/>
              </w:rPr>
              <w:t xml:space="preserve"> </w:t>
            </w:r>
            <w:r>
              <w:rPr>
                <w:spacing w:val="-6"/>
                <w:sz w:val="25"/>
              </w:rPr>
              <w:t>паркинга</w:t>
            </w:r>
          </w:p>
          <w:p w14:paraId="72F4C28C" w14:textId="77777777" w:rsidR="00B57F6E" w:rsidRDefault="00B57F6E" w:rsidP="009F6812">
            <w:pPr>
              <w:pStyle w:val="TableParagraph"/>
              <w:spacing w:before="10" w:line="265" w:lineRule="exact"/>
              <w:ind w:left="119"/>
              <w:rPr>
                <w:sz w:val="24"/>
              </w:rPr>
            </w:pPr>
            <w:r>
              <w:rPr>
                <w:color w:val="131313"/>
                <w:w w:val="85"/>
                <w:sz w:val="24"/>
              </w:rPr>
              <w:t>—</w:t>
            </w:r>
            <w:r>
              <w:rPr>
                <w:color w:val="131313"/>
                <w:spacing w:val="-5"/>
                <w:w w:val="85"/>
                <w:sz w:val="24"/>
              </w:rPr>
              <w:t xml:space="preserve"> </w:t>
            </w:r>
            <w:r>
              <w:rPr>
                <w:w w:val="85"/>
                <w:sz w:val="24"/>
              </w:rPr>
              <w:t>1771</w:t>
            </w:r>
            <w:r>
              <w:rPr>
                <w:spacing w:val="2"/>
                <w:sz w:val="24"/>
              </w:rPr>
              <w:t xml:space="preserve"> </w:t>
            </w:r>
            <w:r>
              <w:rPr>
                <w:spacing w:val="-5"/>
                <w:w w:val="85"/>
                <w:sz w:val="24"/>
              </w:rPr>
              <w:t>шт.</w:t>
            </w:r>
          </w:p>
          <w:p w14:paraId="32D85F69" w14:textId="77777777" w:rsidR="00B57F6E" w:rsidRDefault="00B57F6E" w:rsidP="009F6812">
            <w:pPr>
              <w:pStyle w:val="TableParagraph"/>
              <w:spacing w:line="275" w:lineRule="exact"/>
              <w:ind w:left="120"/>
              <w:rPr>
                <w:sz w:val="25"/>
              </w:rPr>
            </w:pPr>
            <w:r>
              <w:rPr>
                <w:spacing w:val="-6"/>
                <w:sz w:val="25"/>
              </w:rPr>
              <w:t>Наименование</w:t>
            </w:r>
            <w:r>
              <w:rPr>
                <w:spacing w:val="-3"/>
                <w:sz w:val="25"/>
              </w:rPr>
              <w:t xml:space="preserve"> </w:t>
            </w:r>
            <w:r>
              <w:rPr>
                <w:spacing w:val="-6"/>
                <w:sz w:val="25"/>
              </w:rPr>
              <w:t>оборудования</w:t>
            </w:r>
            <w:r>
              <w:rPr>
                <w:spacing w:val="5"/>
                <w:sz w:val="25"/>
              </w:rPr>
              <w:t xml:space="preserve"> </w:t>
            </w:r>
            <w:r>
              <w:rPr>
                <w:spacing w:val="-6"/>
                <w:sz w:val="25"/>
              </w:rPr>
              <w:t>и</w:t>
            </w:r>
            <w:r>
              <w:rPr>
                <w:spacing w:val="-10"/>
                <w:sz w:val="25"/>
              </w:rPr>
              <w:t xml:space="preserve"> </w:t>
            </w:r>
            <w:r>
              <w:rPr>
                <w:spacing w:val="-6"/>
                <w:sz w:val="25"/>
              </w:rPr>
              <w:t>материалов</w:t>
            </w:r>
            <w:r>
              <w:rPr>
                <w:spacing w:val="-2"/>
                <w:sz w:val="25"/>
              </w:rPr>
              <w:t xml:space="preserve"> </w:t>
            </w:r>
            <w:r>
              <w:rPr>
                <w:spacing w:val="-12"/>
                <w:sz w:val="25"/>
              </w:rPr>
              <w:t>в</w:t>
            </w:r>
          </w:p>
          <w:p w14:paraId="31D0FE03" w14:textId="77777777" w:rsidR="00B57F6E" w:rsidRDefault="00B57F6E" w:rsidP="009F6812">
            <w:pPr>
              <w:pStyle w:val="TableParagraph"/>
              <w:spacing w:line="278" w:lineRule="exact"/>
              <w:ind w:left="118"/>
              <w:rPr>
                <w:sz w:val="25"/>
              </w:rPr>
            </w:pPr>
            <w:r>
              <w:rPr>
                <w:spacing w:val="-6"/>
                <w:sz w:val="25"/>
              </w:rPr>
              <w:t>соответствии</w:t>
            </w:r>
            <w:r>
              <w:rPr>
                <w:spacing w:val="12"/>
                <w:sz w:val="25"/>
              </w:rPr>
              <w:t xml:space="preserve"> </w:t>
            </w:r>
            <w:r>
              <w:rPr>
                <w:color w:val="000118"/>
                <w:spacing w:val="-6"/>
                <w:sz w:val="25"/>
              </w:rPr>
              <w:t>с</w:t>
            </w:r>
            <w:r>
              <w:rPr>
                <w:color w:val="000118"/>
                <w:spacing w:val="-8"/>
                <w:sz w:val="25"/>
              </w:rPr>
              <w:t xml:space="preserve"> </w:t>
            </w:r>
            <w:r>
              <w:rPr>
                <w:spacing w:val="-6"/>
                <w:sz w:val="25"/>
              </w:rPr>
              <w:t>рабочей</w:t>
            </w:r>
            <w:r>
              <w:rPr>
                <w:spacing w:val="-1"/>
                <w:sz w:val="25"/>
              </w:rPr>
              <w:t xml:space="preserve"> </w:t>
            </w:r>
            <w:r>
              <w:rPr>
                <w:spacing w:val="-6"/>
                <w:sz w:val="25"/>
              </w:rPr>
              <w:t>документацией,</w:t>
            </w:r>
          </w:p>
        </w:tc>
        <w:tc>
          <w:tcPr>
            <w:tcW w:w="868" w:type="pct"/>
          </w:tcPr>
          <w:p w14:paraId="39AD7BC7" w14:textId="77777777" w:rsidR="00B57F6E" w:rsidRDefault="00B57F6E" w:rsidP="009F6812">
            <w:pPr>
              <w:pStyle w:val="TableParagraph"/>
              <w:spacing w:line="224" w:lineRule="exact"/>
              <w:ind w:left="109"/>
              <w:rPr>
                <w:sz w:val="25"/>
              </w:rPr>
            </w:pPr>
            <w:r>
              <w:rPr>
                <w:spacing w:val="-2"/>
                <w:sz w:val="25"/>
              </w:rPr>
              <w:t>Требующих</w:t>
            </w:r>
          </w:p>
          <w:p w14:paraId="4F724E18" w14:textId="77777777" w:rsidR="00B57F6E" w:rsidRDefault="00B57F6E" w:rsidP="009F6812">
            <w:pPr>
              <w:pStyle w:val="TableParagraph"/>
              <w:spacing w:line="274" w:lineRule="exact"/>
              <w:ind w:left="108"/>
              <w:rPr>
                <w:sz w:val="24"/>
              </w:rPr>
            </w:pPr>
            <w:r>
              <w:rPr>
                <w:sz w:val="24"/>
              </w:rPr>
              <w:t>ремонта</w:t>
            </w:r>
            <w:r>
              <w:rPr>
                <w:spacing w:val="-9"/>
                <w:sz w:val="24"/>
              </w:rPr>
              <w:t xml:space="preserve"> </w:t>
            </w:r>
            <w:r>
              <w:rPr>
                <w:sz w:val="24"/>
              </w:rPr>
              <w:t>-</w:t>
            </w:r>
            <w:r>
              <w:rPr>
                <w:spacing w:val="-10"/>
                <w:sz w:val="24"/>
              </w:rPr>
              <w:t>0</w:t>
            </w:r>
          </w:p>
        </w:tc>
      </w:tr>
      <w:tr w:rsidR="00B57F6E" w14:paraId="67EED6E4" w14:textId="77777777" w:rsidTr="00B57F6E">
        <w:trPr>
          <w:trHeight w:val="820"/>
        </w:trPr>
        <w:tc>
          <w:tcPr>
            <w:tcW w:w="1235" w:type="pct"/>
          </w:tcPr>
          <w:p w14:paraId="58683B98" w14:textId="77777777" w:rsidR="00B57F6E" w:rsidRDefault="00B57F6E" w:rsidP="009F6812">
            <w:pPr>
              <w:pStyle w:val="TableParagraph"/>
              <w:spacing w:line="275" w:lineRule="exact"/>
              <w:ind w:left="189"/>
              <w:rPr>
                <w:sz w:val="25"/>
              </w:rPr>
            </w:pPr>
            <w:r>
              <w:rPr>
                <w:spacing w:val="-5"/>
                <w:sz w:val="25"/>
              </w:rPr>
              <w:t xml:space="preserve">Сети </w:t>
            </w:r>
            <w:r>
              <w:rPr>
                <w:spacing w:val="-2"/>
                <w:sz w:val="25"/>
              </w:rPr>
              <w:t>электроснабжения</w:t>
            </w:r>
          </w:p>
        </w:tc>
        <w:tc>
          <w:tcPr>
            <w:tcW w:w="2897" w:type="pct"/>
            <w:gridSpan w:val="4"/>
          </w:tcPr>
          <w:p w14:paraId="31C3100F" w14:textId="77777777" w:rsidR="00B57F6E" w:rsidRDefault="00B57F6E" w:rsidP="009F6812">
            <w:pPr>
              <w:pStyle w:val="TableParagraph"/>
              <w:spacing w:line="251" w:lineRule="exact"/>
              <w:ind w:left="123"/>
              <w:rPr>
                <w:sz w:val="25"/>
              </w:rPr>
            </w:pPr>
            <w:r>
              <w:rPr>
                <w:sz w:val="25"/>
              </w:rPr>
              <w:t>Длина</w:t>
            </w:r>
            <w:r>
              <w:rPr>
                <w:spacing w:val="-8"/>
                <w:sz w:val="25"/>
              </w:rPr>
              <w:t xml:space="preserve"> </w:t>
            </w:r>
            <w:r>
              <w:rPr>
                <w:color w:val="0A0A0A"/>
                <w:sz w:val="25"/>
              </w:rPr>
              <w:t>-</w:t>
            </w:r>
            <w:r>
              <w:rPr>
                <w:color w:val="0A0A0A"/>
                <w:spacing w:val="27"/>
                <w:sz w:val="25"/>
              </w:rPr>
              <w:t xml:space="preserve"> </w:t>
            </w:r>
            <w:r>
              <w:rPr>
                <w:sz w:val="25"/>
              </w:rPr>
              <w:t>260717</w:t>
            </w:r>
            <w:r>
              <w:rPr>
                <w:spacing w:val="34"/>
                <w:sz w:val="25"/>
              </w:rPr>
              <w:t xml:space="preserve"> </w:t>
            </w:r>
            <w:r>
              <w:rPr>
                <w:spacing w:val="-5"/>
                <w:sz w:val="25"/>
              </w:rPr>
              <w:t>м.</w:t>
            </w:r>
          </w:p>
          <w:p w14:paraId="234BE120" w14:textId="77777777" w:rsidR="00B57F6E" w:rsidRDefault="00B57F6E" w:rsidP="009F6812">
            <w:pPr>
              <w:pStyle w:val="TableParagraph"/>
              <w:spacing w:line="276" w:lineRule="exact"/>
              <w:ind w:left="132"/>
              <w:rPr>
                <w:sz w:val="25"/>
              </w:rPr>
            </w:pPr>
            <w:r>
              <w:rPr>
                <w:spacing w:val="-6"/>
                <w:sz w:val="25"/>
              </w:rPr>
              <w:t>Наименование</w:t>
            </w:r>
            <w:r>
              <w:rPr>
                <w:spacing w:val="9"/>
                <w:sz w:val="25"/>
              </w:rPr>
              <w:t xml:space="preserve"> </w:t>
            </w:r>
            <w:r>
              <w:rPr>
                <w:spacing w:val="-6"/>
                <w:sz w:val="25"/>
              </w:rPr>
              <w:t>оборудования</w:t>
            </w:r>
            <w:r>
              <w:rPr>
                <w:spacing w:val="8"/>
                <w:sz w:val="25"/>
              </w:rPr>
              <w:t xml:space="preserve"> </w:t>
            </w:r>
            <w:r>
              <w:rPr>
                <w:spacing w:val="-6"/>
                <w:sz w:val="25"/>
              </w:rPr>
              <w:t>и</w:t>
            </w:r>
            <w:r>
              <w:rPr>
                <w:spacing w:val="-10"/>
                <w:sz w:val="25"/>
              </w:rPr>
              <w:t xml:space="preserve"> </w:t>
            </w:r>
            <w:r>
              <w:rPr>
                <w:spacing w:val="-6"/>
                <w:sz w:val="25"/>
              </w:rPr>
              <w:t>материалов</w:t>
            </w:r>
            <w:r>
              <w:rPr>
                <w:spacing w:val="-7"/>
                <w:sz w:val="25"/>
              </w:rPr>
              <w:t xml:space="preserve"> </w:t>
            </w:r>
            <w:r>
              <w:rPr>
                <w:spacing w:val="-10"/>
                <w:sz w:val="25"/>
              </w:rPr>
              <w:t>в</w:t>
            </w:r>
          </w:p>
          <w:p w14:paraId="31083BA7" w14:textId="77777777" w:rsidR="00B57F6E" w:rsidRDefault="00B57F6E" w:rsidP="009F6812">
            <w:pPr>
              <w:pStyle w:val="TableParagraph"/>
              <w:spacing w:line="273" w:lineRule="exact"/>
              <w:ind w:left="128"/>
              <w:rPr>
                <w:sz w:val="25"/>
              </w:rPr>
            </w:pPr>
            <w:r>
              <w:rPr>
                <w:spacing w:val="-6"/>
                <w:sz w:val="25"/>
              </w:rPr>
              <w:t>соответствии</w:t>
            </w:r>
            <w:r>
              <w:rPr>
                <w:spacing w:val="9"/>
                <w:sz w:val="25"/>
              </w:rPr>
              <w:t xml:space="preserve"> </w:t>
            </w:r>
            <w:r>
              <w:rPr>
                <w:spacing w:val="-6"/>
                <w:sz w:val="25"/>
              </w:rPr>
              <w:t>с</w:t>
            </w:r>
            <w:r>
              <w:rPr>
                <w:spacing w:val="-2"/>
                <w:sz w:val="25"/>
              </w:rPr>
              <w:t xml:space="preserve"> </w:t>
            </w:r>
            <w:r>
              <w:rPr>
                <w:spacing w:val="-6"/>
                <w:sz w:val="25"/>
              </w:rPr>
              <w:t>рабочей</w:t>
            </w:r>
            <w:r>
              <w:rPr>
                <w:spacing w:val="-4"/>
                <w:sz w:val="25"/>
              </w:rPr>
              <w:t xml:space="preserve"> </w:t>
            </w:r>
            <w:r>
              <w:rPr>
                <w:spacing w:val="-6"/>
                <w:sz w:val="25"/>
              </w:rPr>
              <w:t>документацией.</w:t>
            </w:r>
          </w:p>
        </w:tc>
        <w:tc>
          <w:tcPr>
            <w:tcW w:w="868" w:type="pct"/>
          </w:tcPr>
          <w:p w14:paraId="23E543E5" w14:textId="77777777" w:rsidR="00B57F6E" w:rsidRDefault="00B57F6E" w:rsidP="009F6812">
            <w:pPr>
              <w:pStyle w:val="TableParagraph"/>
              <w:spacing w:line="229" w:lineRule="exact"/>
              <w:ind w:left="119"/>
              <w:rPr>
                <w:sz w:val="25"/>
              </w:rPr>
            </w:pPr>
            <w:r>
              <w:rPr>
                <w:spacing w:val="-2"/>
                <w:sz w:val="25"/>
              </w:rPr>
              <w:t>Требующих</w:t>
            </w:r>
          </w:p>
          <w:p w14:paraId="2D6A73F2" w14:textId="77777777" w:rsidR="00B57F6E" w:rsidRDefault="00B57F6E" w:rsidP="009F6812">
            <w:pPr>
              <w:pStyle w:val="TableParagraph"/>
              <w:spacing w:line="281" w:lineRule="exact"/>
              <w:ind w:left="127"/>
              <w:rPr>
                <w:sz w:val="25"/>
              </w:rPr>
            </w:pPr>
            <w:r>
              <w:rPr>
                <w:spacing w:val="-6"/>
                <w:sz w:val="25"/>
              </w:rPr>
              <w:t>ремонта</w:t>
            </w:r>
            <w:r>
              <w:rPr>
                <w:spacing w:val="-7"/>
                <w:sz w:val="25"/>
              </w:rPr>
              <w:t xml:space="preserve"> </w:t>
            </w:r>
            <w:r>
              <w:rPr>
                <w:spacing w:val="-6"/>
                <w:sz w:val="25"/>
              </w:rPr>
              <w:t>-</w:t>
            </w:r>
            <w:r>
              <w:rPr>
                <w:spacing w:val="-10"/>
                <w:sz w:val="25"/>
              </w:rPr>
              <w:t>0</w:t>
            </w:r>
          </w:p>
        </w:tc>
      </w:tr>
      <w:tr w:rsidR="00B57F6E" w14:paraId="7B544F07" w14:textId="77777777" w:rsidTr="00B57F6E">
        <w:trPr>
          <w:trHeight w:val="2764"/>
        </w:trPr>
        <w:tc>
          <w:tcPr>
            <w:tcW w:w="1235" w:type="pct"/>
          </w:tcPr>
          <w:p w14:paraId="50B6C9B6" w14:textId="77777777" w:rsidR="00B57F6E" w:rsidRDefault="00B57F6E" w:rsidP="009F6812">
            <w:pPr>
              <w:pStyle w:val="TableParagraph"/>
              <w:spacing w:line="270" w:lineRule="exact"/>
              <w:ind w:left="199"/>
              <w:rPr>
                <w:sz w:val="25"/>
              </w:rPr>
            </w:pPr>
            <w:r>
              <w:rPr>
                <w:spacing w:val="-7"/>
                <w:sz w:val="25"/>
              </w:rPr>
              <w:t>Сети</w:t>
            </w:r>
            <w:r>
              <w:rPr>
                <w:spacing w:val="-4"/>
                <w:sz w:val="25"/>
              </w:rPr>
              <w:t xml:space="preserve"> </w:t>
            </w:r>
            <w:r>
              <w:rPr>
                <w:spacing w:val="-2"/>
                <w:sz w:val="25"/>
              </w:rPr>
              <w:t>теплоснабжения</w:t>
            </w:r>
          </w:p>
        </w:tc>
        <w:tc>
          <w:tcPr>
            <w:tcW w:w="2897" w:type="pct"/>
            <w:gridSpan w:val="4"/>
          </w:tcPr>
          <w:p w14:paraId="0F651FA4" w14:textId="77777777" w:rsidR="00B57F6E" w:rsidRDefault="00B57F6E" w:rsidP="009F6812">
            <w:pPr>
              <w:pStyle w:val="TableParagraph"/>
              <w:spacing w:line="248" w:lineRule="exact"/>
              <w:ind w:left="132"/>
              <w:rPr>
                <w:sz w:val="25"/>
              </w:rPr>
            </w:pPr>
            <w:r>
              <w:rPr>
                <w:w w:val="90"/>
                <w:sz w:val="25"/>
              </w:rPr>
              <w:t>Протяженность</w:t>
            </w:r>
            <w:r>
              <w:rPr>
                <w:spacing w:val="47"/>
                <w:sz w:val="25"/>
              </w:rPr>
              <w:t xml:space="preserve"> </w:t>
            </w:r>
            <w:r>
              <w:rPr>
                <w:b/>
                <w:w w:val="90"/>
                <w:sz w:val="25"/>
              </w:rPr>
              <w:t>сети</w:t>
            </w:r>
            <w:r>
              <w:rPr>
                <w:b/>
                <w:spacing w:val="7"/>
                <w:sz w:val="25"/>
              </w:rPr>
              <w:t xml:space="preserve"> </w:t>
            </w:r>
            <w:r>
              <w:rPr>
                <w:b/>
                <w:w w:val="90"/>
                <w:sz w:val="25"/>
              </w:rPr>
              <w:t>теплоснабжения</w:t>
            </w:r>
            <w:r>
              <w:rPr>
                <w:b/>
                <w:spacing w:val="-1"/>
                <w:sz w:val="25"/>
              </w:rPr>
              <w:t xml:space="preserve"> </w:t>
            </w:r>
            <w:r>
              <w:rPr>
                <w:color w:val="2F2F2F"/>
                <w:w w:val="90"/>
                <w:sz w:val="25"/>
              </w:rPr>
              <w:t>—</w:t>
            </w:r>
            <w:r>
              <w:rPr>
                <w:color w:val="2F2F2F"/>
                <w:sz w:val="25"/>
              </w:rPr>
              <w:t xml:space="preserve"> </w:t>
            </w:r>
            <w:r>
              <w:rPr>
                <w:w w:val="90"/>
                <w:sz w:val="25"/>
              </w:rPr>
              <w:t>93571</w:t>
            </w:r>
            <w:r>
              <w:rPr>
                <w:spacing w:val="7"/>
                <w:sz w:val="25"/>
              </w:rPr>
              <w:t xml:space="preserve"> </w:t>
            </w:r>
            <w:r>
              <w:rPr>
                <w:spacing w:val="-12"/>
                <w:w w:val="90"/>
                <w:sz w:val="25"/>
              </w:rPr>
              <w:t>м</w:t>
            </w:r>
          </w:p>
          <w:p w14:paraId="357B85DC" w14:textId="77777777" w:rsidR="00B57F6E" w:rsidRDefault="00B57F6E" w:rsidP="009F6812">
            <w:pPr>
              <w:pStyle w:val="TableParagraph"/>
              <w:spacing w:line="281" w:lineRule="exact"/>
              <w:ind w:left="141"/>
              <w:rPr>
                <w:sz w:val="25"/>
              </w:rPr>
            </w:pPr>
            <w:r>
              <w:rPr>
                <w:w w:val="95"/>
                <w:sz w:val="25"/>
              </w:rPr>
              <w:t>Конвекторы</w:t>
            </w:r>
            <w:r>
              <w:rPr>
                <w:spacing w:val="7"/>
                <w:sz w:val="25"/>
              </w:rPr>
              <w:t xml:space="preserve"> </w:t>
            </w:r>
            <w:r>
              <w:rPr>
                <w:w w:val="95"/>
                <w:sz w:val="25"/>
              </w:rPr>
              <w:t>в</w:t>
            </w:r>
            <w:r>
              <w:rPr>
                <w:spacing w:val="-4"/>
                <w:sz w:val="25"/>
              </w:rPr>
              <w:t xml:space="preserve"> </w:t>
            </w:r>
            <w:r>
              <w:rPr>
                <w:w w:val="95"/>
                <w:sz w:val="25"/>
              </w:rPr>
              <w:t>помещениях</w:t>
            </w:r>
            <w:r>
              <w:rPr>
                <w:spacing w:val="12"/>
                <w:sz w:val="25"/>
              </w:rPr>
              <w:t xml:space="preserve"> </w:t>
            </w:r>
            <w:r>
              <w:rPr>
                <w:w w:val="95"/>
                <w:sz w:val="25"/>
              </w:rPr>
              <w:t>общего</w:t>
            </w:r>
            <w:r>
              <w:rPr>
                <w:spacing w:val="5"/>
                <w:sz w:val="25"/>
              </w:rPr>
              <w:t xml:space="preserve"> </w:t>
            </w:r>
            <w:r>
              <w:rPr>
                <w:w w:val="95"/>
                <w:sz w:val="25"/>
              </w:rPr>
              <w:t>пользования</w:t>
            </w:r>
            <w:r>
              <w:rPr>
                <w:spacing w:val="7"/>
                <w:sz w:val="25"/>
              </w:rPr>
              <w:t xml:space="preserve"> </w:t>
            </w:r>
            <w:r>
              <w:rPr>
                <w:spacing w:val="-10"/>
                <w:w w:val="90"/>
                <w:sz w:val="25"/>
              </w:rPr>
              <w:t>—</w:t>
            </w:r>
          </w:p>
          <w:p w14:paraId="5ECB1400" w14:textId="77777777" w:rsidR="00B57F6E" w:rsidRDefault="00B57F6E" w:rsidP="009F6812">
            <w:pPr>
              <w:pStyle w:val="TableParagraph"/>
              <w:spacing w:before="5" w:line="265" w:lineRule="exact"/>
              <w:ind w:left="137"/>
              <w:rPr>
                <w:sz w:val="24"/>
              </w:rPr>
            </w:pPr>
            <w:r>
              <w:rPr>
                <w:sz w:val="24"/>
              </w:rPr>
              <w:t>152</w:t>
            </w:r>
            <w:r>
              <w:rPr>
                <w:spacing w:val="5"/>
                <w:sz w:val="24"/>
              </w:rPr>
              <w:t xml:space="preserve"> </w:t>
            </w:r>
            <w:r>
              <w:rPr>
                <w:spacing w:val="-5"/>
                <w:sz w:val="24"/>
              </w:rPr>
              <w:t>шт</w:t>
            </w:r>
          </w:p>
          <w:p w14:paraId="2FCB1DFD" w14:textId="77777777" w:rsidR="00B57F6E" w:rsidRDefault="00B57F6E" w:rsidP="009F6812">
            <w:pPr>
              <w:pStyle w:val="TableParagraph"/>
              <w:spacing w:line="277" w:lineRule="exact"/>
              <w:ind w:left="142"/>
              <w:rPr>
                <w:sz w:val="25"/>
              </w:rPr>
            </w:pPr>
            <w:r>
              <w:rPr>
                <w:spacing w:val="-2"/>
                <w:w w:val="95"/>
                <w:sz w:val="25"/>
              </w:rPr>
              <w:t>Радиаторы</w:t>
            </w:r>
            <w:r>
              <w:rPr>
                <w:spacing w:val="-6"/>
                <w:sz w:val="25"/>
              </w:rPr>
              <w:t xml:space="preserve"> </w:t>
            </w:r>
            <w:r>
              <w:rPr>
                <w:spacing w:val="-2"/>
                <w:w w:val="95"/>
                <w:sz w:val="25"/>
              </w:rPr>
              <w:t>в</w:t>
            </w:r>
            <w:r>
              <w:rPr>
                <w:spacing w:val="-4"/>
                <w:w w:val="95"/>
                <w:sz w:val="25"/>
              </w:rPr>
              <w:t xml:space="preserve"> </w:t>
            </w:r>
            <w:r>
              <w:rPr>
                <w:spacing w:val="-2"/>
                <w:w w:val="95"/>
                <w:sz w:val="25"/>
              </w:rPr>
              <w:t>помещениях</w:t>
            </w:r>
            <w:r>
              <w:rPr>
                <w:spacing w:val="19"/>
                <w:sz w:val="25"/>
              </w:rPr>
              <w:t xml:space="preserve"> </w:t>
            </w:r>
            <w:r>
              <w:rPr>
                <w:spacing w:val="-2"/>
                <w:w w:val="95"/>
                <w:sz w:val="25"/>
              </w:rPr>
              <w:t>общего</w:t>
            </w:r>
            <w:r>
              <w:rPr>
                <w:spacing w:val="2"/>
                <w:sz w:val="25"/>
              </w:rPr>
              <w:t xml:space="preserve"> </w:t>
            </w:r>
            <w:r>
              <w:rPr>
                <w:spacing w:val="-2"/>
                <w:w w:val="95"/>
                <w:sz w:val="25"/>
              </w:rPr>
              <w:t>пользования</w:t>
            </w:r>
            <w:r>
              <w:rPr>
                <w:spacing w:val="4"/>
                <w:sz w:val="25"/>
              </w:rPr>
              <w:t xml:space="preserve"> </w:t>
            </w:r>
            <w:r>
              <w:rPr>
                <w:color w:val="161616"/>
                <w:spacing w:val="-2"/>
                <w:w w:val="90"/>
                <w:sz w:val="25"/>
              </w:rPr>
              <w:t>—</w:t>
            </w:r>
            <w:r>
              <w:rPr>
                <w:color w:val="161616"/>
                <w:spacing w:val="-7"/>
                <w:w w:val="90"/>
                <w:sz w:val="25"/>
              </w:rPr>
              <w:t xml:space="preserve"> </w:t>
            </w:r>
            <w:r>
              <w:rPr>
                <w:spacing w:val="-12"/>
                <w:w w:val="95"/>
                <w:sz w:val="25"/>
              </w:rPr>
              <w:t>S</w:t>
            </w:r>
          </w:p>
          <w:p w14:paraId="1E4A5285" w14:textId="77777777" w:rsidR="00B57F6E" w:rsidRDefault="00B57F6E" w:rsidP="009F6812">
            <w:pPr>
              <w:pStyle w:val="TableParagraph"/>
              <w:spacing w:before="279" w:line="283" w:lineRule="exact"/>
              <w:ind w:left="142"/>
              <w:rPr>
                <w:sz w:val="25"/>
              </w:rPr>
            </w:pPr>
            <w:r>
              <w:rPr>
                <w:sz w:val="25"/>
              </w:rPr>
              <w:t>Регистры</w:t>
            </w:r>
            <w:r>
              <w:rPr>
                <w:spacing w:val="-9"/>
                <w:sz w:val="25"/>
              </w:rPr>
              <w:t xml:space="preserve"> </w:t>
            </w:r>
            <w:r>
              <w:rPr>
                <w:sz w:val="25"/>
              </w:rPr>
              <w:t>-</w:t>
            </w:r>
            <w:r>
              <w:rPr>
                <w:spacing w:val="22"/>
                <w:sz w:val="25"/>
              </w:rPr>
              <w:t xml:space="preserve"> </w:t>
            </w:r>
            <w:r>
              <w:rPr>
                <w:sz w:val="25"/>
              </w:rPr>
              <w:t>10</w:t>
            </w:r>
            <w:r>
              <w:rPr>
                <w:spacing w:val="-16"/>
                <w:sz w:val="25"/>
              </w:rPr>
              <w:t xml:space="preserve"> </w:t>
            </w:r>
            <w:r>
              <w:rPr>
                <w:spacing w:val="-5"/>
                <w:sz w:val="25"/>
              </w:rPr>
              <w:t>шт.</w:t>
            </w:r>
          </w:p>
          <w:p w14:paraId="244C8977" w14:textId="77777777" w:rsidR="00B57F6E" w:rsidRDefault="00B57F6E" w:rsidP="009F6812">
            <w:pPr>
              <w:pStyle w:val="TableParagraph"/>
              <w:spacing w:line="276" w:lineRule="exact"/>
              <w:ind w:left="139"/>
              <w:rPr>
                <w:sz w:val="25"/>
              </w:rPr>
            </w:pPr>
            <w:r>
              <w:rPr>
                <w:w w:val="90"/>
                <w:sz w:val="25"/>
              </w:rPr>
              <w:t>Электрический</w:t>
            </w:r>
            <w:r>
              <w:rPr>
                <w:spacing w:val="42"/>
                <w:sz w:val="25"/>
              </w:rPr>
              <w:t xml:space="preserve"> </w:t>
            </w:r>
            <w:r>
              <w:rPr>
                <w:w w:val="90"/>
                <w:sz w:val="25"/>
              </w:rPr>
              <w:t>конвектор</w:t>
            </w:r>
            <w:r>
              <w:rPr>
                <w:spacing w:val="16"/>
                <w:sz w:val="25"/>
              </w:rPr>
              <w:t xml:space="preserve"> </w:t>
            </w:r>
            <w:r>
              <w:rPr>
                <w:color w:val="0C0C0C"/>
                <w:w w:val="90"/>
                <w:sz w:val="25"/>
              </w:rPr>
              <w:t>—</w:t>
            </w:r>
            <w:r>
              <w:rPr>
                <w:color w:val="0C0C0C"/>
                <w:spacing w:val="-5"/>
                <w:sz w:val="25"/>
              </w:rPr>
              <w:t xml:space="preserve"> </w:t>
            </w:r>
            <w:r>
              <w:rPr>
                <w:w w:val="90"/>
                <w:sz w:val="25"/>
              </w:rPr>
              <w:t>11</w:t>
            </w:r>
            <w:r>
              <w:rPr>
                <w:spacing w:val="5"/>
                <w:sz w:val="25"/>
              </w:rPr>
              <w:t xml:space="preserve"> </w:t>
            </w:r>
            <w:r>
              <w:rPr>
                <w:spacing w:val="-5"/>
                <w:w w:val="90"/>
                <w:sz w:val="25"/>
              </w:rPr>
              <w:t>шт.</w:t>
            </w:r>
          </w:p>
          <w:p w14:paraId="27426935" w14:textId="77777777" w:rsidR="00B57F6E" w:rsidRDefault="00B57F6E" w:rsidP="009F6812">
            <w:pPr>
              <w:pStyle w:val="TableParagraph"/>
              <w:spacing w:before="4" w:line="228" w:lineRule="auto"/>
              <w:ind w:left="137" w:firstLine="4"/>
              <w:rPr>
                <w:sz w:val="25"/>
              </w:rPr>
            </w:pPr>
            <w:r>
              <w:rPr>
                <w:spacing w:val="-2"/>
                <w:w w:val="95"/>
                <w:sz w:val="25"/>
              </w:rPr>
              <w:t>Поэтажный</w:t>
            </w:r>
            <w:r>
              <w:rPr>
                <w:spacing w:val="17"/>
                <w:sz w:val="25"/>
              </w:rPr>
              <w:t xml:space="preserve"> </w:t>
            </w:r>
            <w:r>
              <w:rPr>
                <w:spacing w:val="-2"/>
                <w:w w:val="95"/>
                <w:sz w:val="25"/>
              </w:rPr>
              <w:t>распределительный</w:t>
            </w:r>
            <w:r>
              <w:rPr>
                <w:spacing w:val="-11"/>
                <w:w w:val="95"/>
                <w:sz w:val="25"/>
              </w:rPr>
              <w:t xml:space="preserve"> </w:t>
            </w:r>
            <w:r>
              <w:rPr>
                <w:spacing w:val="-2"/>
                <w:w w:val="95"/>
                <w:sz w:val="25"/>
              </w:rPr>
              <w:t xml:space="preserve">узел </w:t>
            </w:r>
            <w:r>
              <w:rPr>
                <w:color w:val="565656"/>
                <w:spacing w:val="-2"/>
                <w:w w:val="90"/>
                <w:sz w:val="25"/>
              </w:rPr>
              <w:t>—</w:t>
            </w:r>
            <w:r>
              <w:rPr>
                <w:color w:val="565656"/>
                <w:spacing w:val="-8"/>
                <w:w w:val="90"/>
                <w:sz w:val="25"/>
              </w:rPr>
              <w:t xml:space="preserve"> </w:t>
            </w:r>
            <w:r>
              <w:rPr>
                <w:spacing w:val="-2"/>
                <w:w w:val="95"/>
                <w:sz w:val="25"/>
              </w:rPr>
              <w:t>570</w:t>
            </w:r>
            <w:r>
              <w:rPr>
                <w:spacing w:val="-9"/>
                <w:w w:val="95"/>
                <w:sz w:val="25"/>
              </w:rPr>
              <w:t xml:space="preserve"> </w:t>
            </w:r>
            <w:r>
              <w:rPr>
                <w:spacing w:val="-2"/>
                <w:w w:val="95"/>
                <w:sz w:val="25"/>
              </w:rPr>
              <w:t xml:space="preserve">шт. </w:t>
            </w:r>
            <w:r>
              <w:rPr>
                <w:sz w:val="25"/>
              </w:rPr>
              <w:t>Наименование</w:t>
            </w:r>
            <w:r>
              <w:rPr>
                <w:spacing w:val="-9"/>
                <w:sz w:val="25"/>
              </w:rPr>
              <w:t xml:space="preserve"> </w:t>
            </w:r>
            <w:r>
              <w:rPr>
                <w:sz w:val="25"/>
              </w:rPr>
              <w:t>оборудование</w:t>
            </w:r>
            <w:r>
              <w:rPr>
                <w:spacing w:val="-9"/>
                <w:sz w:val="25"/>
              </w:rPr>
              <w:t xml:space="preserve"> </w:t>
            </w:r>
            <w:r>
              <w:rPr>
                <w:sz w:val="25"/>
              </w:rPr>
              <w:t>и</w:t>
            </w:r>
            <w:r>
              <w:rPr>
                <w:spacing w:val="-16"/>
                <w:sz w:val="25"/>
              </w:rPr>
              <w:t xml:space="preserve"> </w:t>
            </w:r>
            <w:r>
              <w:rPr>
                <w:sz w:val="25"/>
              </w:rPr>
              <w:t>материала</w:t>
            </w:r>
            <w:r>
              <w:rPr>
                <w:spacing w:val="-4"/>
                <w:sz w:val="25"/>
              </w:rPr>
              <w:t xml:space="preserve"> </w:t>
            </w:r>
            <w:r>
              <w:rPr>
                <w:sz w:val="25"/>
              </w:rPr>
              <w:t>в соответствии с</w:t>
            </w:r>
            <w:r>
              <w:rPr>
                <w:spacing w:val="-12"/>
                <w:sz w:val="25"/>
              </w:rPr>
              <w:t xml:space="preserve"> </w:t>
            </w:r>
            <w:r>
              <w:rPr>
                <w:sz w:val="25"/>
              </w:rPr>
              <w:t>рабочей</w:t>
            </w:r>
            <w:r>
              <w:rPr>
                <w:spacing w:val="-5"/>
                <w:sz w:val="25"/>
              </w:rPr>
              <w:t xml:space="preserve"> </w:t>
            </w:r>
            <w:r>
              <w:rPr>
                <w:sz w:val="25"/>
              </w:rPr>
              <w:t>документацией.</w:t>
            </w:r>
          </w:p>
        </w:tc>
        <w:tc>
          <w:tcPr>
            <w:tcW w:w="868" w:type="pct"/>
          </w:tcPr>
          <w:p w14:paraId="39CADAF7" w14:textId="77777777" w:rsidR="00B57F6E" w:rsidRDefault="00B57F6E" w:rsidP="009F6812">
            <w:pPr>
              <w:pStyle w:val="TableParagraph"/>
              <w:rPr>
                <w:sz w:val="25"/>
              </w:rPr>
            </w:pPr>
          </w:p>
          <w:p w14:paraId="363EFEDD" w14:textId="77777777" w:rsidR="00B57F6E" w:rsidRDefault="00B57F6E" w:rsidP="009F6812">
            <w:pPr>
              <w:pStyle w:val="TableParagraph"/>
              <w:rPr>
                <w:sz w:val="25"/>
              </w:rPr>
            </w:pPr>
          </w:p>
          <w:p w14:paraId="29C4228D" w14:textId="77777777" w:rsidR="00B57F6E" w:rsidRDefault="00B57F6E" w:rsidP="009F6812">
            <w:pPr>
              <w:pStyle w:val="TableParagraph"/>
              <w:rPr>
                <w:sz w:val="25"/>
              </w:rPr>
            </w:pPr>
          </w:p>
          <w:p w14:paraId="646E52E3" w14:textId="77777777" w:rsidR="00B57F6E" w:rsidRDefault="00B57F6E" w:rsidP="009F6812">
            <w:pPr>
              <w:pStyle w:val="TableParagraph"/>
              <w:rPr>
                <w:sz w:val="25"/>
              </w:rPr>
            </w:pPr>
          </w:p>
          <w:p w14:paraId="776EBC3B" w14:textId="77777777" w:rsidR="00B57F6E" w:rsidRDefault="00B57F6E" w:rsidP="009F6812">
            <w:pPr>
              <w:pStyle w:val="TableParagraph"/>
              <w:spacing w:before="195"/>
              <w:rPr>
                <w:sz w:val="25"/>
              </w:rPr>
            </w:pPr>
          </w:p>
          <w:p w14:paraId="6E38279B" w14:textId="77777777" w:rsidR="00B57F6E" w:rsidRDefault="00B57F6E" w:rsidP="009F6812">
            <w:pPr>
              <w:pStyle w:val="TableParagraph"/>
              <w:spacing w:before="1" w:line="230" w:lineRule="auto"/>
              <w:ind w:left="137" w:firstLine="1"/>
              <w:rPr>
                <w:sz w:val="25"/>
              </w:rPr>
            </w:pPr>
            <w:r>
              <w:rPr>
                <w:spacing w:val="-2"/>
                <w:sz w:val="25"/>
              </w:rPr>
              <w:t xml:space="preserve">Требующих </w:t>
            </w:r>
            <w:r>
              <w:rPr>
                <w:sz w:val="25"/>
              </w:rPr>
              <w:t xml:space="preserve">ремонта или </w:t>
            </w:r>
            <w:r>
              <w:rPr>
                <w:spacing w:val="-6"/>
                <w:sz w:val="25"/>
              </w:rPr>
              <w:t>замены</w:t>
            </w:r>
            <w:r>
              <w:rPr>
                <w:spacing w:val="-10"/>
                <w:sz w:val="25"/>
              </w:rPr>
              <w:t xml:space="preserve"> </w:t>
            </w:r>
            <w:r>
              <w:rPr>
                <w:spacing w:val="-6"/>
                <w:sz w:val="25"/>
              </w:rPr>
              <w:t>-0</w:t>
            </w:r>
            <w:r>
              <w:rPr>
                <w:spacing w:val="-10"/>
                <w:sz w:val="25"/>
              </w:rPr>
              <w:t xml:space="preserve"> </w:t>
            </w:r>
            <w:r>
              <w:rPr>
                <w:spacing w:val="-6"/>
                <w:sz w:val="25"/>
              </w:rPr>
              <w:t>м.п.</w:t>
            </w:r>
          </w:p>
        </w:tc>
      </w:tr>
      <w:tr w:rsidR="00B57F6E" w14:paraId="2A0EDF98" w14:textId="77777777" w:rsidTr="00B57F6E">
        <w:trPr>
          <w:trHeight w:val="508"/>
        </w:trPr>
        <w:tc>
          <w:tcPr>
            <w:tcW w:w="1235" w:type="pct"/>
            <w:vMerge w:val="restart"/>
          </w:tcPr>
          <w:p w14:paraId="6C68CB22" w14:textId="77777777" w:rsidR="00B57F6E" w:rsidRDefault="00B57F6E" w:rsidP="009F6812">
            <w:pPr>
              <w:pStyle w:val="TableParagraph"/>
              <w:rPr>
                <w:sz w:val="25"/>
              </w:rPr>
            </w:pPr>
          </w:p>
          <w:p w14:paraId="0B45C07B" w14:textId="77777777" w:rsidR="00B57F6E" w:rsidRDefault="00B57F6E" w:rsidP="009F6812">
            <w:pPr>
              <w:pStyle w:val="TableParagraph"/>
              <w:spacing w:before="225"/>
              <w:rPr>
                <w:sz w:val="25"/>
              </w:rPr>
            </w:pPr>
          </w:p>
          <w:p w14:paraId="0DF5DC2B" w14:textId="77777777" w:rsidR="00B57F6E" w:rsidRDefault="00B57F6E" w:rsidP="009F6812">
            <w:pPr>
              <w:pStyle w:val="TableParagraph"/>
              <w:spacing w:line="228" w:lineRule="auto"/>
              <w:ind w:left="209" w:hanging="7"/>
              <w:rPr>
                <w:sz w:val="25"/>
              </w:rPr>
            </w:pPr>
            <w:r>
              <w:rPr>
                <w:sz w:val="25"/>
              </w:rPr>
              <w:t xml:space="preserve">Задвижки, вентили, коллекторы, краны на </w:t>
            </w:r>
            <w:r>
              <w:rPr>
                <w:spacing w:val="-6"/>
                <w:sz w:val="25"/>
              </w:rPr>
              <w:t>системах</w:t>
            </w:r>
            <w:r>
              <w:rPr>
                <w:spacing w:val="-8"/>
                <w:sz w:val="25"/>
              </w:rPr>
              <w:t xml:space="preserve"> </w:t>
            </w:r>
            <w:r>
              <w:rPr>
                <w:spacing w:val="-6"/>
                <w:sz w:val="25"/>
              </w:rPr>
              <w:t>теплоснабжения</w:t>
            </w:r>
          </w:p>
        </w:tc>
        <w:tc>
          <w:tcPr>
            <w:tcW w:w="68" w:type="pct"/>
            <w:vMerge w:val="restart"/>
            <w:tcBorders>
              <w:right w:val="single" w:sz="2" w:space="0" w:color="28282B"/>
            </w:tcBorders>
          </w:tcPr>
          <w:p w14:paraId="2C0C1AEA" w14:textId="77777777" w:rsidR="00B57F6E" w:rsidRDefault="00B57F6E" w:rsidP="009F6812">
            <w:pPr>
              <w:pStyle w:val="TableParagraph"/>
              <w:rPr>
                <w:sz w:val="24"/>
              </w:rPr>
            </w:pPr>
          </w:p>
        </w:tc>
        <w:tc>
          <w:tcPr>
            <w:tcW w:w="1371" w:type="pct"/>
            <w:tcBorders>
              <w:left w:val="single" w:sz="2" w:space="0" w:color="28282B"/>
              <w:bottom w:val="single" w:sz="2" w:space="0" w:color="28282B"/>
            </w:tcBorders>
          </w:tcPr>
          <w:p w14:paraId="67714CCF" w14:textId="77777777" w:rsidR="00B57F6E" w:rsidRDefault="00B57F6E" w:rsidP="009F6812">
            <w:pPr>
              <w:pStyle w:val="TableParagraph"/>
              <w:spacing w:line="260" w:lineRule="exact"/>
              <w:ind w:left="93"/>
              <w:rPr>
                <w:sz w:val="25"/>
              </w:rPr>
            </w:pPr>
            <w:r>
              <w:rPr>
                <w:spacing w:val="-4"/>
                <w:w w:val="105"/>
                <w:sz w:val="25"/>
              </w:rPr>
              <w:t>Кран</w:t>
            </w:r>
          </w:p>
          <w:p w14:paraId="009C9E2F" w14:textId="77777777" w:rsidR="00B57F6E" w:rsidRDefault="00B57F6E" w:rsidP="009F6812">
            <w:pPr>
              <w:pStyle w:val="TableParagraph"/>
              <w:spacing w:before="10"/>
              <w:rPr>
                <w:sz w:val="4"/>
              </w:rPr>
            </w:pPr>
          </w:p>
          <w:p w14:paraId="136D23A7" w14:textId="77777777" w:rsidR="00B57F6E" w:rsidRPr="008463DA" w:rsidRDefault="00B57F6E" w:rsidP="009F6812">
            <w:pPr>
              <w:pStyle w:val="TableParagraph"/>
              <w:spacing w:line="191" w:lineRule="exact"/>
              <w:ind w:left="98"/>
              <w:rPr>
                <w:position w:val="-3"/>
                <w:sz w:val="19"/>
              </w:rPr>
            </w:pPr>
            <w:r w:rsidRPr="008463DA">
              <w:rPr>
                <w:noProof/>
                <w:position w:val="-3"/>
                <w:sz w:val="19"/>
              </w:rPr>
              <w:drawing>
                <wp:inline distT="0" distB="0" distL="0" distR="0" wp14:anchorId="0A7EF6E9" wp14:editId="43D2F441">
                  <wp:extent cx="687769" cy="121538"/>
                  <wp:effectExtent l="0" t="0" r="0" b="0"/>
                  <wp:docPr id="276"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687769" cy="121538"/>
                          </a:xfrm>
                          <a:prstGeom prst="rect">
                            <a:avLst/>
                          </a:prstGeom>
                        </pic:spPr>
                      </pic:pic>
                    </a:graphicData>
                  </a:graphic>
                </wp:inline>
              </w:drawing>
            </w:r>
          </w:p>
        </w:tc>
        <w:tc>
          <w:tcPr>
            <w:tcW w:w="1430" w:type="pct"/>
            <w:tcBorders>
              <w:bottom w:val="single" w:sz="2" w:space="0" w:color="2B2F2F"/>
              <w:right w:val="single" w:sz="2" w:space="0" w:color="2B2F2F"/>
            </w:tcBorders>
          </w:tcPr>
          <w:p w14:paraId="5CFD8872" w14:textId="77777777" w:rsidR="00B57F6E" w:rsidRDefault="00B57F6E" w:rsidP="009F6812">
            <w:pPr>
              <w:pStyle w:val="TableParagraph"/>
              <w:spacing w:before="107"/>
              <w:ind w:left="127"/>
              <w:rPr>
                <w:sz w:val="25"/>
              </w:rPr>
            </w:pPr>
            <w:r>
              <w:rPr>
                <w:spacing w:val="-2"/>
                <w:sz w:val="25"/>
              </w:rPr>
              <w:t>Коллекторы:</w:t>
            </w:r>
          </w:p>
        </w:tc>
        <w:tc>
          <w:tcPr>
            <w:tcW w:w="28" w:type="pct"/>
            <w:vMerge w:val="restart"/>
            <w:tcBorders>
              <w:left w:val="single" w:sz="2" w:space="0" w:color="2B2F2F"/>
            </w:tcBorders>
          </w:tcPr>
          <w:p w14:paraId="05686D66" w14:textId="77777777" w:rsidR="00B57F6E" w:rsidRDefault="00B57F6E" w:rsidP="009F6812">
            <w:pPr>
              <w:pStyle w:val="TableParagraph"/>
              <w:rPr>
                <w:sz w:val="24"/>
              </w:rPr>
            </w:pPr>
          </w:p>
        </w:tc>
        <w:tc>
          <w:tcPr>
            <w:tcW w:w="868" w:type="pct"/>
            <w:vMerge w:val="restart"/>
          </w:tcPr>
          <w:p w14:paraId="1239941C" w14:textId="77777777" w:rsidR="00B57F6E" w:rsidRDefault="00B57F6E" w:rsidP="009F6812">
            <w:pPr>
              <w:pStyle w:val="TableParagraph"/>
              <w:rPr>
                <w:sz w:val="23"/>
              </w:rPr>
            </w:pPr>
          </w:p>
          <w:p w14:paraId="45F3B689" w14:textId="77777777" w:rsidR="00B57F6E" w:rsidRDefault="00B57F6E" w:rsidP="009F6812">
            <w:pPr>
              <w:pStyle w:val="TableParagraph"/>
              <w:rPr>
                <w:sz w:val="23"/>
              </w:rPr>
            </w:pPr>
          </w:p>
          <w:p w14:paraId="31AE80BC" w14:textId="77777777" w:rsidR="00B57F6E" w:rsidRDefault="00B57F6E" w:rsidP="009F6812">
            <w:pPr>
              <w:pStyle w:val="TableParagraph"/>
              <w:rPr>
                <w:sz w:val="23"/>
              </w:rPr>
            </w:pPr>
          </w:p>
          <w:p w14:paraId="0E8D7368" w14:textId="77777777" w:rsidR="00B57F6E" w:rsidRDefault="00B57F6E" w:rsidP="009F6812">
            <w:pPr>
              <w:pStyle w:val="TableParagraph"/>
              <w:rPr>
                <w:sz w:val="23"/>
              </w:rPr>
            </w:pPr>
          </w:p>
          <w:p w14:paraId="63911EB7" w14:textId="77777777" w:rsidR="00B57F6E" w:rsidRDefault="00B57F6E" w:rsidP="009F6812">
            <w:pPr>
              <w:pStyle w:val="TableParagraph"/>
              <w:spacing w:before="30"/>
              <w:rPr>
                <w:sz w:val="23"/>
              </w:rPr>
            </w:pPr>
          </w:p>
          <w:p w14:paraId="51544CB0" w14:textId="77777777" w:rsidR="00B57F6E" w:rsidRDefault="00B57F6E" w:rsidP="009F6812">
            <w:pPr>
              <w:pStyle w:val="TableParagraph"/>
              <w:spacing w:line="237" w:lineRule="auto"/>
              <w:ind w:left="136" w:right="172" w:firstLine="2"/>
              <w:rPr>
                <w:sz w:val="25"/>
              </w:rPr>
            </w:pPr>
            <w:r>
              <w:rPr>
                <w:b/>
                <w:spacing w:val="-2"/>
                <w:sz w:val="23"/>
              </w:rPr>
              <w:t xml:space="preserve">Требующих </w:t>
            </w:r>
            <w:r>
              <w:rPr>
                <w:sz w:val="23"/>
              </w:rPr>
              <w:t xml:space="preserve">ремонта или </w:t>
            </w:r>
            <w:r>
              <w:rPr>
                <w:w w:val="90"/>
                <w:sz w:val="25"/>
              </w:rPr>
              <w:t>замены</w:t>
            </w:r>
            <w:r>
              <w:rPr>
                <w:spacing w:val="-3"/>
                <w:w w:val="90"/>
                <w:sz w:val="25"/>
              </w:rPr>
              <w:t xml:space="preserve"> </w:t>
            </w:r>
            <w:r>
              <w:rPr>
                <w:w w:val="90"/>
                <w:sz w:val="25"/>
              </w:rPr>
              <w:t>-0</w:t>
            </w:r>
            <w:r>
              <w:rPr>
                <w:spacing w:val="-8"/>
                <w:w w:val="90"/>
                <w:sz w:val="25"/>
              </w:rPr>
              <w:t xml:space="preserve"> </w:t>
            </w:r>
            <w:r>
              <w:rPr>
                <w:w w:val="90"/>
                <w:sz w:val="25"/>
              </w:rPr>
              <w:t>шт.</w:t>
            </w:r>
          </w:p>
        </w:tc>
      </w:tr>
      <w:tr w:rsidR="00B57F6E" w14:paraId="40D60FBB" w14:textId="77777777" w:rsidTr="00B57F6E">
        <w:trPr>
          <w:trHeight w:val="2598"/>
        </w:trPr>
        <w:tc>
          <w:tcPr>
            <w:tcW w:w="1235" w:type="pct"/>
            <w:vMerge/>
            <w:tcBorders>
              <w:top w:val="nil"/>
            </w:tcBorders>
          </w:tcPr>
          <w:p w14:paraId="17A49407" w14:textId="77777777" w:rsidR="00B57F6E" w:rsidRDefault="00B57F6E" w:rsidP="009F6812">
            <w:pPr>
              <w:rPr>
                <w:sz w:val="2"/>
                <w:szCs w:val="2"/>
              </w:rPr>
            </w:pPr>
          </w:p>
        </w:tc>
        <w:tc>
          <w:tcPr>
            <w:tcW w:w="68" w:type="pct"/>
            <w:vMerge/>
            <w:tcBorders>
              <w:top w:val="nil"/>
              <w:right w:val="single" w:sz="2" w:space="0" w:color="28282B"/>
            </w:tcBorders>
          </w:tcPr>
          <w:p w14:paraId="1FCF80CD" w14:textId="77777777" w:rsidR="00B57F6E" w:rsidRDefault="00B57F6E" w:rsidP="009F6812">
            <w:pPr>
              <w:rPr>
                <w:sz w:val="2"/>
                <w:szCs w:val="2"/>
              </w:rPr>
            </w:pPr>
          </w:p>
        </w:tc>
        <w:tc>
          <w:tcPr>
            <w:tcW w:w="1371" w:type="pct"/>
            <w:tcBorders>
              <w:top w:val="single" w:sz="2" w:space="0" w:color="28282B"/>
              <w:left w:val="single" w:sz="2" w:space="0" w:color="28282B"/>
            </w:tcBorders>
          </w:tcPr>
          <w:p w14:paraId="768CEB0C" w14:textId="77777777" w:rsidR="00B57F6E" w:rsidRDefault="00B57F6E" w:rsidP="009F6812">
            <w:pPr>
              <w:pStyle w:val="TableParagraph"/>
              <w:spacing w:before="23" w:line="232" w:lineRule="auto"/>
              <w:ind w:left="92" w:right="80" w:firstLine="2"/>
              <w:rPr>
                <w:sz w:val="25"/>
              </w:rPr>
            </w:pPr>
            <w:r>
              <w:rPr>
                <w:sz w:val="25"/>
              </w:rPr>
              <w:t xml:space="preserve">Ду15, Ду20, Ду25, Ду40, Ду50, Дуб5. </w:t>
            </w:r>
            <w:r>
              <w:rPr>
                <w:spacing w:val="-2"/>
                <w:sz w:val="25"/>
              </w:rPr>
              <w:t xml:space="preserve">Количество, наименование </w:t>
            </w:r>
            <w:r>
              <w:rPr>
                <w:spacing w:val="-4"/>
                <w:sz w:val="25"/>
              </w:rPr>
              <w:t>оборудования</w:t>
            </w:r>
            <w:r>
              <w:rPr>
                <w:spacing w:val="2"/>
                <w:sz w:val="25"/>
              </w:rPr>
              <w:t xml:space="preserve"> </w:t>
            </w:r>
            <w:r>
              <w:rPr>
                <w:spacing w:val="-4"/>
                <w:sz w:val="25"/>
              </w:rPr>
              <w:t xml:space="preserve">и </w:t>
            </w:r>
            <w:r>
              <w:rPr>
                <w:sz w:val="25"/>
              </w:rPr>
              <w:t xml:space="preserve">материалов в соответствии с </w:t>
            </w:r>
            <w:r>
              <w:rPr>
                <w:spacing w:val="-2"/>
                <w:sz w:val="24"/>
              </w:rPr>
              <w:t xml:space="preserve">рабочей </w:t>
            </w:r>
            <w:r>
              <w:rPr>
                <w:spacing w:val="-4"/>
                <w:sz w:val="25"/>
              </w:rPr>
              <w:t>документацией.</w:t>
            </w:r>
          </w:p>
        </w:tc>
        <w:tc>
          <w:tcPr>
            <w:tcW w:w="1430" w:type="pct"/>
            <w:tcBorders>
              <w:top w:val="single" w:sz="2" w:space="0" w:color="2B2F2F"/>
              <w:right w:val="single" w:sz="2" w:space="0" w:color="2B2F2F"/>
            </w:tcBorders>
          </w:tcPr>
          <w:p w14:paraId="74FEACA7" w14:textId="77777777" w:rsidR="00B57F6E" w:rsidRDefault="00B57F6E" w:rsidP="00B57F6E">
            <w:pPr>
              <w:pStyle w:val="TableParagraph"/>
              <w:spacing w:line="225" w:lineRule="auto"/>
              <w:ind w:right="66"/>
              <w:rPr>
                <w:sz w:val="25"/>
              </w:rPr>
            </w:pPr>
            <w:r>
              <w:rPr>
                <w:sz w:val="21"/>
              </w:rPr>
              <w:t xml:space="preserve">Поэтажный распределительный </w:t>
            </w:r>
            <w:r>
              <w:rPr>
                <w:w w:val="85"/>
                <w:sz w:val="25"/>
              </w:rPr>
              <w:t>узел</w:t>
            </w:r>
            <w:r>
              <w:rPr>
                <w:sz w:val="25"/>
              </w:rPr>
              <w:t xml:space="preserve"> </w:t>
            </w:r>
            <w:r>
              <w:rPr>
                <w:w w:val="85"/>
                <w:sz w:val="25"/>
              </w:rPr>
              <w:t>на 3-</w:t>
            </w:r>
            <w:r>
              <w:rPr>
                <w:spacing w:val="-1"/>
                <w:w w:val="85"/>
                <w:sz w:val="25"/>
              </w:rPr>
              <w:t xml:space="preserve"> </w:t>
            </w:r>
            <w:r>
              <w:rPr>
                <w:w w:val="85"/>
                <w:sz w:val="25"/>
              </w:rPr>
              <w:t>6</w:t>
            </w:r>
            <w:r>
              <w:rPr>
                <w:spacing w:val="-1"/>
                <w:w w:val="85"/>
                <w:sz w:val="25"/>
              </w:rPr>
              <w:t xml:space="preserve"> </w:t>
            </w:r>
            <w:r>
              <w:rPr>
                <w:w w:val="85"/>
                <w:sz w:val="25"/>
              </w:rPr>
              <w:t>отводов</w:t>
            </w:r>
            <w:r>
              <w:rPr>
                <w:sz w:val="25"/>
              </w:rPr>
              <w:t xml:space="preserve"> </w:t>
            </w:r>
            <w:r>
              <w:rPr>
                <w:color w:val="080808"/>
                <w:w w:val="85"/>
                <w:sz w:val="25"/>
              </w:rPr>
              <w:t xml:space="preserve">в </w:t>
            </w:r>
            <w:r>
              <w:rPr>
                <w:w w:val="85"/>
                <w:sz w:val="25"/>
              </w:rPr>
              <w:t xml:space="preserve">комплекте, </w:t>
            </w:r>
            <w:r>
              <w:rPr>
                <w:sz w:val="25"/>
              </w:rPr>
              <w:t xml:space="preserve">Количество, наименование </w:t>
            </w:r>
            <w:r>
              <w:rPr>
                <w:spacing w:val="-2"/>
                <w:sz w:val="25"/>
              </w:rPr>
              <w:t>оборудования</w:t>
            </w:r>
            <w:r>
              <w:rPr>
                <w:spacing w:val="-3"/>
                <w:sz w:val="25"/>
              </w:rPr>
              <w:t xml:space="preserve"> </w:t>
            </w:r>
            <w:r>
              <w:rPr>
                <w:spacing w:val="-2"/>
                <w:sz w:val="25"/>
              </w:rPr>
              <w:t>и</w:t>
            </w:r>
            <w:r>
              <w:rPr>
                <w:spacing w:val="-14"/>
                <w:sz w:val="25"/>
              </w:rPr>
              <w:t xml:space="preserve"> </w:t>
            </w:r>
            <w:r>
              <w:rPr>
                <w:spacing w:val="-2"/>
                <w:sz w:val="25"/>
              </w:rPr>
              <w:t>материалов</w:t>
            </w:r>
            <w:r>
              <w:rPr>
                <w:spacing w:val="-3"/>
                <w:sz w:val="25"/>
              </w:rPr>
              <w:t xml:space="preserve"> </w:t>
            </w:r>
            <w:r>
              <w:rPr>
                <w:spacing w:val="-2"/>
                <w:sz w:val="25"/>
              </w:rPr>
              <w:t xml:space="preserve">в </w:t>
            </w:r>
            <w:r>
              <w:rPr>
                <w:sz w:val="25"/>
              </w:rPr>
              <w:t>соответствии</w:t>
            </w:r>
            <w:r>
              <w:rPr>
                <w:spacing w:val="30"/>
                <w:sz w:val="25"/>
              </w:rPr>
              <w:t xml:space="preserve"> </w:t>
            </w:r>
            <w:r>
              <w:rPr>
                <w:sz w:val="25"/>
              </w:rPr>
              <w:t xml:space="preserve">с рабочей </w:t>
            </w:r>
            <w:r>
              <w:rPr>
                <w:spacing w:val="-2"/>
                <w:sz w:val="25"/>
              </w:rPr>
              <w:t>документацией.</w:t>
            </w:r>
          </w:p>
        </w:tc>
        <w:tc>
          <w:tcPr>
            <w:tcW w:w="28" w:type="pct"/>
            <w:vMerge/>
            <w:tcBorders>
              <w:top w:val="nil"/>
              <w:left w:val="single" w:sz="2" w:space="0" w:color="2B2F2F"/>
            </w:tcBorders>
          </w:tcPr>
          <w:p w14:paraId="69327070" w14:textId="77777777" w:rsidR="00B57F6E" w:rsidRDefault="00B57F6E" w:rsidP="009F6812">
            <w:pPr>
              <w:rPr>
                <w:sz w:val="2"/>
                <w:szCs w:val="2"/>
              </w:rPr>
            </w:pPr>
          </w:p>
        </w:tc>
        <w:tc>
          <w:tcPr>
            <w:tcW w:w="868" w:type="pct"/>
            <w:vMerge/>
            <w:tcBorders>
              <w:top w:val="nil"/>
            </w:tcBorders>
          </w:tcPr>
          <w:p w14:paraId="4F105692" w14:textId="77777777" w:rsidR="00B57F6E" w:rsidRDefault="00B57F6E" w:rsidP="009F6812">
            <w:pPr>
              <w:rPr>
                <w:sz w:val="2"/>
                <w:szCs w:val="2"/>
              </w:rPr>
            </w:pPr>
          </w:p>
        </w:tc>
      </w:tr>
      <w:tr w:rsidR="00B57F6E" w14:paraId="1B4D7015" w14:textId="77777777" w:rsidTr="00B57F6E">
        <w:trPr>
          <w:trHeight w:val="1079"/>
        </w:trPr>
        <w:tc>
          <w:tcPr>
            <w:tcW w:w="1235" w:type="pct"/>
          </w:tcPr>
          <w:p w14:paraId="6F2659F7" w14:textId="77777777" w:rsidR="00B57F6E" w:rsidRDefault="00B57F6E" w:rsidP="009F6812">
            <w:pPr>
              <w:pStyle w:val="TableParagraph"/>
              <w:spacing w:line="229" w:lineRule="exact"/>
              <w:ind w:left="213"/>
              <w:rPr>
                <w:sz w:val="25"/>
              </w:rPr>
            </w:pPr>
            <w:r>
              <w:rPr>
                <w:spacing w:val="-7"/>
                <w:sz w:val="25"/>
              </w:rPr>
              <w:t>Воздушно-</w:t>
            </w:r>
            <w:r>
              <w:rPr>
                <w:spacing w:val="-1"/>
                <w:sz w:val="25"/>
              </w:rPr>
              <w:t xml:space="preserve"> </w:t>
            </w:r>
            <w:r>
              <w:rPr>
                <w:spacing w:val="-2"/>
                <w:sz w:val="25"/>
              </w:rPr>
              <w:t>отопительные</w:t>
            </w:r>
          </w:p>
          <w:p w14:paraId="2D563B30" w14:textId="77777777" w:rsidR="00B57F6E" w:rsidRDefault="00B57F6E" w:rsidP="009F6812">
            <w:pPr>
              <w:pStyle w:val="TableParagraph"/>
              <w:spacing w:line="281" w:lineRule="exact"/>
              <w:ind w:left="209"/>
              <w:rPr>
                <w:sz w:val="25"/>
              </w:rPr>
            </w:pPr>
            <w:r>
              <w:rPr>
                <w:spacing w:val="-2"/>
                <w:sz w:val="25"/>
              </w:rPr>
              <w:t>агрегаты</w:t>
            </w:r>
          </w:p>
        </w:tc>
        <w:tc>
          <w:tcPr>
            <w:tcW w:w="2897" w:type="pct"/>
            <w:gridSpan w:val="4"/>
          </w:tcPr>
          <w:p w14:paraId="60296DFD" w14:textId="77777777" w:rsidR="00B57F6E" w:rsidRDefault="00B57F6E" w:rsidP="009F6812">
            <w:pPr>
              <w:pStyle w:val="TableParagraph"/>
              <w:spacing w:line="233" w:lineRule="exact"/>
              <w:ind w:left="153"/>
              <w:rPr>
                <w:sz w:val="24"/>
              </w:rPr>
            </w:pPr>
            <w:r>
              <w:rPr>
                <w:sz w:val="24"/>
              </w:rPr>
              <w:t>Volcano</w:t>
            </w:r>
            <w:r>
              <w:rPr>
                <w:spacing w:val="-1"/>
                <w:sz w:val="24"/>
              </w:rPr>
              <w:t xml:space="preserve"> </w:t>
            </w:r>
            <w:r>
              <w:rPr>
                <w:spacing w:val="-5"/>
                <w:sz w:val="24"/>
              </w:rPr>
              <w:t>VR1</w:t>
            </w:r>
          </w:p>
          <w:p w14:paraId="306D5CAD" w14:textId="77777777" w:rsidR="00B57F6E" w:rsidRDefault="00B57F6E" w:rsidP="009F6812">
            <w:pPr>
              <w:pStyle w:val="TableParagraph"/>
              <w:spacing w:before="6" w:line="228" w:lineRule="auto"/>
              <w:ind w:left="146" w:firstLine="5"/>
              <w:rPr>
                <w:b/>
                <w:sz w:val="25"/>
              </w:rPr>
            </w:pPr>
            <w:r>
              <w:rPr>
                <w:spacing w:val="-6"/>
                <w:sz w:val="25"/>
              </w:rPr>
              <w:t>Количество,</w:t>
            </w:r>
            <w:r>
              <w:rPr>
                <w:spacing w:val="-3"/>
                <w:sz w:val="25"/>
              </w:rPr>
              <w:t xml:space="preserve"> </w:t>
            </w:r>
            <w:r>
              <w:rPr>
                <w:spacing w:val="-6"/>
                <w:sz w:val="25"/>
              </w:rPr>
              <w:t>наименование</w:t>
            </w:r>
            <w:r>
              <w:rPr>
                <w:spacing w:val="-1"/>
                <w:sz w:val="25"/>
              </w:rPr>
              <w:t xml:space="preserve"> </w:t>
            </w:r>
            <w:r>
              <w:rPr>
                <w:spacing w:val="-6"/>
                <w:sz w:val="25"/>
              </w:rPr>
              <w:t>оборудования</w:t>
            </w:r>
            <w:r>
              <w:rPr>
                <w:spacing w:val="4"/>
                <w:sz w:val="25"/>
              </w:rPr>
              <w:t xml:space="preserve"> </w:t>
            </w:r>
            <w:r>
              <w:rPr>
                <w:spacing w:val="-6"/>
                <w:sz w:val="25"/>
              </w:rPr>
              <w:t xml:space="preserve">и </w:t>
            </w:r>
            <w:r>
              <w:rPr>
                <w:sz w:val="25"/>
              </w:rPr>
              <w:t>материалов</w:t>
            </w:r>
            <w:r>
              <w:rPr>
                <w:spacing w:val="-9"/>
                <w:sz w:val="25"/>
              </w:rPr>
              <w:t xml:space="preserve"> </w:t>
            </w:r>
            <w:r>
              <w:rPr>
                <w:sz w:val="25"/>
              </w:rPr>
              <w:t>в</w:t>
            </w:r>
            <w:r>
              <w:rPr>
                <w:spacing w:val="-16"/>
                <w:sz w:val="25"/>
              </w:rPr>
              <w:t xml:space="preserve"> </w:t>
            </w:r>
            <w:r>
              <w:rPr>
                <w:sz w:val="25"/>
              </w:rPr>
              <w:t>соответствии</w:t>
            </w:r>
            <w:r>
              <w:rPr>
                <w:spacing w:val="8"/>
                <w:sz w:val="25"/>
              </w:rPr>
              <w:t xml:space="preserve"> </w:t>
            </w:r>
            <w:r>
              <w:rPr>
                <w:sz w:val="25"/>
              </w:rPr>
              <w:t>с</w:t>
            </w:r>
            <w:r>
              <w:rPr>
                <w:spacing w:val="-13"/>
                <w:sz w:val="25"/>
              </w:rPr>
              <w:t xml:space="preserve"> </w:t>
            </w:r>
            <w:r>
              <w:rPr>
                <w:sz w:val="25"/>
              </w:rPr>
              <w:t xml:space="preserve">рабочей </w:t>
            </w:r>
            <w:r w:rsidRPr="008463DA">
              <w:rPr>
                <w:spacing w:val="-2"/>
                <w:sz w:val="25"/>
              </w:rPr>
              <w:t>документацией.</w:t>
            </w:r>
          </w:p>
        </w:tc>
        <w:tc>
          <w:tcPr>
            <w:tcW w:w="868" w:type="pct"/>
          </w:tcPr>
          <w:p w14:paraId="6E89238C" w14:textId="77777777" w:rsidR="00B57F6E" w:rsidRDefault="00B57F6E" w:rsidP="009F6812">
            <w:pPr>
              <w:pStyle w:val="TableParagraph"/>
              <w:spacing w:line="229" w:lineRule="exact"/>
              <w:ind w:left="146"/>
              <w:rPr>
                <w:sz w:val="25"/>
              </w:rPr>
            </w:pPr>
            <w:r>
              <w:rPr>
                <w:spacing w:val="-2"/>
                <w:sz w:val="25"/>
              </w:rPr>
              <w:t>Состояние</w:t>
            </w:r>
          </w:p>
          <w:p w14:paraId="1E25B5BC" w14:textId="77777777" w:rsidR="00B57F6E" w:rsidRDefault="00B57F6E" w:rsidP="009F6812">
            <w:pPr>
              <w:pStyle w:val="TableParagraph"/>
              <w:spacing w:line="274" w:lineRule="exact"/>
              <w:ind w:left="144"/>
              <w:rPr>
                <w:sz w:val="25"/>
              </w:rPr>
            </w:pPr>
            <w:r>
              <w:rPr>
                <w:sz w:val="25"/>
              </w:rPr>
              <w:t>удовлетвори-</w:t>
            </w:r>
          </w:p>
          <w:p w14:paraId="27B9BB26" w14:textId="77777777" w:rsidR="00B57F6E" w:rsidRDefault="00B57F6E" w:rsidP="009F6812">
            <w:pPr>
              <w:pStyle w:val="TableParagraph"/>
              <w:spacing w:line="292" w:lineRule="exact"/>
              <w:ind w:left="144"/>
              <w:rPr>
                <w:sz w:val="26"/>
              </w:rPr>
            </w:pPr>
            <w:r>
              <w:rPr>
                <w:spacing w:val="-2"/>
                <w:sz w:val="26"/>
              </w:rPr>
              <w:t>тельное</w:t>
            </w:r>
          </w:p>
        </w:tc>
      </w:tr>
      <w:tr w:rsidR="00B57F6E" w14:paraId="219BA679" w14:textId="77777777" w:rsidTr="00B57F6E">
        <w:trPr>
          <w:trHeight w:val="1108"/>
        </w:trPr>
        <w:tc>
          <w:tcPr>
            <w:tcW w:w="1235" w:type="pct"/>
          </w:tcPr>
          <w:p w14:paraId="04D18FDA" w14:textId="77777777" w:rsidR="00B57F6E" w:rsidRDefault="00B57F6E" w:rsidP="009F6812">
            <w:pPr>
              <w:pStyle w:val="TableParagraph"/>
              <w:spacing w:line="251" w:lineRule="exact"/>
              <w:ind w:left="213"/>
              <w:rPr>
                <w:sz w:val="25"/>
              </w:rPr>
            </w:pPr>
            <w:r>
              <w:rPr>
                <w:spacing w:val="-2"/>
                <w:sz w:val="25"/>
              </w:rPr>
              <w:t>Радиаторы</w:t>
            </w:r>
          </w:p>
        </w:tc>
        <w:tc>
          <w:tcPr>
            <w:tcW w:w="2897" w:type="pct"/>
            <w:gridSpan w:val="4"/>
          </w:tcPr>
          <w:p w14:paraId="768856D7" w14:textId="77777777" w:rsidR="00B57F6E" w:rsidRDefault="00B57F6E" w:rsidP="009F6812">
            <w:pPr>
              <w:pStyle w:val="TableParagraph"/>
              <w:spacing w:line="251" w:lineRule="exact"/>
              <w:ind w:left="146"/>
              <w:rPr>
                <w:sz w:val="25"/>
              </w:rPr>
            </w:pPr>
            <w:r>
              <w:rPr>
                <w:spacing w:val="-6"/>
                <w:sz w:val="25"/>
              </w:rPr>
              <w:t>Стальные</w:t>
            </w:r>
            <w:r>
              <w:rPr>
                <w:spacing w:val="2"/>
                <w:sz w:val="25"/>
              </w:rPr>
              <w:t xml:space="preserve"> </w:t>
            </w:r>
            <w:r>
              <w:rPr>
                <w:spacing w:val="-6"/>
                <w:sz w:val="25"/>
              </w:rPr>
              <w:t>панельные</w:t>
            </w:r>
            <w:r>
              <w:rPr>
                <w:spacing w:val="6"/>
                <w:sz w:val="25"/>
              </w:rPr>
              <w:t xml:space="preserve"> </w:t>
            </w:r>
            <w:r>
              <w:rPr>
                <w:spacing w:val="-6"/>
                <w:sz w:val="25"/>
              </w:rPr>
              <w:t>радиаторы</w:t>
            </w:r>
            <w:r>
              <w:rPr>
                <w:spacing w:val="1"/>
                <w:sz w:val="25"/>
              </w:rPr>
              <w:t xml:space="preserve"> </w:t>
            </w:r>
            <w:r>
              <w:rPr>
                <w:spacing w:val="-6"/>
                <w:sz w:val="25"/>
              </w:rPr>
              <w:t>PRADO</w:t>
            </w:r>
            <w:r>
              <w:rPr>
                <w:spacing w:val="-7"/>
                <w:sz w:val="25"/>
              </w:rPr>
              <w:t xml:space="preserve"> </w:t>
            </w:r>
            <w:r>
              <w:rPr>
                <w:spacing w:val="-6"/>
                <w:sz w:val="25"/>
              </w:rPr>
              <w:t>Universal.</w:t>
            </w:r>
          </w:p>
          <w:p w14:paraId="67785C3B" w14:textId="77777777" w:rsidR="00B57F6E" w:rsidRDefault="00B57F6E" w:rsidP="009F6812">
            <w:pPr>
              <w:pStyle w:val="TableParagraph"/>
              <w:spacing w:line="237" w:lineRule="auto"/>
              <w:ind w:left="150" w:firstLine="1"/>
            </w:pPr>
            <w:r>
              <w:rPr>
                <w:spacing w:val="-6"/>
                <w:sz w:val="25"/>
              </w:rPr>
              <w:t>Количество, наименование оборудования</w:t>
            </w:r>
            <w:r>
              <w:rPr>
                <w:sz w:val="25"/>
              </w:rPr>
              <w:t xml:space="preserve"> </w:t>
            </w:r>
            <w:r>
              <w:rPr>
                <w:spacing w:val="-6"/>
                <w:sz w:val="25"/>
              </w:rPr>
              <w:t xml:space="preserve">и </w:t>
            </w:r>
            <w:r>
              <w:rPr>
                <w:sz w:val="25"/>
              </w:rPr>
              <w:t>материалов</w:t>
            </w:r>
            <w:r>
              <w:rPr>
                <w:spacing w:val="-3"/>
                <w:sz w:val="25"/>
              </w:rPr>
              <w:t xml:space="preserve"> </w:t>
            </w:r>
            <w:r>
              <w:rPr>
                <w:sz w:val="25"/>
              </w:rPr>
              <w:t>в</w:t>
            </w:r>
            <w:r>
              <w:rPr>
                <w:spacing w:val="-16"/>
                <w:sz w:val="25"/>
              </w:rPr>
              <w:t xml:space="preserve"> </w:t>
            </w:r>
            <w:r>
              <w:rPr>
                <w:sz w:val="25"/>
              </w:rPr>
              <w:t>соответствии</w:t>
            </w:r>
            <w:r>
              <w:rPr>
                <w:spacing w:val="6"/>
                <w:sz w:val="25"/>
              </w:rPr>
              <w:t xml:space="preserve"> </w:t>
            </w:r>
            <w:r>
              <w:rPr>
                <w:sz w:val="25"/>
              </w:rPr>
              <w:t>с</w:t>
            </w:r>
            <w:r>
              <w:rPr>
                <w:spacing w:val="-16"/>
                <w:sz w:val="25"/>
              </w:rPr>
              <w:t xml:space="preserve"> </w:t>
            </w:r>
            <w:r>
              <w:rPr>
                <w:sz w:val="25"/>
              </w:rPr>
              <w:t xml:space="preserve">рабочей </w:t>
            </w:r>
            <w:r>
              <w:rPr>
                <w:spacing w:val="-2"/>
              </w:rPr>
              <w:t>документацией.</w:t>
            </w:r>
          </w:p>
        </w:tc>
        <w:tc>
          <w:tcPr>
            <w:tcW w:w="868" w:type="pct"/>
          </w:tcPr>
          <w:p w14:paraId="0F773374" w14:textId="77777777" w:rsidR="00B57F6E" w:rsidRDefault="00B57F6E" w:rsidP="009F6812">
            <w:pPr>
              <w:pStyle w:val="TableParagraph"/>
              <w:spacing w:line="244" w:lineRule="exact"/>
              <w:ind w:left="147"/>
              <w:rPr>
                <w:sz w:val="25"/>
              </w:rPr>
            </w:pPr>
            <w:r>
              <w:rPr>
                <w:spacing w:val="-2"/>
                <w:sz w:val="25"/>
              </w:rPr>
              <w:t>Требующих</w:t>
            </w:r>
          </w:p>
          <w:p w14:paraId="6AFDB1D2" w14:textId="77777777" w:rsidR="00B57F6E" w:rsidRDefault="00B57F6E" w:rsidP="009F6812">
            <w:pPr>
              <w:pStyle w:val="TableParagraph"/>
              <w:spacing w:before="9" w:line="228" w:lineRule="auto"/>
              <w:ind w:left="152" w:hanging="6"/>
              <w:rPr>
                <w:sz w:val="25"/>
              </w:rPr>
            </w:pPr>
            <w:r>
              <w:rPr>
                <w:sz w:val="25"/>
              </w:rPr>
              <w:t xml:space="preserve">ремонта или </w:t>
            </w:r>
            <w:r>
              <w:rPr>
                <w:spacing w:val="-6"/>
                <w:sz w:val="25"/>
              </w:rPr>
              <w:t>замены</w:t>
            </w:r>
            <w:r>
              <w:rPr>
                <w:spacing w:val="-10"/>
                <w:sz w:val="25"/>
              </w:rPr>
              <w:t xml:space="preserve"> </w:t>
            </w:r>
            <w:r>
              <w:rPr>
                <w:spacing w:val="-6"/>
                <w:sz w:val="25"/>
              </w:rPr>
              <w:t>-0</w:t>
            </w:r>
            <w:r>
              <w:rPr>
                <w:spacing w:val="-10"/>
                <w:sz w:val="25"/>
              </w:rPr>
              <w:t xml:space="preserve"> </w:t>
            </w:r>
            <w:r>
              <w:rPr>
                <w:spacing w:val="-6"/>
                <w:sz w:val="25"/>
              </w:rPr>
              <w:t>шт.</w:t>
            </w:r>
          </w:p>
        </w:tc>
      </w:tr>
      <w:tr w:rsidR="00B57F6E" w14:paraId="46E64201" w14:textId="77777777" w:rsidTr="00B57F6E">
        <w:trPr>
          <w:trHeight w:val="273"/>
        </w:trPr>
        <w:tc>
          <w:tcPr>
            <w:tcW w:w="1235" w:type="pct"/>
          </w:tcPr>
          <w:p w14:paraId="6B4E3A0F" w14:textId="77777777" w:rsidR="00B57F6E" w:rsidRDefault="00B57F6E" w:rsidP="009F6812">
            <w:pPr>
              <w:pStyle w:val="TableParagraph"/>
              <w:spacing w:line="253" w:lineRule="exact"/>
              <w:ind w:left="213"/>
              <w:rPr>
                <w:sz w:val="25"/>
              </w:rPr>
            </w:pPr>
            <w:r>
              <w:rPr>
                <w:spacing w:val="-2"/>
                <w:sz w:val="25"/>
              </w:rPr>
              <w:t>Конвектора</w:t>
            </w:r>
          </w:p>
        </w:tc>
        <w:tc>
          <w:tcPr>
            <w:tcW w:w="2897" w:type="pct"/>
            <w:gridSpan w:val="4"/>
          </w:tcPr>
          <w:p w14:paraId="331643F1" w14:textId="77777777" w:rsidR="00B57F6E" w:rsidRDefault="00B57F6E" w:rsidP="009F6812">
            <w:pPr>
              <w:pStyle w:val="TableParagraph"/>
              <w:spacing w:line="253" w:lineRule="exact"/>
              <w:ind w:left="141"/>
              <w:rPr>
                <w:sz w:val="25"/>
              </w:rPr>
            </w:pPr>
            <w:r>
              <w:rPr>
                <w:spacing w:val="-2"/>
                <w:w w:val="90"/>
                <w:sz w:val="25"/>
              </w:rPr>
              <w:t>Количество,</w:t>
            </w:r>
            <w:r>
              <w:rPr>
                <w:spacing w:val="3"/>
                <w:sz w:val="25"/>
              </w:rPr>
              <w:t xml:space="preserve"> </w:t>
            </w:r>
            <w:r>
              <w:rPr>
                <w:spacing w:val="-2"/>
                <w:w w:val="90"/>
                <w:sz w:val="25"/>
              </w:rPr>
              <w:t>наименование</w:t>
            </w:r>
            <w:r>
              <w:rPr>
                <w:spacing w:val="11"/>
                <w:sz w:val="25"/>
              </w:rPr>
              <w:t xml:space="preserve"> </w:t>
            </w:r>
            <w:r>
              <w:rPr>
                <w:spacing w:val="-2"/>
                <w:w w:val="90"/>
                <w:sz w:val="25"/>
              </w:rPr>
              <w:t>оборудования</w:t>
            </w:r>
            <w:r>
              <w:rPr>
                <w:spacing w:val="10"/>
                <w:sz w:val="25"/>
              </w:rPr>
              <w:t xml:space="preserve"> </w:t>
            </w:r>
            <w:r>
              <w:rPr>
                <w:spacing w:val="-10"/>
                <w:w w:val="90"/>
                <w:sz w:val="25"/>
              </w:rPr>
              <w:t>и</w:t>
            </w:r>
          </w:p>
        </w:tc>
        <w:tc>
          <w:tcPr>
            <w:tcW w:w="868" w:type="pct"/>
          </w:tcPr>
          <w:p w14:paraId="78393D01" w14:textId="77777777" w:rsidR="00B57F6E" w:rsidRDefault="00B57F6E" w:rsidP="009F6812">
            <w:pPr>
              <w:pStyle w:val="TableParagraph"/>
              <w:rPr>
                <w:sz w:val="20"/>
              </w:rPr>
            </w:pPr>
          </w:p>
        </w:tc>
      </w:tr>
    </w:tbl>
    <w:p w14:paraId="71636799" w14:textId="77777777" w:rsidR="008B5723" w:rsidRDefault="008B5723" w:rsidP="00031762">
      <w:pPr>
        <w:ind w:right="-284"/>
        <w:rPr>
          <w:b/>
        </w:rPr>
      </w:pPr>
    </w:p>
    <w:tbl>
      <w:tblPr>
        <w:tblStyle w:val="TableNormal"/>
        <w:tblW w:w="5219" w:type="pct"/>
        <w:tblInd w:w="-434" w:type="dxa"/>
        <w:tblBorders>
          <w:top w:val="single" w:sz="6" w:space="0" w:color="343438"/>
          <w:left w:val="single" w:sz="6" w:space="0" w:color="343438"/>
          <w:bottom w:val="single" w:sz="6" w:space="0" w:color="343438"/>
          <w:right w:val="single" w:sz="6" w:space="0" w:color="343438"/>
          <w:insideH w:val="single" w:sz="6" w:space="0" w:color="343438"/>
          <w:insideV w:val="single" w:sz="6" w:space="0" w:color="343438"/>
        </w:tblBorders>
        <w:tblLayout w:type="fixed"/>
        <w:tblLook w:val="01E0" w:firstRow="1" w:lastRow="1" w:firstColumn="1" w:lastColumn="1" w:noHBand="0" w:noVBand="0"/>
      </w:tblPr>
      <w:tblGrid>
        <w:gridCol w:w="2695"/>
        <w:gridCol w:w="6236"/>
        <w:gridCol w:w="1408"/>
      </w:tblGrid>
      <w:tr w:rsidR="00B57F6E" w14:paraId="03306812" w14:textId="77777777" w:rsidTr="00B57F6E">
        <w:trPr>
          <w:trHeight w:val="415"/>
        </w:trPr>
        <w:tc>
          <w:tcPr>
            <w:tcW w:w="1303" w:type="pct"/>
          </w:tcPr>
          <w:p w14:paraId="1D0BFE7B" w14:textId="77777777" w:rsidR="00B57F6E" w:rsidRDefault="00B57F6E" w:rsidP="009F6812">
            <w:pPr>
              <w:pStyle w:val="TableParagraph"/>
              <w:rPr>
                <w:sz w:val="24"/>
              </w:rPr>
            </w:pPr>
          </w:p>
        </w:tc>
        <w:tc>
          <w:tcPr>
            <w:tcW w:w="3016" w:type="pct"/>
          </w:tcPr>
          <w:p w14:paraId="702E732C" w14:textId="77777777" w:rsidR="00B57F6E" w:rsidRDefault="00B57F6E" w:rsidP="009F6812">
            <w:pPr>
              <w:pStyle w:val="TableParagraph"/>
              <w:spacing w:before="27" w:line="228" w:lineRule="auto"/>
              <w:ind w:left="157" w:hanging="3"/>
              <w:rPr>
                <w:sz w:val="25"/>
              </w:rPr>
            </w:pPr>
            <w:r>
              <w:rPr>
                <w:spacing w:val="-6"/>
                <w:sz w:val="25"/>
              </w:rPr>
              <w:t>материалов</w:t>
            </w:r>
            <w:r>
              <w:rPr>
                <w:spacing w:val="-8"/>
                <w:sz w:val="25"/>
              </w:rPr>
              <w:t xml:space="preserve"> </w:t>
            </w:r>
            <w:r>
              <w:rPr>
                <w:color w:val="525252"/>
                <w:spacing w:val="-6"/>
                <w:sz w:val="25"/>
              </w:rPr>
              <w:t>в</w:t>
            </w:r>
            <w:r>
              <w:rPr>
                <w:color w:val="525252"/>
                <w:spacing w:val="-10"/>
                <w:sz w:val="25"/>
              </w:rPr>
              <w:t xml:space="preserve"> </w:t>
            </w:r>
            <w:r>
              <w:rPr>
                <w:spacing w:val="-6"/>
                <w:sz w:val="25"/>
              </w:rPr>
              <w:t>соответствии</w:t>
            </w:r>
            <w:r>
              <w:rPr>
                <w:spacing w:val="6"/>
                <w:sz w:val="25"/>
              </w:rPr>
              <w:t xml:space="preserve"> </w:t>
            </w:r>
            <w:r>
              <w:rPr>
                <w:spacing w:val="-6"/>
                <w:sz w:val="25"/>
              </w:rPr>
              <w:t>с</w:t>
            </w:r>
            <w:r>
              <w:rPr>
                <w:spacing w:val="-9"/>
                <w:sz w:val="25"/>
              </w:rPr>
              <w:t xml:space="preserve"> </w:t>
            </w:r>
            <w:r>
              <w:rPr>
                <w:spacing w:val="-6"/>
                <w:sz w:val="25"/>
              </w:rPr>
              <w:t xml:space="preserve">рабочей </w:t>
            </w:r>
            <w:r>
              <w:rPr>
                <w:spacing w:val="-2"/>
                <w:sz w:val="25"/>
              </w:rPr>
              <w:t>документацией.</w:t>
            </w:r>
          </w:p>
        </w:tc>
        <w:tc>
          <w:tcPr>
            <w:tcW w:w="681" w:type="pct"/>
          </w:tcPr>
          <w:p w14:paraId="41054B8E" w14:textId="77777777" w:rsidR="00B57F6E" w:rsidRDefault="00B57F6E" w:rsidP="009F6812">
            <w:pPr>
              <w:pStyle w:val="TableParagraph"/>
              <w:rPr>
                <w:sz w:val="24"/>
              </w:rPr>
            </w:pPr>
          </w:p>
        </w:tc>
      </w:tr>
      <w:tr w:rsidR="00B57F6E" w14:paraId="3D4EC0E5" w14:textId="77777777" w:rsidTr="00B57F6E">
        <w:trPr>
          <w:trHeight w:val="820"/>
        </w:trPr>
        <w:tc>
          <w:tcPr>
            <w:tcW w:w="1303" w:type="pct"/>
          </w:tcPr>
          <w:p w14:paraId="73153A13" w14:textId="77777777" w:rsidR="00B57F6E" w:rsidRDefault="00B57F6E" w:rsidP="009F6812">
            <w:pPr>
              <w:pStyle w:val="TableParagraph"/>
              <w:spacing w:line="220" w:lineRule="exact"/>
              <w:ind w:left="170"/>
              <w:rPr>
                <w:sz w:val="25"/>
              </w:rPr>
            </w:pPr>
            <w:r>
              <w:rPr>
                <w:spacing w:val="-2"/>
                <w:sz w:val="25"/>
              </w:rPr>
              <w:t>Обогреватель</w:t>
            </w:r>
          </w:p>
          <w:p w14:paraId="1061EC4F" w14:textId="77777777" w:rsidR="00B57F6E" w:rsidRDefault="00B57F6E" w:rsidP="009F6812">
            <w:pPr>
              <w:pStyle w:val="TableParagraph"/>
              <w:spacing w:line="281" w:lineRule="exact"/>
              <w:ind w:left="176"/>
              <w:rPr>
                <w:sz w:val="25"/>
              </w:rPr>
            </w:pPr>
            <w:r>
              <w:rPr>
                <w:spacing w:val="-8"/>
                <w:sz w:val="25"/>
              </w:rPr>
              <w:t>электрический</w:t>
            </w:r>
            <w:r>
              <w:rPr>
                <w:spacing w:val="18"/>
                <w:sz w:val="25"/>
              </w:rPr>
              <w:t xml:space="preserve"> </w:t>
            </w:r>
            <w:r>
              <w:rPr>
                <w:spacing w:val="-2"/>
                <w:sz w:val="25"/>
              </w:rPr>
              <w:t>бытовой</w:t>
            </w:r>
          </w:p>
        </w:tc>
        <w:tc>
          <w:tcPr>
            <w:tcW w:w="3016" w:type="pct"/>
          </w:tcPr>
          <w:p w14:paraId="17B3516B" w14:textId="77777777" w:rsidR="00B57F6E" w:rsidRDefault="00B57F6E" w:rsidP="009F6812">
            <w:pPr>
              <w:pStyle w:val="TableParagraph"/>
              <w:spacing w:line="220" w:lineRule="auto"/>
              <w:ind w:left="145" w:firstLine="10"/>
              <w:rPr>
                <w:sz w:val="25"/>
              </w:rPr>
            </w:pPr>
            <w:r>
              <w:rPr>
                <w:spacing w:val="-6"/>
                <w:sz w:val="25"/>
              </w:rPr>
              <w:t>Количество,</w:t>
            </w:r>
            <w:r>
              <w:rPr>
                <w:spacing w:val="-5"/>
                <w:sz w:val="25"/>
              </w:rPr>
              <w:t xml:space="preserve"> </w:t>
            </w:r>
            <w:r>
              <w:rPr>
                <w:spacing w:val="-6"/>
                <w:sz w:val="25"/>
              </w:rPr>
              <w:t>наименование</w:t>
            </w:r>
            <w:r>
              <w:rPr>
                <w:spacing w:val="-2"/>
                <w:sz w:val="25"/>
              </w:rPr>
              <w:t xml:space="preserve"> </w:t>
            </w:r>
            <w:r>
              <w:rPr>
                <w:spacing w:val="-6"/>
                <w:sz w:val="25"/>
              </w:rPr>
              <w:t>оборудования</w:t>
            </w:r>
            <w:r>
              <w:rPr>
                <w:spacing w:val="3"/>
                <w:sz w:val="25"/>
              </w:rPr>
              <w:t xml:space="preserve"> </w:t>
            </w:r>
            <w:r>
              <w:rPr>
                <w:spacing w:val="-6"/>
                <w:sz w:val="25"/>
              </w:rPr>
              <w:t xml:space="preserve">и </w:t>
            </w:r>
            <w:r>
              <w:rPr>
                <w:sz w:val="25"/>
              </w:rPr>
              <w:t>материалов</w:t>
            </w:r>
            <w:r>
              <w:rPr>
                <w:spacing w:val="-9"/>
                <w:sz w:val="25"/>
              </w:rPr>
              <w:t xml:space="preserve"> </w:t>
            </w:r>
            <w:r>
              <w:rPr>
                <w:color w:val="3B3456"/>
                <w:sz w:val="25"/>
              </w:rPr>
              <w:t>в</w:t>
            </w:r>
            <w:r>
              <w:rPr>
                <w:color w:val="3B3456"/>
                <w:spacing w:val="-16"/>
                <w:sz w:val="25"/>
              </w:rPr>
              <w:t xml:space="preserve"> </w:t>
            </w:r>
            <w:r>
              <w:rPr>
                <w:sz w:val="25"/>
              </w:rPr>
              <w:t>соответствии с</w:t>
            </w:r>
            <w:r>
              <w:rPr>
                <w:spacing w:val="-13"/>
                <w:sz w:val="25"/>
              </w:rPr>
              <w:t xml:space="preserve"> </w:t>
            </w:r>
            <w:r>
              <w:rPr>
                <w:sz w:val="25"/>
              </w:rPr>
              <w:t>рабочей</w:t>
            </w:r>
          </w:p>
          <w:p w14:paraId="55472A9F" w14:textId="77777777" w:rsidR="00B57F6E" w:rsidRDefault="00B57F6E" w:rsidP="009F6812">
            <w:pPr>
              <w:pStyle w:val="TableParagraph"/>
              <w:spacing w:line="277" w:lineRule="exact"/>
              <w:ind w:left="148"/>
              <w:rPr>
                <w:sz w:val="25"/>
              </w:rPr>
            </w:pPr>
            <w:r>
              <w:rPr>
                <w:spacing w:val="-2"/>
                <w:sz w:val="25"/>
              </w:rPr>
              <w:t>документацией.</w:t>
            </w:r>
          </w:p>
        </w:tc>
        <w:tc>
          <w:tcPr>
            <w:tcW w:w="681" w:type="pct"/>
          </w:tcPr>
          <w:p w14:paraId="263AEACF" w14:textId="77777777" w:rsidR="00B57F6E" w:rsidRDefault="00B57F6E" w:rsidP="009F6812">
            <w:pPr>
              <w:pStyle w:val="TableParagraph"/>
              <w:rPr>
                <w:sz w:val="24"/>
              </w:rPr>
            </w:pPr>
          </w:p>
        </w:tc>
      </w:tr>
      <w:tr w:rsidR="00B57F6E" w14:paraId="43EFC9DA" w14:textId="77777777" w:rsidTr="00B57F6E">
        <w:trPr>
          <w:trHeight w:val="3604"/>
        </w:trPr>
        <w:tc>
          <w:tcPr>
            <w:tcW w:w="1303" w:type="pct"/>
          </w:tcPr>
          <w:p w14:paraId="114AE5CA" w14:textId="77777777" w:rsidR="00B57F6E" w:rsidRDefault="00B57F6E" w:rsidP="009F6812">
            <w:pPr>
              <w:pStyle w:val="TableParagraph"/>
              <w:spacing w:line="233" w:lineRule="exact"/>
              <w:ind w:left="162"/>
              <w:rPr>
                <w:sz w:val="25"/>
              </w:rPr>
            </w:pPr>
            <w:r>
              <w:rPr>
                <w:w w:val="85"/>
                <w:sz w:val="25"/>
              </w:rPr>
              <w:t>Коллективные</w:t>
            </w:r>
            <w:r>
              <w:rPr>
                <w:spacing w:val="52"/>
                <w:sz w:val="25"/>
              </w:rPr>
              <w:t xml:space="preserve"> </w:t>
            </w:r>
            <w:r>
              <w:rPr>
                <w:spacing w:val="-2"/>
                <w:sz w:val="25"/>
              </w:rPr>
              <w:t>приборы</w:t>
            </w:r>
          </w:p>
          <w:p w14:paraId="015E2CA3" w14:textId="77777777" w:rsidR="00B57F6E" w:rsidRDefault="00B57F6E" w:rsidP="009F6812">
            <w:pPr>
              <w:pStyle w:val="TableParagraph"/>
              <w:spacing w:before="14"/>
              <w:ind w:left="167"/>
            </w:pPr>
            <w:r>
              <w:rPr>
                <w:spacing w:val="-2"/>
              </w:rPr>
              <w:t>учета</w:t>
            </w:r>
          </w:p>
        </w:tc>
        <w:tc>
          <w:tcPr>
            <w:tcW w:w="3016" w:type="pct"/>
          </w:tcPr>
          <w:p w14:paraId="14E309D0" w14:textId="77777777" w:rsidR="00B57F6E" w:rsidRDefault="00B57F6E" w:rsidP="009F6812">
            <w:pPr>
              <w:pStyle w:val="TableParagraph"/>
              <w:spacing w:line="204" w:lineRule="auto"/>
              <w:ind w:left="155" w:hanging="9"/>
              <w:rPr>
                <w:sz w:val="25"/>
              </w:rPr>
            </w:pPr>
            <w:r>
              <w:rPr>
                <w:spacing w:val="-6"/>
                <w:position w:val="3"/>
                <w:sz w:val="25"/>
              </w:rPr>
              <w:t xml:space="preserve">Перечень </w:t>
            </w:r>
            <w:r>
              <w:rPr>
                <w:spacing w:val="-6"/>
                <w:sz w:val="25"/>
              </w:rPr>
              <w:t>установленных</w:t>
            </w:r>
            <w:r>
              <w:rPr>
                <w:sz w:val="25"/>
              </w:rPr>
              <w:t xml:space="preserve"> </w:t>
            </w:r>
            <w:r>
              <w:rPr>
                <w:spacing w:val="-6"/>
                <w:sz w:val="25"/>
              </w:rPr>
              <w:t>приборов</w:t>
            </w:r>
            <w:r>
              <w:rPr>
                <w:sz w:val="25"/>
              </w:rPr>
              <w:t xml:space="preserve"> </w:t>
            </w:r>
            <w:r>
              <w:rPr>
                <w:spacing w:val="-6"/>
                <w:sz w:val="25"/>
              </w:rPr>
              <w:t>учета,</w:t>
            </w:r>
            <w:r>
              <w:rPr>
                <w:spacing w:val="-8"/>
                <w:sz w:val="25"/>
              </w:rPr>
              <w:t xml:space="preserve"> </w:t>
            </w:r>
            <w:r>
              <w:rPr>
                <w:spacing w:val="-6"/>
                <w:sz w:val="25"/>
              </w:rPr>
              <w:t>марка</w:t>
            </w:r>
            <w:r>
              <w:rPr>
                <w:spacing w:val="-10"/>
                <w:sz w:val="25"/>
              </w:rPr>
              <w:t xml:space="preserve"> </w:t>
            </w:r>
            <w:r>
              <w:rPr>
                <w:spacing w:val="-6"/>
                <w:sz w:val="25"/>
              </w:rPr>
              <w:t xml:space="preserve">и </w:t>
            </w:r>
            <w:r>
              <w:rPr>
                <w:spacing w:val="-2"/>
                <w:sz w:val="25"/>
              </w:rPr>
              <w:t>номер:</w:t>
            </w:r>
          </w:p>
          <w:p w14:paraId="64FC2490" w14:textId="77777777" w:rsidR="00B57F6E" w:rsidRDefault="00B57F6E" w:rsidP="009F6812">
            <w:pPr>
              <w:pStyle w:val="TableParagraph"/>
              <w:spacing w:before="4" w:line="225" w:lineRule="auto"/>
              <w:ind w:left="142" w:right="1475"/>
              <w:rPr>
                <w:sz w:val="25"/>
              </w:rPr>
            </w:pPr>
            <w:r>
              <w:rPr>
                <w:position w:val="3"/>
                <w:sz w:val="25"/>
              </w:rPr>
              <w:t xml:space="preserve">Система </w:t>
            </w:r>
            <w:r>
              <w:rPr>
                <w:sz w:val="25"/>
              </w:rPr>
              <w:t xml:space="preserve">теплоснабжения: </w:t>
            </w:r>
            <w:r>
              <w:rPr>
                <w:w w:val="90"/>
                <w:sz w:val="25"/>
              </w:rPr>
              <w:t>Теплосчетчик</w:t>
            </w:r>
            <w:r>
              <w:rPr>
                <w:sz w:val="25"/>
              </w:rPr>
              <w:t xml:space="preserve"> </w:t>
            </w:r>
            <w:r>
              <w:rPr>
                <w:w w:val="90"/>
                <w:sz w:val="25"/>
              </w:rPr>
              <w:t>ВИС.Т1</w:t>
            </w:r>
            <w:r>
              <w:rPr>
                <w:sz w:val="25"/>
              </w:rPr>
              <w:t xml:space="preserve"> </w:t>
            </w:r>
            <w:r>
              <w:rPr>
                <w:color w:val="131313"/>
                <w:w w:val="90"/>
                <w:sz w:val="25"/>
              </w:rPr>
              <w:t>—</w:t>
            </w:r>
            <w:r>
              <w:rPr>
                <w:color w:val="131313"/>
                <w:spacing w:val="-9"/>
                <w:w w:val="90"/>
                <w:sz w:val="25"/>
              </w:rPr>
              <w:t xml:space="preserve"> </w:t>
            </w:r>
            <w:r>
              <w:rPr>
                <w:w w:val="90"/>
                <w:sz w:val="25"/>
              </w:rPr>
              <w:t xml:space="preserve">21шт. </w:t>
            </w:r>
            <w:r>
              <w:rPr>
                <w:sz w:val="25"/>
              </w:rPr>
              <w:t>Система электроснабжения: Меркурии</w:t>
            </w:r>
            <w:r>
              <w:rPr>
                <w:spacing w:val="-4"/>
                <w:sz w:val="25"/>
              </w:rPr>
              <w:t xml:space="preserve"> </w:t>
            </w:r>
            <w:r>
              <w:rPr>
                <w:sz w:val="25"/>
              </w:rPr>
              <w:t>230</w:t>
            </w:r>
            <w:r>
              <w:rPr>
                <w:spacing w:val="-15"/>
                <w:sz w:val="25"/>
              </w:rPr>
              <w:t xml:space="preserve"> </w:t>
            </w:r>
            <w:r>
              <w:rPr>
                <w:color w:val="212121"/>
                <w:w w:val="90"/>
                <w:sz w:val="25"/>
              </w:rPr>
              <w:t>—</w:t>
            </w:r>
            <w:r>
              <w:rPr>
                <w:color w:val="212121"/>
                <w:spacing w:val="-10"/>
                <w:w w:val="90"/>
                <w:sz w:val="25"/>
              </w:rPr>
              <w:t xml:space="preserve"> </w:t>
            </w:r>
            <w:r>
              <w:rPr>
                <w:sz w:val="25"/>
              </w:rPr>
              <w:t>2</w:t>
            </w:r>
            <w:r>
              <w:rPr>
                <w:spacing w:val="-15"/>
                <w:sz w:val="25"/>
              </w:rPr>
              <w:t xml:space="preserve"> </w:t>
            </w:r>
            <w:r>
              <w:rPr>
                <w:sz w:val="25"/>
              </w:rPr>
              <w:t>шт.</w:t>
            </w:r>
          </w:p>
          <w:p w14:paraId="38138FE7" w14:textId="77777777" w:rsidR="00B57F6E" w:rsidRDefault="00B57F6E" w:rsidP="009F6812">
            <w:pPr>
              <w:pStyle w:val="TableParagraph"/>
              <w:spacing w:before="14" w:line="225" w:lineRule="auto"/>
              <w:ind w:left="132" w:right="2305" w:firstLine="4"/>
              <w:rPr>
                <w:sz w:val="25"/>
              </w:rPr>
            </w:pPr>
            <w:r>
              <w:rPr>
                <w:w w:val="95"/>
                <w:sz w:val="25"/>
              </w:rPr>
              <w:t>Меркурий</w:t>
            </w:r>
            <w:r>
              <w:rPr>
                <w:sz w:val="25"/>
              </w:rPr>
              <w:t xml:space="preserve"> </w:t>
            </w:r>
            <w:r>
              <w:rPr>
                <w:w w:val="95"/>
                <w:sz w:val="25"/>
              </w:rPr>
              <w:t xml:space="preserve">234 </w:t>
            </w:r>
            <w:r>
              <w:rPr>
                <w:w w:val="90"/>
                <w:sz w:val="25"/>
              </w:rPr>
              <w:t xml:space="preserve">— </w:t>
            </w:r>
            <w:r>
              <w:rPr>
                <w:w w:val="95"/>
                <w:sz w:val="25"/>
              </w:rPr>
              <w:t>70 шт. Система</w:t>
            </w:r>
            <w:r>
              <w:rPr>
                <w:spacing w:val="-8"/>
                <w:w w:val="95"/>
                <w:sz w:val="25"/>
              </w:rPr>
              <w:t xml:space="preserve"> </w:t>
            </w:r>
            <w:r>
              <w:rPr>
                <w:w w:val="95"/>
                <w:sz w:val="25"/>
              </w:rPr>
              <w:t>водоснабжения</w:t>
            </w:r>
            <w:r>
              <w:rPr>
                <w:spacing w:val="-10"/>
                <w:w w:val="95"/>
                <w:sz w:val="25"/>
              </w:rPr>
              <w:t xml:space="preserve"> </w:t>
            </w:r>
            <w:r>
              <w:rPr>
                <w:w w:val="95"/>
                <w:sz w:val="25"/>
              </w:rPr>
              <w:t xml:space="preserve">XBC: CTBX (вводной) </w:t>
            </w:r>
            <w:r>
              <w:rPr>
                <w:color w:val="0F0F0F"/>
                <w:w w:val="90"/>
                <w:sz w:val="25"/>
              </w:rPr>
              <w:t xml:space="preserve">— </w:t>
            </w:r>
            <w:r>
              <w:rPr>
                <w:w w:val="90"/>
                <w:sz w:val="25"/>
              </w:rPr>
              <w:t>I</w:t>
            </w:r>
            <w:r>
              <w:rPr>
                <w:spacing w:val="36"/>
                <w:sz w:val="25"/>
              </w:rPr>
              <w:t xml:space="preserve"> </w:t>
            </w:r>
            <w:r>
              <w:rPr>
                <w:w w:val="95"/>
                <w:sz w:val="25"/>
              </w:rPr>
              <w:t>шт.</w:t>
            </w:r>
          </w:p>
          <w:p w14:paraId="61845C25" w14:textId="77777777" w:rsidR="00B57F6E" w:rsidRDefault="00B57F6E" w:rsidP="009F6812">
            <w:pPr>
              <w:pStyle w:val="TableParagraph"/>
              <w:spacing w:before="10" w:line="230" w:lineRule="auto"/>
              <w:ind w:left="132" w:right="1534" w:firstLine="4"/>
              <w:jc w:val="both"/>
              <w:rPr>
                <w:sz w:val="25"/>
              </w:rPr>
            </w:pPr>
            <w:r>
              <w:rPr>
                <w:w w:val="90"/>
                <w:sz w:val="25"/>
              </w:rPr>
              <w:t>Пульсар D40 (cy6. Аб. Жи.чье)</w:t>
            </w:r>
            <w:r>
              <w:rPr>
                <w:sz w:val="25"/>
              </w:rPr>
              <w:t xml:space="preserve"> </w:t>
            </w:r>
            <w:r>
              <w:rPr>
                <w:color w:val="181818"/>
                <w:w w:val="85"/>
                <w:sz w:val="25"/>
              </w:rPr>
              <w:t>—</w:t>
            </w:r>
            <w:r>
              <w:rPr>
                <w:color w:val="181818"/>
                <w:spacing w:val="-4"/>
                <w:w w:val="85"/>
                <w:sz w:val="25"/>
              </w:rPr>
              <w:t xml:space="preserve"> </w:t>
            </w:r>
            <w:r>
              <w:rPr>
                <w:w w:val="90"/>
                <w:sz w:val="25"/>
              </w:rPr>
              <w:t>3</w:t>
            </w:r>
            <w:r>
              <w:rPr>
                <w:spacing w:val="-3"/>
                <w:w w:val="90"/>
                <w:sz w:val="25"/>
              </w:rPr>
              <w:t xml:space="preserve"> </w:t>
            </w:r>
            <w:r>
              <w:rPr>
                <w:w w:val="90"/>
                <w:sz w:val="25"/>
              </w:rPr>
              <w:t xml:space="preserve">шт. </w:t>
            </w:r>
            <w:r>
              <w:rPr>
                <w:w w:val="95"/>
                <w:sz w:val="25"/>
              </w:rPr>
              <w:t>Пульсар</w:t>
            </w:r>
            <w:r>
              <w:rPr>
                <w:spacing w:val="-13"/>
                <w:w w:val="95"/>
                <w:sz w:val="25"/>
              </w:rPr>
              <w:t xml:space="preserve"> </w:t>
            </w:r>
            <w:r>
              <w:rPr>
                <w:w w:val="95"/>
                <w:sz w:val="25"/>
              </w:rPr>
              <w:t>D32</w:t>
            </w:r>
            <w:r>
              <w:rPr>
                <w:spacing w:val="-12"/>
                <w:w w:val="95"/>
                <w:sz w:val="25"/>
              </w:rPr>
              <w:t xml:space="preserve"> </w:t>
            </w:r>
            <w:r>
              <w:rPr>
                <w:w w:val="95"/>
                <w:sz w:val="25"/>
              </w:rPr>
              <w:t>(cy6.</w:t>
            </w:r>
            <w:r>
              <w:rPr>
                <w:spacing w:val="-13"/>
                <w:w w:val="95"/>
                <w:sz w:val="25"/>
              </w:rPr>
              <w:t xml:space="preserve"> </w:t>
            </w:r>
            <w:r>
              <w:rPr>
                <w:w w:val="95"/>
                <w:sz w:val="25"/>
              </w:rPr>
              <w:t>Аб.</w:t>
            </w:r>
            <w:r>
              <w:rPr>
                <w:spacing w:val="-12"/>
                <w:w w:val="95"/>
                <w:sz w:val="25"/>
              </w:rPr>
              <w:t xml:space="preserve"> </w:t>
            </w:r>
            <w:r>
              <w:rPr>
                <w:w w:val="95"/>
                <w:sz w:val="25"/>
              </w:rPr>
              <w:t>Жилье)</w:t>
            </w:r>
            <w:r>
              <w:rPr>
                <w:spacing w:val="-13"/>
                <w:w w:val="95"/>
                <w:sz w:val="25"/>
              </w:rPr>
              <w:t xml:space="preserve"> </w:t>
            </w:r>
            <w:r>
              <w:rPr>
                <w:color w:val="212121"/>
                <w:w w:val="85"/>
                <w:sz w:val="25"/>
              </w:rPr>
              <w:t>—</w:t>
            </w:r>
            <w:r>
              <w:rPr>
                <w:color w:val="212121"/>
                <w:spacing w:val="-6"/>
                <w:w w:val="85"/>
                <w:sz w:val="25"/>
              </w:rPr>
              <w:t xml:space="preserve"> </w:t>
            </w:r>
            <w:r>
              <w:rPr>
                <w:w w:val="95"/>
                <w:sz w:val="25"/>
              </w:rPr>
              <w:t>5</w:t>
            </w:r>
            <w:r>
              <w:rPr>
                <w:spacing w:val="-13"/>
                <w:w w:val="95"/>
                <w:sz w:val="25"/>
              </w:rPr>
              <w:t xml:space="preserve"> </w:t>
            </w:r>
            <w:r>
              <w:rPr>
                <w:w w:val="95"/>
                <w:sz w:val="25"/>
              </w:rPr>
              <w:t xml:space="preserve">шт. </w:t>
            </w:r>
            <w:r>
              <w:rPr>
                <w:sz w:val="25"/>
              </w:rPr>
              <w:t>Система</w:t>
            </w:r>
            <w:r>
              <w:rPr>
                <w:spacing w:val="-12"/>
                <w:sz w:val="25"/>
              </w:rPr>
              <w:t xml:space="preserve"> </w:t>
            </w:r>
            <w:r>
              <w:rPr>
                <w:sz w:val="25"/>
              </w:rPr>
              <w:t>водоснабжения</w:t>
            </w:r>
            <w:r>
              <w:rPr>
                <w:spacing w:val="7"/>
                <w:sz w:val="25"/>
              </w:rPr>
              <w:t xml:space="preserve"> </w:t>
            </w:r>
            <w:r>
              <w:rPr>
                <w:sz w:val="25"/>
              </w:rPr>
              <w:t>ГВС:</w:t>
            </w:r>
          </w:p>
          <w:p w14:paraId="2DCFDF5E" w14:textId="77777777" w:rsidR="00B57F6E" w:rsidRDefault="00B57F6E" w:rsidP="009F6812">
            <w:pPr>
              <w:pStyle w:val="TableParagraph"/>
              <w:spacing w:line="285" w:lineRule="exact"/>
              <w:ind w:left="127"/>
              <w:jc w:val="both"/>
              <w:rPr>
                <w:sz w:val="25"/>
              </w:rPr>
            </w:pPr>
            <w:r>
              <w:rPr>
                <w:w w:val="85"/>
                <w:sz w:val="25"/>
              </w:rPr>
              <w:t>MTWD-m-N—1</w:t>
            </w:r>
            <w:r>
              <w:rPr>
                <w:spacing w:val="59"/>
                <w:sz w:val="25"/>
              </w:rPr>
              <w:t xml:space="preserve"> </w:t>
            </w:r>
            <w:r>
              <w:rPr>
                <w:w w:val="85"/>
                <w:sz w:val="25"/>
              </w:rPr>
              <w:t>D40</w:t>
            </w:r>
            <w:r>
              <w:rPr>
                <w:spacing w:val="-7"/>
                <w:sz w:val="25"/>
              </w:rPr>
              <w:t xml:space="preserve"> </w:t>
            </w:r>
            <w:r>
              <w:rPr>
                <w:w w:val="85"/>
                <w:sz w:val="25"/>
              </w:rPr>
              <w:t>—</w:t>
            </w:r>
            <w:r>
              <w:rPr>
                <w:spacing w:val="-7"/>
                <w:w w:val="85"/>
                <w:sz w:val="25"/>
              </w:rPr>
              <w:t xml:space="preserve"> </w:t>
            </w:r>
            <w:r>
              <w:rPr>
                <w:w w:val="85"/>
                <w:sz w:val="25"/>
              </w:rPr>
              <w:t>1</w:t>
            </w:r>
            <w:r>
              <w:rPr>
                <w:spacing w:val="2"/>
                <w:sz w:val="25"/>
              </w:rPr>
              <w:t xml:space="preserve"> </w:t>
            </w:r>
            <w:r>
              <w:rPr>
                <w:spacing w:val="-5"/>
                <w:w w:val="85"/>
                <w:sz w:val="25"/>
              </w:rPr>
              <w:t>шт.</w:t>
            </w:r>
          </w:p>
        </w:tc>
        <w:tc>
          <w:tcPr>
            <w:tcW w:w="681" w:type="pct"/>
          </w:tcPr>
          <w:p w14:paraId="1AB8F084" w14:textId="77777777" w:rsidR="00B57F6E" w:rsidRDefault="00B57F6E" w:rsidP="009F6812">
            <w:pPr>
              <w:pStyle w:val="TableParagraph"/>
              <w:spacing w:line="232" w:lineRule="auto"/>
              <w:ind w:left="143" w:right="185" w:firstLine="14"/>
              <w:rPr>
                <w:sz w:val="25"/>
              </w:rPr>
            </w:pPr>
            <w:r>
              <w:rPr>
                <w:spacing w:val="-2"/>
                <w:sz w:val="25"/>
              </w:rPr>
              <w:t xml:space="preserve">Требующих </w:t>
            </w:r>
            <w:r>
              <w:rPr>
                <w:sz w:val="25"/>
              </w:rPr>
              <w:t xml:space="preserve">ремонта или </w:t>
            </w:r>
            <w:r>
              <w:rPr>
                <w:spacing w:val="-6"/>
                <w:sz w:val="25"/>
              </w:rPr>
              <w:t>замены</w:t>
            </w:r>
            <w:r>
              <w:rPr>
                <w:spacing w:val="-10"/>
                <w:sz w:val="25"/>
              </w:rPr>
              <w:t xml:space="preserve"> </w:t>
            </w:r>
            <w:r>
              <w:rPr>
                <w:spacing w:val="-6"/>
                <w:sz w:val="25"/>
              </w:rPr>
              <w:t>-0</w:t>
            </w:r>
            <w:r>
              <w:rPr>
                <w:spacing w:val="-10"/>
                <w:sz w:val="25"/>
              </w:rPr>
              <w:t xml:space="preserve"> </w:t>
            </w:r>
            <w:r>
              <w:rPr>
                <w:spacing w:val="-6"/>
                <w:sz w:val="25"/>
              </w:rPr>
              <w:t>шт.</w:t>
            </w:r>
          </w:p>
        </w:tc>
      </w:tr>
      <w:tr w:rsidR="00B57F6E" w14:paraId="425C6E36" w14:textId="77777777" w:rsidTr="00B57F6E">
        <w:trPr>
          <w:trHeight w:val="820"/>
        </w:trPr>
        <w:tc>
          <w:tcPr>
            <w:tcW w:w="1303" w:type="pct"/>
          </w:tcPr>
          <w:p w14:paraId="611F7820" w14:textId="77777777" w:rsidR="00B57F6E" w:rsidRDefault="00B57F6E" w:rsidP="009F6812">
            <w:pPr>
              <w:pStyle w:val="TableParagraph"/>
              <w:spacing w:line="234" w:lineRule="exact"/>
              <w:ind w:left="141"/>
              <w:rPr>
                <w:sz w:val="25"/>
              </w:rPr>
            </w:pPr>
            <w:r>
              <w:rPr>
                <w:spacing w:val="-6"/>
                <w:sz w:val="25"/>
              </w:rPr>
              <w:t>Система</w:t>
            </w:r>
            <w:r>
              <w:rPr>
                <w:spacing w:val="-3"/>
                <w:sz w:val="25"/>
              </w:rPr>
              <w:t xml:space="preserve"> </w:t>
            </w:r>
            <w:r>
              <w:rPr>
                <w:spacing w:val="-2"/>
                <w:sz w:val="25"/>
              </w:rPr>
              <w:t>проводного</w:t>
            </w:r>
          </w:p>
          <w:p w14:paraId="167AB713" w14:textId="376467BA" w:rsidR="00B57F6E" w:rsidRPr="00B57F6E" w:rsidRDefault="00B57F6E" w:rsidP="00B57F6E">
            <w:pPr>
              <w:pStyle w:val="TableParagraph"/>
              <w:spacing w:line="285" w:lineRule="exact"/>
              <w:ind w:left="142"/>
              <w:rPr>
                <w:sz w:val="25"/>
              </w:rPr>
            </w:pPr>
            <w:r>
              <w:rPr>
                <w:spacing w:val="-8"/>
                <w:sz w:val="25"/>
              </w:rPr>
              <w:t>радиовещания</w:t>
            </w:r>
            <w:r>
              <w:rPr>
                <w:spacing w:val="16"/>
                <w:sz w:val="25"/>
              </w:rPr>
              <w:t xml:space="preserve"> </w:t>
            </w:r>
            <w:r>
              <w:rPr>
                <w:spacing w:val="-2"/>
                <w:sz w:val="25"/>
              </w:rPr>
              <w:t>корпусов</w:t>
            </w:r>
          </w:p>
        </w:tc>
        <w:tc>
          <w:tcPr>
            <w:tcW w:w="3016" w:type="pct"/>
          </w:tcPr>
          <w:p w14:paraId="7CCE1550" w14:textId="77777777" w:rsidR="00B57F6E" w:rsidRDefault="00B57F6E" w:rsidP="009F6812">
            <w:pPr>
              <w:pStyle w:val="TableParagraph"/>
              <w:spacing w:line="248" w:lineRule="exact"/>
              <w:ind w:left="118"/>
              <w:rPr>
                <w:sz w:val="25"/>
              </w:rPr>
            </w:pPr>
            <w:r>
              <w:rPr>
                <w:spacing w:val="-6"/>
                <w:sz w:val="25"/>
              </w:rPr>
              <w:t>Наименование</w:t>
            </w:r>
            <w:r>
              <w:rPr>
                <w:spacing w:val="8"/>
                <w:sz w:val="25"/>
              </w:rPr>
              <w:t xml:space="preserve"> </w:t>
            </w:r>
            <w:r>
              <w:rPr>
                <w:spacing w:val="-6"/>
                <w:sz w:val="25"/>
              </w:rPr>
              <w:t>оборудования</w:t>
            </w:r>
            <w:r>
              <w:rPr>
                <w:spacing w:val="6"/>
                <w:sz w:val="25"/>
              </w:rPr>
              <w:t xml:space="preserve"> </w:t>
            </w:r>
            <w:r>
              <w:rPr>
                <w:spacing w:val="-6"/>
                <w:sz w:val="25"/>
              </w:rPr>
              <w:t>и</w:t>
            </w:r>
            <w:r>
              <w:rPr>
                <w:spacing w:val="-10"/>
                <w:sz w:val="25"/>
              </w:rPr>
              <w:t xml:space="preserve"> </w:t>
            </w:r>
            <w:r>
              <w:rPr>
                <w:spacing w:val="-6"/>
                <w:sz w:val="25"/>
              </w:rPr>
              <w:t>материалов</w:t>
            </w:r>
            <w:r>
              <w:rPr>
                <w:spacing w:val="7"/>
                <w:sz w:val="25"/>
              </w:rPr>
              <w:t xml:space="preserve"> </w:t>
            </w:r>
            <w:r>
              <w:rPr>
                <w:color w:val="0A0A0A"/>
                <w:spacing w:val="-10"/>
                <w:sz w:val="25"/>
              </w:rPr>
              <w:t>в</w:t>
            </w:r>
          </w:p>
          <w:p w14:paraId="09148DDC" w14:textId="77777777" w:rsidR="00B57F6E" w:rsidRDefault="00B57F6E" w:rsidP="009F6812">
            <w:pPr>
              <w:pStyle w:val="TableParagraph"/>
              <w:spacing w:line="281" w:lineRule="exact"/>
              <w:ind w:left="123"/>
              <w:rPr>
                <w:sz w:val="25"/>
              </w:rPr>
            </w:pPr>
            <w:r>
              <w:rPr>
                <w:spacing w:val="-6"/>
                <w:sz w:val="25"/>
              </w:rPr>
              <w:t>соответствии</w:t>
            </w:r>
            <w:r>
              <w:rPr>
                <w:spacing w:val="1"/>
                <w:sz w:val="25"/>
              </w:rPr>
              <w:t xml:space="preserve"> </w:t>
            </w:r>
            <w:r>
              <w:rPr>
                <w:spacing w:val="-6"/>
                <w:sz w:val="25"/>
              </w:rPr>
              <w:t>с</w:t>
            </w:r>
            <w:r>
              <w:rPr>
                <w:spacing w:val="-9"/>
                <w:sz w:val="25"/>
              </w:rPr>
              <w:t xml:space="preserve"> </w:t>
            </w:r>
            <w:r>
              <w:rPr>
                <w:spacing w:val="-6"/>
                <w:sz w:val="25"/>
              </w:rPr>
              <w:t>технической</w:t>
            </w:r>
            <w:r>
              <w:rPr>
                <w:sz w:val="25"/>
              </w:rPr>
              <w:t xml:space="preserve"> </w:t>
            </w:r>
            <w:r>
              <w:rPr>
                <w:spacing w:val="-6"/>
                <w:sz w:val="25"/>
              </w:rPr>
              <w:t>документацией.</w:t>
            </w:r>
          </w:p>
        </w:tc>
        <w:tc>
          <w:tcPr>
            <w:tcW w:w="681" w:type="pct"/>
          </w:tcPr>
          <w:p w14:paraId="7492E4B2" w14:textId="77777777" w:rsidR="00B57F6E" w:rsidRDefault="00B57F6E" w:rsidP="009F6812">
            <w:pPr>
              <w:pStyle w:val="TableParagraph"/>
              <w:rPr>
                <w:sz w:val="24"/>
              </w:rPr>
            </w:pPr>
          </w:p>
        </w:tc>
      </w:tr>
      <w:tr w:rsidR="00B57F6E" w14:paraId="6DFFBFAC" w14:textId="77777777" w:rsidTr="00B57F6E">
        <w:trPr>
          <w:trHeight w:val="4405"/>
        </w:trPr>
        <w:tc>
          <w:tcPr>
            <w:tcW w:w="1303" w:type="pct"/>
          </w:tcPr>
          <w:p w14:paraId="6EFCD6AB" w14:textId="77777777" w:rsidR="00B57F6E" w:rsidRDefault="00B57F6E" w:rsidP="009F6812">
            <w:pPr>
              <w:pStyle w:val="TableParagraph"/>
              <w:spacing w:line="236" w:lineRule="exact"/>
              <w:ind w:left="139"/>
              <w:rPr>
                <w:sz w:val="25"/>
              </w:rPr>
            </w:pPr>
            <w:r>
              <w:rPr>
                <w:spacing w:val="-2"/>
                <w:sz w:val="25"/>
              </w:rPr>
              <w:t>Автоматизированная</w:t>
            </w:r>
          </w:p>
          <w:p w14:paraId="74C46224" w14:textId="77777777" w:rsidR="00B57F6E" w:rsidRDefault="00B57F6E" w:rsidP="009F6812">
            <w:pPr>
              <w:pStyle w:val="TableParagraph"/>
              <w:spacing w:before="2" w:line="232" w:lineRule="auto"/>
              <w:ind w:left="145" w:hanging="13"/>
              <w:rPr>
                <w:sz w:val="25"/>
              </w:rPr>
            </w:pPr>
            <w:r>
              <w:rPr>
                <w:spacing w:val="-6"/>
                <w:sz w:val="25"/>
              </w:rPr>
              <w:t>система</w:t>
            </w:r>
            <w:r>
              <w:rPr>
                <w:spacing w:val="-10"/>
                <w:sz w:val="25"/>
              </w:rPr>
              <w:t xml:space="preserve"> </w:t>
            </w:r>
            <w:r>
              <w:rPr>
                <w:spacing w:val="-6"/>
                <w:sz w:val="25"/>
              </w:rPr>
              <w:t xml:space="preserve">диспетчерского </w:t>
            </w:r>
            <w:r>
              <w:rPr>
                <w:sz w:val="25"/>
              </w:rPr>
              <w:t>контроля</w:t>
            </w:r>
            <w:r>
              <w:rPr>
                <w:spacing w:val="-11"/>
                <w:sz w:val="25"/>
              </w:rPr>
              <w:t xml:space="preserve"> </w:t>
            </w:r>
            <w:r>
              <w:rPr>
                <w:sz w:val="25"/>
              </w:rPr>
              <w:t>и</w:t>
            </w:r>
            <w:r>
              <w:rPr>
                <w:spacing w:val="-16"/>
                <w:sz w:val="25"/>
              </w:rPr>
              <w:t xml:space="preserve"> </w:t>
            </w:r>
            <w:r>
              <w:rPr>
                <w:sz w:val="25"/>
              </w:rPr>
              <w:t>управления</w:t>
            </w:r>
          </w:p>
        </w:tc>
        <w:tc>
          <w:tcPr>
            <w:tcW w:w="3016" w:type="pct"/>
          </w:tcPr>
          <w:p w14:paraId="2CF60161" w14:textId="77777777" w:rsidR="00B57F6E" w:rsidRDefault="00B57F6E" w:rsidP="009F6812">
            <w:pPr>
              <w:pStyle w:val="TableParagraph"/>
              <w:spacing w:line="246" w:lineRule="exact"/>
              <w:ind w:left="117"/>
              <w:rPr>
                <w:sz w:val="25"/>
              </w:rPr>
            </w:pPr>
            <w:r>
              <w:rPr>
                <w:spacing w:val="-6"/>
                <w:sz w:val="25"/>
              </w:rPr>
              <w:t>Контроллер</w:t>
            </w:r>
            <w:r>
              <w:rPr>
                <w:spacing w:val="10"/>
                <w:sz w:val="25"/>
              </w:rPr>
              <w:t xml:space="preserve"> </w:t>
            </w:r>
            <w:r>
              <w:rPr>
                <w:spacing w:val="-6"/>
                <w:sz w:val="25"/>
              </w:rPr>
              <w:t>инженерного</w:t>
            </w:r>
            <w:r>
              <w:rPr>
                <w:spacing w:val="11"/>
                <w:sz w:val="25"/>
              </w:rPr>
              <w:t xml:space="preserve"> </w:t>
            </w:r>
            <w:r>
              <w:rPr>
                <w:spacing w:val="-6"/>
                <w:sz w:val="25"/>
              </w:rPr>
              <w:t>оборудования</w:t>
            </w:r>
          </w:p>
          <w:p w14:paraId="749FBB47" w14:textId="77777777" w:rsidR="00B57F6E" w:rsidRDefault="00B57F6E" w:rsidP="009F6812">
            <w:pPr>
              <w:pStyle w:val="TableParagraph"/>
              <w:spacing w:line="230" w:lineRule="auto"/>
              <w:ind w:left="116" w:right="1903" w:firstLine="3"/>
              <w:rPr>
                <w:sz w:val="25"/>
              </w:rPr>
            </w:pPr>
            <w:r>
              <w:rPr>
                <w:sz w:val="25"/>
              </w:rPr>
              <w:t xml:space="preserve">Управляемый коммутатор </w:t>
            </w:r>
            <w:r>
              <w:rPr>
                <w:spacing w:val="-6"/>
                <w:sz w:val="25"/>
              </w:rPr>
              <w:t>Концентратор</w:t>
            </w:r>
            <w:r>
              <w:rPr>
                <w:sz w:val="25"/>
              </w:rPr>
              <w:t xml:space="preserve"> </w:t>
            </w:r>
            <w:r>
              <w:rPr>
                <w:spacing w:val="-6"/>
                <w:sz w:val="25"/>
              </w:rPr>
              <w:t>цифровых</w:t>
            </w:r>
            <w:r>
              <w:rPr>
                <w:spacing w:val="-7"/>
                <w:sz w:val="25"/>
              </w:rPr>
              <w:t xml:space="preserve"> </w:t>
            </w:r>
            <w:r>
              <w:rPr>
                <w:spacing w:val="-6"/>
                <w:sz w:val="25"/>
              </w:rPr>
              <w:t xml:space="preserve">сигналов </w:t>
            </w:r>
            <w:r>
              <w:rPr>
                <w:spacing w:val="-2"/>
                <w:sz w:val="25"/>
              </w:rPr>
              <w:t xml:space="preserve">Концентратор универсальный </w:t>
            </w:r>
            <w:r>
              <w:rPr>
                <w:sz w:val="25"/>
              </w:rPr>
              <w:t>Концентратор</w:t>
            </w:r>
            <w:r>
              <w:rPr>
                <w:spacing w:val="-4"/>
                <w:sz w:val="25"/>
              </w:rPr>
              <w:t xml:space="preserve"> </w:t>
            </w:r>
            <w:r>
              <w:rPr>
                <w:sz w:val="25"/>
              </w:rPr>
              <w:t>управляющий</w:t>
            </w:r>
          </w:p>
          <w:p w14:paraId="2EE09937" w14:textId="77777777" w:rsidR="00B57F6E" w:rsidRDefault="00B57F6E" w:rsidP="009F6812">
            <w:pPr>
              <w:pStyle w:val="TableParagraph"/>
              <w:ind w:left="108"/>
              <w:rPr>
                <w:sz w:val="25"/>
              </w:rPr>
            </w:pPr>
            <w:r>
              <w:rPr>
                <w:spacing w:val="-6"/>
                <w:sz w:val="25"/>
              </w:rPr>
              <w:t>Переговорное</w:t>
            </w:r>
            <w:r>
              <w:rPr>
                <w:spacing w:val="7"/>
                <w:sz w:val="25"/>
              </w:rPr>
              <w:t xml:space="preserve"> </w:t>
            </w:r>
            <w:r>
              <w:rPr>
                <w:spacing w:val="-6"/>
                <w:sz w:val="25"/>
              </w:rPr>
              <w:t>устройство</w:t>
            </w:r>
            <w:r>
              <w:rPr>
                <w:spacing w:val="4"/>
                <w:sz w:val="25"/>
              </w:rPr>
              <w:t xml:space="preserve"> </w:t>
            </w:r>
            <w:r>
              <w:rPr>
                <w:spacing w:val="-6"/>
                <w:sz w:val="25"/>
              </w:rPr>
              <w:t>в</w:t>
            </w:r>
            <w:r>
              <w:rPr>
                <w:spacing w:val="-9"/>
                <w:sz w:val="25"/>
              </w:rPr>
              <w:t xml:space="preserve"> </w:t>
            </w:r>
            <w:r>
              <w:rPr>
                <w:spacing w:val="-6"/>
                <w:sz w:val="25"/>
              </w:rPr>
              <w:t>антивандальном</w:t>
            </w:r>
          </w:p>
          <w:p w14:paraId="7962A7B9" w14:textId="77777777" w:rsidR="00B57F6E" w:rsidRDefault="00B57F6E" w:rsidP="009F6812">
            <w:pPr>
              <w:pStyle w:val="TableParagraph"/>
              <w:spacing w:before="5" w:line="262" w:lineRule="exact"/>
              <w:ind w:left="117"/>
              <w:rPr>
                <w:sz w:val="23"/>
              </w:rPr>
            </w:pPr>
            <w:r>
              <w:rPr>
                <w:spacing w:val="-2"/>
                <w:sz w:val="23"/>
              </w:rPr>
              <w:t>исполнении</w:t>
            </w:r>
          </w:p>
          <w:p w14:paraId="58C94EC1" w14:textId="77777777" w:rsidR="00B57F6E" w:rsidRDefault="00B57F6E" w:rsidP="009F6812">
            <w:pPr>
              <w:pStyle w:val="TableParagraph"/>
              <w:spacing w:before="7" w:line="230" w:lineRule="auto"/>
              <w:ind w:left="100" w:right="1475" w:firstLine="18"/>
              <w:rPr>
                <w:sz w:val="25"/>
              </w:rPr>
            </w:pPr>
            <w:r>
              <w:rPr>
                <w:sz w:val="25"/>
              </w:rPr>
              <w:t>Извещатель</w:t>
            </w:r>
            <w:r>
              <w:rPr>
                <w:spacing w:val="-11"/>
                <w:sz w:val="25"/>
              </w:rPr>
              <w:t xml:space="preserve"> </w:t>
            </w:r>
            <w:r>
              <w:rPr>
                <w:sz w:val="25"/>
              </w:rPr>
              <w:t xml:space="preserve">магнитоконтактный </w:t>
            </w:r>
            <w:r>
              <w:rPr>
                <w:spacing w:val="-6"/>
                <w:sz w:val="25"/>
              </w:rPr>
              <w:t>Устройство переговорной связи</w:t>
            </w:r>
            <w:r>
              <w:rPr>
                <w:spacing w:val="-7"/>
                <w:sz w:val="25"/>
              </w:rPr>
              <w:t xml:space="preserve"> </w:t>
            </w:r>
            <w:r>
              <w:rPr>
                <w:spacing w:val="-6"/>
                <w:sz w:val="25"/>
              </w:rPr>
              <w:t xml:space="preserve">лифта </w:t>
            </w:r>
            <w:r>
              <w:rPr>
                <w:sz w:val="25"/>
              </w:rPr>
              <w:t>Датчик протечки</w:t>
            </w:r>
          </w:p>
          <w:p w14:paraId="3DDF2758" w14:textId="77777777" w:rsidR="00B57F6E" w:rsidRDefault="00B57F6E" w:rsidP="009F6812">
            <w:pPr>
              <w:pStyle w:val="TableParagraph"/>
              <w:spacing w:before="2" w:line="225" w:lineRule="auto"/>
              <w:ind w:left="109" w:right="1475" w:hanging="4"/>
              <w:rPr>
                <w:sz w:val="25"/>
              </w:rPr>
            </w:pPr>
            <w:r>
              <w:rPr>
                <w:spacing w:val="-6"/>
                <w:sz w:val="25"/>
              </w:rPr>
              <w:t>Шкаф</w:t>
            </w:r>
            <w:r>
              <w:rPr>
                <w:spacing w:val="-10"/>
                <w:sz w:val="25"/>
              </w:rPr>
              <w:t xml:space="preserve"> </w:t>
            </w:r>
            <w:r>
              <w:rPr>
                <w:spacing w:val="-6"/>
                <w:sz w:val="25"/>
              </w:rPr>
              <w:t>управления</w:t>
            </w:r>
            <w:r>
              <w:rPr>
                <w:spacing w:val="-10"/>
                <w:sz w:val="25"/>
              </w:rPr>
              <w:t xml:space="preserve"> </w:t>
            </w:r>
            <w:r>
              <w:rPr>
                <w:spacing w:val="-6"/>
                <w:sz w:val="25"/>
              </w:rPr>
              <w:t>дренажного</w:t>
            </w:r>
            <w:r>
              <w:rPr>
                <w:spacing w:val="-7"/>
                <w:sz w:val="25"/>
              </w:rPr>
              <w:t xml:space="preserve"> </w:t>
            </w:r>
            <w:r>
              <w:rPr>
                <w:spacing w:val="-6"/>
                <w:sz w:val="25"/>
              </w:rPr>
              <w:t xml:space="preserve">насоса </w:t>
            </w:r>
            <w:r>
              <w:rPr>
                <w:sz w:val="25"/>
              </w:rPr>
              <w:t>Датчик уровня 0-2,5</w:t>
            </w:r>
            <w:r>
              <w:rPr>
                <w:spacing w:val="-6"/>
                <w:sz w:val="25"/>
              </w:rPr>
              <w:t xml:space="preserve"> </w:t>
            </w:r>
            <w:r>
              <w:rPr>
                <w:sz w:val="25"/>
              </w:rPr>
              <w:t>м вод.</w:t>
            </w:r>
            <w:r>
              <w:rPr>
                <w:spacing w:val="-3"/>
                <w:sz w:val="25"/>
              </w:rPr>
              <w:t xml:space="preserve"> </w:t>
            </w:r>
            <w:r>
              <w:rPr>
                <w:sz w:val="25"/>
              </w:rPr>
              <w:t>Ст.</w:t>
            </w:r>
          </w:p>
          <w:p w14:paraId="34F51DA8" w14:textId="77777777" w:rsidR="00B57F6E" w:rsidRDefault="00B57F6E" w:rsidP="009F6812">
            <w:pPr>
              <w:pStyle w:val="TableParagraph"/>
              <w:spacing w:line="232" w:lineRule="auto"/>
              <w:ind w:left="107" w:right="1475" w:hanging="4"/>
              <w:rPr>
                <w:sz w:val="25"/>
              </w:rPr>
            </w:pPr>
            <w:r>
              <w:rPr>
                <w:spacing w:val="-6"/>
                <w:sz w:val="25"/>
              </w:rPr>
              <w:t>Оповещатель</w:t>
            </w:r>
            <w:r>
              <w:rPr>
                <w:spacing w:val="-2"/>
                <w:sz w:val="25"/>
              </w:rPr>
              <w:t xml:space="preserve"> </w:t>
            </w:r>
            <w:r>
              <w:rPr>
                <w:spacing w:val="-6"/>
                <w:sz w:val="25"/>
              </w:rPr>
              <w:t xml:space="preserve">охранно-пожарный </w:t>
            </w:r>
            <w:r>
              <w:rPr>
                <w:spacing w:val="-2"/>
                <w:sz w:val="25"/>
              </w:rPr>
              <w:t>комбинированный</w:t>
            </w:r>
          </w:p>
          <w:p w14:paraId="3A7F82D5" w14:textId="77777777" w:rsidR="00B57F6E" w:rsidRDefault="00B57F6E" w:rsidP="009F6812">
            <w:pPr>
              <w:pStyle w:val="TableParagraph"/>
              <w:spacing w:line="280" w:lineRule="exact"/>
              <w:ind w:left="108"/>
              <w:rPr>
                <w:sz w:val="25"/>
              </w:rPr>
            </w:pPr>
            <w:r>
              <w:rPr>
                <w:spacing w:val="-6"/>
                <w:sz w:val="25"/>
              </w:rPr>
              <w:t>Количество оборудования</w:t>
            </w:r>
            <w:r>
              <w:rPr>
                <w:spacing w:val="12"/>
                <w:sz w:val="25"/>
              </w:rPr>
              <w:t xml:space="preserve"> </w:t>
            </w:r>
            <w:r>
              <w:rPr>
                <w:spacing w:val="-6"/>
                <w:sz w:val="25"/>
              </w:rPr>
              <w:t>и</w:t>
            </w:r>
            <w:r>
              <w:rPr>
                <w:spacing w:val="-9"/>
                <w:sz w:val="25"/>
              </w:rPr>
              <w:t xml:space="preserve"> </w:t>
            </w:r>
            <w:r>
              <w:rPr>
                <w:spacing w:val="-6"/>
                <w:sz w:val="25"/>
              </w:rPr>
              <w:t>материалов</w:t>
            </w:r>
            <w:r>
              <w:rPr>
                <w:spacing w:val="4"/>
                <w:sz w:val="25"/>
              </w:rPr>
              <w:t xml:space="preserve"> </w:t>
            </w:r>
            <w:r>
              <w:rPr>
                <w:spacing w:val="-10"/>
                <w:sz w:val="25"/>
              </w:rPr>
              <w:t>в</w:t>
            </w:r>
          </w:p>
          <w:p w14:paraId="48CB0630" w14:textId="77777777" w:rsidR="00B57F6E" w:rsidRDefault="00B57F6E" w:rsidP="009F6812">
            <w:pPr>
              <w:pStyle w:val="TableParagraph"/>
              <w:spacing w:before="4"/>
              <w:ind w:left="105"/>
            </w:pPr>
            <w:r>
              <w:rPr>
                <w:w w:val="105"/>
              </w:rPr>
              <w:t>соответствии</w:t>
            </w:r>
            <w:r>
              <w:rPr>
                <w:spacing w:val="36"/>
                <w:w w:val="105"/>
              </w:rPr>
              <w:t xml:space="preserve"> </w:t>
            </w:r>
            <w:r>
              <w:rPr>
                <w:w w:val="105"/>
              </w:rPr>
              <w:t>с</w:t>
            </w:r>
            <w:r>
              <w:rPr>
                <w:spacing w:val="10"/>
                <w:w w:val="105"/>
              </w:rPr>
              <w:t xml:space="preserve"> </w:t>
            </w:r>
            <w:r>
              <w:rPr>
                <w:w w:val="105"/>
              </w:rPr>
              <w:t>технической</w:t>
            </w:r>
            <w:r>
              <w:rPr>
                <w:spacing w:val="75"/>
                <w:w w:val="150"/>
              </w:rPr>
              <w:t xml:space="preserve"> </w:t>
            </w:r>
            <w:r>
              <w:rPr>
                <w:spacing w:val="-2"/>
                <w:w w:val="105"/>
              </w:rPr>
              <w:t>документацией.</w:t>
            </w:r>
          </w:p>
        </w:tc>
        <w:tc>
          <w:tcPr>
            <w:tcW w:w="681" w:type="pct"/>
          </w:tcPr>
          <w:p w14:paraId="2FB92CFD" w14:textId="77777777" w:rsidR="00B57F6E" w:rsidRDefault="00B57F6E" w:rsidP="009F6812">
            <w:pPr>
              <w:pStyle w:val="TableParagraph"/>
              <w:rPr>
                <w:sz w:val="24"/>
              </w:rPr>
            </w:pPr>
          </w:p>
        </w:tc>
      </w:tr>
      <w:tr w:rsidR="00B57F6E" w14:paraId="48B5BD61" w14:textId="77777777" w:rsidTr="00B57F6E">
        <w:trPr>
          <w:trHeight w:val="2730"/>
        </w:trPr>
        <w:tc>
          <w:tcPr>
            <w:tcW w:w="1303" w:type="pct"/>
          </w:tcPr>
          <w:p w14:paraId="07691A8E" w14:textId="77777777" w:rsidR="00B57F6E" w:rsidRDefault="00B57F6E" w:rsidP="009F6812">
            <w:pPr>
              <w:pStyle w:val="TableParagraph"/>
              <w:spacing w:line="241" w:lineRule="exact"/>
              <w:ind w:left="129"/>
              <w:rPr>
                <w:sz w:val="25"/>
              </w:rPr>
            </w:pPr>
            <w:r>
              <w:rPr>
                <w:spacing w:val="-2"/>
                <w:sz w:val="25"/>
              </w:rPr>
              <w:t>Автоматизированная</w:t>
            </w:r>
          </w:p>
          <w:p w14:paraId="662C70CE" w14:textId="77777777" w:rsidR="00B57F6E" w:rsidRDefault="00B57F6E" w:rsidP="009F6812">
            <w:pPr>
              <w:pStyle w:val="TableParagraph"/>
              <w:spacing w:line="230" w:lineRule="auto"/>
              <w:ind w:left="126" w:right="459"/>
              <w:rPr>
                <w:sz w:val="25"/>
              </w:rPr>
            </w:pPr>
            <w:r>
              <w:rPr>
                <w:sz w:val="25"/>
              </w:rPr>
              <w:t>информационно-</w:t>
            </w:r>
            <w:r>
              <w:rPr>
                <w:spacing w:val="-8"/>
                <w:sz w:val="25"/>
              </w:rPr>
              <w:t>измерительная</w:t>
            </w:r>
            <w:r>
              <w:rPr>
                <w:spacing w:val="-2"/>
                <w:sz w:val="25"/>
              </w:rPr>
              <w:t xml:space="preserve"> </w:t>
            </w:r>
            <w:r>
              <w:rPr>
                <w:spacing w:val="-8"/>
                <w:sz w:val="25"/>
              </w:rPr>
              <w:t xml:space="preserve">система </w:t>
            </w:r>
            <w:r>
              <w:rPr>
                <w:sz w:val="25"/>
              </w:rPr>
              <w:t xml:space="preserve">коммерческого учета </w:t>
            </w:r>
            <w:r>
              <w:rPr>
                <w:spacing w:val="-2"/>
                <w:sz w:val="25"/>
              </w:rPr>
              <w:t>электропотребления</w:t>
            </w:r>
          </w:p>
        </w:tc>
        <w:tc>
          <w:tcPr>
            <w:tcW w:w="3016" w:type="pct"/>
          </w:tcPr>
          <w:p w14:paraId="51F08A04" w14:textId="77777777" w:rsidR="00B57F6E" w:rsidRDefault="00B57F6E" w:rsidP="009F6812">
            <w:pPr>
              <w:pStyle w:val="TableParagraph"/>
              <w:spacing w:line="236" w:lineRule="exact"/>
              <w:ind w:left="105"/>
              <w:rPr>
                <w:sz w:val="25"/>
              </w:rPr>
            </w:pPr>
            <w:r>
              <w:rPr>
                <w:spacing w:val="-6"/>
                <w:sz w:val="25"/>
              </w:rPr>
              <w:t>Шкаф</w:t>
            </w:r>
            <w:r>
              <w:rPr>
                <w:spacing w:val="-10"/>
                <w:sz w:val="25"/>
              </w:rPr>
              <w:t xml:space="preserve"> </w:t>
            </w:r>
            <w:r>
              <w:rPr>
                <w:spacing w:val="-6"/>
                <w:sz w:val="25"/>
              </w:rPr>
              <w:t>с</w:t>
            </w:r>
            <w:r>
              <w:rPr>
                <w:spacing w:val="-10"/>
                <w:sz w:val="25"/>
              </w:rPr>
              <w:t xml:space="preserve"> </w:t>
            </w:r>
            <w:r>
              <w:rPr>
                <w:spacing w:val="-6"/>
                <w:sz w:val="25"/>
              </w:rPr>
              <w:t>монтажной</w:t>
            </w:r>
            <w:r>
              <w:rPr>
                <w:spacing w:val="-3"/>
                <w:sz w:val="25"/>
              </w:rPr>
              <w:t xml:space="preserve"> </w:t>
            </w:r>
            <w:r>
              <w:rPr>
                <w:spacing w:val="-6"/>
                <w:sz w:val="25"/>
              </w:rPr>
              <w:t>панелью</w:t>
            </w:r>
          </w:p>
          <w:p w14:paraId="13EBACF9" w14:textId="77777777" w:rsidR="00B57F6E" w:rsidRDefault="00B57F6E" w:rsidP="009F6812">
            <w:pPr>
              <w:pStyle w:val="TableParagraph"/>
              <w:spacing w:line="232" w:lineRule="auto"/>
              <w:ind w:left="108" w:right="1475" w:firstLine="1"/>
              <w:rPr>
                <w:sz w:val="25"/>
              </w:rPr>
            </w:pPr>
            <w:r>
              <w:rPr>
                <w:spacing w:val="-6"/>
                <w:sz w:val="25"/>
              </w:rPr>
              <w:t>Устройство</w:t>
            </w:r>
            <w:r>
              <w:rPr>
                <w:spacing w:val="-9"/>
                <w:sz w:val="25"/>
              </w:rPr>
              <w:t xml:space="preserve"> </w:t>
            </w:r>
            <w:r>
              <w:rPr>
                <w:spacing w:val="-6"/>
                <w:sz w:val="25"/>
              </w:rPr>
              <w:t>сбора</w:t>
            </w:r>
            <w:r>
              <w:rPr>
                <w:spacing w:val="-10"/>
                <w:sz w:val="25"/>
              </w:rPr>
              <w:t xml:space="preserve"> </w:t>
            </w:r>
            <w:r>
              <w:rPr>
                <w:spacing w:val="-6"/>
                <w:sz w:val="25"/>
              </w:rPr>
              <w:t>передачи</w:t>
            </w:r>
            <w:r>
              <w:rPr>
                <w:spacing w:val="-10"/>
                <w:sz w:val="25"/>
              </w:rPr>
              <w:t xml:space="preserve"> </w:t>
            </w:r>
            <w:r>
              <w:rPr>
                <w:spacing w:val="-6"/>
                <w:sz w:val="25"/>
              </w:rPr>
              <w:t xml:space="preserve">данных </w:t>
            </w:r>
            <w:r>
              <w:rPr>
                <w:sz w:val="25"/>
              </w:rPr>
              <w:t>Источник питания</w:t>
            </w:r>
          </w:p>
          <w:p w14:paraId="5357870D" w14:textId="77777777" w:rsidR="00B57F6E" w:rsidRDefault="00B57F6E" w:rsidP="009F6812">
            <w:pPr>
              <w:pStyle w:val="TableParagraph"/>
              <w:spacing w:line="271" w:lineRule="exact"/>
              <w:ind w:left="107"/>
              <w:rPr>
                <w:sz w:val="28"/>
              </w:rPr>
            </w:pPr>
            <w:r>
              <w:rPr>
                <w:spacing w:val="-5"/>
                <w:sz w:val="28"/>
              </w:rPr>
              <w:t>ИьП</w:t>
            </w:r>
          </w:p>
          <w:p w14:paraId="5FE4D935" w14:textId="77777777" w:rsidR="00B57F6E" w:rsidRDefault="00B57F6E" w:rsidP="009F6812">
            <w:pPr>
              <w:pStyle w:val="TableParagraph"/>
              <w:ind w:left="110" w:right="2305" w:hanging="3"/>
              <w:rPr>
                <w:b/>
                <w:sz w:val="23"/>
              </w:rPr>
            </w:pPr>
            <w:r>
              <w:rPr>
                <w:sz w:val="25"/>
              </w:rPr>
              <w:t xml:space="preserve">Розетка щитовая </w:t>
            </w:r>
            <w:r>
              <w:rPr>
                <w:spacing w:val="-8"/>
                <w:sz w:val="25"/>
              </w:rPr>
              <w:t xml:space="preserve">Автоматический выключатель </w:t>
            </w:r>
            <w:r>
              <w:rPr>
                <w:b/>
                <w:spacing w:val="-2"/>
                <w:sz w:val="23"/>
              </w:rPr>
              <w:t>Антенна</w:t>
            </w:r>
          </w:p>
          <w:p w14:paraId="696DBE23" w14:textId="77777777" w:rsidR="00B57F6E" w:rsidRDefault="00B57F6E" w:rsidP="009F6812">
            <w:pPr>
              <w:pStyle w:val="TableParagraph"/>
              <w:spacing w:line="228" w:lineRule="auto"/>
              <w:ind w:left="116" w:right="1142" w:hanging="13"/>
              <w:rPr>
                <w:sz w:val="25"/>
              </w:rPr>
            </w:pPr>
            <w:r>
              <w:rPr>
                <w:sz w:val="25"/>
              </w:rPr>
              <w:t>Одноканальный</w:t>
            </w:r>
            <w:r>
              <w:rPr>
                <w:spacing w:val="28"/>
                <w:sz w:val="25"/>
              </w:rPr>
              <w:t xml:space="preserve"> </w:t>
            </w:r>
            <w:r>
              <w:rPr>
                <w:sz w:val="25"/>
              </w:rPr>
              <w:t xml:space="preserve">блог питания </w:t>
            </w:r>
            <w:r>
              <w:rPr>
                <w:spacing w:val="-6"/>
                <w:sz w:val="25"/>
              </w:rPr>
              <w:t>количество</w:t>
            </w:r>
            <w:r>
              <w:rPr>
                <w:spacing w:val="-10"/>
                <w:sz w:val="25"/>
              </w:rPr>
              <w:t xml:space="preserve"> </w:t>
            </w:r>
            <w:r>
              <w:rPr>
                <w:spacing w:val="-6"/>
                <w:sz w:val="25"/>
              </w:rPr>
              <w:t>оборудования</w:t>
            </w:r>
            <w:r>
              <w:rPr>
                <w:spacing w:val="-3"/>
                <w:sz w:val="25"/>
              </w:rPr>
              <w:t xml:space="preserve"> </w:t>
            </w:r>
            <w:r>
              <w:rPr>
                <w:spacing w:val="-6"/>
                <w:sz w:val="25"/>
              </w:rPr>
              <w:t>и</w:t>
            </w:r>
            <w:r>
              <w:rPr>
                <w:spacing w:val="-10"/>
                <w:sz w:val="25"/>
              </w:rPr>
              <w:t xml:space="preserve"> </w:t>
            </w:r>
            <w:r>
              <w:rPr>
                <w:spacing w:val="-6"/>
                <w:sz w:val="25"/>
              </w:rPr>
              <w:t>материалов</w:t>
            </w:r>
            <w:r>
              <w:rPr>
                <w:spacing w:val="-9"/>
                <w:sz w:val="25"/>
              </w:rPr>
              <w:t xml:space="preserve"> </w:t>
            </w:r>
            <w:r>
              <w:rPr>
                <w:spacing w:val="-6"/>
                <w:sz w:val="25"/>
              </w:rPr>
              <w:t>в</w:t>
            </w:r>
          </w:p>
          <w:p w14:paraId="32243688" w14:textId="77777777" w:rsidR="00B57F6E" w:rsidRDefault="00B57F6E" w:rsidP="009F6812">
            <w:pPr>
              <w:pStyle w:val="TableParagraph"/>
              <w:spacing w:line="274" w:lineRule="exact"/>
              <w:ind w:left="104"/>
              <w:rPr>
                <w:sz w:val="25"/>
              </w:rPr>
            </w:pPr>
            <w:r>
              <w:rPr>
                <w:spacing w:val="-6"/>
                <w:sz w:val="25"/>
              </w:rPr>
              <w:t>соответствии</w:t>
            </w:r>
            <w:r>
              <w:rPr>
                <w:spacing w:val="9"/>
                <w:sz w:val="25"/>
              </w:rPr>
              <w:t xml:space="preserve"> </w:t>
            </w:r>
            <w:r>
              <w:rPr>
                <w:spacing w:val="-6"/>
                <w:sz w:val="25"/>
              </w:rPr>
              <w:t>с</w:t>
            </w:r>
            <w:r>
              <w:rPr>
                <w:spacing w:val="-8"/>
                <w:sz w:val="25"/>
              </w:rPr>
              <w:t xml:space="preserve"> </w:t>
            </w:r>
            <w:r>
              <w:rPr>
                <w:spacing w:val="-6"/>
                <w:sz w:val="25"/>
              </w:rPr>
              <w:t>технической</w:t>
            </w:r>
            <w:r>
              <w:rPr>
                <w:spacing w:val="58"/>
                <w:sz w:val="25"/>
              </w:rPr>
              <w:t xml:space="preserve"> </w:t>
            </w:r>
            <w:r>
              <w:rPr>
                <w:spacing w:val="-6"/>
                <w:sz w:val="25"/>
              </w:rPr>
              <w:t>документацией.</w:t>
            </w:r>
          </w:p>
        </w:tc>
        <w:tc>
          <w:tcPr>
            <w:tcW w:w="681" w:type="pct"/>
          </w:tcPr>
          <w:p w14:paraId="324CD5E0" w14:textId="77777777" w:rsidR="00B57F6E" w:rsidRDefault="00B57F6E" w:rsidP="009F6812">
            <w:pPr>
              <w:pStyle w:val="TableParagraph"/>
              <w:rPr>
                <w:sz w:val="24"/>
              </w:rPr>
            </w:pPr>
          </w:p>
        </w:tc>
      </w:tr>
      <w:tr w:rsidR="00B57F6E" w14:paraId="255A21F4" w14:textId="77777777" w:rsidTr="00B57F6E">
        <w:trPr>
          <w:trHeight w:val="1636"/>
        </w:trPr>
        <w:tc>
          <w:tcPr>
            <w:tcW w:w="1303" w:type="pct"/>
          </w:tcPr>
          <w:p w14:paraId="7F2F0541" w14:textId="77777777" w:rsidR="00B57F6E" w:rsidRDefault="00B57F6E" w:rsidP="009F6812">
            <w:pPr>
              <w:pStyle w:val="TableParagraph"/>
              <w:spacing w:line="241" w:lineRule="exact"/>
              <w:ind w:left="124"/>
              <w:rPr>
                <w:sz w:val="25"/>
              </w:rPr>
            </w:pPr>
            <w:r>
              <w:rPr>
                <w:w w:val="90"/>
                <w:sz w:val="25"/>
              </w:rPr>
              <w:t>ТелеМеханика</w:t>
            </w:r>
            <w:r>
              <w:rPr>
                <w:spacing w:val="16"/>
                <w:sz w:val="25"/>
              </w:rPr>
              <w:t xml:space="preserve"> </w:t>
            </w:r>
            <w:r>
              <w:rPr>
                <w:spacing w:val="-10"/>
                <w:sz w:val="25"/>
              </w:rPr>
              <w:t>и</w:t>
            </w:r>
          </w:p>
          <w:p w14:paraId="49E998B5" w14:textId="77777777" w:rsidR="00B57F6E" w:rsidRDefault="00B57F6E" w:rsidP="009F6812">
            <w:pPr>
              <w:pStyle w:val="TableParagraph"/>
              <w:spacing w:before="4" w:line="230" w:lineRule="auto"/>
              <w:ind w:left="128" w:right="459" w:hanging="9"/>
              <w:rPr>
                <w:sz w:val="25"/>
              </w:rPr>
            </w:pPr>
            <w:r>
              <w:rPr>
                <w:sz w:val="25"/>
              </w:rPr>
              <w:t xml:space="preserve">АИИСКУЭ для </w:t>
            </w:r>
            <w:r>
              <w:rPr>
                <w:spacing w:val="-8"/>
                <w:sz w:val="25"/>
              </w:rPr>
              <w:t xml:space="preserve">управления наружным </w:t>
            </w:r>
            <w:r>
              <w:rPr>
                <w:spacing w:val="-2"/>
                <w:sz w:val="25"/>
              </w:rPr>
              <w:t>электроосвещением</w:t>
            </w:r>
          </w:p>
        </w:tc>
        <w:tc>
          <w:tcPr>
            <w:tcW w:w="3016" w:type="pct"/>
          </w:tcPr>
          <w:p w14:paraId="2194289B" w14:textId="77777777" w:rsidR="00B57F6E" w:rsidRDefault="00B57F6E" w:rsidP="009F6812">
            <w:pPr>
              <w:pStyle w:val="TableParagraph"/>
              <w:spacing w:line="244" w:lineRule="exact"/>
              <w:ind w:left="101"/>
              <w:rPr>
                <w:sz w:val="25"/>
              </w:rPr>
            </w:pPr>
            <w:r>
              <w:rPr>
                <w:spacing w:val="-6"/>
                <w:sz w:val="25"/>
              </w:rPr>
              <w:t>Аппаратура</w:t>
            </w:r>
            <w:r>
              <w:rPr>
                <w:spacing w:val="-5"/>
                <w:sz w:val="25"/>
              </w:rPr>
              <w:t xml:space="preserve"> </w:t>
            </w:r>
            <w:r>
              <w:rPr>
                <w:spacing w:val="-6"/>
                <w:sz w:val="25"/>
              </w:rPr>
              <w:t>пункта</w:t>
            </w:r>
            <w:r>
              <w:rPr>
                <w:spacing w:val="6"/>
                <w:sz w:val="25"/>
              </w:rPr>
              <w:t xml:space="preserve"> </w:t>
            </w:r>
            <w:r>
              <w:rPr>
                <w:spacing w:val="-6"/>
                <w:sz w:val="25"/>
              </w:rPr>
              <w:t>питания</w:t>
            </w:r>
            <w:r>
              <w:rPr>
                <w:spacing w:val="4"/>
                <w:sz w:val="25"/>
              </w:rPr>
              <w:t xml:space="preserve"> </w:t>
            </w:r>
            <w:r>
              <w:rPr>
                <w:spacing w:val="-6"/>
                <w:sz w:val="25"/>
              </w:rPr>
              <w:t>в</w:t>
            </w:r>
            <w:r>
              <w:rPr>
                <w:spacing w:val="-10"/>
                <w:sz w:val="25"/>
              </w:rPr>
              <w:t xml:space="preserve"> </w:t>
            </w:r>
            <w:r>
              <w:rPr>
                <w:spacing w:val="-6"/>
                <w:sz w:val="25"/>
              </w:rPr>
              <w:t>комплекте</w:t>
            </w:r>
            <w:r>
              <w:rPr>
                <w:spacing w:val="8"/>
                <w:sz w:val="25"/>
              </w:rPr>
              <w:t xml:space="preserve"> </w:t>
            </w:r>
            <w:r>
              <w:rPr>
                <w:spacing w:val="-10"/>
                <w:sz w:val="25"/>
              </w:rPr>
              <w:t>с</w:t>
            </w:r>
          </w:p>
          <w:p w14:paraId="4BE67569" w14:textId="77777777" w:rsidR="00B57F6E" w:rsidRDefault="00B57F6E" w:rsidP="009F6812">
            <w:pPr>
              <w:pStyle w:val="TableParagraph"/>
              <w:spacing w:line="268" w:lineRule="exact"/>
              <w:ind w:left="100"/>
              <w:rPr>
                <w:sz w:val="24"/>
              </w:rPr>
            </w:pPr>
            <w:r>
              <w:rPr>
                <w:spacing w:val="-2"/>
                <w:sz w:val="24"/>
              </w:rPr>
              <w:t>датчиками</w:t>
            </w:r>
          </w:p>
          <w:p w14:paraId="63331256" w14:textId="77777777" w:rsidR="00B57F6E" w:rsidRDefault="00B57F6E" w:rsidP="009F6812">
            <w:pPr>
              <w:pStyle w:val="TableParagraph"/>
              <w:spacing w:before="3" w:line="230" w:lineRule="auto"/>
              <w:ind w:left="105" w:right="1071" w:hanging="10"/>
              <w:rPr>
                <w:sz w:val="25"/>
              </w:rPr>
            </w:pPr>
            <w:r>
              <w:rPr>
                <w:sz w:val="25"/>
              </w:rPr>
              <w:t>Шкаф</w:t>
            </w:r>
            <w:r>
              <w:rPr>
                <w:spacing w:val="-7"/>
                <w:sz w:val="25"/>
              </w:rPr>
              <w:t xml:space="preserve"> </w:t>
            </w:r>
            <w:r>
              <w:rPr>
                <w:sz w:val="25"/>
              </w:rPr>
              <w:t>связи</w:t>
            </w:r>
            <w:r>
              <w:rPr>
                <w:spacing w:val="-3"/>
                <w:sz w:val="25"/>
              </w:rPr>
              <w:t xml:space="preserve"> </w:t>
            </w:r>
            <w:r>
              <w:rPr>
                <w:sz w:val="25"/>
              </w:rPr>
              <w:t>в</w:t>
            </w:r>
            <w:r>
              <w:rPr>
                <w:spacing w:val="-10"/>
                <w:sz w:val="25"/>
              </w:rPr>
              <w:t xml:space="preserve"> </w:t>
            </w:r>
            <w:r>
              <w:rPr>
                <w:sz w:val="25"/>
              </w:rPr>
              <w:t>комплекте</w:t>
            </w:r>
            <w:r>
              <w:rPr>
                <w:spacing w:val="-5"/>
                <w:sz w:val="25"/>
              </w:rPr>
              <w:t xml:space="preserve"> </w:t>
            </w:r>
            <w:r>
              <w:rPr>
                <w:sz w:val="25"/>
              </w:rPr>
              <w:t>с</w:t>
            </w:r>
            <w:r>
              <w:rPr>
                <w:spacing w:val="-11"/>
                <w:sz w:val="25"/>
              </w:rPr>
              <w:t xml:space="preserve"> </w:t>
            </w:r>
            <w:r>
              <w:rPr>
                <w:sz w:val="25"/>
              </w:rPr>
              <w:t>модемом Автоматический</w:t>
            </w:r>
            <w:r>
              <w:rPr>
                <w:spacing w:val="-16"/>
                <w:sz w:val="25"/>
              </w:rPr>
              <w:t xml:space="preserve"> </w:t>
            </w:r>
            <w:r>
              <w:rPr>
                <w:sz w:val="25"/>
              </w:rPr>
              <w:t xml:space="preserve">выключатель </w:t>
            </w:r>
            <w:r>
              <w:rPr>
                <w:spacing w:val="-6"/>
                <w:sz w:val="25"/>
              </w:rPr>
              <w:t>количество</w:t>
            </w:r>
            <w:r>
              <w:rPr>
                <w:spacing w:val="-4"/>
                <w:sz w:val="25"/>
              </w:rPr>
              <w:t xml:space="preserve"> </w:t>
            </w:r>
            <w:r>
              <w:rPr>
                <w:spacing w:val="-6"/>
                <w:sz w:val="25"/>
              </w:rPr>
              <w:t>оборудования</w:t>
            </w:r>
            <w:r>
              <w:rPr>
                <w:spacing w:val="10"/>
                <w:sz w:val="25"/>
              </w:rPr>
              <w:t xml:space="preserve"> </w:t>
            </w:r>
            <w:r>
              <w:rPr>
                <w:spacing w:val="-6"/>
                <w:sz w:val="25"/>
              </w:rPr>
              <w:t>и</w:t>
            </w:r>
            <w:r>
              <w:rPr>
                <w:spacing w:val="-10"/>
                <w:sz w:val="25"/>
              </w:rPr>
              <w:t xml:space="preserve"> </w:t>
            </w:r>
            <w:r>
              <w:rPr>
                <w:spacing w:val="-6"/>
                <w:sz w:val="25"/>
              </w:rPr>
              <w:t>материалов</w:t>
            </w:r>
            <w:r>
              <w:rPr>
                <w:sz w:val="25"/>
              </w:rPr>
              <w:t xml:space="preserve"> </w:t>
            </w:r>
            <w:r>
              <w:rPr>
                <w:color w:val="0A0A0A"/>
                <w:spacing w:val="-6"/>
                <w:sz w:val="25"/>
              </w:rPr>
              <w:t>в</w:t>
            </w:r>
          </w:p>
          <w:p w14:paraId="39535B3D" w14:textId="77777777" w:rsidR="00B57F6E" w:rsidRDefault="00B57F6E" w:rsidP="009F6812">
            <w:pPr>
              <w:pStyle w:val="TableParagraph"/>
              <w:spacing w:line="273" w:lineRule="exact"/>
              <w:ind w:left="104"/>
              <w:rPr>
                <w:sz w:val="25"/>
              </w:rPr>
            </w:pPr>
            <w:r>
              <w:rPr>
                <w:spacing w:val="-6"/>
                <w:sz w:val="25"/>
              </w:rPr>
              <w:t>соответствии</w:t>
            </w:r>
            <w:r>
              <w:rPr>
                <w:spacing w:val="9"/>
                <w:sz w:val="25"/>
              </w:rPr>
              <w:t xml:space="preserve"> </w:t>
            </w:r>
            <w:r>
              <w:rPr>
                <w:spacing w:val="-6"/>
                <w:sz w:val="25"/>
              </w:rPr>
              <w:t>с</w:t>
            </w:r>
            <w:r>
              <w:rPr>
                <w:spacing w:val="-10"/>
                <w:sz w:val="25"/>
              </w:rPr>
              <w:t xml:space="preserve"> </w:t>
            </w:r>
            <w:r>
              <w:rPr>
                <w:spacing w:val="-6"/>
                <w:sz w:val="25"/>
              </w:rPr>
              <w:t>технической</w:t>
            </w:r>
            <w:r>
              <w:rPr>
                <w:spacing w:val="50"/>
                <w:sz w:val="25"/>
              </w:rPr>
              <w:t xml:space="preserve"> </w:t>
            </w:r>
            <w:r>
              <w:rPr>
                <w:spacing w:val="-6"/>
                <w:sz w:val="25"/>
              </w:rPr>
              <w:t>документацией.</w:t>
            </w:r>
          </w:p>
        </w:tc>
        <w:tc>
          <w:tcPr>
            <w:tcW w:w="681" w:type="pct"/>
          </w:tcPr>
          <w:p w14:paraId="4DDFFF83" w14:textId="77777777" w:rsidR="00B57F6E" w:rsidRDefault="00B57F6E" w:rsidP="009F6812">
            <w:pPr>
              <w:pStyle w:val="TableParagraph"/>
              <w:rPr>
                <w:sz w:val="24"/>
              </w:rPr>
            </w:pPr>
          </w:p>
        </w:tc>
      </w:tr>
      <w:tr w:rsidR="00B57F6E" w14:paraId="1A4EA853" w14:textId="77777777" w:rsidTr="00B57F6E">
        <w:trPr>
          <w:trHeight w:val="541"/>
        </w:trPr>
        <w:tc>
          <w:tcPr>
            <w:tcW w:w="1303" w:type="pct"/>
          </w:tcPr>
          <w:p w14:paraId="0DD54D8F" w14:textId="77777777" w:rsidR="00B57F6E" w:rsidRDefault="00B57F6E" w:rsidP="009F6812">
            <w:pPr>
              <w:pStyle w:val="TableParagraph"/>
              <w:spacing w:line="256" w:lineRule="exact"/>
              <w:ind w:left="129"/>
              <w:rPr>
                <w:sz w:val="25"/>
              </w:rPr>
            </w:pPr>
            <w:r>
              <w:rPr>
                <w:spacing w:val="-2"/>
                <w:sz w:val="25"/>
              </w:rPr>
              <w:t>Автоматизированная</w:t>
            </w:r>
          </w:p>
          <w:p w14:paraId="4B0D181A" w14:textId="77777777" w:rsidR="00B57F6E" w:rsidRDefault="00B57F6E" w:rsidP="009F6812">
            <w:pPr>
              <w:pStyle w:val="TableParagraph"/>
              <w:spacing w:line="266" w:lineRule="exact"/>
              <w:ind w:left="123"/>
              <w:rPr>
                <w:sz w:val="25"/>
              </w:rPr>
            </w:pPr>
            <w:r>
              <w:rPr>
                <w:spacing w:val="-6"/>
                <w:sz w:val="25"/>
              </w:rPr>
              <w:t>система</w:t>
            </w:r>
            <w:r>
              <w:rPr>
                <w:spacing w:val="-5"/>
                <w:sz w:val="25"/>
              </w:rPr>
              <w:t xml:space="preserve"> </w:t>
            </w:r>
            <w:r>
              <w:rPr>
                <w:spacing w:val="-2"/>
                <w:sz w:val="25"/>
              </w:rPr>
              <w:t>коммерческого</w:t>
            </w:r>
          </w:p>
        </w:tc>
        <w:tc>
          <w:tcPr>
            <w:tcW w:w="3016" w:type="pct"/>
          </w:tcPr>
          <w:p w14:paraId="50627D47" w14:textId="77777777" w:rsidR="00B57F6E" w:rsidRDefault="00B57F6E" w:rsidP="009F6812">
            <w:pPr>
              <w:pStyle w:val="TableParagraph"/>
              <w:spacing w:line="253" w:lineRule="exact"/>
              <w:ind w:left="100"/>
              <w:rPr>
                <w:sz w:val="25"/>
              </w:rPr>
            </w:pPr>
            <w:r>
              <w:rPr>
                <w:spacing w:val="-4"/>
                <w:sz w:val="25"/>
              </w:rPr>
              <w:t>УСПД</w:t>
            </w:r>
            <w:r>
              <w:rPr>
                <w:spacing w:val="22"/>
                <w:sz w:val="25"/>
              </w:rPr>
              <w:t xml:space="preserve"> </w:t>
            </w:r>
            <w:r>
              <w:rPr>
                <w:spacing w:val="-4"/>
                <w:sz w:val="25"/>
              </w:rPr>
              <w:t>(устройство сбора</w:t>
            </w:r>
            <w:r>
              <w:rPr>
                <w:spacing w:val="-12"/>
                <w:sz w:val="25"/>
              </w:rPr>
              <w:t xml:space="preserve"> </w:t>
            </w:r>
            <w:r>
              <w:rPr>
                <w:spacing w:val="-4"/>
                <w:sz w:val="25"/>
              </w:rPr>
              <w:t>передачи</w:t>
            </w:r>
            <w:r>
              <w:rPr>
                <w:spacing w:val="-2"/>
                <w:sz w:val="25"/>
              </w:rPr>
              <w:t xml:space="preserve"> </w:t>
            </w:r>
            <w:r>
              <w:rPr>
                <w:spacing w:val="-4"/>
                <w:sz w:val="25"/>
              </w:rPr>
              <w:t>данных)</w:t>
            </w:r>
          </w:p>
          <w:p w14:paraId="6D6CF2D8" w14:textId="77777777" w:rsidR="00B57F6E" w:rsidRDefault="00B57F6E" w:rsidP="009F6812">
            <w:pPr>
              <w:pStyle w:val="TableParagraph"/>
              <w:spacing w:line="269" w:lineRule="exact"/>
              <w:ind w:left="113"/>
              <w:rPr>
                <w:sz w:val="25"/>
              </w:rPr>
            </w:pPr>
            <w:r>
              <w:rPr>
                <w:spacing w:val="-7"/>
                <w:sz w:val="25"/>
              </w:rPr>
              <w:t>Специализированное</w:t>
            </w:r>
            <w:r>
              <w:rPr>
                <w:spacing w:val="17"/>
                <w:sz w:val="25"/>
              </w:rPr>
              <w:t xml:space="preserve"> </w:t>
            </w:r>
            <w:r>
              <w:rPr>
                <w:spacing w:val="-5"/>
                <w:sz w:val="25"/>
              </w:rPr>
              <w:t>ПО</w:t>
            </w:r>
          </w:p>
        </w:tc>
        <w:tc>
          <w:tcPr>
            <w:tcW w:w="681" w:type="pct"/>
          </w:tcPr>
          <w:p w14:paraId="07AD3172" w14:textId="77777777" w:rsidR="00B57F6E" w:rsidRDefault="00B57F6E" w:rsidP="009F6812">
            <w:pPr>
              <w:pStyle w:val="TableParagraph"/>
              <w:rPr>
                <w:sz w:val="24"/>
              </w:rPr>
            </w:pPr>
          </w:p>
        </w:tc>
      </w:tr>
    </w:tbl>
    <w:tbl>
      <w:tblPr>
        <w:tblStyle w:val="TableNormal14"/>
        <w:tblW w:w="5219" w:type="pct"/>
        <w:tblInd w:w="-434" w:type="dxa"/>
        <w:tblBorders>
          <w:top w:val="single" w:sz="6" w:space="0" w:color="343438"/>
          <w:left w:val="single" w:sz="6" w:space="0" w:color="343438"/>
          <w:bottom w:val="single" w:sz="6" w:space="0" w:color="343438"/>
          <w:right w:val="single" w:sz="6" w:space="0" w:color="343438"/>
          <w:insideH w:val="single" w:sz="6" w:space="0" w:color="343438"/>
          <w:insideV w:val="single" w:sz="6" w:space="0" w:color="343438"/>
        </w:tblBorders>
        <w:tblLook w:val="01E0" w:firstRow="1" w:lastRow="1" w:firstColumn="1" w:lastColumn="1" w:noHBand="0" w:noVBand="0"/>
      </w:tblPr>
      <w:tblGrid>
        <w:gridCol w:w="3109"/>
        <w:gridCol w:w="5878"/>
        <w:gridCol w:w="1352"/>
      </w:tblGrid>
      <w:tr w:rsidR="009F6812" w14:paraId="32274840" w14:textId="77777777" w:rsidTr="009F6812">
        <w:trPr>
          <w:trHeight w:val="879"/>
        </w:trPr>
        <w:tc>
          <w:tcPr>
            <w:tcW w:w="1303" w:type="pct"/>
            <w:tcBorders>
              <w:bottom w:val="nil"/>
            </w:tcBorders>
          </w:tcPr>
          <w:p w14:paraId="03D0C355" w14:textId="77777777" w:rsidR="009F6812" w:rsidRDefault="009F6812" w:rsidP="009F6812">
            <w:pPr>
              <w:pStyle w:val="TableParagraph"/>
              <w:spacing w:before="30" w:line="273" w:lineRule="exact"/>
              <w:ind w:left="120"/>
              <w:rPr>
                <w:sz w:val="25"/>
              </w:rPr>
            </w:pPr>
            <w:r>
              <w:rPr>
                <w:spacing w:val="-4"/>
                <w:sz w:val="25"/>
              </w:rPr>
              <w:lastRenderedPageBreak/>
              <w:t>учета</w:t>
            </w:r>
            <w:r>
              <w:rPr>
                <w:spacing w:val="-8"/>
                <w:sz w:val="25"/>
              </w:rPr>
              <w:t xml:space="preserve"> </w:t>
            </w:r>
            <w:r>
              <w:rPr>
                <w:spacing w:val="-2"/>
                <w:sz w:val="25"/>
              </w:rPr>
              <w:t>потребления</w:t>
            </w:r>
          </w:p>
          <w:p w14:paraId="7AE24D1F" w14:textId="77777777" w:rsidR="009F6812" w:rsidRDefault="009F6812" w:rsidP="009F6812">
            <w:pPr>
              <w:pStyle w:val="TableParagraph"/>
              <w:spacing w:line="284" w:lineRule="exact"/>
              <w:ind w:left="130" w:hanging="2"/>
              <w:rPr>
                <w:sz w:val="26"/>
              </w:rPr>
            </w:pPr>
            <w:r>
              <w:rPr>
                <w:w w:val="90"/>
                <w:sz w:val="26"/>
              </w:rPr>
              <w:t>энергоресурсов</w:t>
            </w:r>
            <w:r>
              <w:rPr>
                <w:spacing w:val="-7"/>
                <w:w w:val="90"/>
                <w:sz w:val="26"/>
              </w:rPr>
              <w:t xml:space="preserve"> </w:t>
            </w:r>
            <w:r>
              <w:rPr>
                <w:w w:val="90"/>
                <w:sz w:val="26"/>
              </w:rPr>
              <w:t xml:space="preserve">водо-, </w:t>
            </w:r>
            <w:r>
              <w:rPr>
                <w:spacing w:val="-2"/>
                <w:sz w:val="26"/>
              </w:rPr>
              <w:t>теплопотребления</w:t>
            </w:r>
          </w:p>
        </w:tc>
        <w:tc>
          <w:tcPr>
            <w:tcW w:w="2943" w:type="pct"/>
            <w:tcBorders>
              <w:bottom w:val="nil"/>
            </w:tcBorders>
          </w:tcPr>
          <w:p w14:paraId="56B595C5" w14:textId="77777777" w:rsidR="009F6812" w:rsidRDefault="009F6812" w:rsidP="009F6812">
            <w:pPr>
              <w:pStyle w:val="TableParagraph"/>
              <w:spacing w:before="26" w:line="262" w:lineRule="exact"/>
              <w:ind w:left="64"/>
              <w:rPr>
                <w:sz w:val="23"/>
              </w:rPr>
            </w:pPr>
            <w:r>
              <w:rPr>
                <w:sz w:val="23"/>
              </w:rPr>
              <w:t>Источник</w:t>
            </w:r>
            <w:r>
              <w:rPr>
                <w:spacing w:val="-2"/>
                <w:sz w:val="23"/>
              </w:rPr>
              <w:t xml:space="preserve"> питания</w:t>
            </w:r>
          </w:p>
          <w:p w14:paraId="0F3F9BFB" w14:textId="77777777" w:rsidR="009F6812" w:rsidRDefault="009F6812" w:rsidP="009F6812">
            <w:pPr>
              <w:pStyle w:val="TableParagraph"/>
              <w:spacing w:line="286" w:lineRule="exact"/>
              <w:ind w:left="63"/>
              <w:rPr>
                <w:sz w:val="25"/>
              </w:rPr>
            </w:pPr>
            <w:r>
              <w:rPr>
                <w:sz w:val="25"/>
              </w:rPr>
              <w:t>Щит</w:t>
            </w:r>
            <w:r>
              <w:rPr>
                <w:spacing w:val="-4"/>
                <w:sz w:val="25"/>
              </w:rPr>
              <w:t xml:space="preserve"> </w:t>
            </w:r>
            <w:r>
              <w:rPr>
                <w:spacing w:val="-2"/>
                <w:sz w:val="25"/>
              </w:rPr>
              <w:t>АСКУЭ</w:t>
            </w:r>
          </w:p>
          <w:p w14:paraId="164FB7DD" w14:textId="77777777" w:rsidR="009F6812" w:rsidRDefault="009F6812" w:rsidP="009F6812">
            <w:pPr>
              <w:pStyle w:val="TableParagraph"/>
              <w:spacing w:before="9"/>
              <w:ind w:left="87"/>
            </w:pPr>
            <w:r>
              <w:rPr>
                <w:spacing w:val="-2"/>
              </w:rPr>
              <w:t>Антенна</w:t>
            </w:r>
          </w:p>
        </w:tc>
        <w:tc>
          <w:tcPr>
            <w:tcW w:w="754" w:type="pct"/>
            <w:vMerge w:val="restart"/>
          </w:tcPr>
          <w:p w14:paraId="0B4D5E4C" w14:textId="77777777" w:rsidR="009F6812" w:rsidRDefault="009F6812" w:rsidP="009F6812">
            <w:pPr>
              <w:pStyle w:val="TableParagraph"/>
            </w:pPr>
          </w:p>
        </w:tc>
      </w:tr>
      <w:tr w:rsidR="009F6812" w14:paraId="754E61A3" w14:textId="77777777" w:rsidTr="009F6812">
        <w:trPr>
          <w:trHeight w:val="195"/>
        </w:trPr>
        <w:tc>
          <w:tcPr>
            <w:tcW w:w="1303" w:type="pct"/>
            <w:tcBorders>
              <w:top w:val="nil"/>
              <w:bottom w:val="nil"/>
            </w:tcBorders>
          </w:tcPr>
          <w:p w14:paraId="280B9365" w14:textId="77777777" w:rsidR="009F6812" w:rsidRDefault="009F6812" w:rsidP="009F6812">
            <w:pPr>
              <w:pStyle w:val="TableParagraph"/>
              <w:rPr>
                <w:sz w:val="12"/>
              </w:rPr>
            </w:pPr>
          </w:p>
        </w:tc>
        <w:tc>
          <w:tcPr>
            <w:tcW w:w="2943" w:type="pct"/>
            <w:tcBorders>
              <w:top w:val="nil"/>
              <w:bottom w:val="nil"/>
            </w:tcBorders>
          </w:tcPr>
          <w:p w14:paraId="5F2262DB" w14:textId="77777777" w:rsidR="009F6812" w:rsidRDefault="009F6812" w:rsidP="009F6812">
            <w:pPr>
              <w:pStyle w:val="TableParagraph"/>
              <w:spacing w:line="177" w:lineRule="exact"/>
              <w:ind w:left="78"/>
              <w:rPr>
                <w:rFonts w:ascii="Courier New"/>
                <w:position w:val="-3"/>
                <w:sz w:val="17"/>
              </w:rPr>
            </w:pPr>
            <w:r>
              <w:rPr>
                <w:rFonts w:ascii="Courier New"/>
                <w:noProof/>
                <w:position w:val="-3"/>
                <w:sz w:val="17"/>
              </w:rPr>
              <w:drawing>
                <wp:inline distT="0" distB="0" distL="0" distR="0" wp14:anchorId="09B395BE" wp14:editId="4984561E">
                  <wp:extent cx="307848" cy="112775"/>
                  <wp:effectExtent l="0" t="0" r="0" b="0"/>
                  <wp:docPr id="278"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4" cstate="print"/>
                          <a:stretch>
                            <a:fillRect/>
                          </a:stretch>
                        </pic:blipFill>
                        <pic:spPr>
                          <a:xfrm>
                            <a:off x="0" y="0"/>
                            <a:ext cx="307848" cy="112775"/>
                          </a:xfrm>
                          <a:prstGeom prst="rect">
                            <a:avLst/>
                          </a:prstGeom>
                        </pic:spPr>
                      </pic:pic>
                    </a:graphicData>
                  </a:graphic>
                </wp:inline>
              </w:drawing>
            </w:r>
          </w:p>
        </w:tc>
        <w:tc>
          <w:tcPr>
            <w:tcW w:w="754" w:type="pct"/>
            <w:vMerge/>
            <w:tcBorders>
              <w:top w:val="nil"/>
            </w:tcBorders>
          </w:tcPr>
          <w:p w14:paraId="45374B3E" w14:textId="77777777" w:rsidR="009F6812" w:rsidRDefault="009F6812" w:rsidP="009F6812">
            <w:pPr>
              <w:rPr>
                <w:sz w:val="2"/>
                <w:szCs w:val="2"/>
              </w:rPr>
            </w:pPr>
          </w:p>
        </w:tc>
      </w:tr>
      <w:tr w:rsidR="009F6812" w14:paraId="4785C0B6" w14:textId="77777777" w:rsidTr="009F6812">
        <w:trPr>
          <w:trHeight w:val="1956"/>
        </w:trPr>
        <w:tc>
          <w:tcPr>
            <w:tcW w:w="1303" w:type="pct"/>
            <w:tcBorders>
              <w:top w:val="nil"/>
            </w:tcBorders>
          </w:tcPr>
          <w:p w14:paraId="5B049B6E" w14:textId="77777777" w:rsidR="009F6812" w:rsidRDefault="009F6812" w:rsidP="009F6812">
            <w:pPr>
              <w:pStyle w:val="TableParagraph"/>
            </w:pPr>
          </w:p>
        </w:tc>
        <w:tc>
          <w:tcPr>
            <w:tcW w:w="2943" w:type="pct"/>
            <w:tcBorders>
              <w:top w:val="nil"/>
            </w:tcBorders>
          </w:tcPr>
          <w:p w14:paraId="5ACBB67B" w14:textId="77777777" w:rsidR="009F6812" w:rsidRDefault="009F6812" w:rsidP="009F6812">
            <w:pPr>
              <w:pStyle w:val="TableParagraph"/>
              <w:ind w:left="86"/>
              <w:rPr>
                <w:sz w:val="24"/>
              </w:rPr>
            </w:pPr>
            <w:r>
              <w:rPr>
                <w:sz w:val="24"/>
              </w:rPr>
              <w:t>Автоматический</w:t>
            </w:r>
            <w:r>
              <w:rPr>
                <w:spacing w:val="-15"/>
                <w:sz w:val="24"/>
              </w:rPr>
              <w:t xml:space="preserve"> </w:t>
            </w:r>
            <w:r>
              <w:rPr>
                <w:sz w:val="24"/>
              </w:rPr>
              <w:t>выключатель</w:t>
            </w:r>
            <w:r>
              <w:rPr>
                <w:spacing w:val="-7"/>
                <w:sz w:val="24"/>
              </w:rPr>
              <w:t xml:space="preserve"> </w:t>
            </w:r>
            <w:r>
              <w:rPr>
                <w:spacing w:val="-2"/>
                <w:sz w:val="24"/>
              </w:rPr>
              <w:t>однополюсный</w:t>
            </w:r>
          </w:p>
          <w:p w14:paraId="54247F9F" w14:textId="77777777" w:rsidR="009F6812" w:rsidRDefault="009F6812" w:rsidP="009F6812">
            <w:pPr>
              <w:pStyle w:val="TableParagraph"/>
              <w:spacing w:before="12" w:line="244" w:lineRule="auto"/>
              <w:ind w:left="93" w:right="3680" w:hanging="10"/>
              <w:rPr>
                <w:sz w:val="24"/>
              </w:rPr>
            </w:pPr>
            <w:r>
              <w:rPr>
                <w:sz w:val="23"/>
              </w:rPr>
              <w:t xml:space="preserve">Розетка щитовая </w:t>
            </w:r>
            <w:r>
              <w:rPr>
                <w:spacing w:val="-2"/>
                <w:sz w:val="24"/>
              </w:rPr>
              <w:t>Повторитель Блок</w:t>
            </w:r>
            <w:r>
              <w:rPr>
                <w:spacing w:val="-13"/>
                <w:sz w:val="24"/>
              </w:rPr>
              <w:t xml:space="preserve"> </w:t>
            </w:r>
            <w:r>
              <w:rPr>
                <w:spacing w:val="-2"/>
                <w:sz w:val="24"/>
              </w:rPr>
              <w:t xml:space="preserve">коммутации </w:t>
            </w:r>
            <w:r>
              <w:rPr>
                <w:sz w:val="24"/>
              </w:rPr>
              <w:t>APM диспетчера</w:t>
            </w:r>
          </w:p>
          <w:p w14:paraId="1740E908" w14:textId="77777777" w:rsidR="009F6812" w:rsidRDefault="009F6812" w:rsidP="009F6812">
            <w:pPr>
              <w:pStyle w:val="TableParagraph"/>
              <w:spacing w:line="256" w:lineRule="exact"/>
              <w:ind w:left="93"/>
              <w:rPr>
                <w:sz w:val="24"/>
              </w:rPr>
            </w:pPr>
            <w:r>
              <w:rPr>
                <w:sz w:val="24"/>
              </w:rPr>
              <w:t>Количество</w:t>
            </w:r>
            <w:r>
              <w:rPr>
                <w:spacing w:val="1"/>
                <w:sz w:val="24"/>
              </w:rPr>
              <w:t xml:space="preserve"> </w:t>
            </w:r>
            <w:r>
              <w:rPr>
                <w:sz w:val="24"/>
              </w:rPr>
              <w:t>оборудования</w:t>
            </w:r>
            <w:r>
              <w:rPr>
                <w:spacing w:val="12"/>
                <w:sz w:val="24"/>
              </w:rPr>
              <w:t xml:space="preserve"> </w:t>
            </w:r>
            <w:r>
              <w:rPr>
                <w:sz w:val="24"/>
              </w:rPr>
              <w:t>и</w:t>
            </w:r>
            <w:r>
              <w:rPr>
                <w:spacing w:val="-15"/>
                <w:sz w:val="24"/>
              </w:rPr>
              <w:t xml:space="preserve"> </w:t>
            </w:r>
            <w:r>
              <w:rPr>
                <w:sz w:val="24"/>
              </w:rPr>
              <w:t xml:space="preserve">материалов </w:t>
            </w:r>
            <w:r>
              <w:rPr>
                <w:spacing w:val="-10"/>
                <w:sz w:val="24"/>
              </w:rPr>
              <w:t>в</w:t>
            </w:r>
          </w:p>
          <w:p w14:paraId="30388B75" w14:textId="77777777" w:rsidR="009F6812" w:rsidRDefault="009F6812" w:rsidP="009F6812">
            <w:pPr>
              <w:pStyle w:val="TableParagraph"/>
              <w:spacing w:before="2" w:line="276" w:lineRule="exact"/>
              <w:ind w:left="99"/>
              <w:rPr>
                <w:sz w:val="24"/>
              </w:rPr>
            </w:pPr>
            <w:r>
              <w:rPr>
                <w:sz w:val="24"/>
              </w:rPr>
              <w:t>соответствии</w:t>
            </w:r>
            <w:r>
              <w:rPr>
                <w:spacing w:val="7"/>
                <w:sz w:val="24"/>
              </w:rPr>
              <w:t xml:space="preserve"> </w:t>
            </w:r>
            <w:r>
              <w:rPr>
                <w:color w:val="000F1C"/>
                <w:sz w:val="24"/>
              </w:rPr>
              <w:t>с</w:t>
            </w:r>
            <w:r>
              <w:rPr>
                <w:color w:val="000F1C"/>
                <w:spacing w:val="-15"/>
                <w:sz w:val="24"/>
              </w:rPr>
              <w:t xml:space="preserve"> </w:t>
            </w:r>
            <w:r>
              <w:rPr>
                <w:sz w:val="24"/>
              </w:rPr>
              <w:t>технической</w:t>
            </w:r>
            <w:r>
              <w:rPr>
                <w:spacing w:val="46"/>
                <w:sz w:val="24"/>
              </w:rPr>
              <w:t xml:space="preserve"> </w:t>
            </w:r>
            <w:r>
              <w:rPr>
                <w:spacing w:val="-2"/>
                <w:sz w:val="24"/>
              </w:rPr>
              <w:t>документацией.</w:t>
            </w:r>
          </w:p>
        </w:tc>
        <w:tc>
          <w:tcPr>
            <w:tcW w:w="754" w:type="pct"/>
            <w:vMerge/>
            <w:tcBorders>
              <w:top w:val="nil"/>
            </w:tcBorders>
          </w:tcPr>
          <w:p w14:paraId="044AE026" w14:textId="77777777" w:rsidR="009F6812" w:rsidRDefault="009F6812" w:rsidP="009F6812">
            <w:pPr>
              <w:rPr>
                <w:sz w:val="2"/>
                <w:szCs w:val="2"/>
              </w:rPr>
            </w:pPr>
          </w:p>
        </w:tc>
      </w:tr>
      <w:tr w:rsidR="009F6812" w14:paraId="5E19325A" w14:textId="77777777" w:rsidTr="009F6812">
        <w:trPr>
          <w:trHeight w:val="4953"/>
        </w:trPr>
        <w:tc>
          <w:tcPr>
            <w:tcW w:w="1303" w:type="pct"/>
          </w:tcPr>
          <w:p w14:paraId="713ED4B7" w14:textId="77777777" w:rsidR="009F6812" w:rsidRDefault="009F6812" w:rsidP="009F6812">
            <w:pPr>
              <w:pStyle w:val="TableParagraph"/>
              <w:ind w:left="152" w:right="1312" w:firstLine="6"/>
              <w:jc w:val="both"/>
              <w:rPr>
                <w:sz w:val="24"/>
              </w:rPr>
            </w:pPr>
            <w:r>
              <w:rPr>
                <w:spacing w:val="-6"/>
                <w:sz w:val="24"/>
              </w:rPr>
              <w:t xml:space="preserve">Автоматизация </w:t>
            </w:r>
            <w:r>
              <w:rPr>
                <w:spacing w:val="-2"/>
                <w:sz w:val="24"/>
              </w:rPr>
              <w:t>общеобменной вентиляции</w:t>
            </w:r>
          </w:p>
        </w:tc>
        <w:tc>
          <w:tcPr>
            <w:tcW w:w="2943" w:type="pct"/>
          </w:tcPr>
          <w:p w14:paraId="12735F14" w14:textId="77777777" w:rsidR="009F6812" w:rsidRDefault="009F6812" w:rsidP="009F6812">
            <w:pPr>
              <w:pStyle w:val="TableParagraph"/>
              <w:spacing w:line="244" w:lineRule="auto"/>
              <w:ind w:left="108" w:right="2561" w:hanging="14"/>
              <w:rPr>
                <w:sz w:val="23"/>
              </w:rPr>
            </w:pPr>
            <w:r>
              <w:rPr>
                <w:sz w:val="23"/>
              </w:rPr>
              <w:t xml:space="preserve">Датчик разности давления </w:t>
            </w:r>
            <w:r>
              <w:rPr>
                <w:sz w:val="24"/>
              </w:rPr>
              <w:t>Частотный</w:t>
            </w:r>
            <w:r>
              <w:rPr>
                <w:spacing w:val="-2"/>
                <w:sz w:val="24"/>
              </w:rPr>
              <w:t xml:space="preserve"> </w:t>
            </w:r>
            <w:r>
              <w:rPr>
                <w:sz w:val="24"/>
              </w:rPr>
              <w:t xml:space="preserve">преобразователь </w:t>
            </w:r>
            <w:r>
              <w:rPr>
                <w:sz w:val="23"/>
              </w:rPr>
              <w:t>Панель с потенциометром</w:t>
            </w:r>
          </w:p>
          <w:p w14:paraId="6F1339A3" w14:textId="77777777" w:rsidR="009F6812" w:rsidRDefault="009F6812" w:rsidP="009F6812">
            <w:pPr>
              <w:pStyle w:val="TableParagraph"/>
              <w:spacing w:line="242" w:lineRule="auto"/>
              <w:ind w:left="110" w:right="1717"/>
              <w:rPr>
                <w:sz w:val="24"/>
              </w:rPr>
            </w:pPr>
            <w:r>
              <w:rPr>
                <w:sz w:val="24"/>
              </w:rPr>
              <w:t>Шкаф</w:t>
            </w:r>
            <w:r>
              <w:rPr>
                <w:spacing w:val="-14"/>
                <w:sz w:val="24"/>
              </w:rPr>
              <w:t xml:space="preserve"> </w:t>
            </w:r>
            <w:r>
              <w:rPr>
                <w:sz w:val="24"/>
              </w:rPr>
              <w:t>автоматики</w:t>
            </w:r>
            <w:r>
              <w:rPr>
                <w:spacing w:val="3"/>
                <w:sz w:val="24"/>
              </w:rPr>
              <w:t xml:space="preserve"> </w:t>
            </w:r>
            <w:r>
              <w:rPr>
                <w:sz w:val="24"/>
              </w:rPr>
              <w:t>управления</w:t>
            </w:r>
            <w:r>
              <w:rPr>
                <w:spacing w:val="-10"/>
                <w:sz w:val="24"/>
              </w:rPr>
              <w:t xml:space="preserve"> </w:t>
            </w:r>
            <w:r>
              <w:rPr>
                <w:sz w:val="24"/>
              </w:rPr>
              <w:t>ШУВ Щит автоматики управления</w:t>
            </w:r>
            <w:r>
              <w:rPr>
                <w:spacing w:val="80"/>
                <w:sz w:val="24"/>
              </w:rPr>
              <w:t xml:space="preserve"> </w:t>
            </w:r>
            <w:r>
              <w:rPr>
                <w:sz w:val="23"/>
              </w:rPr>
              <w:t>Датчик температурный</w:t>
            </w:r>
            <w:r>
              <w:rPr>
                <w:spacing w:val="40"/>
                <w:sz w:val="23"/>
              </w:rPr>
              <w:t xml:space="preserve"> </w:t>
            </w:r>
            <w:r>
              <w:rPr>
                <w:sz w:val="23"/>
              </w:rPr>
              <w:t xml:space="preserve">наружный </w:t>
            </w:r>
            <w:r>
              <w:rPr>
                <w:sz w:val="24"/>
              </w:rPr>
              <w:t>Датчик температурный канальный Термостат защиты от замерзания</w:t>
            </w:r>
          </w:p>
          <w:p w14:paraId="4F9704F8" w14:textId="77777777" w:rsidR="009F6812" w:rsidRDefault="009F6812" w:rsidP="009F6812">
            <w:pPr>
              <w:pStyle w:val="TableParagraph"/>
              <w:spacing w:line="247" w:lineRule="auto"/>
              <w:ind w:left="122" w:right="1634" w:hanging="4"/>
              <w:rPr>
                <w:sz w:val="24"/>
              </w:rPr>
            </w:pPr>
            <w:r>
              <w:rPr>
                <w:spacing w:val="-2"/>
                <w:sz w:val="24"/>
              </w:rPr>
              <w:t>Термостат</w:t>
            </w:r>
            <w:r>
              <w:rPr>
                <w:spacing w:val="-7"/>
                <w:sz w:val="24"/>
              </w:rPr>
              <w:t xml:space="preserve"> </w:t>
            </w:r>
            <w:r>
              <w:rPr>
                <w:spacing w:val="-2"/>
                <w:sz w:val="24"/>
              </w:rPr>
              <w:t>защиты от</w:t>
            </w:r>
            <w:r>
              <w:rPr>
                <w:spacing w:val="-9"/>
                <w:sz w:val="24"/>
              </w:rPr>
              <w:t xml:space="preserve"> </w:t>
            </w:r>
            <w:r>
              <w:rPr>
                <w:spacing w:val="-2"/>
                <w:sz w:val="24"/>
              </w:rPr>
              <w:t xml:space="preserve">замораживания </w:t>
            </w:r>
            <w:r>
              <w:rPr>
                <w:sz w:val="23"/>
              </w:rPr>
              <w:t xml:space="preserve">Выносной датчик температуры </w:t>
            </w:r>
            <w:r>
              <w:rPr>
                <w:sz w:val="24"/>
              </w:rPr>
              <w:t>Датчик давления</w:t>
            </w:r>
          </w:p>
          <w:p w14:paraId="6FA68784" w14:textId="77777777" w:rsidR="009F6812" w:rsidRDefault="009F6812" w:rsidP="009F6812">
            <w:pPr>
              <w:pStyle w:val="TableParagraph"/>
              <w:spacing w:line="254" w:lineRule="exact"/>
              <w:ind w:left="122"/>
              <w:rPr>
                <w:sz w:val="23"/>
              </w:rPr>
            </w:pPr>
            <w:r>
              <w:rPr>
                <w:spacing w:val="-2"/>
                <w:w w:val="105"/>
                <w:sz w:val="23"/>
              </w:rPr>
              <w:t>Программируемый</w:t>
            </w:r>
            <w:r>
              <w:rPr>
                <w:spacing w:val="-1"/>
                <w:w w:val="105"/>
                <w:sz w:val="23"/>
              </w:rPr>
              <w:t xml:space="preserve"> </w:t>
            </w:r>
            <w:r>
              <w:rPr>
                <w:spacing w:val="-2"/>
                <w:w w:val="105"/>
                <w:sz w:val="23"/>
              </w:rPr>
              <w:t>логический</w:t>
            </w:r>
            <w:r>
              <w:rPr>
                <w:spacing w:val="17"/>
                <w:w w:val="105"/>
                <w:sz w:val="23"/>
              </w:rPr>
              <w:t xml:space="preserve"> </w:t>
            </w:r>
            <w:r>
              <w:rPr>
                <w:spacing w:val="-2"/>
                <w:w w:val="105"/>
                <w:sz w:val="23"/>
              </w:rPr>
              <w:t>контроллер</w:t>
            </w:r>
          </w:p>
          <w:p w14:paraId="62A9C298" w14:textId="77777777" w:rsidR="009F6812" w:rsidRDefault="009F6812" w:rsidP="009F6812">
            <w:pPr>
              <w:pStyle w:val="TableParagraph"/>
              <w:spacing w:line="237" w:lineRule="auto"/>
              <w:ind w:left="127" w:right="3320" w:firstLine="4"/>
              <w:rPr>
                <w:sz w:val="24"/>
              </w:rPr>
            </w:pPr>
            <w:r>
              <w:rPr>
                <w:spacing w:val="-2"/>
                <w:sz w:val="24"/>
              </w:rPr>
              <w:t>Модуль</w:t>
            </w:r>
            <w:r>
              <w:rPr>
                <w:spacing w:val="-10"/>
                <w:sz w:val="24"/>
              </w:rPr>
              <w:t xml:space="preserve"> </w:t>
            </w:r>
            <w:r>
              <w:rPr>
                <w:spacing w:val="-2"/>
                <w:sz w:val="24"/>
              </w:rPr>
              <w:t xml:space="preserve">расширения </w:t>
            </w:r>
            <w:r>
              <w:rPr>
                <w:sz w:val="24"/>
              </w:rPr>
              <w:t>Сетевая карта</w:t>
            </w:r>
          </w:p>
          <w:p w14:paraId="259B33F0" w14:textId="77777777" w:rsidR="009F6812" w:rsidRDefault="009F6812" w:rsidP="009F6812">
            <w:pPr>
              <w:pStyle w:val="TableParagraph"/>
              <w:ind w:left="137" w:right="360" w:hanging="6"/>
              <w:rPr>
                <w:sz w:val="24"/>
              </w:rPr>
            </w:pPr>
            <w:r>
              <w:rPr>
                <w:spacing w:val="-6"/>
                <w:sz w:val="25"/>
              </w:rPr>
              <w:t xml:space="preserve">Контроллер управления тепловентиляторами </w:t>
            </w:r>
            <w:r>
              <w:rPr>
                <w:sz w:val="24"/>
              </w:rPr>
              <w:t>Электропривод регулирующего</w:t>
            </w:r>
            <w:r>
              <w:rPr>
                <w:spacing w:val="40"/>
                <w:sz w:val="24"/>
              </w:rPr>
              <w:t xml:space="preserve"> </w:t>
            </w:r>
            <w:r>
              <w:rPr>
                <w:sz w:val="24"/>
              </w:rPr>
              <w:t>клапана Количество оборудования</w:t>
            </w:r>
            <w:r>
              <w:rPr>
                <w:spacing w:val="40"/>
                <w:sz w:val="24"/>
              </w:rPr>
              <w:t xml:space="preserve"> </w:t>
            </w:r>
            <w:r>
              <w:rPr>
                <w:color w:val="00001A"/>
                <w:sz w:val="24"/>
              </w:rPr>
              <w:t xml:space="preserve">и </w:t>
            </w:r>
            <w:r>
              <w:rPr>
                <w:sz w:val="24"/>
              </w:rPr>
              <w:t>материалов в соответствии</w:t>
            </w:r>
            <w:r>
              <w:rPr>
                <w:spacing w:val="10"/>
                <w:sz w:val="24"/>
              </w:rPr>
              <w:t xml:space="preserve"> </w:t>
            </w:r>
            <w:r>
              <w:rPr>
                <w:sz w:val="24"/>
              </w:rPr>
              <w:t>с</w:t>
            </w:r>
            <w:r>
              <w:rPr>
                <w:spacing w:val="-14"/>
                <w:sz w:val="24"/>
              </w:rPr>
              <w:t xml:space="preserve"> </w:t>
            </w:r>
            <w:r>
              <w:rPr>
                <w:sz w:val="24"/>
              </w:rPr>
              <w:t>технической</w:t>
            </w:r>
            <w:r>
              <w:rPr>
                <w:spacing w:val="40"/>
                <w:sz w:val="24"/>
              </w:rPr>
              <w:t xml:space="preserve"> </w:t>
            </w:r>
            <w:r>
              <w:rPr>
                <w:sz w:val="24"/>
              </w:rPr>
              <w:t>документацией.</w:t>
            </w:r>
          </w:p>
        </w:tc>
        <w:tc>
          <w:tcPr>
            <w:tcW w:w="754" w:type="pct"/>
          </w:tcPr>
          <w:p w14:paraId="4E24352F" w14:textId="77777777" w:rsidR="009F6812" w:rsidRDefault="009F6812" w:rsidP="009F6812">
            <w:pPr>
              <w:pStyle w:val="TableParagraph"/>
            </w:pPr>
          </w:p>
        </w:tc>
      </w:tr>
      <w:tr w:rsidR="009F6812" w14:paraId="51A03239" w14:textId="77777777" w:rsidTr="009F6812">
        <w:trPr>
          <w:trHeight w:val="7302"/>
        </w:trPr>
        <w:tc>
          <w:tcPr>
            <w:tcW w:w="1303" w:type="pct"/>
          </w:tcPr>
          <w:p w14:paraId="07AD7E37" w14:textId="77777777" w:rsidR="009F6812" w:rsidRDefault="009F6812" w:rsidP="009F6812">
            <w:pPr>
              <w:pStyle w:val="TableParagraph"/>
              <w:spacing w:line="251" w:lineRule="exact"/>
              <w:ind w:left="187"/>
              <w:rPr>
                <w:sz w:val="25"/>
              </w:rPr>
            </w:pPr>
            <w:r>
              <w:rPr>
                <w:spacing w:val="-7"/>
                <w:sz w:val="25"/>
              </w:rPr>
              <w:t>Автоматическая</w:t>
            </w:r>
            <w:r>
              <w:rPr>
                <w:spacing w:val="9"/>
                <w:sz w:val="25"/>
              </w:rPr>
              <w:t xml:space="preserve"> </w:t>
            </w:r>
            <w:r>
              <w:rPr>
                <w:spacing w:val="-2"/>
                <w:sz w:val="25"/>
              </w:rPr>
              <w:t>пожарная</w:t>
            </w:r>
          </w:p>
          <w:p w14:paraId="25CFBD74" w14:textId="77777777" w:rsidR="009F6812" w:rsidRDefault="009F6812" w:rsidP="009F6812">
            <w:pPr>
              <w:pStyle w:val="TableParagraph"/>
              <w:spacing w:line="281" w:lineRule="exact"/>
              <w:ind w:left="190"/>
              <w:rPr>
                <w:sz w:val="25"/>
              </w:rPr>
            </w:pPr>
            <w:r>
              <w:rPr>
                <w:spacing w:val="-6"/>
                <w:sz w:val="25"/>
              </w:rPr>
              <w:t>сигнализация</w:t>
            </w:r>
            <w:r>
              <w:rPr>
                <w:spacing w:val="56"/>
                <w:sz w:val="25"/>
              </w:rPr>
              <w:t xml:space="preserve"> </w:t>
            </w:r>
            <w:r>
              <w:rPr>
                <w:spacing w:val="-2"/>
                <w:sz w:val="25"/>
              </w:rPr>
              <w:t>корпусов</w:t>
            </w:r>
          </w:p>
        </w:tc>
        <w:tc>
          <w:tcPr>
            <w:tcW w:w="2943" w:type="pct"/>
          </w:tcPr>
          <w:p w14:paraId="2DA3CAD5" w14:textId="77777777" w:rsidR="009F6812" w:rsidRDefault="009F6812" w:rsidP="009F6812">
            <w:pPr>
              <w:pStyle w:val="TableParagraph"/>
              <w:spacing w:line="237" w:lineRule="exact"/>
              <w:ind w:left="141"/>
              <w:rPr>
                <w:sz w:val="23"/>
              </w:rPr>
            </w:pPr>
            <w:r>
              <w:rPr>
                <w:spacing w:val="-2"/>
                <w:sz w:val="23"/>
              </w:rPr>
              <w:t>Kopпyc</w:t>
            </w:r>
            <w:r>
              <w:rPr>
                <w:spacing w:val="-3"/>
                <w:sz w:val="23"/>
              </w:rPr>
              <w:t xml:space="preserve"> </w:t>
            </w:r>
            <w:r>
              <w:rPr>
                <w:spacing w:val="-4"/>
                <w:sz w:val="23"/>
              </w:rPr>
              <w:t>«,Д»</w:t>
            </w:r>
          </w:p>
          <w:p w14:paraId="7FA90FFD" w14:textId="77777777" w:rsidR="009F6812" w:rsidRDefault="009F6812" w:rsidP="009F6812">
            <w:pPr>
              <w:pStyle w:val="TableParagraph"/>
              <w:ind w:left="137" w:right="360" w:firstLine="3"/>
            </w:pPr>
            <w:r>
              <w:rPr>
                <w:sz w:val="21"/>
              </w:rPr>
              <w:t xml:space="preserve">Прибор приемно-контрольный и управления </w:t>
            </w:r>
            <w:r>
              <w:t>охраннопожарный</w:t>
            </w:r>
            <w:r>
              <w:rPr>
                <w:spacing w:val="-14"/>
              </w:rPr>
              <w:t xml:space="preserve"> </w:t>
            </w:r>
            <w:r>
              <w:t>адресный.</w:t>
            </w:r>
            <w:r>
              <w:rPr>
                <w:spacing w:val="1"/>
              </w:rPr>
              <w:t xml:space="preserve"> </w:t>
            </w:r>
            <w:r>
              <w:t>Рубеж-2ОП</w:t>
            </w:r>
            <w:r>
              <w:rPr>
                <w:spacing w:val="-10"/>
              </w:rPr>
              <w:t xml:space="preserve"> </w:t>
            </w:r>
            <w:r>
              <w:t>ПPOT.R3 ООО "КБПА" шт. 2</w:t>
            </w:r>
          </w:p>
          <w:p w14:paraId="13D7491C" w14:textId="77777777" w:rsidR="009F6812" w:rsidRDefault="009F6812" w:rsidP="009F6812">
            <w:pPr>
              <w:pStyle w:val="TableParagraph"/>
              <w:spacing w:line="236" w:lineRule="exact"/>
              <w:ind w:left="141"/>
            </w:pPr>
            <w:r>
              <w:t>Блок</w:t>
            </w:r>
            <w:r>
              <w:rPr>
                <w:spacing w:val="-1"/>
              </w:rPr>
              <w:t xml:space="preserve"> </w:t>
            </w:r>
            <w:r>
              <w:t>индикации.</w:t>
            </w:r>
            <w:r>
              <w:rPr>
                <w:spacing w:val="2"/>
              </w:rPr>
              <w:t xml:space="preserve"> </w:t>
            </w:r>
            <w:r>
              <w:t>Рубеж-БИ</w:t>
            </w:r>
            <w:r>
              <w:rPr>
                <w:spacing w:val="3"/>
              </w:rPr>
              <w:t xml:space="preserve"> </w:t>
            </w:r>
            <w:r>
              <w:t>ПPOT.R3</w:t>
            </w:r>
            <w:r>
              <w:rPr>
                <w:spacing w:val="-1"/>
              </w:rPr>
              <w:t xml:space="preserve"> </w:t>
            </w:r>
            <w:r>
              <w:t>ООО</w:t>
            </w:r>
            <w:r>
              <w:rPr>
                <w:spacing w:val="-5"/>
              </w:rPr>
              <w:t xml:space="preserve"> </w:t>
            </w:r>
            <w:r>
              <w:t>"КБПА"</w:t>
            </w:r>
            <w:r>
              <w:rPr>
                <w:spacing w:val="-6"/>
              </w:rPr>
              <w:t xml:space="preserve"> </w:t>
            </w:r>
            <w:r>
              <w:rPr>
                <w:spacing w:val="-5"/>
              </w:rPr>
              <w:t>шт.</w:t>
            </w:r>
          </w:p>
          <w:p w14:paraId="451C75BD" w14:textId="77777777" w:rsidR="009F6812" w:rsidRDefault="009F6812" w:rsidP="009F6812">
            <w:pPr>
              <w:pStyle w:val="TableParagraph"/>
              <w:spacing w:line="264" w:lineRule="exact"/>
              <w:ind w:left="140"/>
              <w:rPr>
                <w:sz w:val="24"/>
              </w:rPr>
            </w:pPr>
            <w:r>
              <w:rPr>
                <w:spacing w:val="-10"/>
                <w:sz w:val="24"/>
              </w:rPr>
              <w:t>2</w:t>
            </w:r>
          </w:p>
          <w:p w14:paraId="6FDDA0D5" w14:textId="77777777" w:rsidR="009F6812" w:rsidRDefault="009F6812" w:rsidP="009F6812">
            <w:pPr>
              <w:pStyle w:val="TableParagraph"/>
              <w:spacing w:line="242" w:lineRule="auto"/>
              <w:ind w:left="146" w:hanging="6"/>
              <w:rPr>
                <w:sz w:val="24"/>
              </w:rPr>
            </w:pPr>
            <w:r>
              <w:rPr>
                <w:sz w:val="24"/>
              </w:rPr>
              <w:t>Источник</w:t>
            </w:r>
            <w:r>
              <w:rPr>
                <w:spacing w:val="-11"/>
                <w:sz w:val="24"/>
              </w:rPr>
              <w:t xml:space="preserve"> </w:t>
            </w:r>
            <w:r>
              <w:rPr>
                <w:sz w:val="24"/>
              </w:rPr>
              <w:t>вторичного</w:t>
            </w:r>
            <w:r>
              <w:rPr>
                <w:spacing w:val="-2"/>
                <w:sz w:val="24"/>
              </w:rPr>
              <w:t xml:space="preserve"> </w:t>
            </w:r>
            <w:r>
              <w:rPr>
                <w:sz w:val="24"/>
              </w:rPr>
              <w:t>электропитания резервированный адресный.</w:t>
            </w:r>
          </w:p>
          <w:p w14:paraId="24700F08" w14:textId="77777777" w:rsidR="009F6812" w:rsidRDefault="009F6812" w:rsidP="009F6812">
            <w:pPr>
              <w:pStyle w:val="TableParagraph"/>
              <w:spacing w:line="285" w:lineRule="exact"/>
              <w:ind w:left="141"/>
              <w:rPr>
                <w:sz w:val="25"/>
              </w:rPr>
            </w:pPr>
            <w:r>
              <w:rPr>
                <w:spacing w:val="-4"/>
                <w:sz w:val="25"/>
              </w:rPr>
              <w:t>ИВЭПР</w:t>
            </w:r>
            <w:r>
              <w:rPr>
                <w:spacing w:val="-5"/>
                <w:sz w:val="25"/>
              </w:rPr>
              <w:t xml:space="preserve"> </w:t>
            </w:r>
            <w:r>
              <w:rPr>
                <w:spacing w:val="-4"/>
                <w:sz w:val="25"/>
              </w:rPr>
              <w:t>12/5</w:t>
            </w:r>
            <w:r>
              <w:rPr>
                <w:spacing w:val="-7"/>
                <w:sz w:val="25"/>
              </w:rPr>
              <w:t xml:space="preserve"> </w:t>
            </w:r>
            <w:r>
              <w:rPr>
                <w:spacing w:val="-4"/>
                <w:sz w:val="25"/>
              </w:rPr>
              <w:t>RSR</w:t>
            </w:r>
            <w:r>
              <w:rPr>
                <w:spacing w:val="-8"/>
                <w:sz w:val="25"/>
              </w:rPr>
              <w:t xml:space="preserve"> </w:t>
            </w:r>
            <w:r>
              <w:rPr>
                <w:spacing w:val="-4"/>
                <w:sz w:val="25"/>
              </w:rPr>
              <w:t>2x17</w:t>
            </w:r>
            <w:r>
              <w:rPr>
                <w:spacing w:val="-9"/>
                <w:sz w:val="25"/>
              </w:rPr>
              <w:t xml:space="preserve"> </w:t>
            </w:r>
            <w:r>
              <w:rPr>
                <w:spacing w:val="-4"/>
                <w:sz w:val="25"/>
              </w:rPr>
              <w:t>RS-R3</w:t>
            </w:r>
            <w:r>
              <w:rPr>
                <w:spacing w:val="-11"/>
                <w:sz w:val="25"/>
              </w:rPr>
              <w:t xml:space="preserve"> </w:t>
            </w:r>
            <w:r>
              <w:rPr>
                <w:spacing w:val="-4"/>
                <w:sz w:val="25"/>
              </w:rPr>
              <w:t>ООО</w:t>
            </w:r>
            <w:r>
              <w:rPr>
                <w:spacing w:val="-8"/>
                <w:sz w:val="25"/>
              </w:rPr>
              <w:t xml:space="preserve"> </w:t>
            </w:r>
            <w:r>
              <w:rPr>
                <w:spacing w:val="-4"/>
                <w:sz w:val="25"/>
              </w:rPr>
              <w:t>"КБПА"</w:t>
            </w:r>
            <w:r>
              <w:rPr>
                <w:spacing w:val="-10"/>
                <w:sz w:val="25"/>
              </w:rPr>
              <w:t xml:space="preserve"> </w:t>
            </w:r>
            <w:r>
              <w:rPr>
                <w:spacing w:val="-4"/>
                <w:sz w:val="25"/>
              </w:rPr>
              <w:t>шт.</w:t>
            </w:r>
            <w:r>
              <w:rPr>
                <w:spacing w:val="-12"/>
                <w:sz w:val="25"/>
              </w:rPr>
              <w:t xml:space="preserve"> </w:t>
            </w:r>
            <w:r>
              <w:rPr>
                <w:spacing w:val="-10"/>
                <w:sz w:val="25"/>
              </w:rPr>
              <w:t>6</w:t>
            </w:r>
          </w:p>
          <w:p w14:paraId="79FD5EEC" w14:textId="77777777" w:rsidR="009F6812" w:rsidRDefault="009F6812" w:rsidP="009F6812">
            <w:pPr>
              <w:pStyle w:val="TableParagraph"/>
              <w:spacing w:line="230" w:lineRule="auto"/>
              <w:ind w:left="139" w:firstLine="1"/>
              <w:rPr>
                <w:sz w:val="24"/>
              </w:rPr>
            </w:pPr>
            <w:r>
              <w:rPr>
                <w:sz w:val="24"/>
              </w:rPr>
              <w:t>Бокс резервного питания.</w:t>
            </w:r>
            <w:r>
              <w:rPr>
                <w:spacing w:val="-6"/>
                <w:sz w:val="24"/>
              </w:rPr>
              <w:t xml:space="preserve"> </w:t>
            </w:r>
            <w:r>
              <w:rPr>
                <w:sz w:val="24"/>
              </w:rPr>
              <w:t>БР-12</w:t>
            </w:r>
            <w:r>
              <w:rPr>
                <w:spacing w:val="-15"/>
                <w:sz w:val="24"/>
              </w:rPr>
              <w:t xml:space="preserve"> </w:t>
            </w:r>
            <w:r>
              <w:rPr>
                <w:sz w:val="24"/>
              </w:rPr>
              <w:t>2x40</w:t>
            </w:r>
            <w:r>
              <w:rPr>
                <w:spacing w:val="-13"/>
                <w:sz w:val="24"/>
              </w:rPr>
              <w:t xml:space="preserve"> </w:t>
            </w:r>
            <w:r>
              <w:rPr>
                <w:sz w:val="24"/>
              </w:rPr>
              <w:t>RS-R3</w:t>
            </w:r>
            <w:r>
              <w:rPr>
                <w:spacing w:val="-2"/>
                <w:sz w:val="24"/>
              </w:rPr>
              <w:t xml:space="preserve"> </w:t>
            </w:r>
            <w:r>
              <w:rPr>
                <w:sz w:val="24"/>
              </w:rPr>
              <w:t>ООО "КБПА" шт. 6</w:t>
            </w:r>
          </w:p>
          <w:p w14:paraId="082F8CB5" w14:textId="77777777" w:rsidR="009F6812" w:rsidRDefault="009F6812" w:rsidP="009F6812">
            <w:pPr>
              <w:pStyle w:val="TableParagraph"/>
              <w:spacing w:before="3"/>
              <w:ind w:left="143"/>
              <w:rPr>
                <w:sz w:val="23"/>
              </w:rPr>
            </w:pPr>
            <w:r>
              <w:rPr>
                <w:w w:val="105"/>
                <w:sz w:val="23"/>
              </w:rPr>
              <w:t>Аккумуляториая</w:t>
            </w:r>
            <w:r>
              <w:rPr>
                <w:spacing w:val="-16"/>
                <w:w w:val="105"/>
                <w:sz w:val="23"/>
              </w:rPr>
              <w:t xml:space="preserve"> </w:t>
            </w:r>
            <w:r>
              <w:rPr>
                <w:w w:val="105"/>
                <w:sz w:val="23"/>
              </w:rPr>
              <w:t>батарея</w:t>
            </w:r>
            <w:r>
              <w:rPr>
                <w:spacing w:val="-6"/>
                <w:w w:val="105"/>
                <w:sz w:val="23"/>
              </w:rPr>
              <w:t xml:space="preserve"> </w:t>
            </w:r>
            <w:r>
              <w:rPr>
                <w:w w:val="105"/>
                <w:sz w:val="23"/>
              </w:rPr>
              <w:t>17</w:t>
            </w:r>
            <w:r>
              <w:rPr>
                <w:spacing w:val="-10"/>
                <w:w w:val="105"/>
                <w:sz w:val="23"/>
              </w:rPr>
              <w:t xml:space="preserve"> </w:t>
            </w:r>
            <w:r>
              <w:rPr>
                <w:w w:val="105"/>
                <w:sz w:val="23"/>
              </w:rPr>
              <w:t>Ач</w:t>
            </w:r>
            <w:r>
              <w:rPr>
                <w:spacing w:val="-13"/>
                <w:w w:val="105"/>
                <w:sz w:val="23"/>
              </w:rPr>
              <w:t xml:space="preserve"> </w:t>
            </w:r>
            <w:r>
              <w:rPr>
                <w:w w:val="105"/>
                <w:sz w:val="23"/>
              </w:rPr>
              <w:t>PTK-BATTERY</w:t>
            </w:r>
            <w:r>
              <w:rPr>
                <w:spacing w:val="12"/>
                <w:w w:val="105"/>
                <w:sz w:val="23"/>
              </w:rPr>
              <w:t xml:space="preserve"> </w:t>
            </w:r>
            <w:r>
              <w:rPr>
                <w:spacing w:val="-5"/>
                <w:w w:val="105"/>
                <w:sz w:val="23"/>
              </w:rPr>
              <w:t>12-</w:t>
            </w:r>
          </w:p>
          <w:p w14:paraId="2335B0BB" w14:textId="77777777" w:rsidR="009F6812" w:rsidRDefault="009F6812" w:rsidP="009F6812">
            <w:pPr>
              <w:pStyle w:val="TableParagraph"/>
              <w:spacing w:before="5" w:line="275" w:lineRule="exact"/>
              <w:ind w:left="146"/>
              <w:rPr>
                <w:sz w:val="24"/>
              </w:rPr>
            </w:pPr>
            <w:r>
              <w:rPr>
                <w:sz w:val="24"/>
              </w:rPr>
              <w:t>17</w:t>
            </w:r>
            <w:r>
              <w:rPr>
                <w:spacing w:val="-1"/>
                <w:sz w:val="24"/>
              </w:rPr>
              <w:t xml:space="preserve"> </w:t>
            </w:r>
            <w:r>
              <w:rPr>
                <w:sz w:val="24"/>
              </w:rPr>
              <w:t xml:space="preserve">шт. </w:t>
            </w:r>
            <w:r>
              <w:rPr>
                <w:spacing w:val="-5"/>
                <w:sz w:val="24"/>
              </w:rPr>
              <w:t>12</w:t>
            </w:r>
          </w:p>
          <w:p w14:paraId="5DC9B984" w14:textId="77777777" w:rsidR="009F6812" w:rsidRDefault="009F6812" w:rsidP="009F6812">
            <w:pPr>
              <w:pStyle w:val="TableParagraph"/>
              <w:spacing w:line="274" w:lineRule="exact"/>
              <w:ind w:left="143"/>
              <w:rPr>
                <w:sz w:val="24"/>
              </w:rPr>
            </w:pPr>
            <w:r>
              <w:rPr>
                <w:sz w:val="24"/>
              </w:rPr>
              <w:t>Аккумуляторная</w:t>
            </w:r>
            <w:r>
              <w:rPr>
                <w:spacing w:val="-10"/>
                <w:sz w:val="24"/>
              </w:rPr>
              <w:t xml:space="preserve"> </w:t>
            </w:r>
            <w:r>
              <w:rPr>
                <w:sz w:val="24"/>
              </w:rPr>
              <w:t>батарея</w:t>
            </w:r>
            <w:r>
              <w:rPr>
                <w:spacing w:val="-2"/>
                <w:sz w:val="24"/>
              </w:rPr>
              <w:t xml:space="preserve"> </w:t>
            </w:r>
            <w:r>
              <w:rPr>
                <w:sz w:val="24"/>
              </w:rPr>
              <w:t>40</w:t>
            </w:r>
            <w:r>
              <w:rPr>
                <w:spacing w:val="-3"/>
                <w:sz w:val="24"/>
              </w:rPr>
              <w:t xml:space="preserve"> </w:t>
            </w:r>
            <w:r>
              <w:rPr>
                <w:sz w:val="24"/>
              </w:rPr>
              <w:t>Ач</w:t>
            </w:r>
            <w:r>
              <w:rPr>
                <w:spacing w:val="-1"/>
                <w:sz w:val="24"/>
              </w:rPr>
              <w:t xml:space="preserve"> </w:t>
            </w:r>
            <w:r>
              <w:rPr>
                <w:sz w:val="24"/>
              </w:rPr>
              <w:t>PTK-BATTERY</w:t>
            </w:r>
            <w:r>
              <w:rPr>
                <w:spacing w:val="12"/>
                <w:sz w:val="24"/>
              </w:rPr>
              <w:t xml:space="preserve"> </w:t>
            </w:r>
            <w:r>
              <w:rPr>
                <w:spacing w:val="-5"/>
                <w:sz w:val="24"/>
              </w:rPr>
              <w:t>12-</w:t>
            </w:r>
          </w:p>
          <w:p w14:paraId="1EDEF703" w14:textId="77777777" w:rsidR="009F6812" w:rsidRDefault="009F6812" w:rsidP="009F6812">
            <w:pPr>
              <w:pStyle w:val="TableParagraph"/>
              <w:spacing w:line="275" w:lineRule="exact"/>
              <w:ind w:left="141"/>
              <w:rPr>
                <w:sz w:val="24"/>
              </w:rPr>
            </w:pPr>
            <w:r>
              <w:rPr>
                <w:sz w:val="24"/>
              </w:rPr>
              <w:t>40</w:t>
            </w:r>
            <w:r>
              <w:rPr>
                <w:spacing w:val="7"/>
                <w:sz w:val="24"/>
              </w:rPr>
              <w:t xml:space="preserve"> </w:t>
            </w:r>
            <w:r>
              <w:rPr>
                <w:sz w:val="24"/>
              </w:rPr>
              <w:t>шт.</w:t>
            </w:r>
            <w:r>
              <w:rPr>
                <w:spacing w:val="6"/>
                <w:sz w:val="24"/>
              </w:rPr>
              <w:t xml:space="preserve"> </w:t>
            </w:r>
            <w:r>
              <w:rPr>
                <w:spacing w:val="-5"/>
                <w:sz w:val="24"/>
              </w:rPr>
              <w:t>12</w:t>
            </w:r>
          </w:p>
          <w:p w14:paraId="6AB703CE" w14:textId="77777777" w:rsidR="009F6812" w:rsidRDefault="009F6812" w:rsidP="009F6812">
            <w:pPr>
              <w:pStyle w:val="TableParagraph"/>
              <w:spacing w:before="21"/>
              <w:ind w:left="195"/>
              <w:rPr>
                <w:sz w:val="23"/>
              </w:rPr>
            </w:pPr>
            <w:r>
              <w:rPr>
                <w:w w:val="90"/>
                <w:sz w:val="23"/>
              </w:rPr>
              <w:t>Оповещаатель</w:t>
            </w:r>
            <w:r>
              <w:rPr>
                <w:spacing w:val="26"/>
                <w:sz w:val="23"/>
              </w:rPr>
              <w:t xml:space="preserve">  </w:t>
            </w:r>
            <w:r>
              <w:rPr>
                <w:w w:val="90"/>
                <w:sz w:val="23"/>
              </w:rPr>
              <w:t>комбинированный</w:t>
            </w:r>
            <w:r>
              <w:rPr>
                <w:spacing w:val="60"/>
                <w:sz w:val="23"/>
              </w:rPr>
              <w:t xml:space="preserve"> </w:t>
            </w:r>
            <w:r>
              <w:rPr>
                <w:w w:val="90"/>
                <w:sz w:val="23"/>
              </w:rPr>
              <w:t>свето-</w:t>
            </w:r>
            <w:r>
              <w:rPr>
                <w:spacing w:val="-2"/>
                <w:w w:val="90"/>
                <w:sz w:val="23"/>
              </w:rPr>
              <w:t>звуковой,</w:t>
            </w:r>
          </w:p>
          <w:p w14:paraId="0A19EE40" w14:textId="3B74690F" w:rsidR="009F6812" w:rsidRDefault="008463DA" w:rsidP="009F6812">
            <w:pPr>
              <w:pStyle w:val="TableParagraph"/>
              <w:spacing w:before="5"/>
              <w:ind w:left="167"/>
              <w:rPr>
                <w:sz w:val="24"/>
              </w:rPr>
            </w:pPr>
            <w:r>
              <w:rPr>
                <w:sz w:val="24"/>
                <w:lang w:val="ru-RU"/>
              </w:rPr>
              <w:t>12</w:t>
            </w:r>
            <w:r w:rsidR="009F6812">
              <w:rPr>
                <w:sz w:val="24"/>
              </w:rPr>
              <w:t>B</w:t>
            </w:r>
            <w:r w:rsidR="009F6812">
              <w:rPr>
                <w:spacing w:val="6"/>
                <w:sz w:val="24"/>
              </w:rPr>
              <w:t xml:space="preserve"> </w:t>
            </w:r>
            <w:r w:rsidR="009F6812">
              <w:rPr>
                <w:sz w:val="24"/>
              </w:rPr>
              <w:t>Октава-</w:t>
            </w:r>
            <w:r w:rsidR="009F6812">
              <w:rPr>
                <w:spacing w:val="-23"/>
                <w:sz w:val="24"/>
              </w:rPr>
              <w:t xml:space="preserve"> </w:t>
            </w:r>
            <w:r>
              <w:rPr>
                <w:spacing w:val="-23"/>
                <w:sz w:val="24"/>
                <w:lang w:val="ru-RU"/>
              </w:rPr>
              <w:t>12</w:t>
            </w:r>
            <w:r w:rsidR="009F6812">
              <w:rPr>
                <w:sz w:val="24"/>
              </w:rPr>
              <w:t>B</w:t>
            </w:r>
            <w:r w:rsidR="009F6812">
              <w:rPr>
                <w:spacing w:val="10"/>
                <w:sz w:val="24"/>
              </w:rPr>
              <w:t xml:space="preserve"> </w:t>
            </w:r>
            <w:r w:rsidR="009F6812">
              <w:rPr>
                <w:sz w:val="24"/>
              </w:rPr>
              <w:t>исп.</w:t>
            </w:r>
            <w:r w:rsidR="009F6812">
              <w:rPr>
                <w:spacing w:val="14"/>
                <w:sz w:val="24"/>
              </w:rPr>
              <w:t xml:space="preserve"> </w:t>
            </w:r>
            <w:r w:rsidR="009F6812">
              <w:rPr>
                <w:sz w:val="24"/>
              </w:rPr>
              <w:t>1</w:t>
            </w:r>
            <w:r w:rsidR="009F6812">
              <w:rPr>
                <w:spacing w:val="6"/>
                <w:sz w:val="24"/>
              </w:rPr>
              <w:t xml:space="preserve"> </w:t>
            </w:r>
            <w:r w:rsidR="009F6812">
              <w:rPr>
                <w:sz w:val="24"/>
              </w:rPr>
              <w:t>шт.</w:t>
            </w:r>
            <w:r w:rsidR="009F6812">
              <w:rPr>
                <w:spacing w:val="13"/>
                <w:sz w:val="24"/>
              </w:rPr>
              <w:t xml:space="preserve"> </w:t>
            </w:r>
            <w:r w:rsidR="009F6812">
              <w:rPr>
                <w:spacing w:val="-5"/>
                <w:sz w:val="24"/>
              </w:rPr>
              <w:t>64</w:t>
            </w:r>
          </w:p>
          <w:p w14:paraId="1FD5BCC2" w14:textId="77777777" w:rsidR="009F6812" w:rsidRDefault="009F6812" w:rsidP="009F6812">
            <w:pPr>
              <w:pStyle w:val="TableParagraph"/>
              <w:spacing w:before="4" w:line="237" w:lineRule="auto"/>
              <w:ind w:left="150" w:right="360"/>
              <w:rPr>
                <w:sz w:val="24"/>
              </w:rPr>
            </w:pPr>
            <w:r>
              <w:rPr>
                <w:sz w:val="24"/>
              </w:rPr>
              <w:t>Извещатель</w:t>
            </w:r>
            <w:r>
              <w:rPr>
                <w:spacing w:val="-3"/>
                <w:sz w:val="24"/>
              </w:rPr>
              <w:t xml:space="preserve"> </w:t>
            </w:r>
            <w:r>
              <w:rPr>
                <w:sz w:val="24"/>
              </w:rPr>
              <w:t>пожарный</w:t>
            </w:r>
            <w:r>
              <w:rPr>
                <w:spacing w:val="-9"/>
                <w:sz w:val="24"/>
              </w:rPr>
              <w:t xml:space="preserve"> </w:t>
            </w:r>
            <w:r>
              <w:rPr>
                <w:sz w:val="24"/>
              </w:rPr>
              <w:t>дымовой</w:t>
            </w:r>
            <w:r>
              <w:rPr>
                <w:spacing w:val="-5"/>
                <w:sz w:val="24"/>
              </w:rPr>
              <w:t xml:space="preserve"> </w:t>
            </w:r>
            <w:r>
              <w:rPr>
                <w:sz w:val="24"/>
              </w:rPr>
              <w:t>автономный</w:t>
            </w:r>
            <w:r>
              <w:rPr>
                <w:spacing w:val="-10"/>
                <w:sz w:val="24"/>
              </w:rPr>
              <w:t xml:space="preserve"> </w:t>
            </w:r>
            <w:r>
              <w:rPr>
                <w:sz w:val="24"/>
              </w:rPr>
              <w:t>ИП 212-141M шт. 234</w:t>
            </w:r>
          </w:p>
          <w:p w14:paraId="65B71818" w14:textId="77777777" w:rsidR="009F6812" w:rsidRDefault="009F6812" w:rsidP="009F6812">
            <w:pPr>
              <w:pStyle w:val="TableParagraph"/>
              <w:spacing w:before="4" w:line="273" w:lineRule="exact"/>
              <w:ind w:left="146"/>
              <w:rPr>
                <w:sz w:val="24"/>
              </w:rPr>
            </w:pPr>
            <w:r>
              <w:rPr>
                <w:sz w:val="24"/>
              </w:rPr>
              <w:t>Оповещатель</w:t>
            </w:r>
            <w:r>
              <w:rPr>
                <w:spacing w:val="-5"/>
                <w:sz w:val="24"/>
              </w:rPr>
              <w:t xml:space="preserve"> </w:t>
            </w:r>
            <w:r>
              <w:rPr>
                <w:sz w:val="24"/>
              </w:rPr>
              <w:t>световой</w:t>
            </w:r>
            <w:r>
              <w:rPr>
                <w:spacing w:val="-6"/>
                <w:sz w:val="24"/>
              </w:rPr>
              <w:t xml:space="preserve"> </w:t>
            </w:r>
            <w:r>
              <w:rPr>
                <w:sz w:val="24"/>
              </w:rPr>
              <w:t>"ВЫХОД" OПOП</w:t>
            </w:r>
            <w:r>
              <w:rPr>
                <w:spacing w:val="-6"/>
                <w:sz w:val="24"/>
              </w:rPr>
              <w:t xml:space="preserve"> </w:t>
            </w:r>
            <w:r>
              <w:rPr>
                <w:sz w:val="24"/>
              </w:rPr>
              <w:t>1-</w:t>
            </w:r>
            <w:r>
              <w:rPr>
                <w:spacing w:val="-10"/>
                <w:sz w:val="24"/>
              </w:rPr>
              <w:t>8</w:t>
            </w:r>
          </w:p>
          <w:p w14:paraId="3C2444B5" w14:textId="77777777" w:rsidR="009F6812" w:rsidRDefault="009F6812" w:rsidP="009F6812">
            <w:pPr>
              <w:pStyle w:val="TableParagraph"/>
              <w:spacing w:line="282" w:lineRule="exact"/>
              <w:ind w:left="148"/>
              <w:rPr>
                <w:sz w:val="25"/>
              </w:rPr>
            </w:pPr>
            <w:r>
              <w:rPr>
                <w:spacing w:val="-4"/>
                <w:sz w:val="25"/>
              </w:rPr>
              <w:t>"ВЫХОД",</w:t>
            </w:r>
            <w:r>
              <w:rPr>
                <w:spacing w:val="-6"/>
                <w:sz w:val="25"/>
              </w:rPr>
              <w:t xml:space="preserve"> </w:t>
            </w:r>
            <w:r>
              <w:rPr>
                <w:spacing w:val="-4"/>
                <w:sz w:val="25"/>
              </w:rPr>
              <w:t>12В</w:t>
            </w:r>
            <w:r>
              <w:rPr>
                <w:spacing w:val="-11"/>
                <w:sz w:val="25"/>
              </w:rPr>
              <w:t xml:space="preserve"> </w:t>
            </w:r>
            <w:r>
              <w:rPr>
                <w:spacing w:val="-4"/>
                <w:sz w:val="25"/>
              </w:rPr>
              <w:t>шт.</w:t>
            </w:r>
            <w:r>
              <w:rPr>
                <w:spacing w:val="-11"/>
                <w:sz w:val="25"/>
              </w:rPr>
              <w:t xml:space="preserve"> </w:t>
            </w:r>
            <w:r>
              <w:rPr>
                <w:spacing w:val="-5"/>
                <w:sz w:val="25"/>
              </w:rPr>
              <w:t>38</w:t>
            </w:r>
          </w:p>
          <w:p w14:paraId="566CB47C" w14:textId="77777777" w:rsidR="009F6812" w:rsidRDefault="009F6812" w:rsidP="009F6812">
            <w:pPr>
              <w:pStyle w:val="TableParagraph"/>
              <w:ind w:left="150" w:right="97" w:hanging="4"/>
              <w:rPr>
                <w:sz w:val="24"/>
              </w:rPr>
            </w:pPr>
            <w:r>
              <w:rPr>
                <w:sz w:val="24"/>
              </w:rPr>
              <w:t>Оповещатель</w:t>
            </w:r>
            <w:r>
              <w:rPr>
                <w:spacing w:val="-2"/>
                <w:sz w:val="24"/>
              </w:rPr>
              <w:t xml:space="preserve"> </w:t>
            </w:r>
            <w:r>
              <w:rPr>
                <w:sz w:val="24"/>
              </w:rPr>
              <w:t>световой "ПОЖАРОБЕЗОПАСНАЯ ЗОГІА"</w:t>
            </w:r>
            <w:r>
              <w:rPr>
                <w:spacing w:val="40"/>
                <w:sz w:val="24"/>
              </w:rPr>
              <w:t xml:space="preserve"> </w:t>
            </w:r>
            <w:r>
              <w:rPr>
                <w:sz w:val="24"/>
              </w:rPr>
              <w:t>Ирида-Гефест</w:t>
            </w:r>
            <w:r>
              <w:rPr>
                <w:spacing w:val="40"/>
                <w:sz w:val="24"/>
              </w:rPr>
              <w:t xml:space="preserve"> </w:t>
            </w:r>
            <w:r>
              <w:rPr>
                <w:sz w:val="24"/>
              </w:rPr>
              <w:t>"Пожаробезопасная</w:t>
            </w:r>
            <w:r>
              <w:rPr>
                <w:spacing w:val="-6"/>
                <w:sz w:val="24"/>
              </w:rPr>
              <w:t xml:space="preserve"> </w:t>
            </w:r>
            <w:r>
              <w:rPr>
                <w:sz w:val="24"/>
              </w:rPr>
              <w:t>зона", трафаретный,</w:t>
            </w:r>
            <w:r>
              <w:rPr>
                <w:spacing w:val="40"/>
                <w:sz w:val="24"/>
              </w:rPr>
              <w:t xml:space="preserve"> </w:t>
            </w:r>
            <w:r>
              <w:rPr>
                <w:sz w:val="24"/>
              </w:rPr>
              <w:t>нержавейка (Т-Т18-Бел/Зел-2х10), 12В шт. 18</w:t>
            </w:r>
          </w:p>
          <w:p w14:paraId="2354E5FF" w14:textId="77777777" w:rsidR="009F6812" w:rsidRDefault="009F6812" w:rsidP="009F6812">
            <w:pPr>
              <w:pStyle w:val="TableParagraph"/>
              <w:spacing w:before="14" w:line="232" w:lineRule="auto"/>
              <w:ind w:left="153" w:right="360" w:hanging="2"/>
              <w:rPr>
                <w:sz w:val="24"/>
              </w:rPr>
            </w:pPr>
            <w:r>
              <w:rPr>
                <w:sz w:val="24"/>
              </w:rPr>
              <w:t>Указатель фотолюминесцентиый</w:t>
            </w:r>
            <w:r>
              <w:rPr>
                <w:spacing w:val="-10"/>
                <w:sz w:val="24"/>
              </w:rPr>
              <w:t xml:space="preserve"> </w:t>
            </w:r>
            <w:r>
              <w:rPr>
                <w:sz w:val="24"/>
              </w:rPr>
              <w:t>"Вниз</w:t>
            </w:r>
            <w:r>
              <w:rPr>
                <w:spacing w:val="-15"/>
                <w:sz w:val="24"/>
              </w:rPr>
              <w:t xml:space="preserve"> </w:t>
            </w:r>
            <w:r>
              <w:rPr>
                <w:sz w:val="24"/>
              </w:rPr>
              <w:t>по лестнице" шт. 38</w:t>
            </w:r>
          </w:p>
        </w:tc>
        <w:tc>
          <w:tcPr>
            <w:tcW w:w="754" w:type="pct"/>
          </w:tcPr>
          <w:p w14:paraId="0B081F2A" w14:textId="77777777" w:rsidR="009F6812" w:rsidRDefault="009F6812" w:rsidP="009F6812">
            <w:pPr>
              <w:pStyle w:val="TableParagraph"/>
            </w:pPr>
          </w:p>
        </w:tc>
      </w:tr>
    </w:tbl>
    <w:tbl>
      <w:tblPr>
        <w:tblStyle w:val="TableNormal15"/>
        <w:tblW w:w="5219" w:type="pct"/>
        <w:tblInd w:w="-434" w:type="dxa"/>
        <w:tblBorders>
          <w:top w:val="single" w:sz="12" w:space="0" w:color="2B2F2F"/>
          <w:left w:val="single" w:sz="12" w:space="0" w:color="2B2F2F"/>
          <w:bottom w:val="single" w:sz="12" w:space="0" w:color="2B2F2F"/>
          <w:right w:val="single" w:sz="12" w:space="0" w:color="2B2F2F"/>
          <w:insideH w:val="single" w:sz="12" w:space="0" w:color="2B2F2F"/>
          <w:insideV w:val="single" w:sz="12" w:space="0" w:color="2B2F2F"/>
        </w:tblBorders>
        <w:tblLook w:val="01E0" w:firstRow="1" w:lastRow="1" w:firstColumn="1" w:lastColumn="1" w:noHBand="0" w:noVBand="0"/>
      </w:tblPr>
      <w:tblGrid>
        <w:gridCol w:w="3120"/>
        <w:gridCol w:w="5811"/>
        <w:gridCol w:w="1408"/>
      </w:tblGrid>
      <w:tr w:rsidR="009F6812" w14:paraId="5DB3874F" w14:textId="77777777" w:rsidTr="009F6812">
        <w:trPr>
          <w:trHeight w:val="15174"/>
        </w:trPr>
        <w:tc>
          <w:tcPr>
            <w:tcW w:w="1509" w:type="pct"/>
            <w:tcBorders>
              <w:left w:val="single" w:sz="6" w:space="0" w:color="383838"/>
              <w:bottom w:val="single" w:sz="6" w:space="0" w:color="383838"/>
              <w:right w:val="single" w:sz="6" w:space="0" w:color="383838"/>
            </w:tcBorders>
          </w:tcPr>
          <w:p w14:paraId="363B5895" w14:textId="77777777" w:rsidR="009F6812" w:rsidRDefault="009F6812" w:rsidP="009F6812">
            <w:pPr>
              <w:pStyle w:val="TableParagraph"/>
              <w:rPr>
                <w:sz w:val="24"/>
              </w:rPr>
            </w:pPr>
          </w:p>
        </w:tc>
        <w:tc>
          <w:tcPr>
            <w:tcW w:w="2810" w:type="pct"/>
            <w:tcBorders>
              <w:top w:val="single" w:sz="12" w:space="0" w:color="2F2F34"/>
              <w:left w:val="single" w:sz="6" w:space="0" w:color="383838"/>
              <w:bottom w:val="single" w:sz="6" w:space="0" w:color="383838"/>
              <w:right w:val="single" w:sz="6" w:space="0" w:color="383838"/>
            </w:tcBorders>
          </w:tcPr>
          <w:p w14:paraId="1DC218A2" w14:textId="77777777" w:rsidR="009F6812" w:rsidRDefault="009F6812" w:rsidP="009F6812">
            <w:pPr>
              <w:pStyle w:val="TableParagraph"/>
              <w:spacing w:before="8" w:line="225" w:lineRule="auto"/>
              <w:ind w:left="165" w:right="51"/>
              <w:rPr>
                <w:sz w:val="25"/>
              </w:rPr>
            </w:pPr>
            <w:r>
              <w:rPr>
                <w:spacing w:val="-2"/>
                <w:sz w:val="25"/>
              </w:rPr>
              <w:t>Извещатель пожарный дымовой</w:t>
            </w:r>
            <w:r>
              <w:rPr>
                <w:spacing w:val="-3"/>
                <w:sz w:val="25"/>
              </w:rPr>
              <w:t xml:space="preserve"> </w:t>
            </w:r>
            <w:r>
              <w:rPr>
                <w:spacing w:val="-2"/>
                <w:sz w:val="25"/>
              </w:rPr>
              <w:t>адресно-</w:t>
            </w:r>
            <w:r>
              <w:rPr>
                <w:spacing w:val="-6"/>
                <w:sz w:val="25"/>
              </w:rPr>
              <w:t>аналоговый.</w:t>
            </w:r>
            <w:r>
              <w:rPr>
                <w:spacing w:val="7"/>
                <w:sz w:val="25"/>
              </w:rPr>
              <w:t xml:space="preserve"> </w:t>
            </w:r>
            <w:r>
              <w:rPr>
                <w:spacing w:val="-6"/>
                <w:sz w:val="25"/>
              </w:rPr>
              <w:t>ИП</w:t>
            </w:r>
            <w:r>
              <w:rPr>
                <w:spacing w:val="-8"/>
                <w:sz w:val="25"/>
              </w:rPr>
              <w:t xml:space="preserve"> </w:t>
            </w:r>
            <w:r>
              <w:rPr>
                <w:spacing w:val="-6"/>
                <w:sz w:val="25"/>
              </w:rPr>
              <w:t>212-64 ПPOT.R3 ООО</w:t>
            </w:r>
            <w:r>
              <w:rPr>
                <w:spacing w:val="-8"/>
                <w:sz w:val="25"/>
              </w:rPr>
              <w:t xml:space="preserve"> </w:t>
            </w:r>
            <w:r>
              <w:rPr>
                <w:spacing w:val="-6"/>
                <w:sz w:val="25"/>
              </w:rPr>
              <w:t>"КБПА"</w:t>
            </w:r>
            <w:r>
              <w:rPr>
                <w:spacing w:val="-9"/>
                <w:sz w:val="25"/>
              </w:rPr>
              <w:t xml:space="preserve"> </w:t>
            </w:r>
            <w:r>
              <w:rPr>
                <w:spacing w:val="-6"/>
                <w:sz w:val="25"/>
              </w:rPr>
              <w:t xml:space="preserve">шт. </w:t>
            </w:r>
            <w:r>
              <w:rPr>
                <w:spacing w:val="-4"/>
                <w:sz w:val="25"/>
              </w:rPr>
              <w:t>297</w:t>
            </w:r>
          </w:p>
          <w:p w14:paraId="3A37C3C9" w14:textId="77777777" w:rsidR="009F6812" w:rsidRDefault="009F6812" w:rsidP="009F6812">
            <w:pPr>
              <w:pStyle w:val="TableParagraph"/>
              <w:spacing w:before="8" w:line="237" w:lineRule="auto"/>
              <w:ind w:left="151" w:right="107" w:firstLine="14"/>
              <w:rPr>
                <w:sz w:val="25"/>
              </w:rPr>
            </w:pPr>
            <w:r>
              <w:rPr>
                <w:sz w:val="25"/>
              </w:rPr>
              <w:t>Извещатель</w:t>
            </w:r>
            <w:r>
              <w:rPr>
                <w:spacing w:val="-11"/>
                <w:sz w:val="25"/>
              </w:rPr>
              <w:t xml:space="preserve"> </w:t>
            </w:r>
            <w:r>
              <w:rPr>
                <w:sz w:val="25"/>
              </w:rPr>
              <w:t>пожарный</w:t>
            </w:r>
            <w:r>
              <w:rPr>
                <w:spacing w:val="-10"/>
                <w:sz w:val="25"/>
              </w:rPr>
              <w:t xml:space="preserve"> </w:t>
            </w:r>
            <w:r>
              <w:rPr>
                <w:sz w:val="25"/>
              </w:rPr>
              <w:t>тепловой</w:t>
            </w:r>
            <w:r>
              <w:rPr>
                <w:spacing w:val="-11"/>
                <w:sz w:val="25"/>
              </w:rPr>
              <w:t xml:space="preserve"> </w:t>
            </w:r>
            <w:r>
              <w:rPr>
                <w:sz w:val="25"/>
              </w:rPr>
              <w:t>адресно-</w:t>
            </w:r>
            <w:r>
              <w:rPr>
                <w:w w:val="90"/>
                <w:sz w:val="25"/>
              </w:rPr>
              <w:t>аналоговый.</w:t>
            </w:r>
            <w:r>
              <w:rPr>
                <w:spacing w:val="35"/>
                <w:sz w:val="25"/>
              </w:rPr>
              <w:t xml:space="preserve"> </w:t>
            </w:r>
            <w:r>
              <w:rPr>
                <w:w w:val="90"/>
                <w:sz w:val="25"/>
              </w:rPr>
              <w:t>ИП 101</w:t>
            </w:r>
            <w:r>
              <w:rPr>
                <w:spacing w:val="-21"/>
                <w:w w:val="90"/>
                <w:sz w:val="25"/>
              </w:rPr>
              <w:t xml:space="preserve"> </w:t>
            </w:r>
            <w:r>
              <w:rPr>
                <w:w w:val="90"/>
                <w:sz w:val="25"/>
              </w:rPr>
              <w:t>—29-PR</w:t>
            </w:r>
            <w:r>
              <w:rPr>
                <w:spacing w:val="36"/>
                <w:sz w:val="25"/>
              </w:rPr>
              <w:t xml:space="preserve"> </w:t>
            </w:r>
            <w:r>
              <w:rPr>
                <w:w w:val="90"/>
                <w:sz w:val="25"/>
              </w:rPr>
              <w:t>ПPOT.R3 ООО "КБПA"</w:t>
            </w:r>
          </w:p>
          <w:p w14:paraId="085ED40F" w14:textId="77777777" w:rsidR="009F6812" w:rsidRDefault="009F6812" w:rsidP="009F6812">
            <w:pPr>
              <w:pStyle w:val="TableParagraph"/>
              <w:spacing w:line="263" w:lineRule="exact"/>
              <w:ind w:left="164"/>
              <w:rPr>
                <w:sz w:val="25"/>
              </w:rPr>
            </w:pPr>
            <w:r>
              <w:rPr>
                <w:spacing w:val="-2"/>
                <w:sz w:val="25"/>
              </w:rPr>
              <w:t>шт.</w:t>
            </w:r>
            <w:r>
              <w:rPr>
                <w:spacing w:val="-13"/>
                <w:sz w:val="25"/>
              </w:rPr>
              <w:t xml:space="preserve"> </w:t>
            </w:r>
            <w:r>
              <w:rPr>
                <w:spacing w:val="-5"/>
                <w:sz w:val="25"/>
              </w:rPr>
              <w:t>128</w:t>
            </w:r>
          </w:p>
          <w:p w14:paraId="38F9F55A" w14:textId="77777777" w:rsidR="009F6812" w:rsidRDefault="009F6812" w:rsidP="009F6812">
            <w:pPr>
              <w:pStyle w:val="TableParagraph"/>
              <w:spacing w:before="22" w:line="228" w:lineRule="auto"/>
              <w:ind w:left="156" w:right="51"/>
              <w:rPr>
                <w:sz w:val="25"/>
              </w:rPr>
            </w:pPr>
            <w:r>
              <w:rPr>
                <w:spacing w:val="-6"/>
                <w:sz w:val="25"/>
              </w:rPr>
              <w:t>Извещатель</w:t>
            </w:r>
            <w:r>
              <w:rPr>
                <w:sz w:val="25"/>
              </w:rPr>
              <w:t xml:space="preserve"> </w:t>
            </w:r>
            <w:r>
              <w:rPr>
                <w:spacing w:val="-6"/>
                <w:sz w:val="25"/>
              </w:rPr>
              <w:t>пожарный ручной адресный,</w:t>
            </w:r>
            <w:r>
              <w:rPr>
                <w:spacing w:val="-8"/>
                <w:sz w:val="25"/>
              </w:rPr>
              <w:t xml:space="preserve"> </w:t>
            </w:r>
            <w:r>
              <w:rPr>
                <w:spacing w:val="-6"/>
                <w:sz w:val="25"/>
              </w:rPr>
              <w:t xml:space="preserve">красный. </w:t>
            </w:r>
            <w:r>
              <w:rPr>
                <w:sz w:val="25"/>
              </w:rPr>
              <w:t>ИПР</w:t>
            </w:r>
            <w:r>
              <w:rPr>
                <w:spacing w:val="-14"/>
                <w:sz w:val="25"/>
              </w:rPr>
              <w:t xml:space="preserve"> </w:t>
            </w:r>
            <w:r>
              <w:rPr>
                <w:sz w:val="25"/>
              </w:rPr>
              <w:t>513-11</w:t>
            </w:r>
            <w:r>
              <w:rPr>
                <w:spacing w:val="-10"/>
                <w:sz w:val="25"/>
              </w:rPr>
              <w:t xml:space="preserve"> </w:t>
            </w:r>
            <w:r>
              <w:rPr>
                <w:sz w:val="25"/>
              </w:rPr>
              <w:t>ПPOT.R3</w:t>
            </w:r>
            <w:r>
              <w:rPr>
                <w:spacing w:val="-6"/>
                <w:sz w:val="25"/>
              </w:rPr>
              <w:t xml:space="preserve"> </w:t>
            </w:r>
            <w:r>
              <w:rPr>
                <w:sz w:val="25"/>
              </w:rPr>
              <w:t>ООО</w:t>
            </w:r>
            <w:r>
              <w:rPr>
                <w:spacing w:val="-7"/>
                <w:sz w:val="25"/>
              </w:rPr>
              <w:t xml:space="preserve"> </w:t>
            </w:r>
            <w:r>
              <w:rPr>
                <w:sz w:val="25"/>
              </w:rPr>
              <w:t>"КБПА"</w:t>
            </w:r>
            <w:r>
              <w:rPr>
                <w:spacing w:val="-9"/>
                <w:sz w:val="25"/>
              </w:rPr>
              <w:t xml:space="preserve"> </w:t>
            </w:r>
            <w:r>
              <w:rPr>
                <w:sz w:val="25"/>
              </w:rPr>
              <w:t>шт.</w:t>
            </w:r>
            <w:r>
              <w:rPr>
                <w:spacing w:val="-7"/>
                <w:sz w:val="25"/>
              </w:rPr>
              <w:t xml:space="preserve"> </w:t>
            </w:r>
            <w:r>
              <w:rPr>
                <w:sz w:val="25"/>
              </w:rPr>
              <w:t>31</w:t>
            </w:r>
          </w:p>
          <w:p w14:paraId="6846567C" w14:textId="77777777" w:rsidR="009F6812" w:rsidRDefault="009F6812" w:rsidP="009F6812">
            <w:pPr>
              <w:pStyle w:val="TableParagraph"/>
              <w:spacing w:before="8" w:line="225" w:lineRule="auto"/>
              <w:ind w:left="152" w:right="51" w:hanging="6"/>
              <w:rPr>
                <w:sz w:val="25"/>
              </w:rPr>
            </w:pPr>
            <w:r>
              <w:rPr>
                <w:spacing w:val="-6"/>
                <w:sz w:val="25"/>
              </w:rPr>
              <w:t>Извещатель</w:t>
            </w:r>
            <w:r>
              <w:rPr>
                <w:spacing w:val="-4"/>
                <w:sz w:val="25"/>
              </w:rPr>
              <w:t xml:space="preserve"> </w:t>
            </w:r>
            <w:r>
              <w:rPr>
                <w:spacing w:val="-6"/>
                <w:sz w:val="25"/>
              </w:rPr>
              <w:t>пожарный</w:t>
            </w:r>
            <w:r>
              <w:rPr>
                <w:spacing w:val="5"/>
                <w:sz w:val="25"/>
              </w:rPr>
              <w:t xml:space="preserve"> </w:t>
            </w:r>
            <w:r>
              <w:rPr>
                <w:spacing w:val="-6"/>
                <w:sz w:val="25"/>
              </w:rPr>
              <w:t>ручной</w:t>
            </w:r>
            <w:r>
              <w:rPr>
                <w:spacing w:val="-10"/>
                <w:sz w:val="25"/>
              </w:rPr>
              <w:t xml:space="preserve"> </w:t>
            </w:r>
            <w:r>
              <w:rPr>
                <w:spacing w:val="-6"/>
                <w:sz w:val="25"/>
              </w:rPr>
              <w:t>адресный,</w:t>
            </w:r>
            <w:r>
              <w:rPr>
                <w:spacing w:val="-9"/>
                <w:sz w:val="25"/>
              </w:rPr>
              <w:t xml:space="preserve"> </w:t>
            </w:r>
            <w:r>
              <w:rPr>
                <w:spacing w:val="-6"/>
                <w:sz w:val="25"/>
              </w:rPr>
              <w:t xml:space="preserve">синий. </w:t>
            </w:r>
            <w:r>
              <w:rPr>
                <w:sz w:val="25"/>
              </w:rPr>
              <w:t>ИПР</w:t>
            </w:r>
            <w:r>
              <w:rPr>
                <w:spacing w:val="-16"/>
                <w:sz w:val="25"/>
              </w:rPr>
              <w:t xml:space="preserve"> </w:t>
            </w:r>
            <w:r>
              <w:rPr>
                <w:sz w:val="25"/>
              </w:rPr>
              <w:t>513-11</w:t>
            </w:r>
            <w:r>
              <w:rPr>
                <w:spacing w:val="-14"/>
                <w:sz w:val="25"/>
              </w:rPr>
              <w:t xml:space="preserve"> </w:t>
            </w:r>
            <w:r>
              <w:rPr>
                <w:sz w:val="25"/>
              </w:rPr>
              <w:t>"Пуск</w:t>
            </w:r>
            <w:r>
              <w:rPr>
                <w:spacing w:val="-15"/>
                <w:sz w:val="25"/>
              </w:rPr>
              <w:t xml:space="preserve"> </w:t>
            </w:r>
            <w:r>
              <w:rPr>
                <w:sz w:val="25"/>
              </w:rPr>
              <w:t>пожаротушения"</w:t>
            </w:r>
            <w:r>
              <w:rPr>
                <w:spacing w:val="-16"/>
                <w:sz w:val="25"/>
              </w:rPr>
              <w:t xml:space="preserve"> </w:t>
            </w:r>
            <w:r>
              <w:rPr>
                <w:sz w:val="25"/>
              </w:rPr>
              <w:t>ПPOT.R3 ООО "КБПА" шт. 2</w:t>
            </w:r>
          </w:p>
          <w:p w14:paraId="6D70B640" w14:textId="77777777" w:rsidR="009F6812" w:rsidRDefault="009F6812" w:rsidP="009F6812">
            <w:pPr>
              <w:pStyle w:val="TableParagraph"/>
              <w:spacing w:before="15" w:line="225" w:lineRule="auto"/>
              <w:ind w:left="133" w:right="51" w:firstLine="13"/>
              <w:rPr>
                <w:sz w:val="25"/>
              </w:rPr>
            </w:pPr>
            <w:r>
              <w:rPr>
                <w:spacing w:val="-2"/>
                <w:sz w:val="25"/>
              </w:rPr>
              <w:t>Извещатель пожарный ручной</w:t>
            </w:r>
            <w:r>
              <w:rPr>
                <w:spacing w:val="-4"/>
                <w:sz w:val="25"/>
              </w:rPr>
              <w:t xml:space="preserve"> </w:t>
            </w:r>
            <w:r>
              <w:rPr>
                <w:spacing w:val="-2"/>
                <w:sz w:val="25"/>
              </w:rPr>
              <w:t xml:space="preserve">адресный, </w:t>
            </w:r>
            <w:r>
              <w:rPr>
                <w:spacing w:val="-6"/>
                <w:sz w:val="25"/>
              </w:rPr>
              <w:t>оранжевый</w:t>
            </w:r>
            <w:r>
              <w:rPr>
                <w:spacing w:val="-10"/>
                <w:sz w:val="25"/>
              </w:rPr>
              <w:t xml:space="preserve"> </w:t>
            </w:r>
            <w:r>
              <w:rPr>
                <w:spacing w:val="-6"/>
                <w:sz w:val="25"/>
              </w:rPr>
              <w:t>ИПР</w:t>
            </w:r>
            <w:r>
              <w:rPr>
                <w:spacing w:val="-10"/>
                <w:sz w:val="25"/>
              </w:rPr>
              <w:t xml:space="preserve"> </w:t>
            </w:r>
            <w:r>
              <w:rPr>
                <w:spacing w:val="-6"/>
                <w:sz w:val="25"/>
              </w:rPr>
              <w:t>513-11 "Пуск дымоудаления"</w:t>
            </w:r>
            <w:r>
              <w:rPr>
                <w:spacing w:val="6"/>
                <w:sz w:val="25"/>
              </w:rPr>
              <w:t xml:space="preserve"> </w:t>
            </w:r>
            <w:r>
              <w:rPr>
                <w:spacing w:val="-6"/>
                <w:sz w:val="25"/>
              </w:rPr>
              <w:t xml:space="preserve">ООО </w:t>
            </w:r>
            <w:r>
              <w:rPr>
                <w:sz w:val="25"/>
              </w:rPr>
              <w:t>"КБПА" шт. 20</w:t>
            </w:r>
          </w:p>
          <w:p w14:paraId="180CA1F9" w14:textId="77777777" w:rsidR="009F6812" w:rsidRDefault="009F6812" w:rsidP="009F6812">
            <w:pPr>
              <w:pStyle w:val="TableParagraph"/>
              <w:spacing w:before="13" w:line="216" w:lineRule="auto"/>
              <w:ind w:left="136" w:right="126"/>
              <w:rPr>
                <w:sz w:val="25"/>
              </w:rPr>
            </w:pPr>
            <w:r>
              <w:rPr>
                <w:w w:val="90"/>
                <w:position w:val="2"/>
                <w:sz w:val="25"/>
              </w:rPr>
              <w:t>И</w:t>
            </w:r>
            <w:r>
              <w:rPr>
                <w:w w:val="90"/>
                <w:sz w:val="25"/>
              </w:rPr>
              <w:t>звещатель охранный</w:t>
            </w:r>
            <w:r>
              <w:rPr>
                <w:spacing w:val="40"/>
                <w:sz w:val="25"/>
              </w:rPr>
              <w:t xml:space="preserve"> </w:t>
            </w:r>
            <w:r>
              <w:rPr>
                <w:w w:val="90"/>
                <w:position w:val="1"/>
                <w:sz w:val="25"/>
              </w:rPr>
              <w:t>маг</w:t>
            </w:r>
            <w:r>
              <w:rPr>
                <w:w w:val="90"/>
                <w:sz w:val="25"/>
              </w:rPr>
              <w:t xml:space="preserve">нитоконтактный </w:t>
            </w:r>
            <w:r>
              <w:rPr>
                <w:color w:val="0C0C0C"/>
                <w:w w:val="90"/>
                <w:sz w:val="25"/>
              </w:rPr>
              <w:t xml:space="preserve">ИО </w:t>
            </w:r>
            <w:r>
              <w:rPr>
                <w:w w:val="90"/>
                <w:sz w:val="25"/>
              </w:rPr>
              <w:t>102—</w:t>
            </w:r>
            <w:r>
              <w:rPr>
                <w:sz w:val="25"/>
              </w:rPr>
              <w:t>26 шт. 40</w:t>
            </w:r>
          </w:p>
          <w:p w14:paraId="37AE9683" w14:textId="77777777" w:rsidR="009F6812" w:rsidRDefault="009F6812" w:rsidP="009F6812">
            <w:pPr>
              <w:pStyle w:val="TableParagraph"/>
              <w:spacing w:before="44" w:line="211" w:lineRule="auto"/>
              <w:ind w:left="133" w:right="51" w:hanging="4"/>
              <w:rPr>
                <w:sz w:val="25"/>
              </w:rPr>
            </w:pPr>
            <w:r>
              <w:rPr>
                <w:spacing w:val="-6"/>
                <w:position w:val="1"/>
                <w:sz w:val="25"/>
              </w:rPr>
              <w:t>Адресная</w:t>
            </w:r>
            <w:r>
              <w:rPr>
                <w:spacing w:val="-10"/>
                <w:position w:val="1"/>
                <w:sz w:val="25"/>
              </w:rPr>
              <w:t xml:space="preserve"> </w:t>
            </w:r>
            <w:r>
              <w:rPr>
                <w:spacing w:val="-6"/>
                <w:position w:val="1"/>
                <w:sz w:val="25"/>
              </w:rPr>
              <w:t>метка</w:t>
            </w:r>
            <w:r>
              <w:rPr>
                <w:spacing w:val="-10"/>
                <w:position w:val="1"/>
                <w:sz w:val="25"/>
              </w:rPr>
              <w:t xml:space="preserve"> </w:t>
            </w:r>
            <w:r>
              <w:rPr>
                <w:spacing w:val="-6"/>
                <w:position w:val="1"/>
                <w:sz w:val="25"/>
              </w:rPr>
              <w:t>на</w:t>
            </w:r>
            <w:r>
              <w:rPr>
                <w:spacing w:val="-9"/>
                <w:position w:val="1"/>
                <w:sz w:val="25"/>
              </w:rPr>
              <w:t xml:space="preserve"> </w:t>
            </w:r>
            <w:r>
              <w:rPr>
                <w:spacing w:val="-6"/>
                <w:position w:val="1"/>
                <w:sz w:val="25"/>
              </w:rPr>
              <w:t>1</w:t>
            </w:r>
            <w:r>
              <w:rPr>
                <w:spacing w:val="-9"/>
                <w:position w:val="1"/>
                <w:sz w:val="25"/>
              </w:rPr>
              <w:t xml:space="preserve"> </w:t>
            </w:r>
            <w:r>
              <w:rPr>
                <w:spacing w:val="-6"/>
                <w:position w:val="1"/>
                <w:sz w:val="25"/>
              </w:rPr>
              <w:t>линию</w:t>
            </w:r>
            <w:r>
              <w:rPr>
                <w:spacing w:val="-6"/>
                <w:sz w:val="25"/>
              </w:rPr>
              <w:t>.</w:t>
            </w:r>
            <w:r>
              <w:rPr>
                <w:spacing w:val="-11"/>
                <w:sz w:val="25"/>
              </w:rPr>
              <w:t xml:space="preserve"> </w:t>
            </w:r>
            <w:r>
              <w:rPr>
                <w:spacing w:val="-6"/>
                <w:position w:val="1"/>
                <w:sz w:val="25"/>
              </w:rPr>
              <w:t>AM-1</w:t>
            </w:r>
            <w:r>
              <w:rPr>
                <w:spacing w:val="6"/>
                <w:position w:val="1"/>
                <w:sz w:val="25"/>
              </w:rPr>
              <w:t xml:space="preserve"> </w:t>
            </w:r>
            <w:r>
              <w:rPr>
                <w:spacing w:val="-6"/>
                <w:position w:val="1"/>
                <w:sz w:val="25"/>
              </w:rPr>
              <w:t>ПPOT,R3</w:t>
            </w:r>
            <w:r>
              <w:rPr>
                <w:spacing w:val="-2"/>
                <w:position w:val="1"/>
                <w:sz w:val="25"/>
              </w:rPr>
              <w:t xml:space="preserve"> </w:t>
            </w:r>
            <w:r>
              <w:rPr>
                <w:spacing w:val="-6"/>
                <w:position w:val="1"/>
                <w:sz w:val="25"/>
              </w:rPr>
              <w:t xml:space="preserve">ООО </w:t>
            </w:r>
            <w:r>
              <w:rPr>
                <w:sz w:val="25"/>
              </w:rPr>
              <w:t>”КБПА" шт. 22</w:t>
            </w:r>
          </w:p>
          <w:p w14:paraId="3FD0FD40" w14:textId="77777777" w:rsidR="009F6812" w:rsidRDefault="009F6812" w:rsidP="009F6812">
            <w:pPr>
              <w:pStyle w:val="TableParagraph"/>
              <w:spacing w:before="23" w:line="225" w:lineRule="auto"/>
              <w:ind w:left="125" w:right="51" w:firstLine="14"/>
              <w:rPr>
                <w:sz w:val="25"/>
              </w:rPr>
            </w:pPr>
            <w:r>
              <w:rPr>
                <w:spacing w:val="-6"/>
                <w:sz w:val="25"/>
              </w:rPr>
              <w:t>Адресный</w:t>
            </w:r>
            <w:r>
              <w:rPr>
                <w:spacing w:val="-3"/>
                <w:sz w:val="25"/>
              </w:rPr>
              <w:t xml:space="preserve"> </w:t>
            </w:r>
            <w:r>
              <w:rPr>
                <w:spacing w:val="-6"/>
                <w:sz w:val="25"/>
              </w:rPr>
              <w:t>релейный</w:t>
            </w:r>
            <w:r>
              <w:rPr>
                <w:spacing w:val="-9"/>
                <w:sz w:val="25"/>
              </w:rPr>
              <w:t xml:space="preserve"> </w:t>
            </w:r>
            <w:r>
              <w:rPr>
                <w:spacing w:val="-6"/>
                <w:sz w:val="25"/>
              </w:rPr>
              <w:t>модуль.</w:t>
            </w:r>
            <w:r>
              <w:rPr>
                <w:spacing w:val="-10"/>
                <w:sz w:val="25"/>
              </w:rPr>
              <w:t xml:space="preserve"> </w:t>
            </w:r>
            <w:r>
              <w:rPr>
                <w:spacing w:val="-6"/>
                <w:sz w:val="25"/>
              </w:rPr>
              <w:t>PM-1</w:t>
            </w:r>
            <w:r>
              <w:rPr>
                <w:spacing w:val="-10"/>
                <w:sz w:val="25"/>
              </w:rPr>
              <w:t xml:space="preserve"> </w:t>
            </w:r>
            <w:r>
              <w:rPr>
                <w:spacing w:val="-6"/>
                <w:sz w:val="25"/>
              </w:rPr>
              <w:t>ПPOT.R3</w:t>
            </w:r>
            <w:r>
              <w:rPr>
                <w:spacing w:val="-9"/>
                <w:sz w:val="25"/>
              </w:rPr>
              <w:t xml:space="preserve"> </w:t>
            </w:r>
            <w:r>
              <w:rPr>
                <w:spacing w:val="-6"/>
                <w:sz w:val="25"/>
              </w:rPr>
              <w:t xml:space="preserve">ООО </w:t>
            </w:r>
            <w:r>
              <w:rPr>
                <w:sz w:val="25"/>
              </w:rPr>
              <w:t>"КБПA" шт. 10</w:t>
            </w:r>
          </w:p>
          <w:p w14:paraId="4F905C09" w14:textId="77777777" w:rsidR="009F6812" w:rsidRDefault="009F6812" w:rsidP="009F6812">
            <w:pPr>
              <w:pStyle w:val="TableParagraph"/>
              <w:spacing w:before="11" w:line="220" w:lineRule="auto"/>
              <w:ind w:left="123" w:right="412" w:firstLine="6"/>
              <w:rPr>
                <w:sz w:val="25"/>
              </w:rPr>
            </w:pPr>
            <w:r>
              <w:rPr>
                <w:spacing w:val="-4"/>
                <w:sz w:val="25"/>
              </w:rPr>
              <w:t>Адресный</w:t>
            </w:r>
            <w:r>
              <w:rPr>
                <w:spacing w:val="-9"/>
                <w:sz w:val="25"/>
              </w:rPr>
              <w:t xml:space="preserve"> </w:t>
            </w:r>
            <w:r>
              <w:rPr>
                <w:spacing w:val="-4"/>
                <w:sz w:val="25"/>
              </w:rPr>
              <w:t>релейный</w:t>
            </w:r>
            <w:r>
              <w:rPr>
                <w:spacing w:val="-10"/>
                <w:sz w:val="25"/>
              </w:rPr>
              <w:t xml:space="preserve"> </w:t>
            </w:r>
            <w:r>
              <w:rPr>
                <w:spacing w:val="-4"/>
                <w:sz w:val="25"/>
              </w:rPr>
              <w:t>модуль.</w:t>
            </w:r>
            <w:r>
              <w:rPr>
                <w:spacing w:val="-11"/>
                <w:sz w:val="25"/>
              </w:rPr>
              <w:t xml:space="preserve"> </w:t>
            </w:r>
            <w:r>
              <w:rPr>
                <w:spacing w:val="-4"/>
                <w:sz w:val="25"/>
              </w:rPr>
              <w:t>PM-lC</w:t>
            </w:r>
            <w:r>
              <w:rPr>
                <w:spacing w:val="-12"/>
                <w:sz w:val="25"/>
              </w:rPr>
              <w:t xml:space="preserve"> </w:t>
            </w:r>
            <w:r>
              <w:rPr>
                <w:spacing w:val="-4"/>
                <w:sz w:val="25"/>
              </w:rPr>
              <w:t xml:space="preserve">ПPOT.R3 </w:t>
            </w:r>
            <w:r>
              <w:rPr>
                <w:sz w:val="25"/>
              </w:rPr>
              <w:t>ООО “КБПА” шт.</w:t>
            </w:r>
            <w:r>
              <w:rPr>
                <w:spacing w:val="-3"/>
                <w:sz w:val="25"/>
              </w:rPr>
              <w:t xml:space="preserve"> </w:t>
            </w:r>
            <w:r>
              <w:rPr>
                <w:sz w:val="25"/>
              </w:rPr>
              <w:t>14</w:t>
            </w:r>
          </w:p>
          <w:p w14:paraId="7027B2AA" w14:textId="77777777" w:rsidR="009F6812" w:rsidRDefault="009F6812" w:rsidP="009F6812">
            <w:pPr>
              <w:pStyle w:val="TableParagraph"/>
              <w:spacing w:before="6" w:line="232" w:lineRule="auto"/>
              <w:ind w:left="116" w:right="51" w:firstLine="3"/>
              <w:rPr>
                <w:sz w:val="24"/>
              </w:rPr>
            </w:pPr>
            <w:r>
              <w:rPr>
                <w:sz w:val="25"/>
              </w:rPr>
              <w:t>Адресный</w:t>
            </w:r>
            <w:r>
              <w:rPr>
                <w:spacing w:val="-4"/>
                <w:sz w:val="25"/>
              </w:rPr>
              <w:t xml:space="preserve"> </w:t>
            </w:r>
            <w:r>
              <w:rPr>
                <w:sz w:val="25"/>
              </w:rPr>
              <w:t>релейный</w:t>
            </w:r>
            <w:r>
              <w:rPr>
                <w:spacing w:val="-9"/>
                <w:sz w:val="25"/>
              </w:rPr>
              <w:t xml:space="preserve"> </w:t>
            </w:r>
            <w:r>
              <w:rPr>
                <w:sz w:val="25"/>
              </w:rPr>
              <w:t>модуль</w:t>
            </w:r>
            <w:r>
              <w:rPr>
                <w:spacing w:val="-13"/>
                <w:sz w:val="25"/>
              </w:rPr>
              <w:t xml:space="preserve"> </w:t>
            </w:r>
            <w:r>
              <w:rPr>
                <w:sz w:val="25"/>
              </w:rPr>
              <w:t>с</w:t>
            </w:r>
            <w:r>
              <w:rPr>
                <w:spacing w:val="-16"/>
                <w:sz w:val="25"/>
              </w:rPr>
              <w:t xml:space="preserve"> </w:t>
            </w:r>
            <w:r>
              <w:rPr>
                <w:sz w:val="25"/>
              </w:rPr>
              <w:t xml:space="preserve">контролем </w:t>
            </w:r>
            <w:r>
              <w:rPr>
                <w:spacing w:val="-6"/>
                <w:sz w:val="25"/>
              </w:rPr>
              <w:t>целостности</w:t>
            </w:r>
            <w:r>
              <w:rPr>
                <w:spacing w:val="-1"/>
                <w:sz w:val="25"/>
              </w:rPr>
              <w:t xml:space="preserve"> </w:t>
            </w:r>
            <w:r>
              <w:rPr>
                <w:spacing w:val="-6"/>
                <w:sz w:val="25"/>
              </w:rPr>
              <w:t>цепи.РМ-1К</w:t>
            </w:r>
            <w:r>
              <w:rPr>
                <w:spacing w:val="2"/>
                <w:sz w:val="25"/>
              </w:rPr>
              <w:t xml:space="preserve"> </w:t>
            </w:r>
            <w:r>
              <w:rPr>
                <w:spacing w:val="-6"/>
                <w:sz w:val="25"/>
              </w:rPr>
              <w:t>ПPOT,R3</w:t>
            </w:r>
            <w:r>
              <w:rPr>
                <w:spacing w:val="-10"/>
                <w:sz w:val="25"/>
              </w:rPr>
              <w:t xml:space="preserve"> </w:t>
            </w:r>
            <w:r>
              <w:rPr>
                <w:spacing w:val="-6"/>
                <w:sz w:val="25"/>
              </w:rPr>
              <w:t>ООО</w:t>
            </w:r>
            <w:r>
              <w:rPr>
                <w:spacing w:val="-10"/>
                <w:sz w:val="25"/>
              </w:rPr>
              <w:t xml:space="preserve"> </w:t>
            </w:r>
            <w:r>
              <w:rPr>
                <w:spacing w:val="-6"/>
                <w:sz w:val="25"/>
              </w:rPr>
              <w:t xml:space="preserve">"КБПА" </w:t>
            </w:r>
            <w:r>
              <w:rPr>
                <w:sz w:val="24"/>
              </w:rPr>
              <w:t>шт. 40</w:t>
            </w:r>
          </w:p>
          <w:p w14:paraId="3DFE0517" w14:textId="77777777" w:rsidR="009F6812" w:rsidRDefault="009F6812" w:rsidP="009F6812">
            <w:pPr>
              <w:pStyle w:val="TableParagraph"/>
              <w:spacing w:before="15" w:line="228" w:lineRule="auto"/>
              <w:ind w:left="117" w:right="1070"/>
              <w:rPr>
                <w:sz w:val="25"/>
              </w:rPr>
            </w:pPr>
            <w:r>
              <w:rPr>
                <w:w w:val="90"/>
                <w:sz w:val="25"/>
              </w:rPr>
              <w:t>Кабели, провода,</w:t>
            </w:r>
            <w:r>
              <w:rPr>
                <w:sz w:val="25"/>
              </w:rPr>
              <w:t xml:space="preserve"> </w:t>
            </w:r>
            <w:r>
              <w:rPr>
                <w:w w:val="90"/>
                <w:sz w:val="25"/>
              </w:rPr>
              <w:t>материалы</w:t>
            </w:r>
            <w:r>
              <w:rPr>
                <w:spacing w:val="32"/>
                <w:sz w:val="25"/>
              </w:rPr>
              <w:t xml:space="preserve"> </w:t>
            </w:r>
            <w:r>
              <w:rPr>
                <w:color w:val="212121"/>
                <w:w w:val="90"/>
                <w:sz w:val="25"/>
              </w:rPr>
              <w:t>—</w:t>
            </w:r>
            <w:r>
              <w:rPr>
                <w:color w:val="212121"/>
                <w:spacing w:val="-5"/>
                <w:w w:val="90"/>
                <w:sz w:val="25"/>
              </w:rPr>
              <w:t xml:space="preserve"> </w:t>
            </w:r>
            <w:r>
              <w:rPr>
                <w:w w:val="90"/>
                <w:sz w:val="25"/>
              </w:rPr>
              <w:t xml:space="preserve">7520 м. </w:t>
            </w:r>
            <w:r>
              <w:rPr>
                <w:sz w:val="25"/>
              </w:rPr>
              <w:t>Корпус «Е»</w:t>
            </w:r>
          </w:p>
          <w:p w14:paraId="55161B65" w14:textId="77777777" w:rsidR="009F6812" w:rsidRDefault="009F6812" w:rsidP="009F6812">
            <w:pPr>
              <w:pStyle w:val="TableParagraph"/>
              <w:spacing w:before="13" w:line="225" w:lineRule="auto"/>
              <w:ind w:left="104" w:right="51" w:firstLine="13"/>
              <w:rPr>
                <w:sz w:val="25"/>
              </w:rPr>
            </w:pPr>
            <w:r>
              <w:rPr>
                <w:spacing w:val="-6"/>
                <w:sz w:val="25"/>
              </w:rPr>
              <w:t>Прибор</w:t>
            </w:r>
            <w:r>
              <w:rPr>
                <w:spacing w:val="-10"/>
                <w:sz w:val="25"/>
              </w:rPr>
              <w:t xml:space="preserve"> </w:t>
            </w:r>
            <w:r>
              <w:rPr>
                <w:spacing w:val="-6"/>
                <w:sz w:val="25"/>
              </w:rPr>
              <w:t>приемно-контрольный</w:t>
            </w:r>
            <w:r>
              <w:rPr>
                <w:spacing w:val="-8"/>
                <w:sz w:val="25"/>
              </w:rPr>
              <w:t xml:space="preserve"> </w:t>
            </w:r>
            <w:r>
              <w:rPr>
                <w:spacing w:val="-6"/>
                <w:sz w:val="25"/>
              </w:rPr>
              <w:t>и</w:t>
            </w:r>
            <w:r>
              <w:rPr>
                <w:spacing w:val="-9"/>
                <w:sz w:val="25"/>
              </w:rPr>
              <w:t xml:space="preserve"> </w:t>
            </w:r>
            <w:r>
              <w:rPr>
                <w:spacing w:val="-6"/>
                <w:sz w:val="25"/>
              </w:rPr>
              <w:t xml:space="preserve">управления </w:t>
            </w:r>
            <w:r>
              <w:rPr>
                <w:sz w:val="25"/>
              </w:rPr>
              <w:t>охраннопожарный адресный.</w:t>
            </w:r>
          </w:p>
          <w:p w14:paraId="4C25DBF0" w14:textId="77777777" w:rsidR="009F6812" w:rsidRDefault="009F6812" w:rsidP="009F6812">
            <w:pPr>
              <w:pStyle w:val="TableParagraph"/>
              <w:spacing w:line="266" w:lineRule="exact"/>
              <w:ind w:left="108"/>
              <w:rPr>
                <w:sz w:val="25"/>
              </w:rPr>
            </w:pPr>
            <w:r>
              <w:rPr>
                <w:spacing w:val="-6"/>
                <w:sz w:val="25"/>
              </w:rPr>
              <w:t>Рубеж-2ОП</w:t>
            </w:r>
            <w:r>
              <w:rPr>
                <w:spacing w:val="15"/>
                <w:sz w:val="25"/>
              </w:rPr>
              <w:t xml:space="preserve"> </w:t>
            </w:r>
            <w:r>
              <w:rPr>
                <w:spacing w:val="-6"/>
                <w:sz w:val="25"/>
              </w:rPr>
              <w:t>ПPOT.R3</w:t>
            </w:r>
            <w:r>
              <w:rPr>
                <w:spacing w:val="-4"/>
                <w:sz w:val="25"/>
              </w:rPr>
              <w:t xml:space="preserve"> </w:t>
            </w:r>
            <w:r>
              <w:rPr>
                <w:spacing w:val="-6"/>
                <w:sz w:val="25"/>
              </w:rPr>
              <w:t>ООО</w:t>
            </w:r>
            <w:r>
              <w:rPr>
                <w:spacing w:val="-8"/>
                <w:sz w:val="25"/>
              </w:rPr>
              <w:t xml:space="preserve"> </w:t>
            </w:r>
            <w:r>
              <w:rPr>
                <w:spacing w:val="-6"/>
                <w:sz w:val="25"/>
              </w:rPr>
              <w:t>"КБПA"</w:t>
            </w:r>
            <w:r>
              <w:rPr>
                <w:spacing w:val="5"/>
                <w:sz w:val="25"/>
              </w:rPr>
              <w:t xml:space="preserve"> </w:t>
            </w:r>
            <w:r>
              <w:rPr>
                <w:spacing w:val="-6"/>
                <w:sz w:val="25"/>
              </w:rPr>
              <w:t>шт.</w:t>
            </w:r>
            <w:r>
              <w:rPr>
                <w:spacing w:val="-5"/>
                <w:sz w:val="25"/>
              </w:rPr>
              <w:t xml:space="preserve"> </w:t>
            </w:r>
            <w:r>
              <w:rPr>
                <w:spacing w:val="-10"/>
                <w:sz w:val="25"/>
              </w:rPr>
              <w:t>6</w:t>
            </w:r>
          </w:p>
          <w:p w14:paraId="637375C1" w14:textId="77777777" w:rsidR="009F6812" w:rsidRDefault="009F6812" w:rsidP="009F6812">
            <w:pPr>
              <w:pStyle w:val="TableParagraph"/>
              <w:spacing w:before="9" w:line="225" w:lineRule="auto"/>
              <w:ind w:left="107" w:right="51" w:firstLine="1"/>
              <w:rPr>
                <w:sz w:val="25"/>
              </w:rPr>
            </w:pPr>
            <w:r>
              <w:rPr>
                <w:spacing w:val="-6"/>
                <w:sz w:val="25"/>
              </w:rPr>
              <w:t>Блок</w:t>
            </w:r>
            <w:r>
              <w:rPr>
                <w:spacing w:val="-10"/>
                <w:sz w:val="25"/>
              </w:rPr>
              <w:t xml:space="preserve"> </w:t>
            </w:r>
            <w:r>
              <w:rPr>
                <w:spacing w:val="-6"/>
                <w:sz w:val="25"/>
              </w:rPr>
              <w:t>индикации.</w:t>
            </w:r>
            <w:r>
              <w:rPr>
                <w:spacing w:val="-10"/>
                <w:sz w:val="25"/>
              </w:rPr>
              <w:t xml:space="preserve"> </w:t>
            </w:r>
            <w:r>
              <w:rPr>
                <w:spacing w:val="-6"/>
                <w:sz w:val="25"/>
              </w:rPr>
              <w:t>Рубеж-БИ</w:t>
            </w:r>
            <w:r>
              <w:rPr>
                <w:spacing w:val="-5"/>
                <w:sz w:val="25"/>
              </w:rPr>
              <w:t xml:space="preserve"> </w:t>
            </w:r>
            <w:r>
              <w:rPr>
                <w:spacing w:val="-6"/>
                <w:sz w:val="25"/>
              </w:rPr>
              <w:t>ПPOT.R3</w:t>
            </w:r>
            <w:r>
              <w:rPr>
                <w:spacing w:val="-10"/>
                <w:sz w:val="25"/>
              </w:rPr>
              <w:t xml:space="preserve"> </w:t>
            </w:r>
            <w:r>
              <w:rPr>
                <w:spacing w:val="-6"/>
                <w:sz w:val="25"/>
              </w:rPr>
              <w:t>ООО</w:t>
            </w:r>
            <w:r>
              <w:rPr>
                <w:spacing w:val="-10"/>
                <w:sz w:val="25"/>
              </w:rPr>
              <w:t xml:space="preserve"> </w:t>
            </w:r>
            <w:r>
              <w:rPr>
                <w:spacing w:val="-6"/>
                <w:sz w:val="25"/>
              </w:rPr>
              <w:t xml:space="preserve">"КБПА" </w:t>
            </w:r>
            <w:r>
              <w:rPr>
                <w:sz w:val="25"/>
              </w:rPr>
              <w:t>шт. 1</w:t>
            </w:r>
          </w:p>
          <w:p w14:paraId="5F7958B5" w14:textId="77777777" w:rsidR="009F6812" w:rsidRDefault="009F6812" w:rsidP="009F6812">
            <w:pPr>
              <w:pStyle w:val="TableParagraph"/>
              <w:spacing w:before="5" w:line="228" w:lineRule="auto"/>
              <w:ind w:left="113" w:right="51" w:hanging="6"/>
              <w:rPr>
                <w:sz w:val="25"/>
              </w:rPr>
            </w:pPr>
            <w:r>
              <w:rPr>
                <w:spacing w:val="-8"/>
                <w:sz w:val="25"/>
              </w:rPr>
              <w:t>Источник</w:t>
            </w:r>
            <w:r>
              <w:rPr>
                <w:sz w:val="25"/>
              </w:rPr>
              <w:t xml:space="preserve"> </w:t>
            </w:r>
            <w:r>
              <w:rPr>
                <w:spacing w:val="-8"/>
                <w:sz w:val="25"/>
              </w:rPr>
              <w:t>вторичного</w:t>
            </w:r>
            <w:r>
              <w:rPr>
                <w:sz w:val="25"/>
              </w:rPr>
              <w:t xml:space="preserve"> </w:t>
            </w:r>
            <w:r>
              <w:rPr>
                <w:spacing w:val="-8"/>
                <w:sz w:val="25"/>
              </w:rPr>
              <w:t xml:space="preserve">электропитания </w:t>
            </w:r>
            <w:r>
              <w:rPr>
                <w:sz w:val="25"/>
              </w:rPr>
              <w:t>резервированный</w:t>
            </w:r>
            <w:r>
              <w:rPr>
                <w:spacing w:val="-1"/>
                <w:sz w:val="25"/>
              </w:rPr>
              <w:t xml:space="preserve"> </w:t>
            </w:r>
            <w:r>
              <w:rPr>
                <w:sz w:val="25"/>
              </w:rPr>
              <w:t>адресный.</w:t>
            </w:r>
          </w:p>
          <w:p w14:paraId="4D4D11A9" w14:textId="77777777" w:rsidR="009F6812" w:rsidRDefault="009F6812" w:rsidP="009F6812">
            <w:pPr>
              <w:pStyle w:val="TableParagraph"/>
              <w:spacing w:before="3" w:line="281" w:lineRule="exact"/>
              <w:ind w:left="117"/>
              <w:rPr>
                <w:sz w:val="25"/>
              </w:rPr>
            </w:pPr>
            <w:r>
              <w:rPr>
                <w:spacing w:val="-6"/>
                <w:sz w:val="25"/>
              </w:rPr>
              <w:t>ИВЭПР</w:t>
            </w:r>
            <w:r>
              <w:rPr>
                <w:sz w:val="25"/>
              </w:rPr>
              <w:t xml:space="preserve"> </w:t>
            </w:r>
            <w:r>
              <w:rPr>
                <w:spacing w:val="-6"/>
                <w:sz w:val="25"/>
              </w:rPr>
              <w:t>12/5</w:t>
            </w:r>
            <w:r>
              <w:rPr>
                <w:spacing w:val="-2"/>
                <w:sz w:val="25"/>
              </w:rPr>
              <w:t xml:space="preserve"> </w:t>
            </w:r>
            <w:r>
              <w:rPr>
                <w:spacing w:val="-6"/>
                <w:sz w:val="25"/>
              </w:rPr>
              <w:t>RSR</w:t>
            </w:r>
            <w:r>
              <w:rPr>
                <w:spacing w:val="-10"/>
                <w:sz w:val="25"/>
              </w:rPr>
              <w:t xml:space="preserve"> </w:t>
            </w:r>
            <w:r>
              <w:rPr>
                <w:spacing w:val="-6"/>
                <w:sz w:val="25"/>
              </w:rPr>
              <w:t>2x17</w:t>
            </w:r>
            <w:r>
              <w:rPr>
                <w:spacing w:val="-5"/>
                <w:sz w:val="25"/>
              </w:rPr>
              <w:t xml:space="preserve"> </w:t>
            </w:r>
            <w:r>
              <w:rPr>
                <w:spacing w:val="-6"/>
                <w:sz w:val="25"/>
              </w:rPr>
              <w:t>RS-R3</w:t>
            </w:r>
            <w:r>
              <w:rPr>
                <w:spacing w:val="1"/>
                <w:sz w:val="25"/>
              </w:rPr>
              <w:t xml:space="preserve"> </w:t>
            </w:r>
            <w:r>
              <w:rPr>
                <w:spacing w:val="-6"/>
                <w:sz w:val="25"/>
              </w:rPr>
              <w:t>ООО</w:t>
            </w:r>
            <w:r>
              <w:rPr>
                <w:spacing w:val="-4"/>
                <w:sz w:val="25"/>
              </w:rPr>
              <w:t xml:space="preserve"> </w:t>
            </w:r>
            <w:r>
              <w:rPr>
                <w:spacing w:val="-6"/>
                <w:sz w:val="25"/>
              </w:rPr>
              <w:t>"КБПА"</w:t>
            </w:r>
            <w:r>
              <w:rPr>
                <w:spacing w:val="1"/>
                <w:sz w:val="25"/>
              </w:rPr>
              <w:t xml:space="preserve"> </w:t>
            </w:r>
            <w:r>
              <w:rPr>
                <w:spacing w:val="-6"/>
                <w:sz w:val="25"/>
              </w:rPr>
              <w:t>шт.</w:t>
            </w:r>
            <w:r>
              <w:rPr>
                <w:spacing w:val="-4"/>
                <w:sz w:val="25"/>
              </w:rPr>
              <w:t xml:space="preserve"> </w:t>
            </w:r>
            <w:r>
              <w:rPr>
                <w:spacing w:val="-6"/>
                <w:sz w:val="25"/>
              </w:rPr>
              <w:t>10</w:t>
            </w:r>
          </w:p>
          <w:p w14:paraId="20AB6E8B" w14:textId="77777777" w:rsidR="009F6812" w:rsidRDefault="009F6812" w:rsidP="009F6812">
            <w:pPr>
              <w:pStyle w:val="TableParagraph"/>
              <w:spacing w:before="8" w:line="225" w:lineRule="auto"/>
              <w:ind w:left="106" w:right="51" w:firstLine="2"/>
              <w:rPr>
                <w:sz w:val="25"/>
              </w:rPr>
            </w:pPr>
            <w:r>
              <w:rPr>
                <w:spacing w:val="-6"/>
                <w:sz w:val="25"/>
              </w:rPr>
              <w:t>Бокс</w:t>
            </w:r>
            <w:r>
              <w:rPr>
                <w:spacing w:val="-9"/>
                <w:sz w:val="25"/>
              </w:rPr>
              <w:t xml:space="preserve"> </w:t>
            </w:r>
            <w:r>
              <w:rPr>
                <w:spacing w:val="-6"/>
                <w:sz w:val="25"/>
              </w:rPr>
              <w:t>резервного</w:t>
            </w:r>
            <w:r>
              <w:rPr>
                <w:spacing w:val="6"/>
                <w:sz w:val="25"/>
              </w:rPr>
              <w:t xml:space="preserve"> </w:t>
            </w:r>
            <w:r>
              <w:rPr>
                <w:spacing w:val="-6"/>
                <w:sz w:val="25"/>
              </w:rPr>
              <w:t>питания.</w:t>
            </w:r>
            <w:r>
              <w:rPr>
                <w:sz w:val="25"/>
              </w:rPr>
              <w:t xml:space="preserve"> </w:t>
            </w:r>
            <w:r>
              <w:rPr>
                <w:spacing w:val="-6"/>
                <w:sz w:val="25"/>
              </w:rPr>
              <w:t>БР-12</w:t>
            </w:r>
            <w:r>
              <w:rPr>
                <w:spacing w:val="-10"/>
                <w:sz w:val="25"/>
              </w:rPr>
              <w:t xml:space="preserve"> </w:t>
            </w:r>
            <w:r>
              <w:rPr>
                <w:spacing w:val="-6"/>
                <w:sz w:val="25"/>
              </w:rPr>
              <w:t>2x40</w:t>
            </w:r>
            <w:r>
              <w:rPr>
                <w:spacing w:val="-7"/>
                <w:sz w:val="25"/>
              </w:rPr>
              <w:t xml:space="preserve"> </w:t>
            </w:r>
            <w:r>
              <w:rPr>
                <w:spacing w:val="-6"/>
                <w:sz w:val="25"/>
              </w:rPr>
              <w:t>RS-R3</w:t>
            </w:r>
            <w:r>
              <w:rPr>
                <w:spacing w:val="-10"/>
                <w:sz w:val="25"/>
              </w:rPr>
              <w:t xml:space="preserve"> </w:t>
            </w:r>
            <w:r>
              <w:rPr>
                <w:spacing w:val="-6"/>
                <w:sz w:val="25"/>
              </w:rPr>
              <w:t xml:space="preserve">ООО </w:t>
            </w:r>
            <w:r>
              <w:rPr>
                <w:sz w:val="25"/>
              </w:rPr>
              <w:t>"КБПА" шт. 10</w:t>
            </w:r>
          </w:p>
          <w:p w14:paraId="6BBC7E6B" w14:textId="77777777" w:rsidR="009F6812" w:rsidRDefault="009F6812" w:rsidP="009F6812">
            <w:pPr>
              <w:pStyle w:val="TableParagraph"/>
              <w:spacing w:line="264" w:lineRule="exact"/>
              <w:ind w:left="101"/>
              <w:rPr>
                <w:sz w:val="25"/>
              </w:rPr>
            </w:pPr>
            <w:r>
              <w:rPr>
                <w:spacing w:val="-6"/>
                <w:sz w:val="25"/>
              </w:rPr>
              <w:t>Аккумуляторная</w:t>
            </w:r>
            <w:r>
              <w:rPr>
                <w:spacing w:val="-10"/>
                <w:sz w:val="25"/>
              </w:rPr>
              <w:t xml:space="preserve"> </w:t>
            </w:r>
            <w:r>
              <w:rPr>
                <w:spacing w:val="-6"/>
                <w:sz w:val="25"/>
              </w:rPr>
              <w:t>батарея</w:t>
            </w:r>
            <w:r>
              <w:rPr>
                <w:spacing w:val="1"/>
                <w:sz w:val="25"/>
              </w:rPr>
              <w:t xml:space="preserve"> </w:t>
            </w:r>
            <w:r>
              <w:rPr>
                <w:spacing w:val="-6"/>
                <w:sz w:val="25"/>
              </w:rPr>
              <w:t>17</w:t>
            </w:r>
            <w:r>
              <w:rPr>
                <w:spacing w:val="-3"/>
                <w:sz w:val="25"/>
              </w:rPr>
              <w:t xml:space="preserve"> </w:t>
            </w:r>
            <w:r>
              <w:rPr>
                <w:spacing w:val="-6"/>
                <w:sz w:val="25"/>
              </w:rPr>
              <w:t>Ач</w:t>
            </w:r>
            <w:r>
              <w:rPr>
                <w:spacing w:val="-7"/>
                <w:sz w:val="25"/>
              </w:rPr>
              <w:t xml:space="preserve"> </w:t>
            </w:r>
            <w:r>
              <w:rPr>
                <w:spacing w:val="-6"/>
                <w:sz w:val="25"/>
              </w:rPr>
              <w:t>PTK-BATTERY</w:t>
            </w:r>
            <w:r>
              <w:rPr>
                <w:spacing w:val="14"/>
                <w:sz w:val="25"/>
              </w:rPr>
              <w:t xml:space="preserve"> </w:t>
            </w:r>
            <w:r>
              <w:rPr>
                <w:spacing w:val="-6"/>
                <w:sz w:val="25"/>
              </w:rPr>
              <w:t>12-</w:t>
            </w:r>
          </w:p>
          <w:p w14:paraId="394ACA5B" w14:textId="77777777" w:rsidR="009F6812" w:rsidRDefault="009F6812" w:rsidP="009F6812">
            <w:pPr>
              <w:pStyle w:val="TableParagraph"/>
              <w:spacing w:line="268" w:lineRule="exact"/>
              <w:ind w:left="103"/>
              <w:rPr>
                <w:sz w:val="24"/>
              </w:rPr>
            </w:pPr>
            <w:r>
              <w:rPr>
                <w:sz w:val="24"/>
              </w:rPr>
              <w:t>17</w:t>
            </w:r>
            <w:r>
              <w:rPr>
                <w:spacing w:val="3"/>
                <w:sz w:val="24"/>
              </w:rPr>
              <w:t xml:space="preserve"> </w:t>
            </w:r>
            <w:r>
              <w:rPr>
                <w:sz w:val="24"/>
              </w:rPr>
              <w:t xml:space="preserve">шт. </w:t>
            </w:r>
            <w:r>
              <w:rPr>
                <w:spacing w:val="-5"/>
                <w:sz w:val="24"/>
              </w:rPr>
              <w:t>20</w:t>
            </w:r>
          </w:p>
          <w:p w14:paraId="0541C5BA" w14:textId="77777777" w:rsidR="009F6812" w:rsidRDefault="009F6812" w:rsidP="009F6812">
            <w:pPr>
              <w:pStyle w:val="TableParagraph"/>
              <w:spacing w:line="282" w:lineRule="exact"/>
              <w:ind w:left="110"/>
              <w:rPr>
                <w:sz w:val="25"/>
              </w:rPr>
            </w:pPr>
            <w:r>
              <w:rPr>
                <w:spacing w:val="-6"/>
                <w:sz w:val="25"/>
              </w:rPr>
              <w:t>Аккумуляторная</w:t>
            </w:r>
            <w:r>
              <w:rPr>
                <w:spacing w:val="-10"/>
                <w:sz w:val="25"/>
              </w:rPr>
              <w:t xml:space="preserve"> </w:t>
            </w:r>
            <w:r>
              <w:rPr>
                <w:spacing w:val="-6"/>
                <w:sz w:val="25"/>
              </w:rPr>
              <w:t>батарея</w:t>
            </w:r>
            <w:r>
              <w:rPr>
                <w:spacing w:val="-5"/>
                <w:sz w:val="25"/>
              </w:rPr>
              <w:t xml:space="preserve"> </w:t>
            </w:r>
            <w:r>
              <w:rPr>
                <w:spacing w:val="-6"/>
                <w:sz w:val="25"/>
              </w:rPr>
              <w:t>40</w:t>
            </w:r>
            <w:r>
              <w:rPr>
                <w:spacing w:val="-3"/>
                <w:sz w:val="25"/>
              </w:rPr>
              <w:t xml:space="preserve"> </w:t>
            </w:r>
            <w:r>
              <w:rPr>
                <w:spacing w:val="-6"/>
                <w:sz w:val="25"/>
              </w:rPr>
              <w:t>Ач</w:t>
            </w:r>
            <w:r>
              <w:rPr>
                <w:spacing w:val="-9"/>
                <w:sz w:val="25"/>
              </w:rPr>
              <w:t xml:space="preserve"> </w:t>
            </w:r>
            <w:r>
              <w:rPr>
                <w:spacing w:val="-6"/>
                <w:sz w:val="25"/>
              </w:rPr>
              <w:t>PTK-BATTERY</w:t>
            </w:r>
            <w:r>
              <w:rPr>
                <w:spacing w:val="12"/>
                <w:sz w:val="25"/>
              </w:rPr>
              <w:t xml:space="preserve"> </w:t>
            </w:r>
            <w:r>
              <w:rPr>
                <w:spacing w:val="-6"/>
                <w:sz w:val="25"/>
              </w:rPr>
              <w:t>12-</w:t>
            </w:r>
          </w:p>
          <w:p w14:paraId="474B1AAE" w14:textId="77777777" w:rsidR="009F6812" w:rsidRDefault="009F6812" w:rsidP="009F6812">
            <w:pPr>
              <w:pStyle w:val="TableParagraph"/>
              <w:ind w:left="99"/>
              <w:rPr>
                <w:sz w:val="23"/>
              </w:rPr>
            </w:pPr>
            <w:r>
              <w:rPr>
                <w:sz w:val="23"/>
              </w:rPr>
              <w:t>40</w:t>
            </w:r>
            <w:r>
              <w:rPr>
                <w:spacing w:val="15"/>
                <w:sz w:val="23"/>
              </w:rPr>
              <w:t xml:space="preserve"> </w:t>
            </w:r>
            <w:r>
              <w:rPr>
                <w:sz w:val="23"/>
              </w:rPr>
              <w:t>шт.</w:t>
            </w:r>
            <w:r>
              <w:rPr>
                <w:spacing w:val="21"/>
                <w:sz w:val="23"/>
              </w:rPr>
              <w:t xml:space="preserve"> </w:t>
            </w:r>
            <w:r>
              <w:rPr>
                <w:spacing w:val="-5"/>
                <w:sz w:val="23"/>
              </w:rPr>
              <w:t>20</w:t>
            </w:r>
          </w:p>
          <w:p w14:paraId="274B6233" w14:textId="77777777" w:rsidR="009F6812" w:rsidRDefault="009F6812" w:rsidP="009F6812">
            <w:pPr>
              <w:pStyle w:val="TableParagraph"/>
              <w:spacing w:before="7" w:line="232" w:lineRule="auto"/>
              <w:ind w:left="124" w:right="126" w:hanging="21"/>
              <w:rPr>
                <w:sz w:val="25"/>
              </w:rPr>
            </w:pPr>
            <w:r>
              <w:rPr>
                <w:spacing w:val="-6"/>
                <w:sz w:val="25"/>
              </w:rPr>
              <w:t>Оповещатель</w:t>
            </w:r>
            <w:r>
              <w:rPr>
                <w:spacing w:val="20"/>
                <w:sz w:val="25"/>
              </w:rPr>
              <w:t xml:space="preserve"> </w:t>
            </w:r>
            <w:r>
              <w:rPr>
                <w:spacing w:val="-6"/>
                <w:sz w:val="25"/>
              </w:rPr>
              <w:t>комбинированный</w:t>
            </w:r>
            <w:r>
              <w:rPr>
                <w:spacing w:val="-10"/>
                <w:sz w:val="25"/>
              </w:rPr>
              <w:t xml:space="preserve"> </w:t>
            </w:r>
            <w:r>
              <w:rPr>
                <w:spacing w:val="-6"/>
                <w:sz w:val="25"/>
              </w:rPr>
              <w:t xml:space="preserve">свето-звуковой, </w:t>
            </w:r>
            <w:r>
              <w:rPr>
                <w:sz w:val="25"/>
              </w:rPr>
              <w:t>l2B</w:t>
            </w:r>
            <w:r>
              <w:rPr>
                <w:spacing w:val="-16"/>
                <w:sz w:val="25"/>
              </w:rPr>
              <w:t xml:space="preserve"> </w:t>
            </w:r>
            <w:r>
              <w:rPr>
                <w:sz w:val="25"/>
              </w:rPr>
              <w:t>Гром—l2КПР</w:t>
            </w:r>
            <w:r>
              <w:rPr>
                <w:spacing w:val="-1"/>
                <w:sz w:val="25"/>
              </w:rPr>
              <w:t xml:space="preserve"> </w:t>
            </w:r>
            <w:r>
              <w:rPr>
                <w:sz w:val="25"/>
              </w:rPr>
              <w:t>шт.</w:t>
            </w:r>
            <w:r>
              <w:rPr>
                <w:spacing w:val="-15"/>
                <w:sz w:val="25"/>
              </w:rPr>
              <w:t xml:space="preserve"> </w:t>
            </w:r>
            <w:r>
              <w:rPr>
                <w:sz w:val="25"/>
              </w:rPr>
              <w:t>239</w:t>
            </w:r>
          </w:p>
          <w:p w14:paraId="120301F7" w14:textId="77777777" w:rsidR="009F6812" w:rsidRDefault="009F6812" w:rsidP="009F6812">
            <w:pPr>
              <w:pStyle w:val="TableParagraph"/>
              <w:spacing w:before="10" w:line="220" w:lineRule="auto"/>
              <w:ind w:left="97" w:right="412"/>
              <w:rPr>
                <w:sz w:val="25"/>
              </w:rPr>
            </w:pPr>
            <w:r>
              <w:rPr>
                <w:spacing w:val="-6"/>
                <w:sz w:val="25"/>
              </w:rPr>
              <w:t>Извещатель</w:t>
            </w:r>
            <w:r>
              <w:rPr>
                <w:spacing w:val="-4"/>
                <w:sz w:val="25"/>
              </w:rPr>
              <w:t xml:space="preserve"> </w:t>
            </w:r>
            <w:r>
              <w:rPr>
                <w:spacing w:val="-6"/>
                <w:sz w:val="25"/>
              </w:rPr>
              <w:t>пожарный</w:t>
            </w:r>
            <w:r>
              <w:rPr>
                <w:spacing w:val="-10"/>
                <w:sz w:val="25"/>
              </w:rPr>
              <w:t xml:space="preserve"> </w:t>
            </w:r>
            <w:r>
              <w:rPr>
                <w:spacing w:val="-6"/>
                <w:sz w:val="25"/>
              </w:rPr>
              <w:t>дымовой</w:t>
            </w:r>
            <w:r>
              <w:rPr>
                <w:spacing w:val="-7"/>
                <w:sz w:val="25"/>
              </w:rPr>
              <w:t xml:space="preserve"> </w:t>
            </w:r>
            <w:r>
              <w:rPr>
                <w:spacing w:val="-6"/>
                <w:sz w:val="25"/>
              </w:rPr>
              <w:t>aвтoнoмный</w:t>
            </w:r>
            <w:r>
              <w:rPr>
                <w:spacing w:val="-3"/>
                <w:sz w:val="25"/>
              </w:rPr>
              <w:t xml:space="preserve"> </w:t>
            </w:r>
            <w:r>
              <w:rPr>
                <w:spacing w:val="-6"/>
                <w:sz w:val="25"/>
              </w:rPr>
              <w:t xml:space="preserve">ИП </w:t>
            </w:r>
            <w:r>
              <w:rPr>
                <w:sz w:val="25"/>
              </w:rPr>
              <w:t>212-l41M шт. 837</w:t>
            </w:r>
          </w:p>
          <w:p w14:paraId="186F267E" w14:textId="77777777" w:rsidR="009F6812" w:rsidRDefault="009F6812" w:rsidP="009F6812">
            <w:pPr>
              <w:pStyle w:val="TableParagraph"/>
              <w:spacing w:before="2" w:line="228" w:lineRule="auto"/>
              <w:ind w:left="106" w:right="51" w:hanging="12"/>
              <w:rPr>
                <w:sz w:val="25"/>
              </w:rPr>
            </w:pPr>
            <w:r>
              <w:rPr>
                <w:spacing w:val="-6"/>
                <w:sz w:val="25"/>
              </w:rPr>
              <w:t>Оповещатель</w:t>
            </w:r>
            <w:r>
              <w:rPr>
                <w:spacing w:val="-7"/>
                <w:sz w:val="25"/>
              </w:rPr>
              <w:t xml:space="preserve"> </w:t>
            </w:r>
            <w:r>
              <w:rPr>
                <w:spacing w:val="-6"/>
                <w:sz w:val="25"/>
              </w:rPr>
              <w:t>световой</w:t>
            </w:r>
            <w:r>
              <w:rPr>
                <w:spacing w:val="-7"/>
                <w:sz w:val="25"/>
              </w:rPr>
              <w:t xml:space="preserve"> </w:t>
            </w:r>
            <w:r>
              <w:rPr>
                <w:spacing w:val="-6"/>
                <w:sz w:val="25"/>
              </w:rPr>
              <w:t>"ВЫХОД" OПOП</w:t>
            </w:r>
            <w:r>
              <w:rPr>
                <w:spacing w:val="-10"/>
                <w:sz w:val="25"/>
              </w:rPr>
              <w:t xml:space="preserve"> </w:t>
            </w:r>
            <w:r>
              <w:rPr>
                <w:spacing w:val="-6"/>
                <w:sz w:val="25"/>
              </w:rPr>
              <w:t xml:space="preserve">1-8 </w:t>
            </w:r>
            <w:r>
              <w:rPr>
                <w:sz w:val="25"/>
              </w:rPr>
              <w:t>"ВЫХОД",</w:t>
            </w:r>
            <w:r>
              <w:rPr>
                <w:spacing w:val="40"/>
                <w:sz w:val="25"/>
              </w:rPr>
              <w:t xml:space="preserve"> </w:t>
            </w:r>
            <w:r>
              <w:rPr>
                <w:sz w:val="25"/>
              </w:rPr>
              <w:t>l2B шт. 79</w:t>
            </w:r>
          </w:p>
          <w:p w14:paraId="7B24675E" w14:textId="77777777" w:rsidR="009F6812" w:rsidRDefault="009F6812" w:rsidP="009F6812">
            <w:pPr>
              <w:pStyle w:val="TableParagraph"/>
              <w:spacing w:before="1" w:line="228" w:lineRule="auto"/>
              <w:ind w:left="98" w:right="51" w:firstLine="6"/>
              <w:rPr>
                <w:sz w:val="25"/>
              </w:rPr>
            </w:pPr>
            <w:r>
              <w:rPr>
                <w:spacing w:val="-8"/>
                <w:sz w:val="25"/>
              </w:rPr>
              <w:t>Оповещатель</w:t>
            </w:r>
            <w:r>
              <w:rPr>
                <w:sz w:val="25"/>
              </w:rPr>
              <w:t xml:space="preserve"> </w:t>
            </w:r>
            <w:r>
              <w:rPr>
                <w:spacing w:val="-8"/>
                <w:sz w:val="25"/>
              </w:rPr>
              <w:t>световой</w:t>
            </w:r>
            <w:r>
              <w:rPr>
                <w:sz w:val="25"/>
              </w:rPr>
              <w:t xml:space="preserve"> </w:t>
            </w:r>
            <w:r>
              <w:rPr>
                <w:spacing w:val="-8"/>
                <w:sz w:val="25"/>
              </w:rPr>
              <w:t xml:space="preserve">"ПОЖАРОБЕЗОПАСІЗАЛ </w:t>
            </w:r>
            <w:r>
              <w:rPr>
                <w:spacing w:val="-2"/>
                <w:sz w:val="25"/>
              </w:rPr>
              <w:t>ЗОНА"</w:t>
            </w:r>
          </w:p>
          <w:p w14:paraId="3E9E78CF" w14:textId="77777777" w:rsidR="009F6812" w:rsidRDefault="009F6812" w:rsidP="009F6812">
            <w:pPr>
              <w:pStyle w:val="TableParagraph"/>
              <w:spacing w:before="1" w:line="228" w:lineRule="auto"/>
              <w:ind w:left="101" w:right="412" w:hanging="4"/>
              <w:rPr>
                <w:sz w:val="25"/>
              </w:rPr>
            </w:pPr>
            <w:r>
              <w:rPr>
                <w:spacing w:val="-2"/>
                <w:sz w:val="25"/>
              </w:rPr>
              <w:t>Ирида-Гефест</w:t>
            </w:r>
            <w:r>
              <w:rPr>
                <w:sz w:val="25"/>
              </w:rPr>
              <w:t xml:space="preserve"> </w:t>
            </w:r>
            <w:r>
              <w:rPr>
                <w:spacing w:val="-2"/>
                <w:sz w:val="25"/>
              </w:rPr>
              <w:t>”Пожаробезопасная</w:t>
            </w:r>
            <w:r>
              <w:rPr>
                <w:spacing w:val="-10"/>
                <w:sz w:val="25"/>
              </w:rPr>
              <w:t xml:space="preserve"> </w:t>
            </w:r>
            <w:r>
              <w:rPr>
                <w:spacing w:val="-2"/>
                <w:sz w:val="25"/>
              </w:rPr>
              <w:t xml:space="preserve">зона", </w:t>
            </w:r>
            <w:r>
              <w:rPr>
                <w:w w:val="90"/>
                <w:sz w:val="25"/>
              </w:rPr>
              <w:t>трафаретный,</w:t>
            </w:r>
            <w:r>
              <w:rPr>
                <w:sz w:val="25"/>
              </w:rPr>
              <w:t xml:space="preserve"> </w:t>
            </w:r>
            <w:r>
              <w:rPr>
                <w:w w:val="90"/>
                <w:sz w:val="25"/>
              </w:rPr>
              <w:t>нержавейка (Т—Т18</w:t>
            </w:r>
            <w:r>
              <w:rPr>
                <w:spacing w:val="40"/>
                <w:sz w:val="25"/>
              </w:rPr>
              <w:t xml:space="preserve"> </w:t>
            </w:r>
            <w:r>
              <w:rPr>
                <w:w w:val="90"/>
                <w:sz w:val="25"/>
              </w:rPr>
              <w:t>Бел/Зел-2х</w:t>
            </w:r>
            <w:r>
              <w:rPr>
                <w:spacing w:val="-23"/>
                <w:w w:val="90"/>
                <w:sz w:val="25"/>
              </w:rPr>
              <w:t xml:space="preserve"> </w:t>
            </w:r>
            <w:r>
              <w:rPr>
                <w:w w:val="90"/>
                <w:sz w:val="25"/>
              </w:rPr>
              <w:t xml:space="preserve">10), </w:t>
            </w:r>
            <w:r>
              <w:rPr>
                <w:spacing w:val="-4"/>
                <w:sz w:val="25"/>
              </w:rPr>
              <w:t>12В</w:t>
            </w:r>
          </w:p>
          <w:p w14:paraId="608D7A2F" w14:textId="77777777" w:rsidR="009F6812" w:rsidRDefault="009F6812" w:rsidP="009F6812">
            <w:pPr>
              <w:pStyle w:val="TableParagraph"/>
              <w:spacing w:before="9"/>
              <w:ind w:left="98"/>
              <w:rPr>
                <w:sz w:val="23"/>
              </w:rPr>
            </w:pPr>
            <w:r>
              <w:rPr>
                <w:w w:val="105"/>
                <w:sz w:val="23"/>
              </w:rPr>
              <w:t>шт.</w:t>
            </w:r>
            <w:r>
              <w:rPr>
                <w:spacing w:val="-5"/>
                <w:w w:val="105"/>
                <w:sz w:val="23"/>
              </w:rPr>
              <w:t>54</w:t>
            </w:r>
          </w:p>
          <w:p w14:paraId="2E9546E0" w14:textId="77777777" w:rsidR="009F6812" w:rsidRDefault="009F6812" w:rsidP="009F6812">
            <w:pPr>
              <w:pStyle w:val="TableParagraph"/>
              <w:spacing w:before="17" w:line="268" w:lineRule="exact"/>
              <w:ind w:left="101" w:right="1070" w:hanging="12"/>
              <w:rPr>
                <w:sz w:val="25"/>
              </w:rPr>
            </w:pPr>
            <w:r>
              <w:rPr>
                <w:spacing w:val="-4"/>
                <w:sz w:val="25"/>
              </w:rPr>
              <w:t>Указатель</w:t>
            </w:r>
            <w:r>
              <w:rPr>
                <w:spacing w:val="-12"/>
                <w:sz w:val="25"/>
              </w:rPr>
              <w:t xml:space="preserve"> </w:t>
            </w:r>
            <w:r>
              <w:rPr>
                <w:spacing w:val="-4"/>
                <w:sz w:val="25"/>
              </w:rPr>
              <w:t>фотолюминесцентный</w:t>
            </w:r>
            <w:r>
              <w:rPr>
                <w:spacing w:val="-12"/>
                <w:sz w:val="25"/>
              </w:rPr>
              <w:t xml:space="preserve"> </w:t>
            </w:r>
            <w:r>
              <w:rPr>
                <w:spacing w:val="-4"/>
                <w:sz w:val="25"/>
              </w:rPr>
              <w:t>"Вниз</w:t>
            </w:r>
            <w:r>
              <w:rPr>
                <w:spacing w:val="-11"/>
                <w:sz w:val="25"/>
              </w:rPr>
              <w:t xml:space="preserve"> </w:t>
            </w:r>
            <w:r>
              <w:rPr>
                <w:spacing w:val="-4"/>
                <w:sz w:val="25"/>
              </w:rPr>
              <w:t xml:space="preserve">по </w:t>
            </w:r>
            <w:r>
              <w:rPr>
                <w:sz w:val="25"/>
              </w:rPr>
              <w:t>лестнице" шт. 114</w:t>
            </w:r>
          </w:p>
        </w:tc>
        <w:tc>
          <w:tcPr>
            <w:tcW w:w="681" w:type="pct"/>
            <w:tcBorders>
              <w:top w:val="single" w:sz="6" w:space="0" w:color="383838"/>
              <w:left w:val="single" w:sz="6" w:space="0" w:color="383838"/>
              <w:bottom w:val="single" w:sz="6" w:space="0" w:color="383838"/>
              <w:right w:val="single" w:sz="6" w:space="0" w:color="383838"/>
            </w:tcBorders>
          </w:tcPr>
          <w:p w14:paraId="2FCCC522" w14:textId="77777777" w:rsidR="009F6812" w:rsidRDefault="009F6812" w:rsidP="009F6812">
            <w:pPr>
              <w:pStyle w:val="TableParagraph"/>
              <w:rPr>
                <w:sz w:val="24"/>
              </w:rPr>
            </w:pPr>
          </w:p>
        </w:tc>
      </w:tr>
    </w:tbl>
    <w:p w14:paraId="084ABC5C" w14:textId="4DC6A402" w:rsidR="009F6812" w:rsidRPr="008463DA" w:rsidRDefault="009F6812" w:rsidP="009F6812">
      <w:pPr>
        <w:widowControl w:val="0"/>
        <w:autoSpaceDE w:val="0"/>
        <w:autoSpaceDN w:val="0"/>
        <w:spacing w:before="65" w:line="235" w:lineRule="auto"/>
        <w:ind w:left="2835" w:right="1557" w:hanging="5"/>
        <w:rPr>
          <w:sz w:val="25"/>
          <w:szCs w:val="25"/>
          <w:lang w:eastAsia="en-US"/>
        </w:rPr>
      </w:pPr>
      <w:r w:rsidRPr="009F6812">
        <w:rPr>
          <w:noProof/>
          <w:sz w:val="25"/>
          <w:szCs w:val="25"/>
          <w:lang w:eastAsia="en-US"/>
        </w:rPr>
        <w:lastRenderedPageBreak/>
        <mc:AlternateContent>
          <mc:Choice Requires="wpg">
            <w:drawing>
              <wp:anchor distT="0" distB="0" distL="0" distR="0" simplePos="0" relativeHeight="251716608" behindDoc="1" locked="0" layoutInCell="1" allowOverlap="1" wp14:anchorId="6C2CCE75" wp14:editId="191E833A">
                <wp:simplePos x="0" y="0"/>
                <wp:positionH relativeFrom="page">
                  <wp:posOffset>533400</wp:posOffset>
                </wp:positionH>
                <wp:positionV relativeFrom="page">
                  <wp:posOffset>180974</wp:posOffset>
                </wp:positionV>
                <wp:extent cx="6586855" cy="9801225"/>
                <wp:effectExtent l="0" t="0" r="23495" b="28575"/>
                <wp:wrapNone/>
                <wp:docPr id="31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9801225"/>
                          <a:chOff x="0" y="0"/>
                          <a:chExt cx="6586855" cy="9690100"/>
                        </a:xfrm>
                      </wpg:grpSpPr>
                      <wps:wsp>
                        <wps:cNvPr id="316" name="Graphic 32"/>
                        <wps:cNvSpPr/>
                        <wps:spPr>
                          <a:xfrm>
                            <a:off x="6582156" y="0"/>
                            <a:ext cx="1270" cy="9690100"/>
                          </a:xfrm>
                          <a:custGeom>
                            <a:avLst/>
                            <a:gdLst/>
                            <a:ahLst/>
                            <a:cxnLst/>
                            <a:rect l="l" t="t" r="r" b="b"/>
                            <a:pathLst>
                              <a:path h="9690100">
                                <a:moveTo>
                                  <a:pt x="0" y="9689592"/>
                                </a:moveTo>
                                <a:lnTo>
                                  <a:pt x="0" y="0"/>
                                </a:lnTo>
                              </a:path>
                            </a:pathLst>
                          </a:custGeom>
                          <a:ln w="9144">
                            <a:solidFill>
                              <a:srgbClr val="343434"/>
                            </a:solidFill>
                            <a:prstDash val="solid"/>
                          </a:ln>
                        </wps:spPr>
                        <wps:bodyPr wrap="square" lIns="0" tIns="0" rIns="0" bIns="0" rtlCol="0">
                          <a:prstTxWarp prst="textNoShape">
                            <a:avLst/>
                          </a:prstTxWarp>
                          <a:noAutofit/>
                        </wps:bodyPr>
                      </wps:wsp>
                      <wps:wsp>
                        <wps:cNvPr id="320" name="Graphic 33"/>
                        <wps:cNvSpPr/>
                        <wps:spPr>
                          <a:xfrm>
                            <a:off x="0" y="4572"/>
                            <a:ext cx="6586855" cy="1270"/>
                          </a:xfrm>
                          <a:custGeom>
                            <a:avLst/>
                            <a:gdLst/>
                            <a:ahLst/>
                            <a:cxnLst/>
                            <a:rect l="l" t="t" r="r" b="b"/>
                            <a:pathLst>
                              <a:path w="6586855">
                                <a:moveTo>
                                  <a:pt x="0" y="0"/>
                                </a:moveTo>
                                <a:lnTo>
                                  <a:pt x="6586728" y="0"/>
                                </a:lnTo>
                              </a:path>
                            </a:pathLst>
                          </a:custGeom>
                          <a:ln w="9144">
                            <a:solidFill>
                              <a:srgbClr val="343434"/>
                            </a:solidFill>
                            <a:prstDash val="solid"/>
                          </a:ln>
                        </wps:spPr>
                        <wps:bodyPr wrap="square" lIns="0" tIns="0" rIns="0" bIns="0" rtlCol="0">
                          <a:prstTxWarp prst="textNoShape">
                            <a:avLst/>
                          </a:prstTxWarp>
                          <a:noAutofit/>
                        </wps:bodyPr>
                      </wps:wsp>
                      <wps:wsp>
                        <wps:cNvPr id="321" name="Graphic 34"/>
                        <wps:cNvSpPr/>
                        <wps:spPr>
                          <a:xfrm>
                            <a:off x="67056" y="9685019"/>
                            <a:ext cx="6520180" cy="1270"/>
                          </a:xfrm>
                          <a:custGeom>
                            <a:avLst/>
                            <a:gdLst/>
                            <a:ahLst/>
                            <a:cxnLst/>
                            <a:rect l="l" t="t" r="r" b="b"/>
                            <a:pathLst>
                              <a:path w="6520180">
                                <a:moveTo>
                                  <a:pt x="0" y="0"/>
                                </a:moveTo>
                                <a:lnTo>
                                  <a:pt x="6519672" y="0"/>
                                </a:lnTo>
                              </a:path>
                            </a:pathLst>
                          </a:custGeom>
                          <a:ln w="9144">
                            <a:solidFill>
                              <a:srgbClr val="343434"/>
                            </a:solidFill>
                            <a:prstDash val="solid"/>
                          </a:ln>
                        </wps:spPr>
                        <wps:bodyPr wrap="square" lIns="0" tIns="0" rIns="0" bIns="0" rtlCol="0">
                          <a:prstTxWarp prst="textNoShape">
                            <a:avLst/>
                          </a:prstTxWarp>
                          <a:noAutofit/>
                        </wps:bodyPr>
                      </wps:wsp>
                      <wps:wsp>
                        <wps:cNvPr id="322" name="Graphic 35"/>
                        <wps:cNvSpPr/>
                        <wps:spPr>
                          <a:xfrm>
                            <a:off x="1927860" y="0"/>
                            <a:ext cx="1270" cy="9690100"/>
                          </a:xfrm>
                          <a:custGeom>
                            <a:avLst/>
                            <a:gdLst/>
                            <a:ahLst/>
                            <a:cxnLst/>
                            <a:rect l="l" t="t" r="r" b="b"/>
                            <a:pathLst>
                              <a:path h="9690100">
                                <a:moveTo>
                                  <a:pt x="0" y="9689592"/>
                                </a:moveTo>
                                <a:lnTo>
                                  <a:pt x="0" y="0"/>
                                </a:lnTo>
                              </a:path>
                            </a:pathLst>
                          </a:custGeom>
                          <a:ln w="9144">
                            <a:solidFill>
                              <a:srgbClr val="343434"/>
                            </a:solidFill>
                            <a:prstDash val="solid"/>
                          </a:ln>
                        </wps:spPr>
                        <wps:bodyPr wrap="square" lIns="0" tIns="0" rIns="0" bIns="0" rtlCol="0">
                          <a:prstTxWarp prst="textNoShape">
                            <a:avLst/>
                          </a:prstTxWarp>
                          <a:noAutofit/>
                        </wps:bodyPr>
                      </wps:wsp>
                      <wps:wsp>
                        <wps:cNvPr id="323" name="Graphic 36"/>
                        <wps:cNvSpPr/>
                        <wps:spPr>
                          <a:xfrm>
                            <a:off x="5469635" y="0"/>
                            <a:ext cx="1270" cy="9690100"/>
                          </a:xfrm>
                          <a:custGeom>
                            <a:avLst/>
                            <a:gdLst/>
                            <a:ahLst/>
                            <a:cxnLst/>
                            <a:rect l="l" t="t" r="r" b="b"/>
                            <a:pathLst>
                              <a:path h="9690100">
                                <a:moveTo>
                                  <a:pt x="0" y="9689592"/>
                                </a:moveTo>
                                <a:lnTo>
                                  <a:pt x="0" y="0"/>
                                </a:lnTo>
                              </a:path>
                            </a:pathLst>
                          </a:custGeom>
                          <a:ln w="9144">
                            <a:solidFill>
                              <a:srgbClr val="343434"/>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6A84D04" id="Group 31" o:spid="_x0000_s1026" style="position:absolute;margin-left:42pt;margin-top:14.25pt;width:518.65pt;height:771.75pt;z-index:-251599872;mso-wrap-distance-left:0;mso-wrap-distance-right:0;mso-position-horizontal-relative:page;mso-position-vertical-relative:page;mso-height-relative:margin" coordsize="65868,96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YRVWgMAAD4RAAAOAAAAZHJzL2Uyb0RvYy54bWzsWG1r2zAQ/j7YfxD6vjp2Yic2Tcpo1zIo&#10;W6Ed+6zI8guzLU1S4vTf7yRbcZp0rGvHukEImLN1ernnee58zunZpq7QmklV8maO/ZMRRqyhPC2b&#10;fI6/3F2+m2GkNGlSUvGGzfE9U/hs8fbNaSsSFvCCVymTCBZpVNKKOS60FonnKVqwmqgTLlgDgxmX&#10;NdFwK3MvlaSF1evKC0ajyGu5TIXklCkFTy+6Qbyw62cZo/pzlimmUTXHcDZtr9Jel+bqLU5Jkksi&#10;ipL2xyDPOEVNygY23S51QTRBK1keLFWXVHLFM31Cee3xLCspszFANP5oL5oryVfCxpInbS62MAG0&#10;ezg9e1n6aX0jUZnO8difYNSQGkiy+6Kxb9BpRZ6A05UUt+JGdiGCec3pNwXD3v64uc8H500mazMJ&#10;IkUbC/v9Fna20YjCwyicRbMwxIjCWDwb+UEQdsTQAtg7mEeLD4/OjGKA0FLqkaTb2B5ve5xWgMjU&#10;gKN6GY63BRHM0qMMRFscowHHTlfjoEPSuhkYLa4qUT2ieyABHoEfwiqHUPnBFFRscXokWpLQldJX&#10;jFvIyfpa6U7fqbNI4Sy6aZwpIUtMflQ2PzRGkB8SI8iPZUeDINrMMzwaExVAU7+9eVbzNbvjdlQP&#10;ZMXRLA5jGznQMfhUzaGvI60bA3ezDYirM+zWYO8GVzWohVP4k4lNO8WrMr0sq8qcQsl8eV5JtCYQ&#10;1HhifiYOWOGBm5BKXxBVdH52qHerGitsR5CRzZKn90BwC5VijtX3FZEMo+pjAxIyZcUZ0hlLZ0hd&#10;nXNbfCxAsOfd5iuRApnt51hDEnziTkkkcaSZ0Le+ZmbD3680z0rDKKjanai/AVWbVP0b8g4gXlcm&#10;enmPDW5md8iCX8sb5oOwJ+HUaoMkj5YBK/SONJcdu/Q7mKDg/mFtg6pcPTKwD7oVO9p2eh1GH6ra&#10;rDAN4NXnMhjoPGrbkfYPa9s/0LYtHU/WdjQd9YUbyl848uOugA4Sh7f8rK/gryvx7iAvkbgfg8aP&#10;Ev/fyjdQtle+bbP1ZIn7cTCdRV0R7/tnJ+9jd9K3XsfupOuXXqE7GR/IO/qt7iScRHE0ho8R9+oe&#10;GpSjvI/y/mnzbb804SMdHB78C7B7bycPf3ssfgAAAP//AwBQSwMEFAAGAAgAAAAhAIOwAeHhAAAA&#10;CwEAAA8AAABkcnMvZG93bnJldi54bWxMj0FLw0AQhe+C/2EZwZvdJDUaYjalFPVUBFtBvE2z0yQ0&#10;Oxuy2yT9925PenvDG977XrGaTSdGGlxrWUG8iEAQV1a3XCv42r89ZCCcR9bYWSYFF3KwKm9vCsy1&#10;nfiTxp2vRQhhl6OCxvs+l9JVDRl0C9sTB+9oB4M+nEMt9YBTCDedTKLoSRpsOTQ02NOmoeq0OxsF&#10;7xNO62X8Om5Px83lZ59+fG9jUur+bl6/gPA0+79nuOIHdCgD08GeWTvRKcgewxSvIMlSEFc/TuIl&#10;iENQ6XMSgSwL+X9D+QsAAP//AwBQSwECLQAUAAYACAAAACEAtoM4kv4AAADhAQAAEwAAAAAAAAAA&#10;AAAAAAAAAAAAW0NvbnRlbnRfVHlwZXNdLnhtbFBLAQItABQABgAIAAAAIQA4/SH/1gAAAJQBAAAL&#10;AAAAAAAAAAAAAAAAAC8BAABfcmVscy8ucmVsc1BLAQItABQABgAIAAAAIQC21YRVWgMAAD4RAAAO&#10;AAAAAAAAAAAAAAAAAC4CAABkcnMvZTJvRG9jLnhtbFBLAQItABQABgAIAAAAIQCDsAHh4QAAAAsB&#10;AAAPAAAAAAAAAAAAAAAAALQFAABkcnMvZG93bnJldi54bWxQSwUGAAAAAAQABADzAAAAwgYAAAAA&#10;">
                <v:shape id="Graphic 32" o:spid="_x0000_s1027" style="position:absolute;left:65821;width:13;height:96901;visibility:visible;mso-wrap-style:square;v-text-anchor:top" coordsize="1270,969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iUPxQAAANwAAAAPAAAAZHJzL2Rvd25yZXYueG1sRI9Pa8JA&#10;FMTvgt9heQVvukkLQaKrlILYHqQ0Krk+si9/aPZtyK5J/PZuoeBxmJnfMNv9ZFoxUO8aywriVQSC&#10;uLC64UrB5XxYrkE4j6yxtUwK7uRgv5vPtphqO/IPDZmvRICwS1FB7X2XSumKmgy6le2Ig1fa3qAP&#10;sq+k7nEMcNPK1yhKpMGGw0KNHX3UVPxmN6MgL6ckzpuLvOXHr/J4Kr+v2TgotXiZ3jcgPE3+Gf5v&#10;f2oFb3ECf2fCEZC7BwAAAP//AwBQSwECLQAUAAYACAAAACEA2+H2y+4AAACFAQAAEwAAAAAAAAAA&#10;AAAAAAAAAAAAW0NvbnRlbnRfVHlwZXNdLnhtbFBLAQItABQABgAIAAAAIQBa9CxbvwAAABUBAAAL&#10;AAAAAAAAAAAAAAAAAB8BAABfcmVscy8ucmVsc1BLAQItABQABgAIAAAAIQBiviUPxQAAANwAAAAP&#10;AAAAAAAAAAAAAAAAAAcCAABkcnMvZG93bnJldi54bWxQSwUGAAAAAAMAAwC3AAAA+QIAAAAA&#10;" path="m,9689592l,e" filled="f" strokecolor="#343434" strokeweight=".72pt">
                  <v:path arrowok="t"/>
                </v:shape>
                <v:shape id="Graphic 33" o:spid="_x0000_s1028" style="position:absolute;top:45;width:65868;height:13;visibility:visible;mso-wrap-style:square;v-text-anchor:top" coordsize="6586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4uwQAAANwAAAAPAAAAZHJzL2Rvd25yZXYueG1sRE/LagIx&#10;FN0L/Ydwhe40oxWpo1GKKHRTpFMf2+vkOhmc3AxJqtO/N4uCy8N5L1adbcSNfKgdKxgNMxDEpdM1&#10;Vwr2P9vBO4gQkTU2jknBHwVYLV96C8y1u/M33YpYiRTCIUcFJsY2lzKUhiyGoWuJE3dx3mJM0FdS&#10;e7yncNvIcZZNpcWaU4PBltaGymvxaxXQ7hTM1/Q88cfNdUansJ6MDoVSr/3uYw4iUhef4n/3p1bw&#10;Nk7z05l0BOTyAQAA//8DAFBLAQItABQABgAIAAAAIQDb4fbL7gAAAIUBAAATAAAAAAAAAAAAAAAA&#10;AAAAAABbQ29udGVudF9UeXBlc10ueG1sUEsBAi0AFAAGAAgAAAAhAFr0LFu/AAAAFQEAAAsAAAAA&#10;AAAAAAAAAAAAHwEAAF9yZWxzLy5yZWxzUEsBAi0AFAAGAAgAAAAhAOugvi7BAAAA3AAAAA8AAAAA&#10;AAAAAAAAAAAABwIAAGRycy9kb3ducmV2LnhtbFBLBQYAAAAAAwADALcAAAD1AgAAAAA=&#10;" path="m,l6586728,e" filled="f" strokecolor="#343434" strokeweight=".72pt">
                  <v:path arrowok="t"/>
                </v:shape>
                <v:shape id="Graphic 34" o:spid="_x0000_s1029" style="position:absolute;left:670;top:96850;width:65202;height:12;visibility:visible;mso-wrap-style:square;v-text-anchor:top" coordsize="6520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tw7xwAAANwAAAAPAAAAZHJzL2Rvd25yZXYueG1sRI9Pa8JA&#10;FMTvQr/D8gq9FN3EUtHoKkU02NKLfxCPj+wzWZp9G7JbTf303ULB4zAzv2Fmi87W4kKtN44VpIME&#10;BHHhtOFSwWG/7o9B+ICssXZMCn7Iw2L+0Jthpt2Vt3TZhVJECPsMFVQhNJmUvqjIoh+4hjh6Z9da&#10;DFG2pdQtXiPc1nKYJCNp0XBcqLChZUXF1+7bKjjlN3l8Xq3TiXn//MiNy19rOir19Ni9TUEE6sI9&#10;/N/eaAUvwxT+zsQjIOe/AAAA//8DAFBLAQItABQABgAIAAAAIQDb4fbL7gAAAIUBAAATAAAAAAAA&#10;AAAAAAAAAAAAAABbQ29udGVudF9UeXBlc10ueG1sUEsBAi0AFAAGAAgAAAAhAFr0LFu/AAAAFQEA&#10;AAsAAAAAAAAAAAAAAAAAHwEAAF9yZWxzLy5yZWxzUEsBAi0AFAAGAAgAAAAhAJPa3DvHAAAA3AAA&#10;AA8AAAAAAAAAAAAAAAAABwIAAGRycy9kb3ducmV2LnhtbFBLBQYAAAAAAwADALcAAAD7AgAAAAA=&#10;" path="m,l6519672,e" filled="f" strokecolor="#343434" strokeweight=".72pt">
                  <v:path arrowok="t"/>
                </v:shape>
                <v:shape id="Graphic 35" o:spid="_x0000_s1030" style="position:absolute;left:19278;width:13;height:96901;visibility:visible;mso-wrap-style:square;v-text-anchor:top" coordsize="1270,969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emxxQAAANwAAAAPAAAAZHJzL2Rvd25yZXYueG1sRI/NasMw&#10;EITvhbyD2EBujRwXQnEjmxAoaQ+h1EnwdbHWP9RaGUuxnbePCoUeh5n5htlls+nESINrLSvYrCMQ&#10;xKXVLdcKLuf351cQziNr7CyTgjs5yNLF0w4TbSf+pjH3tQgQdgkqaLzvEyld2ZBBt7Y9cfAqOxj0&#10;QQ611ANOAW46GUfRVhpsOSw02NOhofInvxkFRTVvN0V7kbfi+FkdT9XXNZ9GpVbLef8GwtPs/8N/&#10;7Q+t4CWO4fdMOAIyfQAAAP//AwBQSwECLQAUAAYACAAAACEA2+H2y+4AAACFAQAAEwAAAAAAAAAA&#10;AAAAAAAAAAAAW0NvbnRlbnRfVHlwZXNdLnhtbFBLAQItABQABgAIAAAAIQBa9CxbvwAAABUBAAAL&#10;AAAAAAAAAAAAAAAAAB8BAABfcmVscy8ucmVsc1BLAQItABQABgAIAAAAIQDT6emxxQAAANwAAAAP&#10;AAAAAAAAAAAAAAAAAAcCAABkcnMvZG93bnJldi54bWxQSwUGAAAAAAMAAwC3AAAA+QIAAAAA&#10;" path="m,9689592l,e" filled="f" strokecolor="#343434" strokeweight=".72pt">
                  <v:path arrowok="t"/>
                </v:shape>
                <v:shape id="Graphic 36" o:spid="_x0000_s1031" style="position:absolute;left:54696;width:13;height:96901;visibility:visible;mso-wrap-style:square;v-text-anchor:top" coordsize="1270,969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UwqxAAAANwAAAAPAAAAZHJzL2Rvd25yZXYueG1sRI9Pi8Iw&#10;FMTvgt8hPMGbpirIUo0igrh7WGSr0uujef2DzUtpYlu//UZY2OMwM79htvvB1KKj1lWWFSzmEQji&#10;zOqKCwW362n2AcJ5ZI21ZVLwIgf73Xi0xVjbnn+oS3whAoRdjApK75tYSpeVZNDNbUMcvNy2Bn2Q&#10;bSF1i32Am1ouo2gtDVYcFkps6FhS9kieRkGaD+tFWt3kMz1/5efv/HJP+k6p6WQ4bEB4Gvx/+K/9&#10;qRWslit4nwlHQO5+AQAA//8DAFBLAQItABQABgAIAAAAIQDb4fbL7gAAAIUBAAATAAAAAAAAAAAA&#10;AAAAAAAAAABbQ29udGVudF9UeXBlc10ueG1sUEsBAi0AFAAGAAgAAAAhAFr0LFu/AAAAFQEAAAsA&#10;AAAAAAAAAAAAAAAAHwEAAF9yZWxzLy5yZWxzUEsBAi0AFAAGAAgAAAAhALylTCrEAAAA3AAAAA8A&#10;AAAAAAAAAAAAAAAABwIAAGRycy9kb3ducmV2LnhtbFBLBQYAAAAAAwADALcAAAD4AgAAAAA=&#10;" path="m,9689592l,e" filled="f" strokecolor="#343434" strokeweight=".72pt">
                  <v:path arrowok="t"/>
                </v:shape>
                <w10:wrap anchorx="page" anchory="page"/>
              </v:group>
            </w:pict>
          </mc:Fallback>
        </mc:AlternateContent>
      </w:r>
      <w:r w:rsidRPr="009F6812">
        <w:rPr>
          <w:spacing w:val="-4"/>
          <w:sz w:val="25"/>
          <w:szCs w:val="25"/>
          <w:lang w:eastAsia="en-US"/>
        </w:rPr>
        <w:t>И</w:t>
      </w:r>
      <w:r w:rsidRPr="008463DA">
        <w:rPr>
          <w:spacing w:val="-4"/>
          <w:sz w:val="25"/>
          <w:szCs w:val="25"/>
          <w:lang w:eastAsia="en-US"/>
        </w:rPr>
        <w:t>звещатель</w:t>
      </w:r>
      <w:r w:rsidRPr="008463DA">
        <w:rPr>
          <w:spacing w:val="-5"/>
          <w:sz w:val="25"/>
          <w:szCs w:val="25"/>
          <w:lang w:eastAsia="en-US"/>
        </w:rPr>
        <w:t xml:space="preserve"> </w:t>
      </w:r>
      <w:r w:rsidRPr="008463DA">
        <w:rPr>
          <w:spacing w:val="-4"/>
          <w:sz w:val="25"/>
          <w:szCs w:val="25"/>
          <w:lang w:eastAsia="en-US"/>
        </w:rPr>
        <w:t>пожарный дымовой адресно-аналоговый ИП</w:t>
      </w:r>
      <w:r w:rsidRPr="008463DA">
        <w:rPr>
          <w:spacing w:val="-11"/>
          <w:sz w:val="25"/>
          <w:szCs w:val="25"/>
          <w:lang w:eastAsia="en-US"/>
        </w:rPr>
        <w:t xml:space="preserve"> </w:t>
      </w:r>
      <w:r w:rsidRPr="008463DA">
        <w:rPr>
          <w:spacing w:val="-4"/>
          <w:sz w:val="25"/>
          <w:szCs w:val="25"/>
          <w:lang w:eastAsia="en-US"/>
        </w:rPr>
        <w:t>2t2-64</w:t>
      </w:r>
      <w:r w:rsidRPr="008463DA">
        <w:rPr>
          <w:spacing w:val="-12"/>
          <w:sz w:val="25"/>
          <w:szCs w:val="25"/>
          <w:lang w:eastAsia="en-US"/>
        </w:rPr>
        <w:t xml:space="preserve"> </w:t>
      </w:r>
      <w:r w:rsidRPr="008463DA">
        <w:rPr>
          <w:spacing w:val="-4"/>
          <w:sz w:val="25"/>
          <w:szCs w:val="25"/>
          <w:lang w:eastAsia="en-US"/>
        </w:rPr>
        <w:t>ПPOT.R3</w:t>
      </w:r>
      <w:r w:rsidRPr="008463DA">
        <w:rPr>
          <w:spacing w:val="-12"/>
          <w:sz w:val="25"/>
          <w:szCs w:val="25"/>
          <w:lang w:eastAsia="en-US"/>
        </w:rPr>
        <w:t xml:space="preserve"> </w:t>
      </w:r>
      <w:r w:rsidRPr="008463DA">
        <w:rPr>
          <w:spacing w:val="-4"/>
          <w:sz w:val="25"/>
          <w:szCs w:val="25"/>
          <w:lang w:eastAsia="en-US"/>
        </w:rPr>
        <w:t>ООО</w:t>
      </w:r>
      <w:r w:rsidRPr="008463DA">
        <w:rPr>
          <w:spacing w:val="-11"/>
          <w:sz w:val="25"/>
          <w:szCs w:val="25"/>
          <w:lang w:eastAsia="en-US"/>
        </w:rPr>
        <w:t xml:space="preserve"> </w:t>
      </w:r>
      <w:r w:rsidRPr="008463DA">
        <w:rPr>
          <w:spacing w:val="-4"/>
          <w:sz w:val="25"/>
          <w:szCs w:val="25"/>
          <w:lang w:eastAsia="en-US"/>
        </w:rPr>
        <w:t>"КБПА"</w:t>
      </w:r>
      <w:r w:rsidRPr="008463DA">
        <w:rPr>
          <w:spacing w:val="-12"/>
          <w:sz w:val="25"/>
          <w:szCs w:val="25"/>
          <w:lang w:eastAsia="en-US"/>
        </w:rPr>
        <w:t xml:space="preserve"> </w:t>
      </w:r>
      <w:r w:rsidR="008463DA" w:rsidRPr="008463DA">
        <w:rPr>
          <w:spacing w:val="-4"/>
          <w:sz w:val="25"/>
          <w:szCs w:val="25"/>
          <w:lang w:eastAsia="en-US"/>
        </w:rPr>
        <w:t>шт.</w:t>
      </w:r>
      <w:r w:rsidRPr="008463DA">
        <w:rPr>
          <w:spacing w:val="-4"/>
          <w:sz w:val="25"/>
          <w:szCs w:val="25"/>
          <w:lang w:eastAsia="en-US"/>
        </w:rPr>
        <w:t xml:space="preserve"> 1061</w:t>
      </w:r>
    </w:p>
    <w:p w14:paraId="3628B7AA" w14:textId="2B35D898" w:rsidR="009F6812" w:rsidRPr="008463DA" w:rsidRDefault="009F6812" w:rsidP="009F6812">
      <w:pPr>
        <w:widowControl w:val="0"/>
        <w:autoSpaceDE w:val="0"/>
        <w:autoSpaceDN w:val="0"/>
        <w:spacing w:line="225" w:lineRule="auto"/>
        <w:ind w:left="2835" w:right="1557" w:hanging="6"/>
        <w:rPr>
          <w:sz w:val="25"/>
          <w:szCs w:val="25"/>
          <w:lang w:eastAsia="en-US"/>
        </w:rPr>
      </w:pPr>
      <w:r w:rsidRPr="008463DA">
        <w:rPr>
          <w:spacing w:val="-2"/>
          <w:sz w:val="25"/>
          <w:szCs w:val="25"/>
          <w:lang w:eastAsia="en-US"/>
        </w:rPr>
        <w:t>Извещатель пожарный тепловой</w:t>
      </w:r>
      <w:r w:rsidRPr="008463DA">
        <w:rPr>
          <w:spacing w:val="-4"/>
          <w:sz w:val="25"/>
          <w:szCs w:val="25"/>
          <w:lang w:eastAsia="en-US"/>
        </w:rPr>
        <w:t xml:space="preserve"> </w:t>
      </w:r>
      <w:r w:rsidRPr="008463DA">
        <w:rPr>
          <w:spacing w:val="-2"/>
          <w:sz w:val="25"/>
          <w:szCs w:val="25"/>
          <w:lang w:eastAsia="en-US"/>
        </w:rPr>
        <w:t>адресно-</w:t>
      </w:r>
      <w:r w:rsidRPr="008463DA">
        <w:rPr>
          <w:spacing w:val="-4"/>
          <w:sz w:val="25"/>
          <w:szCs w:val="25"/>
          <w:lang w:eastAsia="en-US"/>
        </w:rPr>
        <w:t>аналоговый. ИП</w:t>
      </w:r>
      <w:r w:rsidRPr="008463DA">
        <w:rPr>
          <w:spacing w:val="-2"/>
          <w:sz w:val="25"/>
          <w:szCs w:val="25"/>
          <w:lang w:eastAsia="en-US"/>
        </w:rPr>
        <w:t xml:space="preserve"> </w:t>
      </w:r>
      <w:r w:rsidRPr="008463DA">
        <w:rPr>
          <w:spacing w:val="-4"/>
          <w:sz w:val="25"/>
          <w:szCs w:val="25"/>
          <w:lang w:eastAsia="en-US"/>
        </w:rPr>
        <w:t>l01-29-PR</w:t>
      </w:r>
      <w:r w:rsidRPr="008463DA">
        <w:rPr>
          <w:spacing w:val="-11"/>
          <w:sz w:val="25"/>
          <w:szCs w:val="25"/>
          <w:lang w:eastAsia="en-US"/>
        </w:rPr>
        <w:t xml:space="preserve"> </w:t>
      </w:r>
      <w:r w:rsidRPr="008463DA">
        <w:rPr>
          <w:spacing w:val="-4"/>
          <w:sz w:val="25"/>
          <w:szCs w:val="25"/>
          <w:lang w:eastAsia="en-US"/>
        </w:rPr>
        <w:t>ПPOT.R3</w:t>
      </w:r>
      <w:r w:rsidRPr="008463DA">
        <w:rPr>
          <w:spacing w:val="-12"/>
          <w:sz w:val="25"/>
          <w:szCs w:val="25"/>
          <w:lang w:eastAsia="en-US"/>
        </w:rPr>
        <w:t xml:space="preserve"> </w:t>
      </w:r>
      <w:r w:rsidRPr="008463DA">
        <w:rPr>
          <w:spacing w:val="-4"/>
          <w:sz w:val="25"/>
          <w:szCs w:val="25"/>
          <w:lang w:eastAsia="en-US"/>
        </w:rPr>
        <w:t>ООО</w:t>
      </w:r>
      <w:r w:rsidRPr="008463DA">
        <w:rPr>
          <w:spacing w:val="-12"/>
          <w:sz w:val="25"/>
          <w:szCs w:val="25"/>
          <w:lang w:eastAsia="en-US"/>
        </w:rPr>
        <w:t xml:space="preserve"> </w:t>
      </w:r>
      <w:r w:rsidRPr="008463DA">
        <w:rPr>
          <w:spacing w:val="-4"/>
          <w:sz w:val="25"/>
          <w:szCs w:val="25"/>
          <w:lang w:eastAsia="en-US"/>
        </w:rPr>
        <w:t>"КБПА"</w:t>
      </w:r>
    </w:p>
    <w:p w14:paraId="531ACEF8" w14:textId="77777777" w:rsidR="009F6812" w:rsidRPr="008463DA" w:rsidRDefault="009F6812" w:rsidP="009F6812">
      <w:pPr>
        <w:widowControl w:val="0"/>
        <w:autoSpaceDE w:val="0"/>
        <w:autoSpaceDN w:val="0"/>
        <w:spacing w:before="1" w:line="268" w:lineRule="exact"/>
        <w:ind w:left="2835" w:right="1557"/>
        <w:rPr>
          <w:sz w:val="25"/>
          <w:szCs w:val="25"/>
          <w:lang w:eastAsia="en-US"/>
        </w:rPr>
      </w:pPr>
      <w:r w:rsidRPr="008463DA">
        <w:rPr>
          <w:sz w:val="25"/>
          <w:szCs w:val="25"/>
          <w:lang w:eastAsia="en-US"/>
        </w:rPr>
        <w:t>шт.</w:t>
      </w:r>
      <w:r w:rsidRPr="008463DA">
        <w:rPr>
          <w:spacing w:val="-11"/>
          <w:sz w:val="25"/>
          <w:szCs w:val="25"/>
          <w:lang w:eastAsia="en-US"/>
        </w:rPr>
        <w:t xml:space="preserve"> </w:t>
      </w:r>
      <w:r w:rsidRPr="008463DA">
        <w:rPr>
          <w:spacing w:val="-5"/>
          <w:sz w:val="25"/>
          <w:szCs w:val="25"/>
          <w:lang w:eastAsia="en-US"/>
        </w:rPr>
        <w:t>513</w:t>
      </w:r>
    </w:p>
    <w:p w14:paraId="4682F49B" w14:textId="77777777" w:rsidR="009F6812" w:rsidRPr="008463DA" w:rsidRDefault="009F6812" w:rsidP="009F6812">
      <w:pPr>
        <w:widowControl w:val="0"/>
        <w:autoSpaceDE w:val="0"/>
        <w:autoSpaceDN w:val="0"/>
        <w:spacing w:line="225" w:lineRule="auto"/>
        <w:ind w:left="2835" w:right="1557"/>
        <w:rPr>
          <w:sz w:val="25"/>
          <w:szCs w:val="25"/>
          <w:lang w:eastAsia="en-US"/>
        </w:rPr>
      </w:pPr>
      <w:r w:rsidRPr="008463DA">
        <w:rPr>
          <w:spacing w:val="-6"/>
          <w:position w:val="1"/>
          <w:sz w:val="25"/>
          <w:szCs w:val="25"/>
          <w:lang w:eastAsia="en-US"/>
        </w:rPr>
        <w:t xml:space="preserve">Извещатель </w:t>
      </w:r>
      <w:r w:rsidRPr="008463DA">
        <w:rPr>
          <w:spacing w:val="-6"/>
          <w:sz w:val="25"/>
          <w:szCs w:val="25"/>
          <w:lang w:eastAsia="en-US"/>
        </w:rPr>
        <w:t>пож</w:t>
      </w:r>
      <w:r w:rsidRPr="008463DA">
        <w:rPr>
          <w:spacing w:val="-6"/>
          <w:position w:val="1"/>
          <w:sz w:val="25"/>
          <w:szCs w:val="25"/>
          <w:lang w:eastAsia="en-US"/>
        </w:rPr>
        <w:t>арный</w:t>
      </w:r>
      <w:r w:rsidRPr="008463DA">
        <w:rPr>
          <w:spacing w:val="-29"/>
          <w:position w:val="1"/>
          <w:sz w:val="25"/>
          <w:szCs w:val="25"/>
          <w:lang w:eastAsia="en-US"/>
        </w:rPr>
        <w:t xml:space="preserve"> </w:t>
      </w:r>
      <w:r w:rsidRPr="008463DA">
        <w:rPr>
          <w:spacing w:val="-6"/>
          <w:position w:val="1"/>
          <w:sz w:val="25"/>
          <w:szCs w:val="25"/>
          <w:lang w:eastAsia="en-US"/>
        </w:rPr>
        <w:t>ручной</w:t>
      </w:r>
      <w:r w:rsidRPr="008463DA">
        <w:rPr>
          <w:spacing w:val="-10"/>
          <w:position w:val="1"/>
          <w:sz w:val="25"/>
          <w:szCs w:val="25"/>
          <w:lang w:eastAsia="en-US"/>
        </w:rPr>
        <w:t xml:space="preserve"> </w:t>
      </w:r>
      <w:r w:rsidRPr="008463DA">
        <w:rPr>
          <w:spacing w:val="-6"/>
          <w:sz w:val="25"/>
          <w:szCs w:val="25"/>
          <w:lang w:eastAsia="en-US"/>
        </w:rPr>
        <w:t>адресны</w:t>
      </w:r>
      <w:r w:rsidRPr="008463DA">
        <w:rPr>
          <w:spacing w:val="-6"/>
          <w:position w:val="2"/>
          <w:sz w:val="25"/>
          <w:szCs w:val="25"/>
          <w:lang w:eastAsia="en-US"/>
        </w:rPr>
        <w:t>й,</w:t>
      </w:r>
      <w:r w:rsidRPr="008463DA">
        <w:rPr>
          <w:spacing w:val="-10"/>
          <w:position w:val="2"/>
          <w:sz w:val="25"/>
          <w:szCs w:val="25"/>
          <w:lang w:eastAsia="en-US"/>
        </w:rPr>
        <w:t xml:space="preserve"> </w:t>
      </w:r>
      <w:r w:rsidRPr="008463DA">
        <w:rPr>
          <w:spacing w:val="-6"/>
          <w:position w:val="1"/>
          <w:sz w:val="25"/>
          <w:szCs w:val="25"/>
          <w:lang w:eastAsia="en-US"/>
        </w:rPr>
        <w:t xml:space="preserve">красный. </w:t>
      </w:r>
      <w:r w:rsidRPr="008463DA">
        <w:rPr>
          <w:spacing w:val="-4"/>
          <w:sz w:val="25"/>
          <w:szCs w:val="25"/>
          <w:lang w:eastAsia="en-US"/>
        </w:rPr>
        <w:t>ИПР</w:t>
      </w:r>
      <w:r w:rsidRPr="008463DA">
        <w:rPr>
          <w:spacing w:val="-12"/>
          <w:sz w:val="25"/>
          <w:szCs w:val="25"/>
          <w:lang w:eastAsia="en-US"/>
        </w:rPr>
        <w:t xml:space="preserve"> </w:t>
      </w:r>
      <w:r w:rsidRPr="008463DA">
        <w:rPr>
          <w:spacing w:val="-4"/>
          <w:sz w:val="25"/>
          <w:szCs w:val="25"/>
          <w:lang w:eastAsia="en-US"/>
        </w:rPr>
        <w:t>513—11 ПPOT.R3</w:t>
      </w:r>
      <w:r w:rsidRPr="008463DA">
        <w:rPr>
          <w:spacing w:val="-7"/>
          <w:sz w:val="25"/>
          <w:szCs w:val="25"/>
          <w:lang w:eastAsia="en-US"/>
        </w:rPr>
        <w:t xml:space="preserve"> </w:t>
      </w:r>
      <w:r w:rsidRPr="008463DA">
        <w:rPr>
          <w:spacing w:val="-4"/>
          <w:sz w:val="25"/>
          <w:szCs w:val="25"/>
          <w:lang w:eastAsia="en-US"/>
        </w:rPr>
        <w:t>ООО</w:t>
      </w:r>
      <w:r w:rsidRPr="008463DA">
        <w:rPr>
          <w:spacing w:val="-12"/>
          <w:sz w:val="25"/>
          <w:szCs w:val="25"/>
          <w:lang w:eastAsia="en-US"/>
        </w:rPr>
        <w:t xml:space="preserve"> </w:t>
      </w:r>
      <w:r w:rsidRPr="008463DA">
        <w:rPr>
          <w:spacing w:val="-4"/>
          <w:sz w:val="25"/>
          <w:szCs w:val="25"/>
          <w:lang w:eastAsia="en-US"/>
        </w:rPr>
        <w:t>"КБПА"</w:t>
      </w:r>
      <w:r w:rsidRPr="008463DA">
        <w:rPr>
          <w:spacing w:val="-10"/>
          <w:sz w:val="25"/>
          <w:szCs w:val="25"/>
          <w:lang w:eastAsia="en-US"/>
        </w:rPr>
        <w:t xml:space="preserve"> </w:t>
      </w:r>
      <w:r w:rsidRPr="008463DA">
        <w:rPr>
          <w:spacing w:val="-4"/>
          <w:sz w:val="25"/>
          <w:szCs w:val="25"/>
          <w:lang w:eastAsia="en-US"/>
        </w:rPr>
        <w:t>шт.</w:t>
      </w:r>
      <w:r w:rsidRPr="008463DA">
        <w:rPr>
          <w:spacing w:val="-12"/>
          <w:sz w:val="25"/>
          <w:szCs w:val="25"/>
          <w:lang w:eastAsia="en-US"/>
        </w:rPr>
        <w:t xml:space="preserve"> </w:t>
      </w:r>
      <w:r w:rsidRPr="008463DA">
        <w:rPr>
          <w:spacing w:val="-4"/>
          <w:sz w:val="25"/>
          <w:szCs w:val="25"/>
          <w:lang w:eastAsia="en-US"/>
        </w:rPr>
        <w:t>70</w:t>
      </w:r>
    </w:p>
    <w:p w14:paraId="28EEC975" w14:textId="77777777" w:rsidR="009F6812" w:rsidRPr="008463DA" w:rsidRDefault="009F6812" w:rsidP="009F6812">
      <w:pPr>
        <w:widowControl w:val="0"/>
        <w:autoSpaceDE w:val="0"/>
        <w:autoSpaceDN w:val="0"/>
        <w:spacing w:line="237" w:lineRule="auto"/>
        <w:ind w:left="2835" w:right="1557" w:firstLine="1"/>
        <w:rPr>
          <w:sz w:val="25"/>
          <w:szCs w:val="25"/>
          <w:lang w:eastAsia="en-US"/>
        </w:rPr>
      </w:pPr>
      <w:r w:rsidRPr="008463DA">
        <w:rPr>
          <w:spacing w:val="-6"/>
          <w:sz w:val="25"/>
          <w:szCs w:val="25"/>
          <w:lang w:eastAsia="en-US"/>
        </w:rPr>
        <w:t>Извещатель</w:t>
      </w:r>
      <w:r w:rsidRPr="008463DA">
        <w:rPr>
          <w:sz w:val="25"/>
          <w:szCs w:val="25"/>
          <w:lang w:eastAsia="en-US"/>
        </w:rPr>
        <w:t xml:space="preserve"> </w:t>
      </w:r>
      <w:r w:rsidRPr="008463DA">
        <w:rPr>
          <w:spacing w:val="-6"/>
          <w:sz w:val="25"/>
          <w:szCs w:val="25"/>
          <w:lang w:eastAsia="en-US"/>
        </w:rPr>
        <w:t xml:space="preserve">пожарный ручной адресный, синий </w:t>
      </w:r>
      <w:r w:rsidRPr="008463DA">
        <w:rPr>
          <w:spacing w:val="-4"/>
          <w:sz w:val="25"/>
          <w:szCs w:val="25"/>
          <w:lang w:eastAsia="en-US"/>
        </w:rPr>
        <w:t>ипР</w:t>
      </w:r>
      <w:r w:rsidRPr="008463DA">
        <w:rPr>
          <w:spacing w:val="50"/>
          <w:sz w:val="25"/>
          <w:szCs w:val="25"/>
          <w:lang w:eastAsia="en-US"/>
        </w:rPr>
        <w:t xml:space="preserve"> </w:t>
      </w:r>
      <w:r w:rsidRPr="008463DA">
        <w:rPr>
          <w:spacing w:val="-4"/>
          <w:sz w:val="25"/>
          <w:szCs w:val="25"/>
          <w:lang w:eastAsia="en-US"/>
        </w:rPr>
        <w:t>s</w:t>
      </w:r>
      <w:r w:rsidRPr="008463DA">
        <w:rPr>
          <w:spacing w:val="-11"/>
          <w:sz w:val="25"/>
          <w:szCs w:val="25"/>
          <w:lang w:eastAsia="en-US"/>
        </w:rPr>
        <w:t xml:space="preserve"> </w:t>
      </w:r>
      <w:r w:rsidRPr="008463DA">
        <w:rPr>
          <w:spacing w:val="-4"/>
          <w:sz w:val="25"/>
          <w:szCs w:val="25"/>
          <w:lang w:eastAsia="en-US"/>
        </w:rPr>
        <w:t>i3-11</w:t>
      </w:r>
      <w:r w:rsidRPr="008463DA">
        <w:rPr>
          <w:spacing w:val="-12"/>
          <w:sz w:val="25"/>
          <w:szCs w:val="25"/>
          <w:lang w:eastAsia="en-US"/>
        </w:rPr>
        <w:t xml:space="preserve"> </w:t>
      </w:r>
      <w:r w:rsidRPr="008463DA">
        <w:rPr>
          <w:spacing w:val="-4"/>
          <w:sz w:val="25"/>
          <w:szCs w:val="25"/>
          <w:lang w:eastAsia="en-US"/>
        </w:rPr>
        <w:t>"Пуск</w:t>
      </w:r>
      <w:r w:rsidRPr="008463DA">
        <w:rPr>
          <w:spacing w:val="-11"/>
          <w:sz w:val="25"/>
          <w:szCs w:val="25"/>
          <w:lang w:eastAsia="en-US"/>
        </w:rPr>
        <w:t xml:space="preserve"> </w:t>
      </w:r>
      <w:r w:rsidRPr="008463DA">
        <w:rPr>
          <w:spacing w:val="-4"/>
          <w:sz w:val="25"/>
          <w:szCs w:val="25"/>
          <w:lang w:eastAsia="en-US"/>
        </w:rPr>
        <w:t>дымоудаленпя"</w:t>
      </w:r>
      <w:r w:rsidRPr="008463DA">
        <w:rPr>
          <w:spacing w:val="-12"/>
          <w:sz w:val="25"/>
          <w:szCs w:val="25"/>
          <w:lang w:eastAsia="en-US"/>
        </w:rPr>
        <w:t xml:space="preserve"> </w:t>
      </w:r>
      <w:r w:rsidRPr="008463DA">
        <w:rPr>
          <w:spacing w:val="-4"/>
          <w:sz w:val="25"/>
          <w:szCs w:val="25"/>
          <w:lang w:eastAsia="en-US"/>
        </w:rPr>
        <w:t>ООО</w:t>
      </w:r>
      <w:r w:rsidRPr="008463DA">
        <w:rPr>
          <w:spacing w:val="-12"/>
          <w:sz w:val="25"/>
          <w:szCs w:val="25"/>
          <w:lang w:eastAsia="en-US"/>
        </w:rPr>
        <w:t xml:space="preserve"> </w:t>
      </w:r>
      <w:r w:rsidRPr="008463DA">
        <w:rPr>
          <w:spacing w:val="-4"/>
          <w:sz w:val="25"/>
          <w:szCs w:val="25"/>
          <w:lang w:eastAsia="en-US"/>
        </w:rPr>
        <w:t xml:space="preserve">"КБПА" </w:t>
      </w:r>
      <w:r w:rsidRPr="008463DA">
        <w:rPr>
          <w:sz w:val="25"/>
          <w:szCs w:val="25"/>
          <w:lang w:eastAsia="en-US"/>
        </w:rPr>
        <w:t>шт. 110</w:t>
      </w:r>
    </w:p>
    <w:p w14:paraId="6BB35D9A" w14:textId="77777777" w:rsidR="009F6812" w:rsidRPr="008463DA" w:rsidRDefault="009F6812" w:rsidP="009F6812">
      <w:pPr>
        <w:widowControl w:val="0"/>
        <w:autoSpaceDE w:val="0"/>
        <w:autoSpaceDN w:val="0"/>
        <w:spacing w:line="252" w:lineRule="exact"/>
        <w:ind w:left="2835" w:right="1557"/>
        <w:rPr>
          <w:sz w:val="25"/>
          <w:szCs w:val="22"/>
          <w:lang w:eastAsia="en-US"/>
        </w:rPr>
      </w:pPr>
      <w:r w:rsidRPr="008463DA">
        <w:rPr>
          <w:noProof/>
          <w:sz w:val="25"/>
          <w:szCs w:val="22"/>
          <w:lang w:eastAsia="en-US"/>
        </w:rPr>
        <mc:AlternateContent>
          <mc:Choice Requires="wps">
            <w:drawing>
              <wp:anchor distT="0" distB="0" distL="0" distR="0" simplePos="0" relativeHeight="251715584" behindDoc="0" locked="0" layoutInCell="1" allowOverlap="1" wp14:anchorId="2EAE05CD" wp14:editId="65215500">
                <wp:simplePos x="0" y="0"/>
                <wp:positionH relativeFrom="page">
                  <wp:posOffset>537972</wp:posOffset>
                </wp:positionH>
                <wp:positionV relativeFrom="paragraph">
                  <wp:posOffset>28177</wp:posOffset>
                </wp:positionV>
                <wp:extent cx="1270" cy="7684134"/>
                <wp:effectExtent l="0" t="0" r="0" b="0"/>
                <wp:wrapNone/>
                <wp:docPr id="32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84134"/>
                        </a:xfrm>
                        <a:custGeom>
                          <a:avLst/>
                          <a:gdLst/>
                          <a:ahLst/>
                          <a:cxnLst/>
                          <a:rect l="l" t="t" r="r" b="b"/>
                          <a:pathLst>
                            <a:path h="7684134">
                              <a:moveTo>
                                <a:pt x="0" y="7684008"/>
                              </a:moveTo>
                              <a:lnTo>
                                <a:pt x="0" y="0"/>
                              </a:lnTo>
                            </a:path>
                          </a:pathLst>
                        </a:custGeom>
                        <a:ln w="9144">
                          <a:solidFill>
                            <a:srgbClr val="343434"/>
                          </a:solidFill>
                          <a:prstDash val="solid"/>
                        </a:ln>
                      </wps:spPr>
                      <wps:bodyPr wrap="square" lIns="0" tIns="0" rIns="0" bIns="0" rtlCol="0">
                        <a:prstTxWarp prst="textNoShape">
                          <a:avLst/>
                        </a:prstTxWarp>
                        <a:noAutofit/>
                      </wps:bodyPr>
                    </wps:wsp>
                  </a:graphicData>
                </a:graphic>
              </wp:anchor>
            </w:drawing>
          </mc:Choice>
          <mc:Fallback>
            <w:pict>
              <v:shape w14:anchorId="234F9AA3" id="Graphic 37" o:spid="_x0000_s1026" style="position:absolute;margin-left:42.35pt;margin-top:2.2pt;width:.1pt;height:605.05pt;z-index:251715584;visibility:visible;mso-wrap-style:square;mso-wrap-distance-left:0;mso-wrap-distance-top:0;mso-wrap-distance-right:0;mso-wrap-distance-bottom:0;mso-position-horizontal:absolute;mso-position-horizontal-relative:page;mso-position-vertical:absolute;mso-position-vertical-relative:text;v-text-anchor:top" coordsize="1270,7684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aPKQIAAIIEAAAOAAAAZHJzL2Uyb0RvYy54bWysVN9r2zAQfh/sfxB6X+z8oElNnDIaWgal&#10;KzRjz4osx2ayTjspsfPf7yTbSbu+jWEQJ92nu/vuO3l91zWanRS6GkzOp5OUM2UkFLU55PzH7uHL&#10;ijPnhSmEBqNyflaO320+f1q3NlMzqEAXChkFMS5rbc4r722WJE5WqhFuAlYZcpaAjfC0xUNSoGgp&#10;eqOTWZreJC1gYRGkco5Ot72Tb2L8slTSfy9LpzzTOafafFwxrvuwJpu1yA4obFXLoQzxD1U0ojaU&#10;9BJqK7xgR6w/hGpqieCg9BMJTQJlWUsVORCbafoXm9dKWBW5UHOcvbTJ/b+w8vn0gqwucj6fLTgz&#10;oiGRHod+zJehP611GcFe7QsGhs4+gfzlyJG884SNGzBdiU3AEj/WxWafL81WnWeSDqezJQkiybG8&#10;WS2m80XIlYhsvCuPzj8qiHHE6cn5XqpitEQ1WrIzo4kkeJBaR6k9ZyQ1ckZS73uprfDhXigumKy6&#10;pg9nDZzUDqLXXysPBabpaijwitHmIzaOFNHofWSENJHYJTUdviWnDWtzfjtdLOIEOdB18VBrHapw&#10;eNjfa2QnQaTmi/ANVbyDWXR+K1zV46JrgGkz6NRLE0TaQ3EmzVsSOefu91Gg4kx/MzRV4YWMBo7G&#10;fjTQ63uI7yg2iHLuup8CLQvpc+5J2WcYZ1Zko2ihBxdsuGng69FDWQdF4wz1FQ0bGvTYruFRhpf0&#10;dh9R11/H5g8AAAD//wMAUEsDBBQABgAIAAAAIQBvq3Ha3AAAAAgBAAAPAAAAZHJzL2Rvd25yZXYu&#10;eG1sTI/BTsMwEETvSPyDtUjcqNPKbUOIU1VIXLgRSrk68ZJEjdeR7bbh71lOcFzN08zbcje7UVww&#10;xMGThuUiA4HUejtQp+Hw/vKQg4jJkDWjJ9TwjRF21e1NaQrrr/SGlzp1gksoFkZDn9JUSBnbHp2J&#10;Cz8hcfblgzOJz9BJG8yVy90oV1m2kc4MxAu9mfC5x/ZUn52GT3k62rlOH6F+3c+pOQa/3my1vr+b&#10;908gEs7pD4ZffVaHip0afyYbxaghV1smNSgFguNcPYJoGFst1RpkVcr/D1Q/AAAA//8DAFBLAQIt&#10;ABQABgAIAAAAIQC2gziS/gAAAOEBAAATAAAAAAAAAAAAAAAAAAAAAABbQ29udGVudF9UeXBlc10u&#10;eG1sUEsBAi0AFAAGAAgAAAAhADj9If/WAAAAlAEAAAsAAAAAAAAAAAAAAAAALwEAAF9yZWxzLy5y&#10;ZWxzUEsBAi0AFAAGAAgAAAAhAAKdxo8pAgAAggQAAA4AAAAAAAAAAAAAAAAALgIAAGRycy9lMm9E&#10;b2MueG1sUEsBAi0AFAAGAAgAAAAhAG+rcdrcAAAACAEAAA8AAAAAAAAAAAAAAAAAgwQAAGRycy9k&#10;b3ducmV2LnhtbFBLBQYAAAAABAAEAPMAAACMBQAAAAA=&#10;" path="m,7684008l,e" filled="f" strokecolor="#343434" strokeweight=".72pt">
                <v:path arrowok="t"/>
                <w10:wrap anchorx="page"/>
              </v:shape>
            </w:pict>
          </mc:Fallback>
        </mc:AlternateContent>
      </w:r>
      <w:r w:rsidRPr="008463DA">
        <w:rPr>
          <w:spacing w:val="-8"/>
          <w:sz w:val="25"/>
          <w:szCs w:val="22"/>
          <w:lang w:eastAsia="en-US"/>
        </w:rPr>
        <w:t>Извещатель</w:t>
      </w:r>
      <w:r w:rsidRPr="008463DA">
        <w:rPr>
          <w:spacing w:val="6"/>
          <w:sz w:val="25"/>
          <w:szCs w:val="22"/>
          <w:lang w:eastAsia="en-US"/>
        </w:rPr>
        <w:t xml:space="preserve"> </w:t>
      </w:r>
      <w:r w:rsidRPr="008463DA">
        <w:rPr>
          <w:spacing w:val="-8"/>
          <w:sz w:val="25"/>
          <w:szCs w:val="22"/>
          <w:lang w:eastAsia="en-US"/>
        </w:rPr>
        <w:t>пoжapный</w:t>
      </w:r>
      <w:r w:rsidRPr="008463DA">
        <w:rPr>
          <w:spacing w:val="17"/>
          <w:sz w:val="25"/>
          <w:szCs w:val="22"/>
          <w:lang w:eastAsia="en-US"/>
        </w:rPr>
        <w:t xml:space="preserve"> </w:t>
      </w:r>
      <w:r w:rsidRPr="008463DA">
        <w:rPr>
          <w:spacing w:val="-8"/>
          <w:sz w:val="25"/>
          <w:szCs w:val="22"/>
          <w:lang w:eastAsia="en-US"/>
        </w:rPr>
        <w:t>ручной</w:t>
      </w:r>
      <w:r w:rsidRPr="008463DA">
        <w:rPr>
          <w:spacing w:val="6"/>
          <w:sz w:val="25"/>
          <w:szCs w:val="22"/>
          <w:lang w:eastAsia="en-US"/>
        </w:rPr>
        <w:t xml:space="preserve"> </w:t>
      </w:r>
      <w:r w:rsidRPr="008463DA">
        <w:rPr>
          <w:spacing w:val="-8"/>
          <w:sz w:val="25"/>
          <w:szCs w:val="22"/>
          <w:lang w:eastAsia="en-US"/>
        </w:rPr>
        <w:t>адресный</w:t>
      </w:r>
      <w:r w:rsidRPr="008463DA">
        <w:rPr>
          <w:spacing w:val="-8"/>
          <w:position w:val="2"/>
          <w:sz w:val="25"/>
          <w:szCs w:val="22"/>
          <w:lang w:eastAsia="en-US"/>
        </w:rPr>
        <w:t>,</w:t>
      </w:r>
      <w:r w:rsidRPr="008463DA">
        <w:rPr>
          <w:spacing w:val="-26"/>
          <w:position w:val="2"/>
          <w:sz w:val="25"/>
          <w:szCs w:val="22"/>
          <w:lang w:eastAsia="en-US"/>
        </w:rPr>
        <w:t xml:space="preserve"> </w:t>
      </w:r>
      <w:r w:rsidRPr="008463DA">
        <w:rPr>
          <w:spacing w:val="-8"/>
          <w:sz w:val="25"/>
          <w:szCs w:val="22"/>
          <w:lang w:eastAsia="en-US"/>
        </w:rPr>
        <w:t>синий.</w:t>
      </w:r>
    </w:p>
    <w:p w14:paraId="5B1ABD74" w14:textId="77777777" w:rsidR="009F6812" w:rsidRPr="008463DA" w:rsidRDefault="009F6812" w:rsidP="009F6812">
      <w:pPr>
        <w:widowControl w:val="0"/>
        <w:autoSpaceDE w:val="0"/>
        <w:autoSpaceDN w:val="0"/>
        <w:spacing w:line="237" w:lineRule="auto"/>
        <w:ind w:left="2835" w:right="1557" w:hanging="6"/>
        <w:rPr>
          <w:sz w:val="25"/>
          <w:szCs w:val="22"/>
          <w:lang w:eastAsia="en-US"/>
        </w:rPr>
      </w:pPr>
      <w:r w:rsidRPr="008463DA">
        <w:rPr>
          <w:w w:val="90"/>
          <w:sz w:val="25"/>
          <w:szCs w:val="22"/>
          <w:lang w:eastAsia="en-US"/>
        </w:rPr>
        <w:t xml:space="preserve">ИПР 513-11 "Пуск пожаротушения" ПPOT.R3 </w:t>
      </w:r>
      <w:r w:rsidRPr="008463DA">
        <w:rPr>
          <w:sz w:val="25"/>
          <w:szCs w:val="22"/>
          <w:lang w:eastAsia="en-US"/>
        </w:rPr>
        <w:t>ООО "КБПА" шт. 120</w:t>
      </w:r>
    </w:p>
    <w:p w14:paraId="2BE2E32F" w14:textId="77777777" w:rsidR="009F6812" w:rsidRPr="008463DA" w:rsidRDefault="009F6812" w:rsidP="009F6812">
      <w:pPr>
        <w:widowControl w:val="0"/>
        <w:autoSpaceDE w:val="0"/>
        <w:autoSpaceDN w:val="0"/>
        <w:spacing w:line="228" w:lineRule="auto"/>
        <w:ind w:left="2835" w:right="1557"/>
        <w:rPr>
          <w:sz w:val="25"/>
          <w:szCs w:val="25"/>
          <w:lang w:eastAsia="en-US"/>
        </w:rPr>
      </w:pPr>
      <w:r w:rsidRPr="008463DA">
        <w:rPr>
          <w:spacing w:val="-6"/>
          <w:position w:val="1"/>
          <w:sz w:val="25"/>
          <w:szCs w:val="25"/>
          <w:lang w:eastAsia="en-US"/>
        </w:rPr>
        <w:t>Извещатель</w:t>
      </w:r>
      <w:r w:rsidRPr="008463DA">
        <w:rPr>
          <w:spacing w:val="17"/>
          <w:position w:val="1"/>
          <w:sz w:val="25"/>
          <w:szCs w:val="25"/>
          <w:lang w:eastAsia="en-US"/>
        </w:rPr>
        <w:t xml:space="preserve"> </w:t>
      </w:r>
      <w:r w:rsidRPr="008463DA">
        <w:rPr>
          <w:spacing w:val="-6"/>
          <w:sz w:val="25"/>
          <w:szCs w:val="25"/>
          <w:lang w:eastAsia="en-US"/>
        </w:rPr>
        <w:t>о</w:t>
      </w:r>
      <w:r w:rsidRPr="008463DA">
        <w:rPr>
          <w:spacing w:val="-6"/>
          <w:position w:val="1"/>
          <w:sz w:val="25"/>
          <w:szCs w:val="25"/>
          <w:lang w:eastAsia="en-US"/>
        </w:rPr>
        <w:t>хранный</w:t>
      </w:r>
      <w:r w:rsidRPr="008463DA">
        <w:rPr>
          <w:spacing w:val="-29"/>
          <w:position w:val="1"/>
          <w:sz w:val="25"/>
          <w:szCs w:val="25"/>
          <w:lang w:eastAsia="en-US"/>
        </w:rPr>
        <w:t xml:space="preserve"> </w:t>
      </w:r>
      <w:r w:rsidRPr="008463DA">
        <w:rPr>
          <w:spacing w:val="-6"/>
          <w:position w:val="1"/>
          <w:sz w:val="25"/>
          <w:szCs w:val="25"/>
          <w:lang w:eastAsia="en-US"/>
        </w:rPr>
        <w:t>магнитоконтактный</w:t>
      </w:r>
      <w:r w:rsidRPr="008463DA">
        <w:rPr>
          <w:spacing w:val="-10"/>
          <w:position w:val="1"/>
          <w:sz w:val="25"/>
          <w:szCs w:val="25"/>
          <w:lang w:eastAsia="en-US"/>
        </w:rPr>
        <w:t xml:space="preserve"> </w:t>
      </w:r>
      <w:r w:rsidRPr="008463DA">
        <w:rPr>
          <w:spacing w:val="-6"/>
          <w:position w:val="1"/>
          <w:sz w:val="25"/>
          <w:szCs w:val="25"/>
          <w:lang w:eastAsia="en-US"/>
        </w:rPr>
        <w:t>ИО</w:t>
      </w:r>
      <w:r w:rsidRPr="008463DA">
        <w:rPr>
          <w:position w:val="1"/>
          <w:sz w:val="25"/>
          <w:szCs w:val="25"/>
          <w:lang w:eastAsia="en-US"/>
        </w:rPr>
        <w:t xml:space="preserve"> </w:t>
      </w:r>
      <w:r w:rsidRPr="008463DA">
        <w:rPr>
          <w:spacing w:val="-6"/>
          <w:position w:val="1"/>
          <w:sz w:val="25"/>
          <w:szCs w:val="25"/>
          <w:lang w:eastAsia="en-US"/>
        </w:rPr>
        <w:t>102-</w:t>
      </w:r>
      <w:r w:rsidRPr="008463DA">
        <w:rPr>
          <w:sz w:val="25"/>
          <w:szCs w:val="25"/>
          <w:lang w:eastAsia="en-US"/>
        </w:rPr>
        <w:t>26 шт. 116</w:t>
      </w:r>
    </w:p>
    <w:p w14:paraId="3A3245F6" w14:textId="77777777" w:rsidR="009F6812" w:rsidRPr="008463DA" w:rsidRDefault="009F6812" w:rsidP="009F6812">
      <w:pPr>
        <w:widowControl w:val="0"/>
        <w:autoSpaceDE w:val="0"/>
        <w:autoSpaceDN w:val="0"/>
        <w:spacing w:line="267" w:lineRule="exact"/>
        <w:ind w:left="2835" w:right="1557"/>
        <w:rPr>
          <w:sz w:val="25"/>
          <w:szCs w:val="25"/>
          <w:lang w:eastAsia="en-US"/>
        </w:rPr>
      </w:pPr>
      <w:r w:rsidRPr="008463DA">
        <w:rPr>
          <w:spacing w:val="-4"/>
          <w:sz w:val="25"/>
          <w:szCs w:val="25"/>
          <w:lang w:eastAsia="en-US"/>
        </w:rPr>
        <w:t>Адресная метка</w:t>
      </w:r>
      <w:r w:rsidRPr="008463DA">
        <w:rPr>
          <w:spacing w:val="-12"/>
          <w:sz w:val="25"/>
          <w:szCs w:val="25"/>
          <w:lang w:eastAsia="en-US"/>
        </w:rPr>
        <w:t xml:space="preserve"> </w:t>
      </w:r>
      <w:r w:rsidRPr="008463DA">
        <w:rPr>
          <w:spacing w:val="-4"/>
          <w:sz w:val="25"/>
          <w:szCs w:val="25"/>
          <w:lang w:eastAsia="en-US"/>
        </w:rPr>
        <w:t>на</w:t>
      </w:r>
      <w:r w:rsidRPr="008463DA">
        <w:rPr>
          <w:spacing w:val="-11"/>
          <w:sz w:val="25"/>
          <w:szCs w:val="25"/>
          <w:lang w:eastAsia="en-US"/>
        </w:rPr>
        <w:t xml:space="preserve"> </w:t>
      </w:r>
      <w:r w:rsidRPr="008463DA">
        <w:rPr>
          <w:spacing w:val="-4"/>
          <w:sz w:val="25"/>
          <w:szCs w:val="25"/>
          <w:lang w:eastAsia="en-US"/>
        </w:rPr>
        <w:t>1</w:t>
      </w:r>
      <w:r w:rsidRPr="008463DA">
        <w:rPr>
          <w:spacing w:val="-12"/>
          <w:sz w:val="25"/>
          <w:szCs w:val="25"/>
          <w:lang w:eastAsia="en-US"/>
        </w:rPr>
        <w:t xml:space="preserve"> </w:t>
      </w:r>
      <w:r w:rsidRPr="008463DA">
        <w:rPr>
          <w:spacing w:val="-4"/>
          <w:sz w:val="25"/>
          <w:szCs w:val="25"/>
          <w:lang w:eastAsia="en-US"/>
        </w:rPr>
        <w:t>линию.</w:t>
      </w:r>
      <w:r w:rsidRPr="008463DA">
        <w:rPr>
          <w:spacing w:val="-11"/>
          <w:sz w:val="25"/>
          <w:szCs w:val="25"/>
          <w:lang w:eastAsia="en-US"/>
        </w:rPr>
        <w:t xml:space="preserve"> </w:t>
      </w:r>
      <w:r w:rsidRPr="008463DA">
        <w:rPr>
          <w:spacing w:val="-4"/>
          <w:sz w:val="25"/>
          <w:szCs w:val="25"/>
          <w:lang w:eastAsia="en-US"/>
        </w:rPr>
        <w:t>AM-</w:t>
      </w:r>
      <w:r w:rsidRPr="008463DA">
        <w:rPr>
          <w:spacing w:val="-31"/>
          <w:sz w:val="25"/>
          <w:szCs w:val="25"/>
          <w:lang w:eastAsia="en-US"/>
        </w:rPr>
        <w:t xml:space="preserve"> </w:t>
      </w:r>
      <w:r w:rsidRPr="008463DA">
        <w:rPr>
          <w:spacing w:val="-4"/>
          <w:sz w:val="25"/>
          <w:szCs w:val="25"/>
          <w:lang w:eastAsia="en-US"/>
        </w:rPr>
        <w:t>i</w:t>
      </w:r>
      <w:r w:rsidRPr="008463DA">
        <w:rPr>
          <w:spacing w:val="11"/>
          <w:sz w:val="25"/>
          <w:szCs w:val="25"/>
          <w:lang w:eastAsia="en-US"/>
        </w:rPr>
        <w:t xml:space="preserve"> </w:t>
      </w:r>
      <w:r w:rsidRPr="008463DA">
        <w:rPr>
          <w:spacing w:val="-4"/>
          <w:sz w:val="25"/>
          <w:szCs w:val="25"/>
          <w:lang w:eastAsia="en-US"/>
        </w:rPr>
        <w:t>ПPOT.R3</w:t>
      </w:r>
      <w:r w:rsidRPr="008463DA">
        <w:rPr>
          <w:spacing w:val="3"/>
          <w:sz w:val="25"/>
          <w:szCs w:val="25"/>
          <w:lang w:eastAsia="en-US"/>
        </w:rPr>
        <w:t xml:space="preserve"> </w:t>
      </w:r>
      <w:r w:rsidRPr="008463DA">
        <w:rPr>
          <w:spacing w:val="-5"/>
          <w:sz w:val="25"/>
          <w:szCs w:val="25"/>
          <w:lang w:eastAsia="en-US"/>
        </w:rPr>
        <w:t>ООО</w:t>
      </w:r>
    </w:p>
    <w:p w14:paraId="35B2B793" w14:textId="77777777" w:rsidR="009F6812" w:rsidRPr="008463DA" w:rsidRDefault="009F6812" w:rsidP="009F6812">
      <w:pPr>
        <w:widowControl w:val="0"/>
        <w:autoSpaceDE w:val="0"/>
        <w:autoSpaceDN w:val="0"/>
        <w:spacing w:line="273" w:lineRule="exact"/>
        <w:ind w:left="2835" w:right="1557"/>
        <w:rPr>
          <w:sz w:val="25"/>
          <w:szCs w:val="25"/>
          <w:lang w:eastAsia="en-US"/>
        </w:rPr>
      </w:pPr>
      <w:r w:rsidRPr="008463DA">
        <w:rPr>
          <w:spacing w:val="-4"/>
          <w:sz w:val="25"/>
          <w:szCs w:val="25"/>
          <w:lang w:eastAsia="en-US"/>
        </w:rPr>
        <w:t>"КБПА"</w:t>
      </w:r>
      <w:r w:rsidRPr="008463DA">
        <w:rPr>
          <w:spacing w:val="-8"/>
          <w:sz w:val="25"/>
          <w:szCs w:val="25"/>
          <w:lang w:eastAsia="en-US"/>
        </w:rPr>
        <w:t xml:space="preserve"> </w:t>
      </w:r>
      <w:r w:rsidRPr="008463DA">
        <w:rPr>
          <w:spacing w:val="-4"/>
          <w:sz w:val="25"/>
          <w:szCs w:val="25"/>
          <w:lang w:eastAsia="en-US"/>
        </w:rPr>
        <w:t>шт.</w:t>
      </w:r>
      <w:r w:rsidRPr="008463DA">
        <w:rPr>
          <w:spacing w:val="-6"/>
          <w:sz w:val="25"/>
          <w:szCs w:val="25"/>
          <w:lang w:eastAsia="en-US"/>
        </w:rPr>
        <w:t xml:space="preserve"> </w:t>
      </w:r>
      <w:r w:rsidRPr="008463DA">
        <w:rPr>
          <w:spacing w:val="-5"/>
          <w:sz w:val="25"/>
          <w:szCs w:val="25"/>
          <w:lang w:eastAsia="en-US"/>
        </w:rPr>
        <w:t>36</w:t>
      </w:r>
    </w:p>
    <w:p w14:paraId="243947A3" w14:textId="77777777" w:rsidR="009F6812" w:rsidRPr="009F6812" w:rsidRDefault="009F6812" w:rsidP="009F6812">
      <w:pPr>
        <w:widowControl w:val="0"/>
        <w:autoSpaceDE w:val="0"/>
        <w:autoSpaceDN w:val="0"/>
        <w:ind w:left="2835" w:right="1557" w:hanging="5"/>
        <w:rPr>
          <w:sz w:val="25"/>
          <w:szCs w:val="25"/>
          <w:lang w:eastAsia="en-US"/>
        </w:rPr>
      </w:pPr>
      <w:r w:rsidRPr="008463DA">
        <w:rPr>
          <w:spacing w:val="-8"/>
          <w:sz w:val="25"/>
          <w:szCs w:val="25"/>
          <w:lang w:eastAsia="en-US"/>
        </w:rPr>
        <w:t>Адресный</w:t>
      </w:r>
      <w:r w:rsidRPr="008463DA">
        <w:rPr>
          <w:spacing w:val="-4"/>
          <w:sz w:val="25"/>
          <w:szCs w:val="25"/>
          <w:lang w:eastAsia="en-US"/>
        </w:rPr>
        <w:t xml:space="preserve"> </w:t>
      </w:r>
      <w:r w:rsidRPr="008463DA">
        <w:rPr>
          <w:spacing w:val="-8"/>
          <w:sz w:val="25"/>
          <w:szCs w:val="25"/>
          <w:lang w:eastAsia="en-US"/>
        </w:rPr>
        <w:t>релейный</w:t>
      </w:r>
      <w:r w:rsidRPr="008463DA">
        <w:rPr>
          <w:spacing w:val="-7"/>
          <w:sz w:val="25"/>
          <w:szCs w:val="25"/>
          <w:lang w:eastAsia="en-US"/>
        </w:rPr>
        <w:t xml:space="preserve"> </w:t>
      </w:r>
      <w:r w:rsidRPr="008463DA">
        <w:rPr>
          <w:spacing w:val="-8"/>
          <w:sz w:val="25"/>
          <w:szCs w:val="25"/>
          <w:lang w:eastAsia="en-US"/>
        </w:rPr>
        <w:t>модуль</w:t>
      </w:r>
      <w:r w:rsidRPr="009F6812">
        <w:rPr>
          <w:spacing w:val="-8"/>
          <w:sz w:val="25"/>
          <w:szCs w:val="25"/>
          <w:lang w:eastAsia="en-US"/>
        </w:rPr>
        <w:t>. PM-1</w:t>
      </w:r>
      <w:r w:rsidRPr="009F6812">
        <w:rPr>
          <w:spacing w:val="-7"/>
          <w:sz w:val="25"/>
          <w:szCs w:val="25"/>
          <w:lang w:eastAsia="en-US"/>
        </w:rPr>
        <w:t xml:space="preserve"> </w:t>
      </w:r>
      <w:r w:rsidRPr="009F6812">
        <w:rPr>
          <w:spacing w:val="-8"/>
          <w:sz w:val="25"/>
          <w:szCs w:val="25"/>
          <w:lang w:eastAsia="en-US"/>
        </w:rPr>
        <w:t xml:space="preserve">ПPOT.R3 ООО </w:t>
      </w:r>
      <w:r w:rsidRPr="009F6812">
        <w:rPr>
          <w:sz w:val="25"/>
          <w:szCs w:val="25"/>
          <w:lang w:eastAsia="en-US"/>
        </w:rPr>
        <w:t xml:space="preserve">"КБПА" шт. </w:t>
      </w:r>
      <w:r w:rsidRPr="009F6812">
        <w:rPr>
          <w:color w:val="0A0A0A"/>
          <w:sz w:val="25"/>
          <w:szCs w:val="25"/>
          <w:lang w:eastAsia="en-US"/>
        </w:rPr>
        <w:t>9</w:t>
      </w:r>
    </w:p>
    <w:p w14:paraId="447E0BC3" w14:textId="77777777" w:rsidR="009F6812" w:rsidRPr="009F6812" w:rsidRDefault="009F6812" w:rsidP="009F6812">
      <w:pPr>
        <w:widowControl w:val="0"/>
        <w:autoSpaceDE w:val="0"/>
        <w:autoSpaceDN w:val="0"/>
        <w:spacing w:line="260" w:lineRule="exact"/>
        <w:ind w:left="2835" w:right="1557"/>
        <w:rPr>
          <w:sz w:val="25"/>
          <w:szCs w:val="25"/>
          <w:lang w:eastAsia="en-US"/>
        </w:rPr>
      </w:pPr>
      <w:r w:rsidRPr="009F6812">
        <w:rPr>
          <w:spacing w:val="-4"/>
          <w:sz w:val="25"/>
          <w:szCs w:val="25"/>
          <w:lang w:eastAsia="en-US"/>
        </w:rPr>
        <w:t>Адресный</w:t>
      </w:r>
      <w:r w:rsidRPr="009F6812">
        <w:rPr>
          <w:spacing w:val="-2"/>
          <w:sz w:val="25"/>
          <w:szCs w:val="25"/>
          <w:lang w:eastAsia="en-US"/>
        </w:rPr>
        <w:t xml:space="preserve"> </w:t>
      </w:r>
      <w:r w:rsidRPr="009F6812">
        <w:rPr>
          <w:spacing w:val="-4"/>
          <w:sz w:val="25"/>
          <w:szCs w:val="25"/>
          <w:lang w:eastAsia="en-US"/>
        </w:rPr>
        <w:t>релейный</w:t>
      </w:r>
      <w:r w:rsidRPr="009F6812">
        <w:rPr>
          <w:spacing w:val="6"/>
          <w:sz w:val="25"/>
          <w:szCs w:val="25"/>
          <w:lang w:eastAsia="en-US"/>
        </w:rPr>
        <w:t xml:space="preserve"> </w:t>
      </w:r>
      <w:r w:rsidRPr="009F6812">
        <w:rPr>
          <w:spacing w:val="-4"/>
          <w:sz w:val="25"/>
          <w:szCs w:val="25"/>
          <w:lang w:eastAsia="en-US"/>
        </w:rPr>
        <w:t>модуль. PM-lC</w:t>
      </w:r>
      <w:r w:rsidRPr="009F6812">
        <w:rPr>
          <w:spacing w:val="-7"/>
          <w:sz w:val="25"/>
          <w:szCs w:val="25"/>
          <w:lang w:eastAsia="en-US"/>
        </w:rPr>
        <w:t xml:space="preserve"> </w:t>
      </w:r>
      <w:r w:rsidRPr="009F6812">
        <w:rPr>
          <w:spacing w:val="-4"/>
          <w:sz w:val="25"/>
          <w:szCs w:val="25"/>
          <w:lang w:eastAsia="en-US"/>
        </w:rPr>
        <w:t>ПPOT.R3</w:t>
      </w:r>
    </w:p>
    <w:p w14:paraId="3295FF9F" w14:textId="77777777" w:rsidR="009F6812" w:rsidRPr="009F6812" w:rsidRDefault="009F6812" w:rsidP="009F6812">
      <w:pPr>
        <w:widowControl w:val="0"/>
        <w:autoSpaceDE w:val="0"/>
        <w:autoSpaceDN w:val="0"/>
        <w:spacing w:line="276" w:lineRule="exact"/>
        <w:ind w:left="2835" w:right="1557"/>
        <w:rPr>
          <w:sz w:val="25"/>
          <w:szCs w:val="25"/>
          <w:lang w:eastAsia="en-US"/>
        </w:rPr>
      </w:pPr>
      <w:r w:rsidRPr="009F6812">
        <w:rPr>
          <w:spacing w:val="-4"/>
          <w:sz w:val="25"/>
          <w:szCs w:val="25"/>
          <w:lang w:eastAsia="en-US"/>
        </w:rPr>
        <w:t>ООО</w:t>
      </w:r>
      <w:r w:rsidRPr="009F6812">
        <w:rPr>
          <w:spacing w:val="-12"/>
          <w:sz w:val="25"/>
          <w:szCs w:val="25"/>
          <w:lang w:eastAsia="en-US"/>
        </w:rPr>
        <w:t xml:space="preserve"> </w:t>
      </w:r>
      <w:r w:rsidRPr="009F6812">
        <w:rPr>
          <w:spacing w:val="-4"/>
          <w:sz w:val="25"/>
          <w:szCs w:val="25"/>
          <w:lang w:eastAsia="en-US"/>
        </w:rPr>
        <w:t>"КБПА"</w:t>
      </w:r>
      <w:r w:rsidRPr="009F6812">
        <w:rPr>
          <w:spacing w:val="-10"/>
          <w:sz w:val="25"/>
          <w:szCs w:val="25"/>
          <w:lang w:eastAsia="en-US"/>
        </w:rPr>
        <w:t xml:space="preserve"> </w:t>
      </w:r>
      <w:r w:rsidRPr="009F6812">
        <w:rPr>
          <w:spacing w:val="-4"/>
          <w:sz w:val="25"/>
          <w:szCs w:val="25"/>
          <w:lang w:eastAsia="en-US"/>
        </w:rPr>
        <w:t>шт.</w:t>
      </w:r>
      <w:r w:rsidRPr="009F6812">
        <w:rPr>
          <w:spacing w:val="-12"/>
          <w:sz w:val="25"/>
          <w:szCs w:val="25"/>
          <w:lang w:eastAsia="en-US"/>
        </w:rPr>
        <w:t xml:space="preserve"> </w:t>
      </w:r>
      <w:r w:rsidRPr="009F6812">
        <w:rPr>
          <w:spacing w:val="-10"/>
          <w:sz w:val="25"/>
          <w:szCs w:val="25"/>
          <w:lang w:eastAsia="en-US"/>
        </w:rPr>
        <w:t>4</w:t>
      </w:r>
    </w:p>
    <w:p w14:paraId="3F7C510D" w14:textId="77777777" w:rsidR="009F6812" w:rsidRPr="009F6812" w:rsidRDefault="009F6812" w:rsidP="009F6812">
      <w:pPr>
        <w:widowControl w:val="0"/>
        <w:autoSpaceDE w:val="0"/>
        <w:autoSpaceDN w:val="0"/>
        <w:spacing w:line="232" w:lineRule="auto"/>
        <w:ind w:left="2835" w:right="1557" w:firstLine="3"/>
        <w:rPr>
          <w:sz w:val="25"/>
          <w:szCs w:val="25"/>
          <w:lang w:eastAsia="en-US"/>
        </w:rPr>
      </w:pPr>
      <w:r w:rsidRPr="009F6812">
        <w:rPr>
          <w:spacing w:val="-2"/>
          <w:sz w:val="25"/>
          <w:szCs w:val="25"/>
          <w:lang w:eastAsia="en-US"/>
        </w:rPr>
        <w:t>Адресный</w:t>
      </w:r>
      <w:r w:rsidRPr="009F6812">
        <w:rPr>
          <w:spacing w:val="-7"/>
          <w:sz w:val="25"/>
          <w:szCs w:val="25"/>
          <w:lang w:eastAsia="en-US"/>
        </w:rPr>
        <w:t xml:space="preserve"> </w:t>
      </w:r>
      <w:r w:rsidRPr="009F6812">
        <w:rPr>
          <w:spacing w:val="-2"/>
          <w:sz w:val="25"/>
          <w:szCs w:val="25"/>
          <w:lang w:eastAsia="en-US"/>
        </w:rPr>
        <w:t>релейный</w:t>
      </w:r>
      <w:r w:rsidRPr="009F6812">
        <w:rPr>
          <w:spacing w:val="-4"/>
          <w:sz w:val="25"/>
          <w:szCs w:val="25"/>
          <w:lang w:eastAsia="en-US"/>
        </w:rPr>
        <w:t xml:space="preserve"> </w:t>
      </w:r>
      <w:r w:rsidRPr="009F6812">
        <w:rPr>
          <w:spacing w:val="-2"/>
          <w:sz w:val="25"/>
          <w:szCs w:val="25"/>
          <w:lang w:eastAsia="en-US"/>
        </w:rPr>
        <w:t>модуль</w:t>
      </w:r>
      <w:r w:rsidRPr="009F6812">
        <w:rPr>
          <w:spacing w:val="-14"/>
          <w:sz w:val="25"/>
          <w:szCs w:val="25"/>
          <w:lang w:eastAsia="en-US"/>
        </w:rPr>
        <w:t xml:space="preserve"> </w:t>
      </w:r>
      <w:r w:rsidRPr="009F6812">
        <w:rPr>
          <w:spacing w:val="-2"/>
          <w:sz w:val="25"/>
          <w:szCs w:val="25"/>
          <w:lang w:eastAsia="en-US"/>
        </w:rPr>
        <w:t>с</w:t>
      </w:r>
      <w:r w:rsidRPr="009F6812">
        <w:rPr>
          <w:spacing w:val="-13"/>
          <w:sz w:val="25"/>
          <w:szCs w:val="25"/>
          <w:lang w:eastAsia="en-US"/>
        </w:rPr>
        <w:t xml:space="preserve"> </w:t>
      </w:r>
      <w:r w:rsidRPr="009F6812">
        <w:rPr>
          <w:spacing w:val="-2"/>
          <w:sz w:val="25"/>
          <w:szCs w:val="25"/>
          <w:lang w:eastAsia="en-US"/>
        </w:rPr>
        <w:t xml:space="preserve">контролем </w:t>
      </w:r>
      <w:r w:rsidRPr="009F6812">
        <w:rPr>
          <w:spacing w:val="-4"/>
          <w:sz w:val="25"/>
          <w:szCs w:val="25"/>
          <w:lang w:eastAsia="en-US"/>
        </w:rPr>
        <w:t>целостности</w:t>
      </w:r>
      <w:r w:rsidRPr="009F6812">
        <w:rPr>
          <w:spacing w:val="-9"/>
          <w:sz w:val="25"/>
          <w:szCs w:val="25"/>
          <w:lang w:eastAsia="en-US"/>
        </w:rPr>
        <w:t xml:space="preserve"> </w:t>
      </w:r>
      <w:r w:rsidRPr="009F6812">
        <w:rPr>
          <w:spacing w:val="-4"/>
          <w:sz w:val="25"/>
          <w:szCs w:val="25"/>
          <w:lang w:eastAsia="en-US"/>
        </w:rPr>
        <w:t>цепи,</w:t>
      </w:r>
      <w:r w:rsidRPr="009F6812">
        <w:rPr>
          <w:spacing w:val="-11"/>
          <w:sz w:val="25"/>
          <w:szCs w:val="25"/>
          <w:lang w:eastAsia="en-US"/>
        </w:rPr>
        <w:t xml:space="preserve"> </w:t>
      </w:r>
      <w:r w:rsidRPr="009F6812">
        <w:rPr>
          <w:spacing w:val="-4"/>
          <w:sz w:val="25"/>
          <w:szCs w:val="25"/>
          <w:lang w:eastAsia="en-US"/>
        </w:rPr>
        <w:t>PM-lK</w:t>
      </w:r>
      <w:r w:rsidRPr="009F6812">
        <w:rPr>
          <w:spacing w:val="-11"/>
          <w:sz w:val="25"/>
          <w:szCs w:val="25"/>
          <w:lang w:eastAsia="en-US"/>
        </w:rPr>
        <w:t xml:space="preserve"> </w:t>
      </w:r>
      <w:r w:rsidRPr="009F6812">
        <w:rPr>
          <w:spacing w:val="-4"/>
          <w:sz w:val="25"/>
          <w:szCs w:val="25"/>
          <w:lang w:eastAsia="en-US"/>
        </w:rPr>
        <w:t>ПPOT.R3</w:t>
      </w:r>
      <w:r w:rsidRPr="009F6812">
        <w:rPr>
          <w:spacing w:val="-12"/>
          <w:sz w:val="25"/>
          <w:szCs w:val="25"/>
          <w:lang w:eastAsia="en-US"/>
        </w:rPr>
        <w:t xml:space="preserve"> </w:t>
      </w:r>
      <w:r w:rsidRPr="009F6812">
        <w:rPr>
          <w:spacing w:val="-4"/>
          <w:sz w:val="25"/>
          <w:szCs w:val="25"/>
          <w:lang w:eastAsia="en-US"/>
        </w:rPr>
        <w:t>ООО</w:t>
      </w:r>
      <w:r w:rsidRPr="009F6812">
        <w:rPr>
          <w:spacing w:val="-11"/>
          <w:sz w:val="25"/>
          <w:szCs w:val="25"/>
          <w:lang w:eastAsia="en-US"/>
        </w:rPr>
        <w:t xml:space="preserve"> </w:t>
      </w:r>
      <w:r w:rsidRPr="009F6812">
        <w:rPr>
          <w:spacing w:val="-4"/>
          <w:sz w:val="25"/>
          <w:szCs w:val="25"/>
          <w:lang w:eastAsia="en-US"/>
        </w:rPr>
        <w:t xml:space="preserve">"КБПА" </w:t>
      </w:r>
      <w:r w:rsidRPr="009F6812">
        <w:rPr>
          <w:sz w:val="25"/>
          <w:szCs w:val="25"/>
          <w:lang w:eastAsia="en-US"/>
        </w:rPr>
        <w:t>шт. 112</w:t>
      </w:r>
    </w:p>
    <w:p w14:paraId="1F3E34D8" w14:textId="77777777" w:rsidR="009F6812" w:rsidRPr="009F6812" w:rsidRDefault="009F6812" w:rsidP="009F6812">
      <w:pPr>
        <w:widowControl w:val="0"/>
        <w:autoSpaceDE w:val="0"/>
        <w:autoSpaceDN w:val="0"/>
        <w:spacing w:line="232" w:lineRule="auto"/>
        <w:ind w:left="2835" w:right="1557" w:firstLine="4"/>
        <w:rPr>
          <w:sz w:val="25"/>
          <w:szCs w:val="25"/>
          <w:lang w:eastAsia="en-US"/>
        </w:rPr>
      </w:pPr>
      <w:r w:rsidRPr="009F6812">
        <w:rPr>
          <w:spacing w:val="-6"/>
          <w:sz w:val="25"/>
          <w:szCs w:val="25"/>
          <w:lang w:eastAsia="en-US"/>
        </w:rPr>
        <w:t>Модуль</w:t>
      </w:r>
      <w:r w:rsidRPr="009F6812">
        <w:rPr>
          <w:sz w:val="25"/>
          <w:szCs w:val="25"/>
          <w:lang w:eastAsia="en-US"/>
        </w:rPr>
        <w:t xml:space="preserve"> </w:t>
      </w:r>
      <w:r w:rsidRPr="009F6812">
        <w:rPr>
          <w:spacing w:val="-6"/>
          <w:sz w:val="25"/>
          <w:szCs w:val="25"/>
          <w:lang w:eastAsia="en-US"/>
        </w:rPr>
        <w:t>управления клапаном дымоудаления</w:t>
      </w:r>
      <w:r w:rsidRPr="009F6812">
        <w:rPr>
          <w:sz w:val="25"/>
          <w:szCs w:val="25"/>
          <w:lang w:eastAsia="en-US"/>
        </w:rPr>
        <w:t xml:space="preserve"> </w:t>
      </w:r>
      <w:r w:rsidRPr="009F6812">
        <w:rPr>
          <w:spacing w:val="-6"/>
          <w:sz w:val="25"/>
          <w:szCs w:val="25"/>
          <w:lang w:eastAsia="en-US"/>
        </w:rPr>
        <w:t xml:space="preserve">и </w:t>
      </w:r>
      <w:r w:rsidRPr="009F6812">
        <w:rPr>
          <w:sz w:val="25"/>
          <w:szCs w:val="25"/>
          <w:lang w:eastAsia="en-US"/>
        </w:rPr>
        <w:t>огнезащиты. МДУ-1</w:t>
      </w:r>
      <w:r w:rsidRPr="009F6812">
        <w:rPr>
          <w:spacing w:val="-4"/>
          <w:sz w:val="25"/>
          <w:szCs w:val="25"/>
          <w:lang w:eastAsia="en-US"/>
        </w:rPr>
        <w:t xml:space="preserve"> </w:t>
      </w:r>
      <w:r w:rsidRPr="009F6812">
        <w:rPr>
          <w:sz w:val="25"/>
          <w:szCs w:val="25"/>
          <w:lang w:eastAsia="en-US"/>
        </w:rPr>
        <w:t>исп.</w:t>
      </w:r>
      <w:r w:rsidRPr="009F6812">
        <w:rPr>
          <w:spacing w:val="-16"/>
          <w:sz w:val="25"/>
          <w:szCs w:val="25"/>
          <w:lang w:eastAsia="en-US"/>
        </w:rPr>
        <w:t xml:space="preserve"> </w:t>
      </w:r>
      <w:r w:rsidRPr="009F6812">
        <w:rPr>
          <w:sz w:val="25"/>
          <w:szCs w:val="25"/>
          <w:lang w:eastAsia="en-US"/>
        </w:rPr>
        <w:t>03</w:t>
      </w:r>
      <w:r w:rsidRPr="009F6812">
        <w:rPr>
          <w:spacing w:val="-9"/>
          <w:sz w:val="25"/>
          <w:szCs w:val="25"/>
          <w:lang w:eastAsia="en-US"/>
        </w:rPr>
        <w:t xml:space="preserve"> </w:t>
      </w:r>
      <w:r w:rsidRPr="009F6812">
        <w:rPr>
          <w:sz w:val="25"/>
          <w:szCs w:val="25"/>
          <w:lang w:eastAsia="en-US"/>
        </w:rPr>
        <w:t>ПPOT.R3</w:t>
      </w:r>
      <w:r w:rsidRPr="009F6812">
        <w:rPr>
          <w:spacing w:val="-3"/>
          <w:sz w:val="25"/>
          <w:szCs w:val="25"/>
          <w:lang w:eastAsia="en-US"/>
        </w:rPr>
        <w:t xml:space="preserve"> </w:t>
      </w:r>
      <w:r w:rsidRPr="009F6812">
        <w:rPr>
          <w:sz w:val="25"/>
          <w:szCs w:val="25"/>
          <w:lang w:eastAsia="en-US"/>
        </w:rPr>
        <w:t>ООО</w:t>
      </w:r>
    </w:p>
    <w:p w14:paraId="307E0322" w14:textId="77777777" w:rsidR="009F6812" w:rsidRPr="009F6812" w:rsidRDefault="009F6812" w:rsidP="009F6812">
      <w:pPr>
        <w:widowControl w:val="0"/>
        <w:autoSpaceDE w:val="0"/>
        <w:autoSpaceDN w:val="0"/>
        <w:spacing w:line="278" w:lineRule="exact"/>
        <w:ind w:left="2835" w:right="1557"/>
        <w:rPr>
          <w:sz w:val="25"/>
          <w:szCs w:val="25"/>
          <w:lang w:eastAsia="en-US"/>
        </w:rPr>
      </w:pPr>
      <w:r w:rsidRPr="009F6812">
        <w:rPr>
          <w:spacing w:val="-4"/>
          <w:sz w:val="25"/>
          <w:szCs w:val="25"/>
          <w:lang w:eastAsia="en-US"/>
        </w:rPr>
        <w:t>"КБПА"</w:t>
      </w:r>
      <w:r w:rsidRPr="009F6812">
        <w:rPr>
          <w:spacing w:val="-7"/>
          <w:sz w:val="25"/>
          <w:szCs w:val="25"/>
          <w:lang w:eastAsia="en-US"/>
        </w:rPr>
        <w:t xml:space="preserve"> </w:t>
      </w:r>
      <w:r w:rsidRPr="009F6812">
        <w:rPr>
          <w:spacing w:val="-4"/>
          <w:sz w:val="25"/>
          <w:szCs w:val="25"/>
          <w:lang w:eastAsia="en-US"/>
        </w:rPr>
        <w:t>шт.</w:t>
      </w:r>
      <w:r w:rsidRPr="009F6812">
        <w:rPr>
          <w:spacing w:val="-11"/>
          <w:sz w:val="25"/>
          <w:szCs w:val="25"/>
          <w:lang w:eastAsia="en-US"/>
        </w:rPr>
        <w:t xml:space="preserve"> </w:t>
      </w:r>
      <w:r w:rsidRPr="009F6812">
        <w:rPr>
          <w:spacing w:val="-5"/>
          <w:sz w:val="25"/>
          <w:szCs w:val="25"/>
          <w:lang w:eastAsia="en-US"/>
        </w:rPr>
        <w:t>288</w:t>
      </w:r>
    </w:p>
    <w:p w14:paraId="6D4AFFD2" w14:textId="77777777" w:rsidR="009F6812" w:rsidRPr="009F6812" w:rsidRDefault="009F6812" w:rsidP="009F6812">
      <w:pPr>
        <w:widowControl w:val="0"/>
        <w:autoSpaceDE w:val="0"/>
        <w:autoSpaceDN w:val="0"/>
        <w:spacing w:line="274" w:lineRule="exact"/>
        <w:ind w:left="2835" w:right="1557"/>
        <w:rPr>
          <w:sz w:val="25"/>
          <w:szCs w:val="25"/>
          <w:lang w:eastAsia="en-US"/>
        </w:rPr>
      </w:pPr>
      <w:r w:rsidRPr="009F6812">
        <w:rPr>
          <w:w w:val="90"/>
          <w:sz w:val="25"/>
          <w:szCs w:val="25"/>
          <w:lang w:eastAsia="en-US"/>
        </w:rPr>
        <w:t>Кабели,</w:t>
      </w:r>
      <w:r w:rsidRPr="009F6812">
        <w:rPr>
          <w:spacing w:val="26"/>
          <w:sz w:val="25"/>
          <w:szCs w:val="25"/>
          <w:lang w:eastAsia="en-US"/>
        </w:rPr>
        <w:t xml:space="preserve"> </w:t>
      </w:r>
      <w:r w:rsidRPr="009F6812">
        <w:rPr>
          <w:w w:val="90"/>
          <w:sz w:val="25"/>
          <w:szCs w:val="25"/>
          <w:lang w:eastAsia="en-US"/>
        </w:rPr>
        <w:t>провода,</w:t>
      </w:r>
      <w:r w:rsidRPr="009F6812">
        <w:rPr>
          <w:spacing w:val="18"/>
          <w:sz w:val="25"/>
          <w:szCs w:val="25"/>
          <w:lang w:eastAsia="en-US"/>
        </w:rPr>
        <w:t xml:space="preserve"> </w:t>
      </w:r>
      <w:r w:rsidRPr="009F6812">
        <w:rPr>
          <w:w w:val="90"/>
          <w:sz w:val="25"/>
          <w:szCs w:val="25"/>
          <w:lang w:eastAsia="en-US"/>
        </w:rPr>
        <w:t>материалы</w:t>
      </w:r>
      <w:r w:rsidRPr="009F6812">
        <w:rPr>
          <w:spacing w:val="38"/>
          <w:sz w:val="25"/>
          <w:szCs w:val="25"/>
          <w:lang w:eastAsia="en-US"/>
        </w:rPr>
        <w:t xml:space="preserve"> </w:t>
      </w:r>
      <w:r w:rsidRPr="009F6812">
        <w:rPr>
          <w:color w:val="5B5B5B"/>
          <w:w w:val="90"/>
          <w:sz w:val="25"/>
          <w:szCs w:val="25"/>
          <w:lang w:eastAsia="en-US"/>
        </w:rPr>
        <w:t>—</w:t>
      </w:r>
      <w:r w:rsidRPr="009F6812">
        <w:rPr>
          <w:color w:val="5B5B5B"/>
          <w:spacing w:val="-2"/>
          <w:w w:val="90"/>
          <w:sz w:val="25"/>
          <w:szCs w:val="25"/>
          <w:lang w:eastAsia="en-US"/>
        </w:rPr>
        <w:t xml:space="preserve"> </w:t>
      </w:r>
      <w:r w:rsidRPr="009F6812">
        <w:rPr>
          <w:w w:val="90"/>
          <w:sz w:val="25"/>
          <w:szCs w:val="25"/>
          <w:lang w:eastAsia="en-US"/>
        </w:rPr>
        <w:t>32660</w:t>
      </w:r>
      <w:r w:rsidRPr="009F6812">
        <w:rPr>
          <w:spacing w:val="12"/>
          <w:sz w:val="25"/>
          <w:szCs w:val="25"/>
          <w:lang w:eastAsia="en-US"/>
        </w:rPr>
        <w:t xml:space="preserve"> </w:t>
      </w:r>
      <w:r w:rsidRPr="009F6812">
        <w:rPr>
          <w:spacing w:val="-5"/>
          <w:w w:val="90"/>
          <w:sz w:val="25"/>
          <w:szCs w:val="25"/>
          <w:lang w:eastAsia="en-US"/>
        </w:rPr>
        <w:t>м.</w:t>
      </w:r>
    </w:p>
    <w:p w14:paraId="71451EA3" w14:textId="77777777" w:rsidR="009F6812" w:rsidRPr="009F6812" w:rsidRDefault="009F6812" w:rsidP="009F6812">
      <w:pPr>
        <w:widowControl w:val="0"/>
        <w:autoSpaceDE w:val="0"/>
        <w:autoSpaceDN w:val="0"/>
        <w:spacing w:line="274" w:lineRule="exact"/>
        <w:ind w:left="2835" w:right="1557"/>
        <w:outlineLvl w:val="2"/>
        <w:rPr>
          <w:b/>
          <w:bCs/>
          <w:sz w:val="25"/>
          <w:szCs w:val="25"/>
          <w:lang w:eastAsia="en-US"/>
        </w:rPr>
      </w:pPr>
      <w:r w:rsidRPr="009F6812">
        <w:rPr>
          <w:b/>
          <w:bCs/>
          <w:spacing w:val="-2"/>
          <w:sz w:val="25"/>
          <w:szCs w:val="25"/>
          <w:lang w:eastAsia="en-US"/>
        </w:rPr>
        <w:t xml:space="preserve">Кopпyc </w:t>
      </w:r>
      <w:r w:rsidRPr="009F6812">
        <w:rPr>
          <w:b/>
          <w:bCs/>
          <w:spacing w:val="-5"/>
          <w:sz w:val="25"/>
          <w:szCs w:val="25"/>
          <w:lang w:eastAsia="en-US"/>
        </w:rPr>
        <w:t>«Ж»</w:t>
      </w:r>
    </w:p>
    <w:p w14:paraId="03B53D18" w14:textId="77777777" w:rsidR="009F6812" w:rsidRPr="009F6812" w:rsidRDefault="009F6812" w:rsidP="009F6812">
      <w:pPr>
        <w:widowControl w:val="0"/>
        <w:autoSpaceDE w:val="0"/>
        <w:autoSpaceDN w:val="0"/>
        <w:spacing w:line="225" w:lineRule="auto"/>
        <w:ind w:left="2835" w:right="1557" w:firstLine="4"/>
        <w:rPr>
          <w:sz w:val="25"/>
          <w:szCs w:val="25"/>
          <w:lang w:eastAsia="en-US"/>
        </w:rPr>
      </w:pPr>
      <w:r w:rsidRPr="009F6812">
        <w:rPr>
          <w:sz w:val="25"/>
          <w:szCs w:val="25"/>
          <w:lang w:eastAsia="en-US"/>
        </w:rPr>
        <w:t>Прибор</w:t>
      </w:r>
      <w:r w:rsidRPr="009F6812">
        <w:rPr>
          <w:spacing w:val="-13"/>
          <w:sz w:val="25"/>
          <w:szCs w:val="25"/>
          <w:lang w:eastAsia="en-US"/>
        </w:rPr>
        <w:t xml:space="preserve"> </w:t>
      </w:r>
      <w:r w:rsidRPr="009F6812">
        <w:rPr>
          <w:sz w:val="25"/>
          <w:szCs w:val="25"/>
          <w:lang w:eastAsia="en-US"/>
        </w:rPr>
        <w:t>приемно-контрольный</w:t>
      </w:r>
      <w:r w:rsidRPr="009F6812">
        <w:rPr>
          <w:spacing w:val="-15"/>
          <w:sz w:val="25"/>
          <w:szCs w:val="25"/>
          <w:lang w:eastAsia="en-US"/>
        </w:rPr>
        <w:t xml:space="preserve"> </w:t>
      </w:r>
      <w:r w:rsidRPr="009F6812">
        <w:rPr>
          <w:sz w:val="25"/>
          <w:szCs w:val="25"/>
          <w:lang w:eastAsia="en-US"/>
        </w:rPr>
        <w:t>и</w:t>
      </w:r>
      <w:r w:rsidRPr="009F6812">
        <w:rPr>
          <w:spacing w:val="-16"/>
          <w:sz w:val="25"/>
          <w:szCs w:val="25"/>
          <w:lang w:eastAsia="en-US"/>
        </w:rPr>
        <w:t xml:space="preserve"> </w:t>
      </w:r>
      <w:r w:rsidRPr="009F6812">
        <w:rPr>
          <w:sz w:val="25"/>
          <w:szCs w:val="25"/>
          <w:lang w:eastAsia="en-US"/>
        </w:rPr>
        <w:t xml:space="preserve">управления </w:t>
      </w:r>
      <w:r w:rsidRPr="009F6812">
        <w:rPr>
          <w:spacing w:val="-6"/>
          <w:sz w:val="25"/>
          <w:szCs w:val="25"/>
          <w:lang w:eastAsia="en-US"/>
        </w:rPr>
        <w:t>охраннопожарный</w:t>
      </w:r>
      <w:r w:rsidRPr="009F6812">
        <w:rPr>
          <w:spacing w:val="-10"/>
          <w:sz w:val="25"/>
          <w:szCs w:val="25"/>
          <w:lang w:eastAsia="en-US"/>
        </w:rPr>
        <w:t xml:space="preserve"> </w:t>
      </w:r>
      <w:r w:rsidRPr="009F6812">
        <w:rPr>
          <w:spacing w:val="-6"/>
          <w:sz w:val="25"/>
          <w:szCs w:val="25"/>
          <w:lang w:eastAsia="en-US"/>
        </w:rPr>
        <w:t>адресный.</w:t>
      </w:r>
      <w:r w:rsidRPr="009F6812">
        <w:rPr>
          <w:spacing w:val="-7"/>
          <w:sz w:val="25"/>
          <w:szCs w:val="25"/>
          <w:lang w:eastAsia="en-US"/>
        </w:rPr>
        <w:t xml:space="preserve"> </w:t>
      </w:r>
      <w:r w:rsidRPr="009F6812">
        <w:rPr>
          <w:spacing w:val="-6"/>
          <w:sz w:val="25"/>
          <w:szCs w:val="25"/>
          <w:lang w:eastAsia="en-US"/>
        </w:rPr>
        <w:t>Рубеж-2ОП</w:t>
      </w:r>
      <w:r w:rsidRPr="009F6812">
        <w:rPr>
          <w:spacing w:val="7"/>
          <w:sz w:val="25"/>
          <w:szCs w:val="25"/>
          <w:lang w:eastAsia="en-US"/>
        </w:rPr>
        <w:t xml:space="preserve"> </w:t>
      </w:r>
      <w:r w:rsidRPr="009F6812">
        <w:rPr>
          <w:spacing w:val="-6"/>
          <w:sz w:val="25"/>
          <w:szCs w:val="25"/>
          <w:lang w:eastAsia="en-US"/>
        </w:rPr>
        <w:t xml:space="preserve">ПPOT.R3 </w:t>
      </w:r>
      <w:r w:rsidRPr="009F6812">
        <w:rPr>
          <w:sz w:val="25"/>
          <w:szCs w:val="25"/>
          <w:lang w:eastAsia="en-US"/>
        </w:rPr>
        <w:t>ООО "КБПА" шт. 3</w:t>
      </w:r>
    </w:p>
    <w:p w14:paraId="5AF56828" w14:textId="77777777" w:rsidR="009F6812" w:rsidRPr="009F6812" w:rsidRDefault="009F6812" w:rsidP="009F6812">
      <w:pPr>
        <w:widowControl w:val="0"/>
        <w:autoSpaceDE w:val="0"/>
        <w:autoSpaceDN w:val="0"/>
        <w:spacing w:line="232" w:lineRule="auto"/>
        <w:ind w:left="2835" w:right="1557" w:firstLine="1"/>
        <w:rPr>
          <w:sz w:val="25"/>
          <w:szCs w:val="25"/>
          <w:lang w:eastAsia="en-US"/>
        </w:rPr>
      </w:pPr>
      <w:r w:rsidRPr="009F6812">
        <w:rPr>
          <w:spacing w:val="-6"/>
          <w:sz w:val="25"/>
          <w:szCs w:val="25"/>
          <w:lang w:eastAsia="en-US"/>
        </w:rPr>
        <w:t>Блок</w:t>
      </w:r>
      <w:r w:rsidRPr="009F6812">
        <w:rPr>
          <w:spacing w:val="-10"/>
          <w:sz w:val="25"/>
          <w:szCs w:val="25"/>
          <w:lang w:eastAsia="en-US"/>
        </w:rPr>
        <w:t xml:space="preserve"> </w:t>
      </w:r>
      <w:r w:rsidRPr="009F6812">
        <w:rPr>
          <w:spacing w:val="-6"/>
          <w:sz w:val="25"/>
          <w:szCs w:val="25"/>
          <w:lang w:eastAsia="en-US"/>
        </w:rPr>
        <w:t>индикации.</w:t>
      </w:r>
      <w:r w:rsidRPr="009F6812">
        <w:rPr>
          <w:spacing w:val="-7"/>
          <w:sz w:val="25"/>
          <w:szCs w:val="25"/>
          <w:lang w:eastAsia="en-US"/>
        </w:rPr>
        <w:t xml:space="preserve"> </w:t>
      </w:r>
      <w:r w:rsidRPr="009F6812">
        <w:rPr>
          <w:spacing w:val="-6"/>
          <w:sz w:val="25"/>
          <w:szCs w:val="25"/>
          <w:lang w:eastAsia="en-US"/>
        </w:rPr>
        <w:t>Рубеж-БИ</w:t>
      </w:r>
      <w:r w:rsidRPr="009F6812">
        <w:rPr>
          <w:spacing w:val="-9"/>
          <w:sz w:val="25"/>
          <w:szCs w:val="25"/>
          <w:lang w:eastAsia="en-US"/>
        </w:rPr>
        <w:t xml:space="preserve"> </w:t>
      </w:r>
      <w:r w:rsidRPr="009F6812">
        <w:rPr>
          <w:spacing w:val="-6"/>
          <w:sz w:val="25"/>
          <w:szCs w:val="25"/>
          <w:lang w:eastAsia="en-US"/>
        </w:rPr>
        <w:t>ПPOT.R3</w:t>
      </w:r>
      <w:r w:rsidRPr="009F6812">
        <w:rPr>
          <w:spacing w:val="-10"/>
          <w:sz w:val="25"/>
          <w:szCs w:val="25"/>
          <w:lang w:eastAsia="en-US"/>
        </w:rPr>
        <w:t xml:space="preserve"> </w:t>
      </w:r>
      <w:r w:rsidRPr="009F6812">
        <w:rPr>
          <w:spacing w:val="-6"/>
          <w:sz w:val="25"/>
          <w:szCs w:val="25"/>
          <w:lang w:eastAsia="en-US"/>
        </w:rPr>
        <w:t>ООО</w:t>
      </w:r>
      <w:r w:rsidRPr="009F6812">
        <w:rPr>
          <w:spacing w:val="-9"/>
          <w:sz w:val="25"/>
          <w:szCs w:val="25"/>
          <w:lang w:eastAsia="en-US"/>
        </w:rPr>
        <w:t xml:space="preserve"> </w:t>
      </w:r>
      <w:r w:rsidRPr="009F6812">
        <w:rPr>
          <w:spacing w:val="-6"/>
          <w:sz w:val="25"/>
          <w:szCs w:val="25"/>
          <w:lang w:eastAsia="en-US"/>
        </w:rPr>
        <w:t xml:space="preserve">"КБПА" </w:t>
      </w:r>
      <w:r w:rsidRPr="009F6812">
        <w:rPr>
          <w:sz w:val="25"/>
          <w:szCs w:val="25"/>
          <w:lang w:eastAsia="en-US"/>
        </w:rPr>
        <w:t>шт. 2</w:t>
      </w:r>
    </w:p>
    <w:p w14:paraId="13A9A757" w14:textId="77777777" w:rsidR="009F6812" w:rsidRPr="009F6812" w:rsidRDefault="009F6812" w:rsidP="009F6812">
      <w:pPr>
        <w:widowControl w:val="0"/>
        <w:autoSpaceDE w:val="0"/>
        <w:autoSpaceDN w:val="0"/>
        <w:spacing w:line="230" w:lineRule="auto"/>
        <w:ind w:left="2835" w:right="1557" w:hanging="6"/>
        <w:rPr>
          <w:sz w:val="25"/>
          <w:szCs w:val="25"/>
          <w:lang w:eastAsia="en-US"/>
        </w:rPr>
      </w:pPr>
      <w:r w:rsidRPr="009F6812">
        <w:rPr>
          <w:sz w:val="25"/>
          <w:szCs w:val="25"/>
          <w:lang w:eastAsia="en-US"/>
        </w:rPr>
        <w:t>Источник</w:t>
      </w:r>
      <w:r w:rsidRPr="009F6812">
        <w:rPr>
          <w:spacing w:val="-11"/>
          <w:sz w:val="25"/>
          <w:szCs w:val="25"/>
          <w:lang w:eastAsia="en-US"/>
        </w:rPr>
        <w:t xml:space="preserve"> </w:t>
      </w:r>
      <w:r w:rsidRPr="009F6812">
        <w:rPr>
          <w:sz w:val="25"/>
          <w:szCs w:val="25"/>
          <w:lang w:eastAsia="en-US"/>
        </w:rPr>
        <w:t>вторичного</w:t>
      </w:r>
      <w:r w:rsidRPr="009F6812">
        <w:rPr>
          <w:spacing w:val="-2"/>
          <w:sz w:val="25"/>
          <w:szCs w:val="25"/>
          <w:lang w:eastAsia="en-US"/>
        </w:rPr>
        <w:t xml:space="preserve"> </w:t>
      </w:r>
      <w:r w:rsidRPr="009F6812">
        <w:rPr>
          <w:sz w:val="25"/>
          <w:szCs w:val="25"/>
          <w:lang w:eastAsia="en-US"/>
        </w:rPr>
        <w:t xml:space="preserve">электропитания </w:t>
      </w:r>
      <w:r w:rsidRPr="009F6812">
        <w:rPr>
          <w:spacing w:val="-6"/>
          <w:sz w:val="25"/>
          <w:szCs w:val="25"/>
          <w:lang w:eastAsia="en-US"/>
        </w:rPr>
        <w:t>резервированный</w:t>
      </w:r>
      <w:r w:rsidRPr="009F6812">
        <w:rPr>
          <w:spacing w:val="-10"/>
          <w:sz w:val="25"/>
          <w:szCs w:val="25"/>
          <w:lang w:eastAsia="en-US"/>
        </w:rPr>
        <w:t xml:space="preserve"> </w:t>
      </w:r>
      <w:r w:rsidRPr="009F6812">
        <w:rPr>
          <w:spacing w:val="-6"/>
          <w:sz w:val="25"/>
          <w:szCs w:val="25"/>
          <w:lang w:eastAsia="en-US"/>
        </w:rPr>
        <w:t>адресный.</w:t>
      </w:r>
      <w:r w:rsidRPr="009F6812">
        <w:rPr>
          <w:spacing w:val="-1"/>
          <w:sz w:val="25"/>
          <w:szCs w:val="25"/>
          <w:lang w:eastAsia="en-US"/>
        </w:rPr>
        <w:t xml:space="preserve"> </w:t>
      </w:r>
      <w:r w:rsidRPr="009F6812">
        <w:rPr>
          <w:spacing w:val="-6"/>
          <w:sz w:val="25"/>
          <w:szCs w:val="25"/>
          <w:lang w:eastAsia="en-US"/>
        </w:rPr>
        <w:t>ИВЭПР</w:t>
      </w:r>
      <w:r w:rsidRPr="009F6812">
        <w:rPr>
          <w:sz w:val="25"/>
          <w:szCs w:val="25"/>
          <w:lang w:eastAsia="en-US"/>
        </w:rPr>
        <w:t xml:space="preserve"> </w:t>
      </w:r>
      <w:r w:rsidRPr="009F6812">
        <w:rPr>
          <w:spacing w:val="-6"/>
          <w:sz w:val="25"/>
          <w:szCs w:val="25"/>
          <w:lang w:eastAsia="en-US"/>
        </w:rPr>
        <w:t>12/5</w:t>
      </w:r>
      <w:r w:rsidRPr="009F6812">
        <w:rPr>
          <w:sz w:val="25"/>
          <w:szCs w:val="25"/>
          <w:lang w:eastAsia="en-US"/>
        </w:rPr>
        <w:t xml:space="preserve"> </w:t>
      </w:r>
      <w:r w:rsidRPr="009F6812">
        <w:rPr>
          <w:spacing w:val="-6"/>
          <w:sz w:val="25"/>
          <w:szCs w:val="25"/>
          <w:lang w:eastAsia="en-US"/>
        </w:rPr>
        <w:t>RSR</w:t>
      </w:r>
      <w:r w:rsidRPr="009F6812">
        <w:rPr>
          <w:spacing w:val="-10"/>
          <w:sz w:val="25"/>
          <w:szCs w:val="25"/>
          <w:lang w:eastAsia="en-US"/>
        </w:rPr>
        <w:t xml:space="preserve"> </w:t>
      </w:r>
      <w:r w:rsidRPr="009F6812">
        <w:rPr>
          <w:spacing w:val="-6"/>
          <w:sz w:val="25"/>
          <w:szCs w:val="25"/>
          <w:lang w:eastAsia="en-US"/>
        </w:rPr>
        <w:t xml:space="preserve">2x17 </w:t>
      </w:r>
      <w:r w:rsidRPr="009F6812">
        <w:rPr>
          <w:sz w:val="25"/>
          <w:szCs w:val="25"/>
          <w:lang w:eastAsia="en-US"/>
        </w:rPr>
        <w:t>RS-R3 ООО "КБПА" шт. 9</w:t>
      </w:r>
    </w:p>
    <w:p w14:paraId="6E858227" w14:textId="77777777" w:rsidR="009F6812" w:rsidRPr="009F6812" w:rsidRDefault="009F6812" w:rsidP="009F6812">
      <w:pPr>
        <w:widowControl w:val="0"/>
        <w:autoSpaceDE w:val="0"/>
        <w:autoSpaceDN w:val="0"/>
        <w:spacing w:line="225" w:lineRule="auto"/>
        <w:ind w:left="2835" w:right="1557" w:firstLine="2"/>
        <w:rPr>
          <w:sz w:val="25"/>
          <w:szCs w:val="25"/>
          <w:lang w:eastAsia="en-US"/>
        </w:rPr>
      </w:pPr>
      <w:r w:rsidRPr="009F6812">
        <w:rPr>
          <w:spacing w:val="-4"/>
          <w:sz w:val="25"/>
          <w:szCs w:val="25"/>
          <w:lang w:eastAsia="en-US"/>
        </w:rPr>
        <w:t>Бокс</w:t>
      </w:r>
      <w:r w:rsidRPr="009F6812">
        <w:rPr>
          <w:spacing w:val="-12"/>
          <w:sz w:val="25"/>
          <w:szCs w:val="25"/>
          <w:lang w:eastAsia="en-US"/>
        </w:rPr>
        <w:t xml:space="preserve"> </w:t>
      </w:r>
      <w:r w:rsidRPr="009F6812">
        <w:rPr>
          <w:spacing w:val="-4"/>
          <w:sz w:val="25"/>
          <w:szCs w:val="25"/>
          <w:lang w:eastAsia="en-US"/>
        </w:rPr>
        <w:t>резервного</w:t>
      </w:r>
      <w:r w:rsidRPr="009F6812">
        <w:rPr>
          <w:spacing w:val="-5"/>
          <w:sz w:val="25"/>
          <w:szCs w:val="25"/>
          <w:lang w:eastAsia="en-US"/>
        </w:rPr>
        <w:t xml:space="preserve"> </w:t>
      </w:r>
      <w:r w:rsidRPr="009F6812">
        <w:rPr>
          <w:spacing w:val="-4"/>
          <w:sz w:val="25"/>
          <w:szCs w:val="25"/>
          <w:lang w:eastAsia="en-US"/>
        </w:rPr>
        <w:t>питания.</w:t>
      </w:r>
      <w:r w:rsidRPr="009F6812">
        <w:rPr>
          <w:spacing w:val="-12"/>
          <w:sz w:val="25"/>
          <w:szCs w:val="25"/>
          <w:lang w:eastAsia="en-US"/>
        </w:rPr>
        <w:t xml:space="preserve"> </w:t>
      </w:r>
      <w:r w:rsidRPr="009F6812">
        <w:rPr>
          <w:spacing w:val="-4"/>
          <w:sz w:val="25"/>
          <w:szCs w:val="25"/>
          <w:lang w:eastAsia="en-US"/>
        </w:rPr>
        <w:t>БР-12</w:t>
      </w:r>
      <w:r w:rsidRPr="009F6812">
        <w:rPr>
          <w:spacing w:val="-11"/>
          <w:sz w:val="25"/>
          <w:szCs w:val="25"/>
          <w:lang w:eastAsia="en-US"/>
        </w:rPr>
        <w:t xml:space="preserve"> </w:t>
      </w:r>
      <w:r w:rsidRPr="009F6812">
        <w:rPr>
          <w:spacing w:val="-4"/>
          <w:sz w:val="25"/>
          <w:szCs w:val="25"/>
          <w:lang w:eastAsia="en-US"/>
        </w:rPr>
        <w:t>2x40</w:t>
      </w:r>
      <w:r w:rsidRPr="009F6812">
        <w:rPr>
          <w:spacing w:val="-12"/>
          <w:sz w:val="25"/>
          <w:szCs w:val="25"/>
          <w:lang w:eastAsia="en-US"/>
        </w:rPr>
        <w:t xml:space="preserve"> </w:t>
      </w:r>
      <w:r w:rsidRPr="009F6812">
        <w:rPr>
          <w:spacing w:val="-4"/>
          <w:sz w:val="25"/>
          <w:szCs w:val="25"/>
          <w:lang w:eastAsia="en-US"/>
        </w:rPr>
        <w:t>RS-R3</w:t>
      </w:r>
      <w:r w:rsidRPr="009F6812">
        <w:rPr>
          <w:spacing w:val="-12"/>
          <w:sz w:val="25"/>
          <w:szCs w:val="25"/>
          <w:lang w:eastAsia="en-US"/>
        </w:rPr>
        <w:t xml:space="preserve"> </w:t>
      </w:r>
      <w:r w:rsidRPr="009F6812">
        <w:rPr>
          <w:spacing w:val="-4"/>
          <w:sz w:val="25"/>
          <w:szCs w:val="25"/>
          <w:lang w:eastAsia="en-US"/>
        </w:rPr>
        <w:t xml:space="preserve">ООО </w:t>
      </w:r>
      <w:r w:rsidRPr="009F6812">
        <w:rPr>
          <w:sz w:val="25"/>
          <w:szCs w:val="25"/>
          <w:lang w:eastAsia="en-US"/>
        </w:rPr>
        <w:t>"КБПА" шт. 9</w:t>
      </w:r>
    </w:p>
    <w:p w14:paraId="12DF124C" w14:textId="77777777" w:rsidR="009F6812" w:rsidRPr="009F6812" w:rsidRDefault="009F6812" w:rsidP="009F6812">
      <w:pPr>
        <w:widowControl w:val="0"/>
        <w:autoSpaceDE w:val="0"/>
        <w:autoSpaceDN w:val="0"/>
        <w:spacing w:line="268" w:lineRule="exact"/>
        <w:ind w:left="2835" w:right="1557"/>
        <w:rPr>
          <w:sz w:val="25"/>
          <w:szCs w:val="25"/>
          <w:lang w:eastAsia="en-US"/>
        </w:rPr>
      </w:pPr>
      <w:r w:rsidRPr="009F6812">
        <w:rPr>
          <w:spacing w:val="-6"/>
          <w:sz w:val="25"/>
          <w:szCs w:val="25"/>
          <w:lang w:eastAsia="en-US"/>
        </w:rPr>
        <w:t>Аккумуляторная</w:t>
      </w:r>
      <w:r w:rsidRPr="009F6812">
        <w:rPr>
          <w:spacing w:val="-2"/>
          <w:sz w:val="25"/>
          <w:szCs w:val="25"/>
          <w:lang w:eastAsia="en-US"/>
        </w:rPr>
        <w:t xml:space="preserve"> </w:t>
      </w:r>
      <w:r w:rsidRPr="009F6812">
        <w:rPr>
          <w:spacing w:val="-6"/>
          <w:sz w:val="25"/>
          <w:szCs w:val="25"/>
          <w:lang w:eastAsia="en-US"/>
        </w:rPr>
        <w:t>батарея</w:t>
      </w:r>
      <w:r w:rsidRPr="009F6812">
        <w:rPr>
          <w:spacing w:val="2"/>
          <w:sz w:val="25"/>
          <w:szCs w:val="25"/>
          <w:lang w:eastAsia="en-US"/>
        </w:rPr>
        <w:t xml:space="preserve"> </w:t>
      </w:r>
      <w:r w:rsidRPr="009F6812">
        <w:rPr>
          <w:spacing w:val="-6"/>
          <w:sz w:val="25"/>
          <w:szCs w:val="25"/>
          <w:lang w:eastAsia="en-US"/>
        </w:rPr>
        <w:t>17</w:t>
      </w:r>
      <w:r w:rsidRPr="009F6812">
        <w:rPr>
          <w:spacing w:val="-2"/>
          <w:sz w:val="25"/>
          <w:szCs w:val="25"/>
          <w:lang w:eastAsia="en-US"/>
        </w:rPr>
        <w:t xml:space="preserve"> </w:t>
      </w:r>
      <w:r w:rsidRPr="009F6812">
        <w:rPr>
          <w:spacing w:val="-6"/>
          <w:sz w:val="25"/>
          <w:szCs w:val="25"/>
          <w:lang w:eastAsia="en-US"/>
        </w:rPr>
        <w:t>Ач</w:t>
      </w:r>
      <w:r w:rsidRPr="009F6812">
        <w:rPr>
          <w:spacing w:val="-8"/>
          <w:sz w:val="25"/>
          <w:szCs w:val="25"/>
          <w:lang w:eastAsia="en-US"/>
        </w:rPr>
        <w:t xml:space="preserve"> </w:t>
      </w:r>
      <w:r w:rsidRPr="009F6812">
        <w:rPr>
          <w:spacing w:val="-6"/>
          <w:sz w:val="25"/>
          <w:szCs w:val="25"/>
          <w:lang w:eastAsia="en-US"/>
        </w:rPr>
        <w:t>PTK-BATTERY</w:t>
      </w:r>
      <w:r w:rsidRPr="009F6812">
        <w:rPr>
          <w:spacing w:val="15"/>
          <w:sz w:val="25"/>
          <w:szCs w:val="25"/>
          <w:lang w:eastAsia="en-US"/>
        </w:rPr>
        <w:t xml:space="preserve"> </w:t>
      </w:r>
      <w:r w:rsidRPr="009F6812">
        <w:rPr>
          <w:spacing w:val="-6"/>
          <w:sz w:val="25"/>
          <w:szCs w:val="25"/>
          <w:lang w:eastAsia="en-US"/>
        </w:rPr>
        <w:t>12-</w:t>
      </w:r>
    </w:p>
    <w:p w14:paraId="12CDB877" w14:textId="77777777" w:rsidR="009F6812" w:rsidRPr="009F6812" w:rsidRDefault="009F6812" w:rsidP="009F6812">
      <w:pPr>
        <w:widowControl w:val="0"/>
        <w:autoSpaceDE w:val="0"/>
        <w:autoSpaceDN w:val="0"/>
        <w:spacing w:line="278" w:lineRule="exact"/>
        <w:ind w:left="2835" w:right="1557"/>
        <w:rPr>
          <w:sz w:val="25"/>
          <w:szCs w:val="25"/>
          <w:lang w:eastAsia="en-US"/>
        </w:rPr>
      </w:pPr>
      <w:r w:rsidRPr="009F6812">
        <w:rPr>
          <w:sz w:val="25"/>
          <w:szCs w:val="25"/>
          <w:lang w:eastAsia="en-US"/>
        </w:rPr>
        <w:t>17</w:t>
      </w:r>
      <w:r w:rsidRPr="009F6812">
        <w:rPr>
          <w:spacing w:val="-8"/>
          <w:sz w:val="25"/>
          <w:szCs w:val="25"/>
          <w:lang w:eastAsia="en-US"/>
        </w:rPr>
        <w:t xml:space="preserve"> </w:t>
      </w:r>
      <w:r w:rsidRPr="009F6812">
        <w:rPr>
          <w:sz w:val="25"/>
          <w:szCs w:val="25"/>
          <w:lang w:eastAsia="en-US"/>
        </w:rPr>
        <w:t>віт.</w:t>
      </w:r>
      <w:r w:rsidRPr="009F6812">
        <w:rPr>
          <w:spacing w:val="-8"/>
          <w:sz w:val="25"/>
          <w:szCs w:val="25"/>
          <w:lang w:eastAsia="en-US"/>
        </w:rPr>
        <w:t xml:space="preserve"> </w:t>
      </w:r>
      <w:r w:rsidRPr="009F6812">
        <w:rPr>
          <w:spacing w:val="-5"/>
          <w:sz w:val="25"/>
          <w:szCs w:val="25"/>
          <w:lang w:eastAsia="en-US"/>
        </w:rPr>
        <w:t>18</w:t>
      </w:r>
    </w:p>
    <w:p w14:paraId="792A7250" w14:textId="77777777" w:rsidR="009F6812" w:rsidRPr="009F6812" w:rsidRDefault="009F6812" w:rsidP="009F6812">
      <w:pPr>
        <w:widowControl w:val="0"/>
        <w:autoSpaceDE w:val="0"/>
        <w:autoSpaceDN w:val="0"/>
        <w:spacing w:line="278" w:lineRule="exact"/>
        <w:ind w:left="2835" w:right="1557"/>
        <w:rPr>
          <w:sz w:val="25"/>
          <w:szCs w:val="25"/>
          <w:lang w:eastAsia="en-US"/>
        </w:rPr>
      </w:pPr>
      <w:r w:rsidRPr="009F6812">
        <w:rPr>
          <w:spacing w:val="-6"/>
          <w:sz w:val="25"/>
          <w:szCs w:val="25"/>
          <w:lang w:eastAsia="en-US"/>
        </w:rPr>
        <w:t>Аккумуляторная</w:t>
      </w:r>
      <w:r w:rsidRPr="009F6812">
        <w:rPr>
          <w:spacing w:val="-4"/>
          <w:sz w:val="25"/>
          <w:szCs w:val="25"/>
          <w:lang w:eastAsia="en-US"/>
        </w:rPr>
        <w:t xml:space="preserve"> </w:t>
      </w:r>
      <w:r w:rsidRPr="009F6812">
        <w:rPr>
          <w:spacing w:val="-6"/>
          <w:sz w:val="25"/>
          <w:szCs w:val="25"/>
          <w:lang w:eastAsia="en-US"/>
        </w:rPr>
        <w:t>батарея</w:t>
      </w:r>
      <w:r w:rsidRPr="009F6812">
        <w:rPr>
          <w:spacing w:val="3"/>
          <w:sz w:val="25"/>
          <w:szCs w:val="25"/>
          <w:lang w:eastAsia="en-US"/>
        </w:rPr>
        <w:t xml:space="preserve"> </w:t>
      </w:r>
      <w:r w:rsidRPr="009F6812">
        <w:rPr>
          <w:spacing w:val="-6"/>
          <w:sz w:val="25"/>
          <w:szCs w:val="25"/>
          <w:lang w:eastAsia="en-US"/>
        </w:rPr>
        <w:t>40</w:t>
      </w:r>
      <w:r w:rsidRPr="009F6812">
        <w:rPr>
          <w:spacing w:val="-4"/>
          <w:sz w:val="25"/>
          <w:szCs w:val="25"/>
          <w:lang w:eastAsia="en-US"/>
        </w:rPr>
        <w:t xml:space="preserve"> </w:t>
      </w:r>
      <w:r w:rsidRPr="009F6812">
        <w:rPr>
          <w:spacing w:val="-6"/>
          <w:sz w:val="25"/>
          <w:szCs w:val="25"/>
          <w:lang w:eastAsia="en-US"/>
        </w:rPr>
        <w:t>Ач</w:t>
      </w:r>
      <w:r w:rsidRPr="009F6812">
        <w:rPr>
          <w:spacing w:val="-1"/>
          <w:sz w:val="25"/>
          <w:szCs w:val="25"/>
          <w:lang w:eastAsia="en-US"/>
        </w:rPr>
        <w:t xml:space="preserve"> </w:t>
      </w:r>
      <w:r w:rsidRPr="009F6812">
        <w:rPr>
          <w:spacing w:val="-6"/>
          <w:sz w:val="25"/>
          <w:szCs w:val="25"/>
          <w:lang w:eastAsia="en-US"/>
        </w:rPr>
        <w:t>PTK-BATTERY</w:t>
      </w:r>
      <w:r w:rsidRPr="009F6812">
        <w:rPr>
          <w:spacing w:val="11"/>
          <w:sz w:val="25"/>
          <w:szCs w:val="25"/>
          <w:lang w:eastAsia="en-US"/>
        </w:rPr>
        <w:t xml:space="preserve"> </w:t>
      </w:r>
      <w:r w:rsidRPr="009F6812">
        <w:rPr>
          <w:spacing w:val="-6"/>
          <w:sz w:val="25"/>
          <w:szCs w:val="25"/>
          <w:lang w:eastAsia="en-US"/>
        </w:rPr>
        <w:t>12-</w:t>
      </w:r>
    </w:p>
    <w:p w14:paraId="6C705308" w14:textId="77777777" w:rsidR="009F6812" w:rsidRPr="009F6812" w:rsidRDefault="009F6812" w:rsidP="009F6812">
      <w:pPr>
        <w:widowControl w:val="0"/>
        <w:autoSpaceDE w:val="0"/>
        <w:autoSpaceDN w:val="0"/>
        <w:spacing w:line="281" w:lineRule="exact"/>
        <w:ind w:left="2835" w:right="1557"/>
        <w:rPr>
          <w:sz w:val="25"/>
          <w:szCs w:val="25"/>
          <w:lang w:eastAsia="en-US"/>
        </w:rPr>
      </w:pPr>
      <w:r w:rsidRPr="009F6812">
        <w:rPr>
          <w:sz w:val="25"/>
          <w:szCs w:val="25"/>
          <w:lang w:eastAsia="en-US"/>
        </w:rPr>
        <w:t>40</w:t>
      </w:r>
      <w:r w:rsidRPr="009F6812">
        <w:rPr>
          <w:spacing w:val="-12"/>
          <w:sz w:val="25"/>
          <w:szCs w:val="25"/>
          <w:lang w:eastAsia="en-US"/>
        </w:rPr>
        <w:t xml:space="preserve"> </w:t>
      </w:r>
      <w:r w:rsidRPr="009F6812">
        <w:rPr>
          <w:sz w:val="25"/>
          <w:szCs w:val="25"/>
          <w:lang w:eastAsia="en-US"/>
        </w:rPr>
        <w:t>шт.</w:t>
      </w:r>
      <w:r w:rsidRPr="009F6812">
        <w:rPr>
          <w:spacing w:val="-5"/>
          <w:sz w:val="25"/>
          <w:szCs w:val="25"/>
          <w:lang w:eastAsia="en-US"/>
        </w:rPr>
        <w:t xml:space="preserve"> 18</w:t>
      </w:r>
    </w:p>
    <w:p w14:paraId="2C2E505F" w14:textId="77777777" w:rsidR="009F6812" w:rsidRPr="009F6812" w:rsidRDefault="009F6812" w:rsidP="009F6812">
      <w:pPr>
        <w:widowControl w:val="0"/>
        <w:autoSpaceDE w:val="0"/>
        <w:autoSpaceDN w:val="0"/>
        <w:spacing w:line="228" w:lineRule="auto"/>
        <w:ind w:left="2835" w:right="1557" w:firstLine="1"/>
        <w:rPr>
          <w:sz w:val="25"/>
          <w:szCs w:val="25"/>
          <w:lang w:eastAsia="en-US"/>
        </w:rPr>
      </w:pPr>
      <w:r w:rsidRPr="009F6812">
        <w:rPr>
          <w:spacing w:val="-6"/>
          <w:sz w:val="25"/>
          <w:szCs w:val="25"/>
          <w:lang w:eastAsia="en-US"/>
        </w:rPr>
        <w:t>Оповещатель</w:t>
      </w:r>
      <w:r w:rsidRPr="009F6812">
        <w:rPr>
          <w:spacing w:val="40"/>
          <w:sz w:val="25"/>
          <w:szCs w:val="25"/>
          <w:lang w:eastAsia="en-US"/>
        </w:rPr>
        <w:t xml:space="preserve"> </w:t>
      </w:r>
      <w:r w:rsidRPr="009F6812">
        <w:rPr>
          <w:spacing w:val="-6"/>
          <w:sz w:val="25"/>
          <w:szCs w:val="25"/>
          <w:lang w:eastAsia="en-US"/>
        </w:rPr>
        <w:t xml:space="preserve">комбинированный </w:t>
      </w:r>
      <w:proofErr w:type="gramStart"/>
      <w:r w:rsidRPr="009F6812">
        <w:rPr>
          <w:spacing w:val="-6"/>
          <w:sz w:val="25"/>
          <w:szCs w:val="25"/>
          <w:lang w:eastAsia="en-US"/>
        </w:rPr>
        <w:t>свето-звуковой</w:t>
      </w:r>
      <w:proofErr w:type="gramEnd"/>
      <w:r w:rsidRPr="009F6812">
        <w:rPr>
          <w:spacing w:val="-6"/>
          <w:sz w:val="25"/>
          <w:szCs w:val="25"/>
          <w:lang w:eastAsia="en-US"/>
        </w:rPr>
        <w:t xml:space="preserve">, </w:t>
      </w:r>
      <w:r w:rsidRPr="009F6812">
        <w:rPr>
          <w:sz w:val="25"/>
          <w:szCs w:val="25"/>
          <w:lang w:eastAsia="en-US"/>
        </w:rPr>
        <w:t>12В Грон-l2КПР</w:t>
      </w:r>
      <w:r w:rsidRPr="009F6812">
        <w:rPr>
          <w:spacing w:val="40"/>
          <w:sz w:val="25"/>
          <w:szCs w:val="25"/>
          <w:lang w:eastAsia="en-US"/>
        </w:rPr>
        <w:t xml:space="preserve"> </w:t>
      </w:r>
      <w:r w:rsidRPr="009F6812">
        <w:rPr>
          <w:sz w:val="25"/>
          <w:szCs w:val="25"/>
          <w:lang w:eastAsia="en-US"/>
        </w:rPr>
        <w:t>шт. 69</w:t>
      </w:r>
    </w:p>
    <w:p w14:paraId="07CE06BC" w14:textId="77777777" w:rsidR="009F6812" w:rsidRPr="009F6812" w:rsidRDefault="009F6812" w:rsidP="009F6812">
      <w:pPr>
        <w:widowControl w:val="0"/>
        <w:autoSpaceDE w:val="0"/>
        <w:autoSpaceDN w:val="0"/>
        <w:spacing w:line="228" w:lineRule="auto"/>
        <w:ind w:left="2835" w:right="1557" w:firstLine="10"/>
        <w:rPr>
          <w:sz w:val="25"/>
          <w:szCs w:val="25"/>
          <w:lang w:eastAsia="en-US"/>
        </w:rPr>
      </w:pPr>
      <w:r w:rsidRPr="009F6812">
        <w:rPr>
          <w:spacing w:val="-6"/>
          <w:sz w:val="25"/>
          <w:szCs w:val="25"/>
          <w:lang w:eastAsia="en-US"/>
        </w:rPr>
        <w:t xml:space="preserve">Извещатель пожарный дымовой автономный ИП </w:t>
      </w:r>
      <w:r w:rsidRPr="009F6812">
        <w:rPr>
          <w:sz w:val="25"/>
          <w:szCs w:val="25"/>
          <w:lang w:eastAsia="en-US"/>
        </w:rPr>
        <w:t>212-141M шт. 252</w:t>
      </w:r>
    </w:p>
    <w:p w14:paraId="05E512F2" w14:textId="77777777" w:rsidR="009F6812" w:rsidRPr="009F6812" w:rsidRDefault="009F6812" w:rsidP="009F6812">
      <w:pPr>
        <w:widowControl w:val="0"/>
        <w:autoSpaceDE w:val="0"/>
        <w:autoSpaceDN w:val="0"/>
        <w:spacing w:line="228" w:lineRule="auto"/>
        <w:ind w:left="2835" w:right="1557" w:hanging="3"/>
        <w:rPr>
          <w:sz w:val="25"/>
          <w:szCs w:val="25"/>
          <w:lang w:eastAsia="en-US"/>
        </w:rPr>
      </w:pPr>
      <w:r w:rsidRPr="009F6812">
        <w:rPr>
          <w:spacing w:val="-6"/>
          <w:sz w:val="25"/>
          <w:szCs w:val="25"/>
          <w:lang w:eastAsia="en-US"/>
        </w:rPr>
        <w:t>Оповещатель световой</w:t>
      </w:r>
      <w:r w:rsidRPr="009F6812">
        <w:rPr>
          <w:spacing w:val="-9"/>
          <w:sz w:val="25"/>
          <w:szCs w:val="25"/>
          <w:lang w:eastAsia="en-US"/>
        </w:rPr>
        <w:t xml:space="preserve"> </w:t>
      </w:r>
      <w:r w:rsidRPr="009F6812">
        <w:rPr>
          <w:spacing w:val="-6"/>
          <w:sz w:val="25"/>
          <w:szCs w:val="25"/>
          <w:lang w:eastAsia="en-US"/>
        </w:rPr>
        <w:t>"ВЫХОД"</w:t>
      </w:r>
      <w:r w:rsidRPr="009F6812">
        <w:rPr>
          <w:sz w:val="25"/>
          <w:szCs w:val="25"/>
          <w:lang w:eastAsia="en-US"/>
        </w:rPr>
        <w:t xml:space="preserve"> </w:t>
      </w:r>
      <w:r w:rsidRPr="009F6812">
        <w:rPr>
          <w:spacing w:val="-6"/>
          <w:sz w:val="25"/>
          <w:szCs w:val="25"/>
          <w:lang w:eastAsia="en-US"/>
        </w:rPr>
        <w:t xml:space="preserve">OПOП 1-8 </w:t>
      </w:r>
      <w:r w:rsidRPr="009F6812">
        <w:rPr>
          <w:sz w:val="25"/>
          <w:szCs w:val="25"/>
          <w:lang w:eastAsia="en-US"/>
        </w:rPr>
        <w:t>"ВЫХОД", 12B шт. 47</w:t>
      </w:r>
    </w:p>
    <w:p w14:paraId="40148DAE" w14:textId="77777777" w:rsidR="009F6812" w:rsidRPr="009F6812" w:rsidRDefault="009F6812" w:rsidP="009F6812">
      <w:pPr>
        <w:widowControl w:val="0"/>
        <w:autoSpaceDE w:val="0"/>
        <w:autoSpaceDN w:val="0"/>
        <w:spacing w:line="232" w:lineRule="auto"/>
        <w:ind w:left="2835" w:right="1557" w:firstLine="2"/>
        <w:rPr>
          <w:sz w:val="25"/>
          <w:szCs w:val="25"/>
          <w:lang w:eastAsia="en-US"/>
        </w:rPr>
      </w:pPr>
      <w:r w:rsidRPr="009F6812">
        <w:rPr>
          <w:spacing w:val="-6"/>
          <w:sz w:val="25"/>
          <w:szCs w:val="25"/>
          <w:lang w:eastAsia="en-US"/>
        </w:rPr>
        <w:t>Оповещатель световой</w:t>
      </w:r>
      <w:r w:rsidRPr="009F6812">
        <w:rPr>
          <w:spacing w:val="-1"/>
          <w:sz w:val="25"/>
          <w:szCs w:val="25"/>
          <w:lang w:eastAsia="en-US"/>
        </w:rPr>
        <w:t xml:space="preserve"> </w:t>
      </w:r>
      <w:r w:rsidRPr="009F6812">
        <w:rPr>
          <w:spacing w:val="-6"/>
          <w:sz w:val="25"/>
          <w:szCs w:val="25"/>
          <w:lang w:eastAsia="en-US"/>
        </w:rPr>
        <w:t xml:space="preserve">"ПОЖАРОБЕЗОПАСНАЯ </w:t>
      </w:r>
      <w:r w:rsidRPr="009F6812">
        <w:rPr>
          <w:spacing w:val="-2"/>
          <w:sz w:val="25"/>
          <w:szCs w:val="25"/>
          <w:lang w:eastAsia="en-US"/>
        </w:rPr>
        <w:t>ЗОНА" Ирида-Гефест "Пожаробезопасная</w:t>
      </w:r>
      <w:r w:rsidRPr="009F6812">
        <w:rPr>
          <w:spacing w:val="-12"/>
          <w:sz w:val="25"/>
          <w:szCs w:val="25"/>
          <w:lang w:eastAsia="en-US"/>
        </w:rPr>
        <w:t xml:space="preserve"> </w:t>
      </w:r>
      <w:r w:rsidRPr="009F6812">
        <w:rPr>
          <w:spacing w:val="-2"/>
          <w:sz w:val="25"/>
          <w:szCs w:val="25"/>
          <w:lang w:eastAsia="en-US"/>
        </w:rPr>
        <w:t xml:space="preserve">зона", </w:t>
      </w:r>
      <w:r w:rsidRPr="009F6812">
        <w:rPr>
          <w:sz w:val="25"/>
          <w:szCs w:val="25"/>
          <w:lang w:eastAsia="en-US"/>
        </w:rPr>
        <w:t>трафаретный, нержавейка (Т-Т18-Бел/Зел-2хl0), l2B шт. 21</w:t>
      </w:r>
    </w:p>
    <w:p w14:paraId="6F8C15CA" w14:textId="77777777" w:rsidR="009F6812" w:rsidRPr="009F6812" w:rsidRDefault="009F6812" w:rsidP="009F6812">
      <w:pPr>
        <w:widowControl w:val="0"/>
        <w:autoSpaceDE w:val="0"/>
        <w:autoSpaceDN w:val="0"/>
        <w:spacing w:line="279" w:lineRule="exact"/>
        <w:ind w:left="2835" w:right="1557"/>
        <w:rPr>
          <w:sz w:val="25"/>
          <w:szCs w:val="25"/>
          <w:lang w:eastAsia="en-US"/>
        </w:rPr>
      </w:pPr>
      <w:r w:rsidRPr="009F6812">
        <w:rPr>
          <w:spacing w:val="-6"/>
          <w:sz w:val="25"/>
          <w:szCs w:val="25"/>
          <w:lang w:eastAsia="en-US"/>
        </w:rPr>
        <w:t>Указатель</w:t>
      </w:r>
      <w:r w:rsidRPr="009F6812">
        <w:rPr>
          <w:spacing w:val="9"/>
          <w:sz w:val="25"/>
          <w:szCs w:val="25"/>
          <w:lang w:eastAsia="en-US"/>
        </w:rPr>
        <w:t xml:space="preserve"> </w:t>
      </w:r>
      <w:r w:rsidRPr="009F6812">
        <w:rPr>
          <w:spacing w:val="-6"/>
          <w:sz w:val="25"/>
          <w:szCs w:val="25"/>
          <w:lang w:eastAsia="en-US"/>
        </w:rPr>
        <w:t>фотолюминесцентный</w:t>
      </w:r>
      <w:r w:rsidRPr="009F6812">
        <w:rPr>
          <w:spacing w:val="-4"/>
          <w:sz w:val="25"/>
          <w:szCs w:val="25"/>
          <w:lang w:eastAsia="en-US"/>
        </w:rPr>
        <w:t xml:space="preserve"> </w:t>
      </w:r>
      <w:r w:rsidRPr="009F6812">
        <w:rPr>
          <w:spacing w:val="-6"/>
          <w:sz w:val="25"/>
          <w:szCs w:val="25"/>
          <w:lang w:eastAsia="en-US"/>
        </w:rPr>
        <w:t>"Вниз</w:t>
      </w:r>
      <w:r w:rsidRPr="009F6812">
        <w:rPr>
          <w:spacing w:val="3"/>
          <w:sz w:val="25"/>
          <w:szCs w:val="25"/>
          <w:lang w:eastAsia="en-US"/>
        </w:rPr>
        <w:t xml:space="preserve"> </w:t>
      </w:r>
      <w:r w:rsidRPr="009F6812">
        <w:rPr>
          <w:spacing w:val="-6"/>
          <w:sz w:val="25"/>
          <w:szCs w:val="25"/>
          <w:lang w:eastAsia="en-US"/>
        </w:rPr>
        <w:t>по</w:t>
      </w:r>
    </w:p>
    <w:p w14:paraId="136F0B1C" w14:textId="77777777" w:rsidR="009F6812" w:rsidRDefault="009F6812" w:rsidP="00031762">
      <w:pPr>
        <w:ind w:right="-284"/>
        <w:rPr>
          <w:b/>
        </w:rPr>
      </w:pPr>
    </w:p>
    <w:p w14:paraId="68ABD6E6" w14:textId="77777777" w:rsidR="009F6812" w:rsidRDefault="009F6812" w:rsidP="00031762">
      <w:pPr>
        <w:ind w:right="-284"/>
        <w:rPr>
          <w:b/>
        </w:rPr>
      </w:pPr>
    </w:p>
    <w:p w14:paraId="38B5FB4E" w14:textId="77777777" w:rsidR="009F6812" w:rsidRDefault="009F6812" w:rsidP="009F6812">
      <w:pPr>
        <w:pStyle w:val="af5"/>
        <w:tabs>
          <w:tab w:val="left" w:pos="8647"/>
        </w:tabs>
        <w:spacing w:before="65"/>
        <w:ind w:left="1985"/>
      </w:pPr>
      <w:r>
        <w:rPr>
          <w:noProof/>
        </w:rPr>
        <w:lastRenderedPageBreak/>
        <mc:AlternateContent>
          <mc:Choice Requires="wpg">
            <w:drawing>
              <wp:anchor distT="0" distB="0" distL="0" distR="0" simplePos="0" relativeHeight="251718656" behindDoc="1" locked="0" layoutInCell="1" allowOverlap="1" wp14:anchorId="16AB5CE2" wp14:editId="5711C303">
                <wp:simplePos x="0" y="0"/>
                <wp:positionH relativeFrom="page">
                  <wp:posOffset>533400</wp:posOffset>
                </wp:positionH>
                <wp:positionV relativeFrom="page">
                  <wp:posOffset>200025</wp:posOffset>
                </wp:positionV>
                <wp:extent cx="6550659" cy="10077450"/>
                <wp:effectExtent l="0" t="0" r="22225" b="19050"/>
                <wp:wrapNone/>
                <wp:docPr id="32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659" cy="10077450"/>
                          <a:chOff x="0" y="0"/>
                          <a:chExt cx="6550659" cy="9744455"/>
                        </a:xfrm>
                      </wpg:grpSpPr>
                      <wps:wsp>
                        <wps:cNvPr id="326" name="Graphic 39"/>
                        <wps:cNvSpPr/>
                        <wps:spPr>
                          <a:xfrm>
                            <a:off x="4572" y="0"/>
                            <a:ext cx="1270" cy="9677400"/>
                          </a:xfrm>
                          <a:custGeom>
                            <a:avLst/>
                            <a:gdLst/>
                            <a:ahLst/>
                            <a:cxnLst/>
                            <a:rect l="l" t="t" r="r" b="b"/>
                            <a:pathLst>
                              <a:path h="9677400">
                                <a:moveTo>
                                  <a:pt x="0" y="9677400"/>
                                </a:moveTo>
                                <a:lnTo>
                                  <a:pt x="0" y="0"/>
                                </a:lnTo>
                              </a:path>
                            </a:pathLst>
                          </a:custGeom>
                          <a:ln w="9144">
                            <a:solidFill>
                              <a:srgbClr val="383838"/>
                            </a:solidFill>
                            <a:prstDash val="solid"/>
                          </a:ln>
                        </wps:spPr>
                        <wps:bodyPr wrap="square" lIns="0" tIns="0" rIns="0" bIns="0" rtlCol="0">
                          <a:prstTxWarp prst="textNoShape">
                            <a:avLst/>
                          </a:prstTxWarp>
                          <a:noAutofit/>
                        </wps:bodyPr>
                      </wps:wsp>
                      <wps:wsp>
                        <wps:cNvPr id="327" name="Graphic 40"/>
                        <wps:cNvSpPr/>
                        <wps:spPr>
                          <a:xfrm>
                            <a:off x="6545580" y="67056"/>
                            <a:ext cx="1270" cy="9610725"/>
                          </a:xfrm>
                          <a:custGeom>
                            <a:avLst/>
                            <a:gdLst/>
                            <a:ahLst/>
                            <a:cxnLst/>
                            <a:rect l="l" t="t" r="r" b="b"/>
                            <a:pathLst>
                              <a:path h="9610725">
                                <a:moveTo>
                                  <a:pt x="0" y="9610344"/>
                                </a:moveTo>
                                <a:lnTo>
                                  <a:pt x="0" y="0"/>
                                </a:lnTo>
                              </a:path>
                            </a:pathLst>
                          </a:custGeom>
                          <a:ln w="9144">
                            <a:solidFill>
                              <a:srgbClr val="383838"/>
                            </a:solidFill>
                            <a:prstDash val="solid"/>
                          </a:ln>
                        </wps:spPr>
                        <wps:bodyPr wrap="square" lIns="0" tIns="0" rIns="0" bIns="0" rtlCol="0">
                          <a:prstTxWarp prst="textNoShape">
                            <a:avLst/>
                          </a:prstTxWarp>
                          <a:noAutofit/>
                        </wps:bodyPr>
                      </wps:wsp>
                      <wps:wsp>
                        <wps:cNvPr id="328" name="Graphic 41"/>
                        <wps:cNvSpPr/>
                        <wps:spPr>
                          <a:xfrm>
                            <a:off x="0" y="4572"/>
                            <a:ext cx="6550659" cy="1270"/>
                          </a:xfrm>
                          <a:custGeom>
                            <a:avLst/>
                            <a:gdLst/>
                            <a:ahLst/>
                            <a:cxnLst/>
                            <a:rect l="l" t="t" r="r" b="b"/>
                            <a:pathLst>
                              <a:path w="6550659">
                                <a:moveTo>
                                  <a:pt x="0" y="0"/>
                                </a:moveTo>
                                <a:lnTo>
                                  <a:pt x="6550152" y="0"/>
                                </a:lnTo>
                              </a:path>
                            </a:pathLst>
                          </a:custGeom>
                          <a:ln w="9144">
                            <a:solidFill>
                              <a:srgbClr val="383838"/>
                            </a:solidFill>
                            <a:prstDash val="solid"/>
                          </a:ln>
                        </wps:spPr>
                        <wps:bodyPr wrap="square" lIns="0" tIns="0" rIns="0" bIns="0" rtlCol="0">
                          <a:prstTxWarp prst="textNoShape">
                            <a:avLst/>
                          </a:prstTxWarp>
                          <a:noAutofit/>
                        </wps:bodyPr>
                      </wps:wsp>
                      <wps:wsp>
                        <wps:cNvPr id="329" name="Graphic 42"/>
                        <wps:cNvSpPr/>
                        <wps:spPr>
                          <a:xfrm>
                            <a:off x="0" y="9672828"/>
                            <a:ext cx="6550659" cy="1270"/>
                          </a:xfrm>
                          <a:custGeom>
                            <a:avLst/>
                            <a:gdLst/>
                            <a:ahLst/>
                            <a:cxnLst/>
                            <a:rect l="l" t="t" r="r" b="b"/>
                            <a:pathLst>
                              <a:path w="6550659">
                                <a:moveTo>
                                  <a:pt x="0" y="0"/>
                                </a:moveTo>
                                <a:lnTo>
                                  <a:pt x="6550152" y="0"/>
                                </a:lnTo>
                              </a:path>
                            </a:pathLst>
                          </a:custGeom>
                          <a:ln w="9144">
                            <a:solidFill>
                              <a:srgbClr val="383838"/>
                            </a:solidFill>
                            <a:prstDash val="solid"/>
                          </a:ln>
                        </wps:spPr>
                        <wps:bodyPr wrap="square" lIns="0" tIns="0" rIns="0" bIns="0" rtlCol="0">
                          <a:prstTxWarp prst="textNoShape">
                            <a:avLst/>
                          </a:prstTxWarp>
                          <a:noAutofit/>
                        </wps:bodyPr>
                      </wps:wsp>
                      <wps:wsp>
                        <wps:cNvPr id="330" name="Graphic 43"/>
                        <wps:cNvSpPr/>
                        <wps:spPr>
                          <a:xfrm>
                            <a:off x="1389507" y="5842"/>
                            <a:ext cx="1270" cy="9677400"/>
                          </a:xfrm>
                          <a:custGeom>
                            <a:avLst/>
                            <a:gdLst/>
                            <a:ahLst/>
                            <a:cxnLst/>
                            <a:rect l="l" t="t" r="r" b="b"/>
                            <a:pathLst>
                              <a:path h="9677400">
                                <a:moveTo>
                                  <a:pt x="0" y="9677400"/>
                                </a:moveTo>
                                <a:lnTo>
                                  <a:pt x="0" y="0"/>
                                </a:lnTo>
                              </a:path>
                            </a:pathLst>
                          </a:custGeom>
                          <a:ln w="9144">
                            <a:solidFill>
                              <a:srgbClr val="383838"/>
                            </a:solidFill>
                            <a:prstDash val="solid"/>
                          </a:ln>
                        </wps:spPr>
                        <wps:bodyPr wrap="square" lIns="0" tIns="0" rIns="0" bIns="0" rtlCol="0">
                          <a:prstTxWarp prst="textNoShape">
                            <a:avLst/>
                          </a:prstTxWarp>
                          <a:noAutofit/>
                        </wps:bodyPr>
                      </wps:wsp>
                      <wps:wsp>
                        <wps:cNvPr id="331" name="Graphic 44"/>
                        <wps:cNvSpPr/>
                        <wps:spPr>
                          <a:xfrm>
                            <a:off x="5760339" y="67055"/>
                            <a:ext cx="1270" cy="9677400"/>
                          </a:xfrm>
                          <a:custGeom>
                            <a:avLst/>
                            <a:gdLst/>
                            <a:ahLst/>
                            <a:cxnLst/>
                            <a:rect l="l" t="t" r="r" b="b"/>
                            <a:pathLst>
                              <a:path h="9677400">
                                <a:moveTo>
                                  <a:pt x="0" y="9677400"/>
                                </a:moveTo>
                                <a:lnTo>
                                  <a:pt x="0" y="0"/>
                                </a:lnTo>
                              </a:path>
                            </a:pathLst>
                          </a:custGeom>
                          <a:ln w="9144">
                            <a:solidFill>
                              <a:srgbClr val="383838"/>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E189C59" id="Group 38" o:spid="_x0000_s1026" style="position:absolute;margin-left:42pt;margin-top:15.75pt;width:515.8pt;height:793.5pt;z-index:-251597824;mso-wrap-distance-left:0;mso-wrap-distance-right:0;mso-position-horizontal-relative:page;mso-position-vertical-relative:page;mso-height-relative:margin" coordsize="65506,9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r4afwMAACIUAAAOAAAAZHJzL2Uyb0RvYy54bWzsWG1r2zAQ/j7YfxD6vvrdTkzTMtq1DMpW&#10;aMc+K7b8wmxLk5Q4/fc7yVGcl5V1Hes6CIEgWyfd3XPPnc46PV+1DVpSIWvWzbB34mJEu4zldVfO&#10;8Jf7q3cTjKQiXU4a1tEZfqASn5+9fXPa85T6rGJNTgWCTTqZ9nyGK6V46jgyq2hL5AnjtIPJgomW&#10;KHgUpZML0sPubeP4rhs7PRM5FyyjUsLby2ESn5n9i4Jm6nNRSKpQM8NgmzL/wvzP9b9zdkrSUhBe&#10;1dnaDPIMK1pSd6B0s9UlUQQtRH2wVVtngklWqJOMtQ4rijqjxgfwxnP3vLkWbMGNL2Xal3wDE0C7&#10;h9Ozt80+LW8FqvMZDvwIo460ECSjFwUTjU7PyxSErgW/47dicBGGNyz7JmHa2Z/Xz+UovCpEqxeB&#10;p2hlYH/YwE5XCmXwMo4iN46mGGUw57lukoTROjJZBeE7WJhVH362dJqEYRhF2mqHpINmY9/Gnp4D&#10;y+QIpPwzIO8qwqmJj9QYbYCMRyAHYgXTAUojpnE0wMpUriHdQymMEh+jQ6A8PwEOa5SmMYDkGpA2&#10;rpI0W0h1TZkBnCxvpAI1QMncjkhlR9mqs0MBOaKzozHZoTCC7BAYQXbMtdEk5UTpdXaIqlG9ftey&#10;Jb1nZlaNkdo1cJRpukNZ68YwB/5ojSaGG9Xwctu5pkM9WOGFoUk6yZo6v6qbRlshRTm/aARaEnAq&#10;mOjfmhE7YlxIdUlkNciZqbVY0xla2+hozsxZ/gDR7aFOzLD8viCCYtR87IA/uqjYgbCDuR0I1Vww&#10;U3oMQKDzfvWVCI60+hlWkAKfmKURSW3QNAYbWb2yY+8XihW1jihQ2lq0fgBK60R9EW4n+9wOTfi0&#10;dkiBX3M7jiBFJ4AasDhO3CgeSGZrwTbFPTeBmqQ9ttm8ywKL1l+i+KBeoz/Sl+9Q3HMDYOBg4Chz&#10;pPh/TnFoWew5OJTv0NNBfjLFB3KbIg7LSGq5vXvO6Vr+L7gNhdMa8ji3rWmPsVrv4EVbhxSk6LF8&#10;24L0iss3dFl73PafwW043f2Jb87VI73N+XTsTl5DdxJA6d2jd/Bb9PaCyTRyoceB7iSahCY3RoZv&#10;NyfH/vvYf8PnsGnGX7D/DrwDhpsO9MnNSZTEbgDfo7b/Ng32keLHIv6ET0xzmQIXUQas9aWZvuna&#10;fjYpMV7tnf0AAAD//wMAUEsDBBQABgAIAAAAIQA+uDms4QAAAAsBAAAPAAAAZHJzL2Rvd25yZXYu&#10;eG1sTI9BS8NAEIXvgv9hGcGb3aw1IcRsSinqqQi2gnibJtMkNDsbstsk/fduT/b2hje89718NZtO&#10;jDS41rIGtYhAEJe2arnW8L1/f0pBOI9cYWeZNFzIwaq4v8sxq+zEXzTufC1CCLsMNTTe95mUrmzI&#10;oFvYnjh4RzsY9OEcalkNOIVw08nnKEqkwZZDQ4M9bRoqT7uz0fAx4bReqrdxezpuLr/7+PNnq0jr&#10;x4d5/QrC0+z/n+GKH9ChCEwHe+bKiU5D+hKmeA1LFYO4+krFCYhDUIlKY5BFLm83FH8AAAD//wMA&#10;UEsBAi0AFAAGAAgAAAAhALaDOJL+AAAA4QEAABMAAAAAAAAAAAAAAAAAAAAAAFtDb250ZW50X1R5&#10;cGVzXS54bWxQSwECLQAUAAYACAAAACEAOP0h/9YAAACUAQAACwAAAAAAAAAAAAAAAAAvAQAAX3Jl&#10;bHMvLnJlbHNQSwECLQAUAAYACAAAACEAEyq+Gn8DAAAiFAAADgAAAAAAAAAAAAAAAAAuAgAAZHJz&#10;L2Uyb0RvYy54bWxQSwECLQAUAAYACAAAACEAPrg5rOEAAAALAQAADwAAAAAAAAAAAAAAAADZBQAA&#10;ZHJzL2Rvd25yZXYueG1sUEsFBgAAAAAEAAQA8wAAAOcGAAAAAA==&#10;">
                <v:shape id="Graphic 39" o:spid="_x0000_s1027" style="position:absolute;left:45;width:13;height:96774;visibility:visible;mso-wrap-style:square;v-text-anchor:top" coordsize="1270,967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hYxQAAANwAAAAPAAAAZHJzL2Rvd25yZXYueG1sRI9Pa8JA&#10;FMTvBb/D8gRvdWOkIqmriKB4am30YG+P7GsSmn0bsmv+9NO7QsHjMDO/YVab3lSipcaVlhXMphEI&#10;4szqknMFl/P+dQnCeWSNlWVSMJCDzXr0ssJE246/qE19LgKEXYIKCu/rREqXFWTQTW1NHLwf2xj0&#10;QTa51A12AW4qGUfRQhosOSwUWNOuoOw3vRkFp2v395H3aXs4xsOb1Z/D9yktlZqM++07CE+9f4b/&#10;20etYB4v4HEmHAG5vgMAAP//AwBQSwECLQAUAAYACAAAACEA2+H2y+4AAACFAQAAEwAAAAAAAAAA&#10;AAAAAAAAAAAAW0NvbnRlbnRfVHlwZXNdLnhtbFBLAQItABQABgAIAAAAIQBa9CxbvwAAABUBAAAL&#10;AAAAAAAAAAAAAAAAAB8BAABfcmVscy8ucmVsc1BLAQItABQABgAIAAAAIQBrduhYxQAAANwAAAAP&#10;AAAAAAAAAAAAAAAAAAcCAABkcnMvZG93bnJldi54bWxQSwUGAAAAAAMAAwC3AAAA+QIAAAAA&#10;" path="m,9677400l,e" filled="f" strokecolor="#383838" strokeweight=".72pt">
                  <v:path arrowok="t"/>
                </v:shape>
                <v:shape id="Graphic 40" o:spid="_x0000_s1028" style="position:absolute;left:65455;top:670;width:13;height:96107;visibility:visible;mso-wrap-style:square;v-text-anchor:top" coordsize="1270,96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Jz0xwAAANwAAAAPAAAAZHJzL2Rvd25yZXYueG1sRI9Pa8JA&#10;FMTvQr/D8oRepG78QyrRVaRQKoIHbat4e2afSWj2bciumnx7VxB6HGbmN8xs0ZhSXKl2hWUFg34E&#10;gji1uuBMwc/359sEhPPIGkvLpKAlB4v5S2eGibY33tJ15zMRIOwSVJB7XyVSujQng65vK+LgnW1t&#10;0AdZZ1LXeAtwU8phFMXSYMFhIceKPnJK/3YXo2Cr21Fvf0rjw7Exv+YrbjfjdavUa7dZTkF4avx/&#10;+NleaQWj4Ts8zoQjIOd3AAAA//8DAFBLAQItABQABgAIAAAAIQDb4fbL7gAAAIUBAAATAAAAAAAA&#10;AAAAAAAAAAAAAABbQ29udGVudF9UeXBlc10ueG1sUEsBAi0AFAAGAAgAAAAhAFr0LFu/AAAAFQEA&#10;AAsAAAAAAAAAAAAAAAAAHwEAAF9yZWxzLy5yZWxzUEsBAi0AFAAGAAgAAAAhAAoInPTHAAAA3AAA&#10;AA8AAAAAAAAAAAAAAAAABwIAAGRycy9kb3ducmV2LnhtbFBLBQYAAAAAAwADALcAAAD7AgAAAAA=&#10;" path="m,9610344l,e" filled="f" strokecolor="#383838" strokeweight=".72pt">
                  <v:path arrowok="t"/>
                </v:shape>
                <v:shape id="Graphic 41" o:spid="_x0000_s1029" style="position:absolute;top:45;width:65506;height:13;visibility:visible;mso-wrap-style:square;v-text-anchor:top" coordsize="6550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KxwgAAANwAAAAPAAAAZHJzL2Rvd25yZXYueG1sRE9Na4NA&#10;EL0H+h+WKfSWrDG0BJtNCJVgb0HNIceJO1GpOyvuVm1/ffZQ6PHxvneH2XRipMG1lhWsVxEI4srq&#10;lmsFl/K03IJwHlljZ5kU/JCDw/5pscNE24lzGgtfixDCLkEFjfd9IqWrGjLoVrYnDtzdDgZ9gEMt&#10;9YBTCDedjKPoTRpsOTQ02NNHQ9VX8W0UjNuyiF/TW9Zlv+P9Mpsyv55TpV6e5+M7CE+z/xf/uT+1&#10;gk0c1oYz4QjI/QMAAP//AwBQSwECLQAUAAYACAAAACEA2+H2y+4AAACFAQAAEwAAAAAAAAAAAAAA&#10;AAAAAAAAW0NvbnRlbnRfVHlwZXNdLnhtbFBLAQItABQABgAIAAAAIQBa9CxbvwAAABUBAAALAAAA&#10;AAAAAAAAAAAAAB8BAABfcmVscy8ucmVsc1BLAQItABQABgAIAAAAIQBYqxKxwgAAANwAAAAPAAAA&#10;AAAAAAAAAAAAAAcCAABkcnMvZG93bnJldi54bWxQSwUGAAAAAAMAAwC3AAAA9gIAAAAA&#10;" path="m,l6550152,e" filled="f" strokecolor="#383838" strokeweight=".72pt">
                  <v:path arrowok="t"/>
                </v:shape>
                <v:shape id="Graphic 42" o:spid="_x0000_s1030" style="position:absolute;top:96728;width:65506;height:12;visibility:visible;mso-wrap-style:square;v-text-anchor:top" coordsize="65506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7cqxQAAANwAAAAPAAAAZHJzL2Rvd25yZXYueG1sRI9Ba8JA&#10;FITvBf/D8oTe6saIkqauIorYm5h46PE1+0xCs29Ddo1pf70rCD0OM/MNs1wPphE9da62rGA6iUAQ&#10;F1bXXCo45/u3BITzyBoby6TglxysV6OXJaba3vhEfeZLESDsUlRQed+mUrqiIoNuYlvi4F1sZ9AH&#10;2ZVSd3gLcNPIOIoW0mDNYaHClrYVFT/Z1SjokzyL57vvQ3P46y/nweSnr+NOqdfxsPkA4Wnw/+Fn&#10;+1MrmMXv8DgTjoBc3QEAAP//AwBQSwECLQAUAAYACAAAACEA2+H2y+4AAACFAQAAEwAAAAAAAAAA&#10;AAAAAAAAAAAAW0NvbnRlbnRfVHlwZXNdLnhtbFBLAQItABQABgAIAAAAIQBa9CxbvwAAABUBAAAL&#10;AAAAAAAAAAAAAAAAAB8BAABfcmVscy8ucmVsc1BLAQItABQABgAIAAAAIQA357cqxQAAANwAAAAP&#10;AAAAAAAAAAAAAAAAAAcCAABkcnMvZG93bnJldi54bWxQSwUGAAAAAAMAAwC3AAAA+QIAAAAA&#10;" path="m,l6550152,e" filled="f" strokecolor="#383838" strokeweight=".72pt">
                  <v:path arrowok="t"/>
                </v:shape>
                <v:shape id="Graphic 43" o:spid="_x0000_s1031" style="position:absolute;left:13895;top:58;width:12;height:96774;visibility:visible;mso-wrap-style:square;v-text-anchor:top" coordsize="1270,967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kNqwwAAANwAAAAPAAAAZHJzL2Rvd25yZXYueG1sRE+7asMw&#10;FN0D/QdxC90SOTENxYlsQiAlU+u4HZrtYt3YJtaVsVQ/+vXVUOh4OO99NplWDNS7xrKC9SoCQVxa&#10;3XCl4PPjtHwB4TyyxtYyKZjJQZY+LPaYaDvyhYbCVyKEsEtQQe19l0jpypoMupXtiAN3s71BH2Bf&#10;Sd3jGMJNKzdRtJUGGw4NNXZ0rKm8F99GQf41/rxVUzG8njfzs9Xv8zUvGqWeHqfDDoSnyf+L/9xn&#10;rSCOw/xwJhwBmf4CAAD//wMAUEsBAi0AFAAGAAgAAAAhANvh9svuAAAAhQEAABMAAAAAAAAAAAAA&#10;AAAAAAAAAFtDb250ZW50X1R5cGVzXS54bWxQSwECLQAUAAYACAAAACEAWvQsW78AAAAVAQAACwAA&#10;AAAAAAAAAAAAAAAfAQAAX3JlbHMvLnJlbHNQSwECLQAUAAYACAAAACEADgpDasMAAADcAAAADwAA&#10;AAAAAAAAAAAAAAAHAgAAZHJzL2Rvd25yZXYueG1sUEsFBgAAAAADAAMAtwAAAPcCAAAAAA==&#10;" path="m,9677400l,e" filled="f" strokecolor="#383838" strokeweight=".72pt">
                  <v:path arrowok="t"/>
                </v:shape>
                <v:shape id="Graphic 44" o:spid="_x0000_s1032" style="position:absolute;left:57603;top:670;width:13;height:96774;visibility:visible;mso-wrap-style:square;v-text-anchor:top" coordsize="1270,967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bxxgAAANwAAAAPAAAAZHJzL2Rvd25yZXYueG1sRI9Pa8JA&#10;FMTvhX6H5RV6q5soLSW6BilUPFUbe9DbI/tMgtm3Ibvmj5++Kwgeh5n5DbNIB1OLjlpXWVYQTyIQ&#10;xLnVFRcK/vbfb58gnEfWWFsmBSM5SJfPTwtMtO35l7rMFyJA2CWooPS+SaR0eUkG3cQ2xME72dag&#10;D7ItpG6xD3BTy2kUfUiDFYeFEhv6Kik/ZxejYHforz/FkHXrzXR8t3o7HndZpdTry7Cag/A0+Ef4&#10;3t5oBbNZDLcz4QjI5T8AAAD//wMAUEsBAi0AFAAGAAgAAAAhANvh9svuAAAAhQEAABMAAAAAAAAA&#10;AAAAAAAAAAAAAFtDb250ZW50X1R5cGVzXS54bWxQSwECLQAUAAYACAAAACEAWvQsW78AAAAVAQAA&#10;CwAAAAAAAAAAAAAAAAAfAQAAX3JlbHMvLnJlbHNQSwECLQAUAAYACAAAACEAYUbm8cYAAADcAAAA&#10;DwAAAAAAAAAAAAAAAAAHAgAAZHJzL2Rvd25yZXYueG1sUEsFBgAAAAADAAMAtwAAAPoCAAAAAA==&#10;" path="m,9677400l,e" filled="f" strokecolor="#383838" strokeweight=".72pt">
                  <v:path arrowok="t"/>
                </v:shape>
                <w10:wrap anchorx="page" anchory="page"/>
              </v:group>
            </w:pict>
          </mc:Fallback>
        </mc:AlternateContent>
      </w:r>
      <w:r>
        <w:rPr>
          <w:spacing w:val="-4"/>
        </w:rPr>
        <w:t>лестнице"</w:t>
      </w:r>
      <w:r>
        <w:rPr>
          <w:spacing w:val="-10"/>
        </w:rPr>
        <w:t xml:space="preserve"> </w:t>
      </w:r>
      <w:r>
        <w:rPr>
          <w:spacing w:val="-4"/>
        </w:rPr>
        <w:t>шт,</w:t>
      </w:r>
      <w:r>
        <w:rPr>
          <w:spacing w:val="-6"/>
        </w:rPr>
        <w:t xml:space="preserve"> </w:t>
      </w:r>
      <w:r>
        <w:rPr>
          <w:spacing w:val="-5"/>
        </w:rPr>
        <w:t>45</w:t>
      </w:r>
    </w:p>
    <w:p w14:paraId="3876A937" w14:textId="77777777" w:rsidR="009F6812" w:rsidRDefault="009F6812" w:rsidP="009F6812">
      <w:pPr>
        <w:pStyle w:val="af5"/>
        <w:spacing w:before="5"/>
        <w:ind w:left="1985"/>
      </w:pPr>
      <w:r>
        <w:rPr>
          <w:spacing w:val="-6"/>
        </w:rPr>
        <w:t>Извещатель</w:t>
      </w:r>
      <w:r>
        <w:rPr>
          <w:spacing w:val="-2"/>
        </w:rPr>
        <w:t xml:space="preserve"> </w:t>
      </w:r>
      <w:r>
        <w:rPr>
          <w:spacing w:val="-6"/>
        </w:rPr>
        <w:t>пожарный</w:t>
      </w:r>
      <w:r>
        <w:rPr>
          <w:spacing w:val="-8"/>
        </w:rPr>
        <w:t xml:space="preserve"> </w:t>
      </w:r>
      <w:r>
        <w:rPr>
          <w:spacing w:val="-6"/>
        </w:rPr>
        <w:t>дымовой</w:t>
      </w:r>
      <w:r>
        <w:rPr>
          <w:spacing w:val="-5"/>
        </w:rPr>
        <w:t xml:space="preserve"> </w:t>
      </w:r>
      <w:r>
        <w:rPr>
          <w:spacing w:val="-6"/>
        </w:rPr>
        <w:t>адресно-</w:t>
      </w:r>
    </w:p>
    <w:p w14:paraId="3B468091" w14:textId="77777777" w:rsidR="009F6812" w:rsidRDefault="009F6812" w:rsidP="009F6812">
      <w:pPr>
        <w:pStyle w:val="af5"/>
        <w:spacing w:before="43" w:line="189" w:lineRule="auto"/>
        <w:ind w:left="1985" w:right="1416"/>
      </w:pPr>
      <w:r>
        <w:rPr>
          <w:spacing w:val="-4"/>
        </w:rPr>
        <w:t>аналоговый.</w:t>
      </w:r>
      <w:r>
        <w:rPr>
          <w:spacing w:val="-11"/>
        </w:rPr>
        <w:t xml:space="preserve"> </w:t>
      </w:r>
      <w:r>
        <w:rPr>
          <w:color w:val="3B3B3B"/>
          <w:spacing w:val="-4"/>
        </w:rPr>
        <w:t>ИП</w:t>
      </w:r>
      <w:r>
        <w:rPr>
          <w:color w:val="3B3B3B"/>
          <w:spacing w:val="-12"/>
        </w:rPr>
        <w:t xml:space="preserve"> </w:t>
      </w:r>
      <w:r>
        <w:rPr>
          <w:spacing w:val="-4"/>
        </w:rPr>
        <w:t>212-64</w:t>
      </w:r>
      <w:r>
        <w:rPr>
          <w:spacing w:val="-12"/>
        </w:rPr>
        <w:t xml:space="preserve"> </w:t>
      </w:r>
      <w:r>
        <w:rPr>
          <w:spacing w:val="-4"/>
        </w:rPr>
        <w:t>ПPOT.R3</w:t>
      </w:r>
      <w:r>
        <w:rPr>
          <w:spacing w:val="-11"/>
        </w:rPr>
        <w:t xml:space="preserve"> </w:t>
      </w:r>
      <w:r>
        <w:rPr>
          <w:spacing w:val="-4"/>
        </w:rPr>
        <w:t>ООО</w:t>
      </w:r>
      <w:r>
        <w:rPr>
          <w:spacing w:val="-12"/>
        </w:rPr>
        <w:t xml:space="preserve"> </w:t>
      </w:r>
      <w:r>
        <w:rPr>
          <w:spacing w:val="-4"/>
        </w:rPr>
        <w:t>"КБПА"</w:t>
      </w:r>
      <w:r>
        <w:rPr>
          <w:spacing w:val="-9"/>
        </w:rPr>
        <w:t xml:space="preserve"> </w:t>
      </w:r>
      <w:r>
        <w:rPr>
          <w:spacing w:val="-4"/>
          <w:position w:val="-2"/>
        </w:rPr>
        <w:t xml:space="preserve">шт. </w:t>
      </w:r>
      <w:r>
        <w:rPr>
          <w:spacing w:val="-4"/>
        </w:rPr>
        <w:t>312</w:t>
      </w:r>
    </w:p>
    <w:p w14:paraId="1ABF0F7F" w14:textId="77777777" w:rsidR="009F6812" w:rsidRDefault="009F6812" w:rsidP="009F6812">
      <w:pPr>
        <w:pStyle w:val="af5"/>
        <w:spacing w:before="37" w:line="232" w:lineRule="auto"/>
        <w:ind w:left="1985" w:right="1274"/>
      </w:pPr>
      <w:r>
        <w:rPr>
          <w:spacing w:val="-2"/>
        </w:rPr>
        <w:t>Извещатель</w:t>
      </w:r>
      <w:r>
        <w:t xml:space="preserve"> </w:t>
      </w:r>
      <w:r>
        <w:rPr>
          <w:spacing w:val="-2"/>
        </w:rPr>
        <w:t>пожарный тепловой</w:t>
      </w:r>
      <w:r>
        <w:rPr>
          <w:spacing w:val="-7"/>
        </w:rPr>
        <w:t xml:space="preserve"> </w:t>
      </w:r>
      <w:r>
        <w:rPr>
          <w:spacing w:val="-2"/>
        </w:rPr>
        <w:t>адресно-</w:t>
      </w:r>
      <w:r>
        <w:rPr>
          <w:w w:val="90"/>
        </w:rPr>
        <w:t>аналоговый.</w:t>
      </w:r>
      <w:r>
        <w:rPr>
          <w:spacing w:val="13"/>
        </w:rPr>
        <w:t xml:space="preserve"> </w:t>
      </w:r>
      <w:r>
        <w:rPr>
          <w:w w:val="90"/>
        </w:rPr>
        <w:t>ИГ1</w:t>
      </w:r>
      <w:r>
        <w:rPr>
          <w:spacing w:val="-10"/>
          <w:w w:val="90"/>
        </w:rPr>
        <w:t xml:space="preserve"> </w:t>
      </w:r>
      <w:r>
        <w:rPr>
          <w:w w:val="90"/>
        </w:rPr>
        <w:t>101-29—PR</w:t>
      </w:r>
      <w:r>
        <w:rPr>
          <w:spacing w:val="21"/>
        </w:rPr>
        <w:t xml:space="preserve"> </w:t>
      </w:r>
      <w:r>
        <w:rPr>
          <w:w w:val="90"/>
        </w:rPr>
        <w:t>ПPOT.R3</w:t>
      </w:r>
      <w:r>
        <w:t xml:space="preserve"> </w:t>
      </w:r>
      <w:r>
        <w:rPr>
          <w:w w:val="90"/>
        </w:rPr>
        <w:t>ООО "КБПА"</w:t>
      </w:r>
    </w:p>
    <w:p w14:paraId="2EC2464B" w14:textId="77777777" w:rsidR="009F6812" w:rsidRDefault="009F6812" w:rsidP="009F6812">
      <w:pPr>
        <w:spacing w:line="256" w:lineRule="exact"/>
        <w:ind w:left="1985"/>
        <w:rPr>
          <w:sz w:val="23"/>
        </w:rPr>
      </w:pPr>
      <w:r>
        <w:rPr>
          <w:sz w:val="23"/>
        </w:rPr>
        <w:t>шт.</w:t>
      </w:r>
      <w:r>
        <w:rPr>
          <w:spacing w:val="16"/>
          <w:sz w:val="23"/>
        </w:rPr>
        <w:t xml:space="preserve"> </w:t>
      </w:r>
      <w:r>
        <w:rPr>
          <w:spacing w:val="-5"/>
          <w:sz w:val="23"/>
        </w:rPr>
        <w:t>161</w:t>
      </w:r>
    </w:p>
    <w:p w14:paraId="6E0F65D6" w14:textId="77777777" w:rsidR="009F6812" w:rsidRDefault="009F6812" w:rsidP="009F6812">
      <w:pPr>
        <w:pStyle w:val="af5"/>
        <w:spacing w:before="29" w:line="225" w:lineRule="auto"/>
        <w:ind w:left="1985" w:right="1274"/>
      </w:pPr>
      <w:r>
        <w:rPr>
          <w:spacing w:val="-6"/>
        </w:rPr>
        <w:t>Извещатель</w:t>
      </w:r>
      <w:r>
        <w:rPr>
          <w:spacing w:val="-1"/>
        </w:rPr>
        <w:t xml:space="preserve"> </w:t>
      </w:r>
      <w:r>
        <w:rPr>
          <w:spacing w:val="-6"/>
        </w:rPr>
        <w:t>пожарный</w:t>
      </w:r>
      <w:r>
        <w:t xml:space="preserve"> </w:t>
      </w:r>
      <w:r>
        <w:rPr>
          <w:spacing w:val="-6"/>
        </w:rPr>
        <w:t>ручной</w:t>
      </w:r>
      <w:r>
        <w:rPr>
          <w:spacing w:val="-8"/>
        </w:rPr>
        <w:t xml:space="preserve"> </w:t>
      </w:r>
      <w:r>
        <w:rPr>
          <w:spacing w:val="-6"/>
        </w:rPr>
        <w:t>адресный,</w:t>
      </w:r>
      <w:r>
        <w:rPr>
          <w:spacing w:val="-10"/>
        </w:rPr>
        <w:t xml:space="preserve"> </w:t>
      </w:r>
      <w:r>
        <w:rPr>
          <w:spacing w:val="-6"/>
        </w:rPr>
        <w:t xml:space="preserve">красный. </w:t>
      </w:r>
      <w:r>
        <w:t>ИПР</w:t>
      </w:r>
      <w:r>
        <w:rPr>
          <w:spacing w:val="-5"/>
        </w:rPr>
        <w:t xml:space="preserve"> </w:t>
      </w:r>
      <w:r>
        <w:t>513-11</w:t>
      </w:r>
      <w:r>
        <w:rPr>
          <w:spacing w:val="-9"/>
        </w:rPr>
        <w:t xml:space="preserve"> </w:t>
      </w:r>
      <w:r>
        <w:t>ПPOT.R3</w:t>
      </w:r>
      <w:r>
        <w:rPr>
          <w:spacing w:val="-5"/>
        </w:rPr>
        <w:t xml:space="preserve"> </w:t>
      </w:r>
      <w:r>
        <w:t>ООО</w:t>
      </w:r>
      <w:r>
        <w:rPr>
          <w:spacing w:val="-5"/>
        </w:rPr>
        <w:t xml:space="preserve"> </w:t>
      </w:r>
      <w:r>
        <w:t>"КБПА"</w:t>
      </w:r>
      <w:r>
        <w:rPr>
          <w:spacing w:val="-8"/>
        </w:rPr>
        <w:t xml:space="preserve"> </w:t>
      </w:r>
      <w:r>
        <w:t>шт.</w:t>
      </w:r>
      <w:r>
        <w:rPr>
          <w:spacing w:val="-12"/>
        </w:rPr>
        <w:t xml:space="preserve"> </w:t>
      </w:r>
      <w:r>
        <w:t>35</w:t>
      </w:r>
    </w:p>
    <w:p w14:paraId="5FC2C497" w14:textId="77777777" w:rsidR="009F6812" w:rsidRDefault="009F6812" w:rsidP="009F6812">
      <w:pPr>
        <w:pStyle w:val="af5"/>
        <w:spacing w:before="11" w:line="225" w:lineRule="auto"/>
        <w:ind w:left="1985" w:right="1274"/>
      </w:pPr>
      <w:r>
        <w:rPr>
          <w:spacing w:val="-6"/>
        </w:rPr>
        <w:t>Извещатель</w:t>
      </w:r>
      <w:r>
        <w:t xml:space="preserve"> </w:t>
      </w:r>
      <w:r>
        <w:rPr>
          <w:spacing w:val="-6"/>
        </w:rPr>
        <w:t>пожарный</w:t>
      </w:r>
      <w:r>
        <w:t xml:space="preserve"> </w:t>
      </w:r>
      <w:r>
        <w:rPr>
          <w:spacing w:val="-6"/>
        </w:rPr>
        <w:t>ручной адресный,</w:t>
      </w:r>
      <w:r>
        <w:rPr>
          <w:spacing w:val="-10"/>
        </w:rPr>
        <w:t xml:space="preserve"> </w:t>
      </w:r>
      <w:r>
        <w:rPr>
          <w:spacing w:val="-6"/>
        </w:rPr>
        <w:t xml:space="preserve">синий. </w:t>
      </w:r>
      <w:r>
        <w:t>ИПР</w:t>
      </w:r>
      <w:r>
        <w:rPr>
          <w:spacing w:val="-16"/>
        </w:rPr>
        <w:t xml:space="preserve"> </w:t>
      </w:r>
      <w:r>
        <w:t>513-11</w:t>
      </w:r>
      <w:r>
        <w:rPr>
          <w:spacing w:val="-7"/>
        </w:rPr>
        <w:t xml:space="preserve"> </w:t>
      </w:r>
      <w:r>
        <w:t>"Пуск</w:t>
      </w:r>
      <w:r>
        <w:rPr>
          <w:spacing w:val="-8"/>
        </w:rPr>
        <w:t xml:space="preserve"> </w:t>
      </w:r>
      <w:r>
        <w:t>пожаротушения"</w:t>
      </w:r>
      <w:r>
        <w:rPr>
          <w:spacing w:val="-15"/>
        </w:rPr>
        <w:t xml:space="preserve"> </w:t>
      </w:r>
      <w:r>
        <w:t>ПPOT.R3 ООО "І£БПА" шт. 3</w:t>
      </w:r>
    </w:p>
    <w:p w14:paraId="4DFCCCD1" w14:textId="77777777" w:rsidR="009F6812" w:rsidRDefault="009F6812" w:rsidP="009F6812">
      <w:pPr>
        <w:pStyle w:val="af5"/>
        <w:spacing w:before="27" w:line="223" w:lineRule="auto"/>
        <w:ind w:left="1985" w:right="1274"/>
      </w:pPr>
      <w:r>
        <w:rPr>
          <w:spacing w:val="-6"/>
        </w:rPr>
        <w:t>Извещатель</w:t>
      </w:r>
      <w:r>
        <w:rPr>
          <w:spacing w:val="-4"/>
        </w:rPr>
        <w:t xml:space="preserve"> </w:t>
      </w:r>
      <w:r>
        <w:rPr>
          <w:spacing w:val="-6"/>
        </w:rPr>
        <w:t>пожарный</w:t>
      </w:r>
      <w:r>
        <w:rPr>
          <w:spacing w:val="1"/>
        </w:rPr>
        <w:t xml:space="preserve"> </w:t>
      </w:r>
      <w:r>
        <w:rPr>
          <w:spacing w:val="-6"/>
        </w:rPr>
        <w:t>ручной адресный.</w:t>
      </w:r>
      <w:r>
        <w:t xml:space="preserve"> </w:t>
      </w:r>
      <w:r>
        <w:rPr>
          <w:spacing w:val="-6"/>
        </w:rPr>
        <w:t>ИПР</w:t>
      </w:r>
      <w:r>
        <w:rPr>
          <w:spacing w:val="-10"/>
        </w:rPr>
        <w:t xml:space="preserve"> </w:t>
      </w:r>
      <w:r>
        <w:rPr>
          <w:spacing w:val="-6"/>
        </w:rPr>
        <w:t>513-</w:t>
      </w:r>
      <w:r>
        <w:t>11</w:t>
      </w:r>
      <w:r>
        <w:rPr>
          <w:spacing w:val="-12"/>
        </w:rPr>
        <w:t xml:space="preserve"> </w:t>
      </w:r>
      <w:r>
        <w:t>"Пуск</w:t>
      </w:r>
      <w:r>
        <w:rPr>
          <w:spacing w:val="-12"/>
        </w:rPr>
        <w:t xml:space="preserve"> </w:t>
      </w:r>
      <w:r>
        <w:t>дымоудаления"</w:t>
      </w:r>
      <w:r>
        <w:rPr>
          <w:spacing w:val="1"/>
        </w:rPr>
        <w:t xml:space="preserve"> </w:t>
      </w:r>
      <w:r>
        <w:t>ПPOT.R3</w:t>
      </w:r>
      <w:r>
        <w:rPr>
          <w:spacing w:val="-7"/>
        </w:rPr>
        <w:t xml:space="preserve"> </w:t>
      </w:r>
      <w:r>
        <w:t>ООО</w:t>
      </w:r>
      <w:r>
        <w:rPr>
          <w:spacing w:val="-14"/>
        </w:rPr>
        <w:t xml:space="preserve"> </w:t>
      </w:r>
      <w:r>
        <w:t>"КБпА" шт. 24</w:t>
      </w:r>
    </w:p>
    <w:p w14:paraId="764A4058" w14:textId="77777777" w:rsidR="009F6812" w:rsidRDefault="009F6812" w:rsidP="009F6812">
      <w:pPr>
        <w:pStyle w:val="af5"/>
        <w:spacing w:before="35" w:line="216" w:lineRule="auto"/>
        <w:ind w:left="1985" w:right="1274"/>
      </w:pPr>
      <w:r>
        <w:rPr>
          <w:spacing w:val="-6"/>
        </w:rPr>
        <w:t>Извещатель</w:t>
      </w:r>
      <w:r>
        <w:t xml:space="preserve"> </w:t>
      </w:r>
      <w:r>
        <w:rPr>
          <w:spacing w:val="-6"/>
        </w:rPr>
        <w:t>охранный</w:t>
      </w:r>
      <w:r>
        <w:t xml:space="preserve"> </w:t>
      </w:r>
      <w:r>
        <w:rPr>
          <w:spacing w:val="-6"/>
        </w:rPr>
        <w:t>магнитоконтактный</w:t>
      </w:r>
      <w:r>
        <w:rPr>
          <w:spacing w:val="-10"/>
        </w:rPr>
        <w:t xml:space="preserve"> </w:t>
      </w:r>
      <w:r>
        <w:rPr>
          <w:spacing w:val="-6"/>
        </w:rPr>
        <w:t>ИО</w:t>
      </w:r>
      <w:r>
        <w:rPr>
          <w:spacing w:val="-7"/>
        </w:rPr>
        <w:t xml:space="preserve"> </w:t>
      </w:r>
      <w:r>
        <w:rPr>
          <w:spacing w:val="-6"/>
        </w:rPr>
        <w:t>102-</w:t>
      </w:r>
      <w:r>
        <w:t>26</w:t>
      </w:r>
      <w:r>
        <w:rPr>
          <w:spacing w:val="-5"/>
        </w:rPr>
        <w:t xml:space="preserve"> </w:t>
      </w:r>
      <w:r>
        <w:t>шт.</w:t>
      </w:r>
      <w:r>
        <w:rPr>
          <w:spacing w:val="-1"/>
        </w:rPr>
        <w:t xml:space="preserve"> </w:t>
      </w:r>
      <w:r>
        <w:t>48</w:t>
      </w:r>
      <w:r>
        <w:rPr>
          <w:spacing w:val="-5"/>
        </w:rPr>
        <w:t xml:space="preserve"> </w:t>
      </w:r>
      <w:r>
        <w:t>Либо</w:t>
      </w:r>
      <w:r>
        <w:rPr>
          <w:spacing w:val="-1"/>
        </w:rPr>
        <w:t xml:space="preserve"> </w:t>
      </w:r>
      <w:r>
        <w:t>аналог</w:t>
      </w:r>
    </w:p>
    <w:p w14:paraId="199368AE" w14:textId="77777777" w:rsidR="009F6812" w:rsidRDefault="009F6812" w:rsidP="009F6812">
      <w:pPr>
        <w:pStyle w:val="af5"/>
        <w:spacing w:before="21" w:line="225" w:lineRule="auto"/>
        <w:ind w:left="1985" w:right="1274"/>
      </w:pPr>
      <w:r>
        <w:rPr>
          <w:spacing w:val="-6"/>
        </w:rPr>
        <w:t>Адресная</w:t>
      </w:r>
      <w:r>
        <w:rPr>
          <w:spacing w:val="-4"/>
        </w:rPr>
        <w:t xml:space="preserve"> </w:t>
      </w:r>
      <w:r>
        <w:rPr>
          <w:spacing w:val="-6"/>
        </w:rPr>
        <w:t>метка</w:t>
      </w:r>
      <w:r>
        <w:rPr>
          <w:spacing w:val="-10"/>
        </w:rPr>
        <w:t xml:space="preserve"> </w:t>
      </w:r>
      <w:r>
        <w:rPr>
          <w:spacing w:val="-6"/>
        </w:rPr>
        <w:t>на</w:t>
      </w:r>
      <w:r>
        <w:rPr>
          <w:spacing w:val="-12"/>
        </w:rPr>
        <w:t xml:space="preserve"> </w:t>
      </w:r>
      <w:r>
        <w:rPr>
          <w:spacing w:val="-6"/>
        </w:rPr>
        <w:t>1</w:t>
      </w:r>
      <w:r>
        <w:rPr>
          <w:spacing w:val="-9"/>
        </w:rPr>
        <w:t xml:space="preserve"> </w:t>
      </w:r>
      <w:r>
        <w:rPr>
          <w:spacing w:val="-6"/>
        </w:rPr>
        <w:t>линию. AM-1</w:t>
      </w:r>
      <w:r>
        <w:rPr>
          <w:spacing w:val="-8"/>
        </w:rPr>
        <w:t xml:space="preserve"> </w:t>
      </w:r>
      <w:r>
        <w:rPr>
          <w:spacing w:val="-6"/>
        </w:rPr>
        <w:t>ПPOT.R3</w:t>
      </w:r>
      <w:r>
        <w:t xml:space="preserve"> </w:t>
      </w:r>
      <w:r>
        <w:rPr>
          <w:spacing w:val="-6"/>
        </w:rPr>
        <w:t xml:space="preserve">ООО </w:t>
      </w:r>
      <w:r>
        <w:t>"КБПА" шт. 30</w:t>
      </w:r>
    </w:p>
    <w:p w14:paraId="4723A6AA" w14:textId="77777777" w:rsidR="009F6812" w:rsidRDefault="009F6812" w:rsidP="009F6812">
      <w:pPr>
        <w:pStyle w:val="af5"/>
        <w:spacing w:before="11" w:line="225" w:lineRule="auto"/>
        <w:ind w:left="1985" w:right="1416"/>
      </w:pPr>
      <w:r>
        <w:rPr>
          <w:spacing w:val="-6"/>
        </w:rPr>
        <w:t>Адресный</w:t>
      </w:r>
      <w:r>
        <w:rPr>
          <w:spacing w:val="-4"/>
        </w:rPr>
        <w:t xml:space="preserve"> </w:t>
      </w:r>
      <w:r>
        <w:rPr>
          <w:spacing w:val="-6"/>
        </w:rPr>
        <w:t>релейный</w:t>
      </w:r>
      <w:r>
        <w:rPr>
          <w:spacing w:val="-9"/>
        </w:rPr>
        <w:t xml:space="preserve"> </w:t>
      </w:r>
      <w:r>
        <w:rPr>
          <w:spacing w:val="-6"/>
        </w:rPr>
        <w:t>модуль.</w:t>
      </w:r>
      <w:r>
        <w:rPr>
          <w:spacing w:val="-10"/>
        </w:rPr>
        <w:t xml:space="preserve"> </w:t>
      </w:r>
      <w:r>
        <w:rPr>
          <w:spacing w:val="-6"/>
        </w:rPr>
        <w:t>PM-1</w:t>
      </w:r>
      <w:r>
        <w:rPr>
          <w:spacing w:val="-7"/>
        </w:rPr>
        <w:t xml:space="preserve"> </w:t>
      </w:r>
      <w:r>
        <w:rPr>
          <w:spacing w:val="-6"/>
        </w:rPr>
        <w:t>ПPOT.R3</w:t>
      </w:r>
      <w:r>
        <w:rPr>
          <w:spacing w:val="-9"/>
        </w:rPr>
        <w:t xml:space="preserve"> </w:t>
      </w:r>
      <w:r>
        <w:rPr>
          <w:spacing w:val="-6"/>
        </w:rPr>
        <w:t xml:space="preserve">ООО </w:t>
      </w:r>
      <w:r>
        <w:t>"КБПА" шт. 14</w:t>
      </w:r>
    </w:p>
    <w:p w14:paraId="3DBD9E3A" w14:textId="77777777" w:rsidR="009F6812" w:rsidRDefault="009F6812" w:rsidP="009F6812">
      <w:pPr>
        <w:pStyle w:val="af5"/>
        <w:spacing w:before="5" w:line="228" w:lineRule="auto"/>
        <w:ind w:left="1985" w:right="1416"/>
      </w:pPr>
      <w:r>
        <w:rPr>
          <w:spacing w:val="-4"/>
        </w:rPr>
        <w:t>Адресный</w:t>
      </w:r>
      <w:r>
        <w:rPr>
          <w:spacing w:val="-3"/>
        </w:rPr>
        <w:t xml:space="preserve"> </w:t>
      </w:r>
      <w:r>
        <w:rPr>
          <w:spacing w:val="-4"/>
        </w:rPr>
        <w:t>релейный</w:t>
      </w:r>
      <w:r>
        <w:rPr>
          <w:spacing w:val="-9"/>
        </w:rPr>
        <w:t xml:space="preserve"> </w:t>
      </w:r>
      <w:r>
        <w:rPr>
          <w:spacing w:val="-4"/>
        </w:rPr>
        <w:t>модуль.</w:t>
      </w:r>
      <w:r>
        <w:rPr>
          <w:spacing w:val="-12"/>
        </w:rPr>
        <w:t xml:space="preserve"> </w:t>
      </w:r>
      <w:r>
        <w:rPr>
          <w:spacing w:val="-4"/>
        </w:rPr>
        <w:t>PM-lC</w:t>
      </w:r>
      <w:r>
        <w:rPr>
          <w:spacing w:val="-11"/>
        </w:rPr>
        <w:t xml:space="preserve"> </w:t>
      </w:r>
      <w:r>
        <w:rPr>
          <w:spacing w:val="-4"/>
        </w:rPr>
        <w:t xml:space="preserve">ПPOT.R3 </w:t>
      </w:r>
      <w:r>
        <w:t>ООО "КБПА" шт. 22</w:t>
      </w:r>
    </w:p>
    <w:p w14:paraId="2E6BE213" w14:textId="77777777" w:rsidR="009F6812" w:rsidRDefault="009F6812" w:rsidP="009F6812">
      <w:pPr>
        <w:pStyle w:val="af5"/>
        <w:spacing w:before="8" w:line="230" w:lineRule="auto"/>
        <w:ind w:left="1985" w:right="1274"/>
      </w:pPr>
      <w:r>
        <w:t>Адресный</w:t>
      </w:r>
      <w:r>
        <w:rPr>
          <w:spacing w:val="-10"/>
        </w:rPr>
        <w:t xml:space="preserve"> </w:t>
      </w:r>
      <w:r>
        <w:t>релейный</w:t>
      </w:r>
      <w:r>
        <w:rPr>
          <w:spacing w:val="-4"/>
        </w:rPr>
        <w:t xml:space="preserve"> </w:t>
      </w:r>
      <w:r>
        <w:t>модуль</w:t>
      </w:r>
      <w:r>
        <w:rPr>
          <w:spacing w:val="-15"/>
        </w:rPr>
        <w:t xml:space="preserve"> </w:t>
      </w:r>
      <w:r>
        <w:t>с</w:t>
      </w:r>
      <w:r>
        <w:rPr>
          <w:spacing w:val="-16"/>
        </w:rPr>
        <w:t xml:space="preserve"> </w:t>
      </w:r>
      <w:r>
        <w:t xml:space="preserve">контролем </w:t>
      </w:r>
      <w:r>
        <w:rPr>
          <w:spacing w:val="-6"/>
        </w:rPr>
        <w:t>целостности</w:t>
      </w:r>
      <w:r>
        <w:rPr>
          <w:spacing w:val="-1"/>
        </w:rPr>
        <w:t xml:space="preserve"> </w:t>
      </w:r>
      <w:r>
        <w:rPr>
          <w:spacing w:val="-6"/>
        </w:rPr>
        <w:t>цепи.</w:t>
      </w:r>
      <w:r>
        <w:rPr>
          <w:spacing w:val="-7"/>
        </w:rPr>
        <w:t xml:space="preserve"> </w:t>
      </w:r>
      <w:r>
        <w:rPr>
          <w:spacing w:val="-6"/>
        </w:rPr>
        <w:t>PM-</w:t>
      </w:r>
      <w:r>
        <w:rPr>
          <w:spacing w:val="-33"/>
        </w:rPr>
        <w:t xml:space="preserve"> </w:t>
      </w:r>
      <w:r>
        <w:rPr>
          <w:spacing w:val="-6"/>
        </w:rPr>
        <w:t>lK ПPOT.R3</w:t>
      </w:r>
      <w:r>
        <w:rPr>
          <w:spacing w:val="-8"/>
        </w:rPr>
        <w:t xml:space="preserve"> </w:t>
      </w:r>
      <w:r>
        <w:rPr>
          <w:spacing w:val="-6"/>
        </w:rPr>
        <w:t>ООО</w:t>
      </w:r>
      <w:r>
        <w:rPr>
          <w:spacing w:val="-9"/>
        </w:rPr>
        <w:t xml:space="preserve"> </w:t>
      </w:r>
      <w:r>
        <w:rPr>
          <w:spacing w:val="-6"/>
        </w:rPr>
        <w:t xml:space="preserve">"КБПА" </w:t>
      </w:r>
      <w:r>
        <w:t>шт. 48</w:t>
      </w:r>
    </w:p>
    <w:p w14:paraId="7BCCC5EB" w14:textId="77777777" w:rsidR="009F6812" w:rsidRDefault="009F6812" w:rsidP="009F6812">
      <w:pPr>
        <w:pStyle w:val="af5"/>
        <w:spacing w:before="5" w:line="228" w:lineRule="auto"/>
        <w:ind w:left="1985" w:right="1274"/>
      </w:pPr>
      <w:r>
        <w:rPr>
          <w:spacing w:val="-6"/>
        </w:rPr>
        <w:t>Модуль</w:t>
      </w:r>
      <w:r>
        <w:rPr>
          <w:spacing w:val="-7"/>
        </w:rPr>
        <w:t xml:space="preserve"> </w:t>
      </w:r>
      <w:r>
        <w:rPr>
          <w:spacing w:val="-6"/>
        </w:rPr>
        <w:t>управления</w:t>
      </w:r>
      <w:r>
        <w:rPr>
          <w:spacing w:val="-3"/>
        </w:rPr>
        <w:t xml:space="preserve"> </w:t>
      </w:r>
      <w:r>
        <w:rPr>
          <w:spacing w:val="-6"/>
        </w:rPr>
        <w:t>клапаном</w:t>
      </w:r>
      <w:r>
        <w:rPr>
          <w:spacing w:val="-9"/>
        </w:rPr>
        <w:t xml:space="preserve"> </w:t>
      </w:r>
      <w:r>
        <w:rPr>
          <w:spacing w:val="-6"/>
        </w:rPr>
        <w:t>дымоудаления</w:t>
      </w:r>
      <w:r>
        <w:rPr>
          <w:spacing w:val="-3"/>
        </w:rPr>
        <w:t xml:space="preserve"> </w:t>
      </w:r>
      <w:r>
        <w:rPr>
          <w:spacing w:val="-6"/>
        </w:rPr>
        <w:t xml:space="preserve">и </w:t>
      </w:r>
      <w:r>
        <w:t>огнезащиты.</w:t>
      </w:r>
      <w:r>
        <w:rPr>
          <w:spacing w:val="-2"/>
        </w:rPr>
        <w:t xml:space="preserve"> </w:t>
      </w:r>
      <w:r>
        <w:t>МДУ-1</w:t>
      </w:r>
      <w:r>
        <w:rPr>
          <w:spacing w:val="-4"/>
        </w:rPr>
        <w:t xml:space="preserve"> </w:t>
      </w:r>
      <w:r>
        <w:t>иеп.</w:t>
      </w:r>
      <w:r>
        <w:rPr>
          <w:spacing w:val="-15"/>
        </w:rPr>
        <w:t xml:space="preserve"> </w:t>
      </w:r>
      <w:r>
        <w:t>03</w:t>
      </w:r>
      <w:r>
        <w:rPr>
          <w:spacing w:val="-16"/>
        </w:rPr>
        <w:t xml:space="preserve"> </w:t>
      </w:r>
      <w:r>
        <w:t>ПPOT.R3</w:t>
      </w:r>
      <w:r>
        <w:rPr>
          <w:spacing w:val="-11"/>
        </w:rPr>
        <w:t xml:space="preserve"> </w:t>
      </w:r>
      <w:r>
        <w:t>ООО "КБПА" шт. 113</w:t>
      </w:r>
    </w:p>
    <w:p w14:paraId="79D1D276" w14:textId="77777777" w:rsidR="009F6812" w:rsidRDefault="009F6812" w:rsidP="009F6812">
      <w:pPr>
        <w:pStyle w:val="af5"/>
        <w:spacing w:line="237" w:lineRule="auto"/>
        <w:ind w:left="1985" w:right="2837"/>
      </w:pPr>
      <w:r>
        <w:rPr>
          <w:w w:val="90"/>
        </w:rPr>
        <w:t xml:space="preserve">Кабели, провода, материалы </w:t>
      </w:r>
      <w:r>
        <w:rPr>
          <w:color w:val="858799"/>
          <w:w w:val="90"/>
        </w:rPr>
        <w:t xml:space="preserve">— </w:t>
      </w:r>
      <w:r>
        <w:rPr>
          <w:w w:val="90"/>
        </w:rPr>
        <w:t xml:space="preserve">12876 м. </w:t>
      </w:r>
      <w:r>
        <w:t>Корпус «К»</w:t>
      </w:r>
    </w:p>
    <w:p w14:paraId="0183F015" w14:textId="77777777" w:rsidR="009F6812" w:rsidRDefault="009F6812" w:rsidP="009F6812">
      <w:pPr>
        <w:pStyle w:val="af5"/>
        <w:spacing w:line="228" w:lineRule="auto"/>
        <w:ind w:left="1985" w:right="2204"/>
      </w:pPr>
      <w:r>
        <w:rPr>
          <w:spacing w:val="-2"/>
        </w:rPr>
        <w:t>Прибор</w:t>
      </w:r>
      <w:r>
        <w:rPr>
          <w:spacing w:val="-5"/>
        </w:rPr>
        <w:t xml:space="preserve"> </w:t>
      </w:r>
      <w:r>
        <w:rPr>
          <w:spacing w:val="-2"/>
        </w:rPr>
        <w:t>приемно-контрольный</w:t>
      </w:r>
      <w:r>
        <w:rPr>
          <w:spacing w:val="-5"/>
        </w:rPr>
        <w:t xml:space="preserve"> </w:t>
      </w:r>
      <w:r>
        <w:rPr>
          <w:spacing w:val="-2"/>
        </w:rPr>
        <w:t>и</w:t>
      </w:r>
      <w:r>
        <w:rPr>
          <w:spacing w:val="-7"/>
        </w:rPr>
        <w:t xml:space="preserve"> </w:t>
      </w:r>
      <w:r>
        <w:rPr>
          <w:spacing w:val="-2"/>
        </w:rPr>
        <w:t xml:space="preserve">управления </w:t>
      </w:r>
      <w:r>
        <w:rPr>
          <w:spacing w:val="-6"/>
        </w:rPr>
        <w:t>охраннопожарный адресный. Рубеж-2ОП</w:t>
      </w:r>
      <w:r>
        <w:t xml:space="preserve"> </w:t>
      </w:r>
      <w:r>
        <w:rPr>
          <w:spacing w:val="-6"/>
        </w:rPr>
        <w:t xml:space="preserve">ПPOT.R3 </w:t>
      </w:r>
      <w:r>
        <w:t>ООО "КБПА" шт. 6</w:t>
      </w:r>
    </w:p>
    <w:p w14:paraId="3D9E08CE" w14:textId="77777777" w:rsidR="009F6812" w:rsidRDefault="009F6812" w:rsidP="009F6812">
      <w:pPr>
        <w:pStyle w:val="af5"/>
        <w:spacing w:line="232" w:lineRule="auto"/>
        <w:ind w:left="1985" w:right="2204"/>
      </w:pPr>
      <w:r>
        <w:rPr>
          <w:spacing w:val="-6"/>
        </w:rPr>
        <w:t>Блок</w:t>
      </w:r>
      <w:r>
        <w:rPr>
          <w:spacing w:val="-10"/>
        </w:rPr>
        <w:t xml:space="preserve"> </w:t>
      </w:r>
      <w:r>
        <w:rPr>
          <w:spacing w:val="-6"/>
        </w:rPr>
        <w:t>индикации.</w:t>
      </w:r>
      <w:r>
        <w:rPr>
          <w:spacing w:val="-5"/>
        </w:rPr>
        <w:t xml:space="preserve"> </w:t>
      </w:r>
      <w:r>
        <w:rPr>
          <w:spacing w:val="-6"/>
        </w:rPr>
        <w:t>Рубеж-БИ</w:t>
      </w:r>
      <w:r>
        <w:rPr>
          <w:spacing w:val="-10"/>
        </w:rPr>
        <w:t xml:space="preserve"> </w:t>
      </w:r>
      <w:r>
        <w:rPr>
          <w:spacing w:val="-6"/>
        </w:rPr>
        <w:t>ПPOT.R3</w:t>
      </w:r>
      <w:r>
        <w:rPr>
          <w:spacing w:val="-7"/>
        </w:rPr>
        <w:t xml:space="preserve"> </w:t>
      </w:r>
      <w:r>
        <w:rPr>
          <w:spacing w:val="-6"/>
        </w:rPr>
        <w:t>ООО</w:t>
      </w:r>
      <w:r>
        <w:rPr>
          <w:spacing w:val="-9"/>
        </w:rPr>
        <w:t xml:space="preserve"> </w:t>
      </w:r>
      <w:r>
        <w:rPr>
          <w:spacing w:val="-6"/>
        </w:rPr>
        <w:t xml:space="preserve">"КБПА" </w:t>
      </w:r>
      <w:r>
        <w:t>шт. 1</w:t>
      </w:r>
    </w:p>
    <w:p w14:paraId="72C4A2FF" w14:textId="77777777" w:rsidR="009F6812" w:rsidRDefault="009F6812" w:rsidP="009F6812">
      <w:pPr>
        <w:spacing w:before="2" w:line="228" w:lineRule="auto"/>
        <w:ind w:left="1985" w:right="2257"/>
        <w:rPr>
          <w:sz w:val="25"/>
        </w:rPr>
      </w:pPr>
      <w:r>
        <w:t>Источник вторичного электропитания</w:t>
      </w:r>
      <w:r>
        <w:rPr>
          <w:spacing w:val="80"/>
          <w:w w:val="150"/>
        </w:rPr>
        <w:t xml:space="preserve"> </w:t>
      </w:r>
      <w:r>
        <w:rPr>
          <w:spacing w:val="-6"/>
          <w:sz w:val="25"/>
        </w:rPr>
        <w:t>резервированный</w:t>
      </w:r>
      <w:r>
        <w:rPr>
          <w:spacing w:val="-10"/>
          <w:sz w:val="25"/>
        </w:rPr>
        <w:t xml:space="preserve"> </w:t>
      </w:r>
      <w:r>
        <w:rPr>
          <w:spacing w:val="-6"/>
          <w:sz w:val="25"/>
        </w:rPr>
        <w:t>адресный.</w:t>
      </w:r>
      <w:r>
        <w:rPr>
          <w:spacing w:val="-2"/>
          <w:sz w:val="25"/>
        </w:rPr>
        <w:t xml:space="preserve"> </w:t>
      </w:r>
      <w:r>
        <w:rPr>
          <w:spacing w:val="-6"/>
          <w:sz w:val="25"/>
        </w:rPr>
        <w:t>ИВЭПР</w:t>
      </w:r>
      <w:r>
        <w:rPr>
          <w:sz w:val="25"/>
        </w:rPr>
        <w:t xml:space="preserve"> </w:t>
      </w:r>
      <w:r>
        <w:rPr>
          <w:spacing w:val="-6"/>
          <w:sz w:val="25"/>
        </w:rPr>
        <w:t>12/5</w:t>
      </w:r>
      <w:r>
        <w:rPr>
          <w:spacing w:val="-7"/>
          <w:sz w:val="25"/>
        </w:rPr>
        <w:t xml:space="preserve"> </w:t>
      </w:r>
      <w:r>
        <w:rPr>
          <w:spacing w:val="-6"/>
          <w:sz w:val="25"/>
        </w:rPr>
        <w:t xml:space="preserve">RSR 2x17 </w:t>
      </w:r>
      <w:r>
        <w:rPr>
          <w:sz w:val="25"/>
        </w:rPr>
        <w:t>RS-R3 ООО "КБПА" шт. 10</w:t>
      </w:r>
    </w:p>
    <w:p w14:paraId="24314953" w14:textId="77777777" w:rsidR="008463DA" w:rsidRDefault="009F6812" w:rsidP="008463DA">
      <w:pPr>
        <w:pStyle w:val="af5"/>
        <w:spacing w:line="232" w:lineRule="auto"/>
        <w:ind w:left="1985" w:right="2204"/>
      </w:pPr>
      <w:r>
        <w:rPr>
          <w:spacing w:val="-6"/>
        </w:rPr>
        <w:t>Бокс</w:t>
      </w:r>
      <w:r>
        <w:t xml:space="preserve"> </w:t>
      </w:r>
      <w:r>
        <w:rPr>
          <w:spacing w:val="-6"/>
        </w:rPr>
        <w:t>резервного</w:t>
      </w:r>
      <w:r>
        <w:t xml:space="preserve"> </w:t>
      </w:r>
      <w:r>
        <w:rPr>
          <w:spacing w:val="-6"/>
        </w:rPr>
        <w:t>питания. БР-12</w:t>
      </w:r>
      <w:r>
        <w:rPr>
          <w:spacing w:val="-9"/>
        </w:rPr>
        <w:t xml:space="preserve"> </w:t>
      </w:r>
      <w:r>
        <w:rPr>
          <w:spacing w:val="-6"/>
        </w:rPr>
        <w:t>2x40</w:t>
      </w:r>
      <w:r>
        <w:rPr>
          <w:spacing w:val="-7"/>
        </w:rPr>
        <w:t xml:space="preserve"> </w:t>
      </w:r>
      <w:r>
        <w:rPr>
          <w:spacing w:val="-6"/>
        </w:rPr>
        <w:t>RS-R3</w:t>
      </w:r>
      <w:r>
        <w:rPr>
          <w:spacing w:val="-10"/>
        </w:rPr>
        <w:t xml:space="preserve"> </w:t>
      </w:r>
      <w:r>
        <w:rPr>
          <w:spacing w:val="-6"/>
        </w:rPr>
        <w:t xml:space="preserve">ООО </w:t>
      </w:r>
      <w:r>
        <w:t>"КБПА" шт. 10</w:t>
      </w:r>
    </w:p>
    <w:p w14:paraId="5E46869E" w14:textId="73EB47E0" w:rsidR="008463DA" w:rsidRPr="008463DA" w:rsidRDefault="008463DA" w:rsidP="008463DA">
      <w:pPr>
        <w:pStyle w:val="af5"/>
        <w:spacing w:line="232" w:lineRule="auto"/>
        <w:ind w:left="1985" w:right="2204"/>
      </w:pPr>
      <w:r>
        <w:rPr>
          <w:spacing w:val="-6"/>
        </w:rPr>
        <w:t>Аккумуляторная</w:t>
      </w:r>
      <w:r>
        <w:rPr>
          <w:spacing w:val="-10"/>
        </w:rPr>
        <w:t xml:space="preserve"> </w:t>
      </w:r>
      <w:r>
        <w:rPr>
          <w:spacing w:val="-6"/>
        </w:rPr>
        <w:t>батарея</w:t>
      </w:r>
      <w:r>
        <w:rPr>
          <w:spacing w:val="-8"/>
        </w:rPr>
        <w:t xml:space="preserve"> </w:t>
      </w:r>
      <w:r>
        <w:rPr>
          <w:spacing w:val="-6"/>
        </w:rPr>
        <w:t>17</w:t>
      </w:r>
      <w:r>
        <w:rPr>
          <w:spacing w:val="-9"/>
        </w:rPr>
        <w:t xml:space="preserve"> </w:t>
      </w:r>
      <w:r>
        <w:rPr>
          <w:spacing w:val="-6"/>
        </w:rPr>
        <w:t>Ач</w:t>
      </w:r>
      <w:r>
        <w:rPr>
          <w:spacing w:val="-10"/>
        </w:rPr>
        <w:t xml:space="preserve"> </w:t>
      </w:r>
      <w:r>
        <w:rPr>
          <w:spacing w:val="-6"/>
        </w:rPr>
        <w:t>PTK-BATTERY</w:t>
      </w:r>
      <w:r>
        <w:rPr>
          <w:spacing w:val="-3"/>
        </w:rPr>
        <w:t xml:space="preserve"> </w:t>
      </w:r>
      <w:r>
        <w:rPr>
          <w:spacing w:val="-6"/>
        </w:rPr>
        <w:t>12-</w:t>
      </w:r>
    </w:p>
    <w:p w14:paraId="2480DA2D" w14:textId="77777777" w:rsidR="008463DA" w:rsidRDefault="009F6812" w:rsidP="008463DA">
      <w:pPr>
        <w:spacing w:before="7" w:line="262" w:lineRule="exact"/>
        <w:ind w:left="1985"/>
        <w:rPr>
          <w:spacing w:val="-5"/>
          <w:w w:val="105"/>
          <w:sz w:val="23"/>
        </w:rPr>
      </w:pPr>
      <w:r>
        <w:rPr>
          <w:w w:val="105"/>
          <w:sz w:val="23"/>
        </w:rPr>
        <w:t>17</w:t>
      </w:r>
      <w:r>
        <w:rPr>
          <w:spacing w:val="-12"/>
          <w:w w:val="105"/>
          <w:sz w:val="23"/>
        </w:rPr>
        <w:t xml:space="preserve"> </w:t>
      </w:r>
      <w:r>
        <w:rPr>
          <w:w w:val="105"/>
          <w:sz w:val="23"/>
        </w:rPr>
        <w:t>шт,</w:t>
      </w:r>
      <w:r>
        <w:rPr>
          <w:spacing w:val="10"/>
          <w:w w:val="105"/>
          <w:sz w:val="23"/>
        </w:rPr>
        <w:t xml:space="preserve"> </w:t>
      </w:r>
      <w:r>
        <w:rPr>
          <w:spacing w:val="-5"/>
          <w:w w:val="105"/>
          <w:sz w:val="23"/>
        </w:rPr>
        <w:t>20</w:t>
      </w:r>
    </w:p>
    <w:p w14:paraId="3646CE0D" w14:textId="6663FA29" w:rsidR="009F6812" w:rsidRPr="008463DA" w:rsidRDefault="009F6812" w:rsidP="008463DA">
      <w:pPr>
        <w:spacing w:before="7" w:line="262" w:lineRule="exact"/>
        <w:ind w:left="1985"/>
        <w:rPr>
          <w:sz w:val="23"/>
        </w:rPr>
      </w:pPr>
      <w:r>
        <w:rPr>
          <w:spacing w:val="-6"/>
        </w:rPr>
        <w:t>Аккумуляторная</w:t>
      </w:r>
      <w:r>
        <w:rPr>
          <w:spacing w:val="-10"/>
        </w:rPr>
        <w:t xml:space="preserve"> </w:t>
      </w:r>
      <w:r>
        <w:rPr>
          <w:spacing w:val="-6"/>
        </w:rPr>
        <w:t>батарея</w:t>
      </w:r>
      <w:r>
        <w:rPr>
          <w:spacing w:val="-4"/>
        </w:rPr>
        <w:t xml:space="preserve"> </w:t>
      </w:r>
      <w:r>
        <w:rPr>
          <w:spacing w:val="-6"/>
        </w:rPr>
        <w:t>40</w:t>
      </w:r>
      <w:r>
        <w:rPr>
          <w:spacing w:val="-9"/>
        </w:rPr>
        <w:t xml:space="preserve"> </w:t>
      </w:r>
      <w:r>
        <w:rPr>
          <w:spacing w:val="-6"/>
        </w:rPr>
        <w:t>Ач</w:t>
      </w:r>
      <w:r>
        <w:rPr>
          <w:spacing w:val="-8"/>
        </w:rPr>
        <w:t xml:space="preserve"> </w:t>
      </w:r>
      <w:r>
        <w:rPr>
          <w:spacing w:val="-6"/>
        </w:rPr>
        <w:t>PTK-BATTERY</w:t>
      </w:r>
      <w:r>
        <w:rPr>
          <w:spacing w:val="17"/>
        </w:rPr>
        <w:t xml:space="preserve"> </w:t>
      </w:r>
      <w:r>
        <w:rPr>
          <w:spacing w:val="-6"/>
        </w:rPr>
        <w:t>12-</w:t>
      </w:r>
    </w:p>
    <w:p w14:paraId="555B9D04" w14:textId="77777777" w:rsidR="009F6812" w:rsidRDefault="009F6812" w:rsidP="009F6812">
      <w:pPr>
        <w:spacing w:before="5" w:line="255" w:lineRule="exact"/>
        <w:ind w:left="1985"/>
        <w:rPr>
          <w:sz w:val="23"/>
        </w:rPr>
      </w:pPr>
      <w:r>
        <w:rPr>
          <w:sz w:val="23"/>
        </w:rPr>
        <w:t>40</w:t>
      </w:r>
      <w:r>
        <w:rPr>
          <w:spacing w:val="15"/>
          <w:sz w:val="23"/>
        </w:rPr>
        <w:t xml:space="preserve"> </w:t>
      </w:r>
      <w:r>
        <w:rPr>
          <w:sz w:val="23"/>
        </w:rPr>
        <w:t>шт.</w:t>
      </w:r>
      <w:r>
        <w:rPr>
          <w:spacing w:val="21"/>
          <w:sz w:val="23"/>
        </w:rPr>
        <w:t xml:space="preserve"> </w:t>
      </w:r>
      <w:r>
        <w:rPr>
          <w:spacing w:val="-5"/>
          <w:sz w:val="23"/>
        </w:rPr>
        <w:t>20</w:t>
      </w:r>
    </w:p>
    <w:p w14:paraId="36A3898E" w14:textId="77777777" w:rsidR="009F6812" w:rsidRDefault="009F6812" w:rsidP="009F6812">
      <w:pPr>
        <w:pStyle w:val="af5"/>
        <w:spacing w:line="232" w:lineRule="auto"/>
        <w:ind w:left="1985" w:right="2210"/>
      </w:pPr>
      <w:r>
        <w:rPr>
          <w:spacing w:val="-6"/>
        </w:rPr>
        <w:t>Оповещатель</w:t>
      </w:r>
      <w:r>
        <w:rPr>
          <w:spacing w:val="20"/>
        </w:rPr>
        <w:t xml:space="preserve"> </w:t>
      </w:r>
      <w:r>
        <w:rPr>
          <w:spacing w:val="-6"/>
        </w:rPr>
        <w:t>комбинированный</w:t>
      </w:r>
      <w:r>
        <w:rPr>
          <w:spacing w:val="-10"/>
        </w:rPr>
        <w:t xml:space="preserve"> </w:t>
      </w:r>
      <w:proofErr w:type="gramStart"/>
      <w:r>
        <w:rPr>
          <w:spacing w:val="-6"/>
        </w:rPr>
        <w:t>свето-звуковой</w:t>
      </w:r>
      <w:proofErr w:type="gramEnd"/>
      <w:r>
        <w:rPr>
          <w:spacing w:val="-6"/>
        </w:rPr>
        <w:t xml:space="preserve">, </w:t>
      </w:r>
      <w:r>
        <w:rPr>
          <w:color w:val="111111"/>
        </w:rPr>
        <w:t xml:space="preserve">12B </w:t>
      </w:r>
      <w:r>
        <w:t>Гром-l2КПР шт. 239</w:t>
      </w:r>
    </w:p>
    <w:p w14:paraId="3AE0E407" w14:textId="77777777" w:rsidR="009F6812" w:rsidRDefault="009F6812" w:rsidP="009F6812">
      <w:pPr>
        <w:pStyle w:val="af5"/>
        <w:spacing w:line="228" w:lineRule="auto"/>
        <w:ind w:left="1985" w:right="2500"/>
      </w:pPr>
      <w:r>
        <w:rPr>
          <w:spacing w:val="-8"/>
        </w:rPr>
        <w:t>Извещатель</w:t>
      </w:r>
      <w:r>
        <w:rPr>
          <w:spacing w:val="-2"/>
        </w:rPr>
        <w:t xml:space="preserve"> </w:t>
      </w:r>
      <w:r>
        <w:rPr>
          <w:spacing w:val="-8"/>
        </w:rPr>
        <w:t>пожарный</w:t>
      </w:r>
      <w:r>
        <w:rPr>
          <w:spacing w:val="-1"/>
        </w:rPr>
        <w:t xml:space="preserve"> </w:t>
      </w:r>
      <w:r>
        <w:rPr>
          <w:spacing w:val="-8"/>
        </w:rPr>
        <w:t>дымовой</w:t>
      </w:r>
      <w:r>
        <w:rPr>
          <w:spacing w:val="11"/>
        </w:rPr>
        <w:t xml:space="preserve"> </w:t>
      </w:r>
      <w:r>
        <w:rPr>
          <w:spacing w:val="-8"/>
        </w:rPr>
        <w:t>автономный</w:t>
      </w:r>
      <w:r>
        <w:t xml:space="preserve"> </w:t>
      </w:r>
      <w:r>
        <w:rPr>
          <w:spacing w:val="-8"/>
        </w:rPr>
        <w:t xml:space="preserve">MП </w:t>
      </w:r>
      <w:r>
        <w:t>212-141М шт. 891</w:t>
      </w:r>
    </w:p>
    <w:p w14:paraId="6098B968" w14:textId="77777777" w:rsidR="009F6812" w:rsidRDefault="009F6812" w:rsidP="009F6812">
      <w:pPr>
        <w:pStyle w:val="af5"/>
        <w:tabs>
          <w:tab w:val="left" w:pos="8647"/>
        </w:tabs>
        <w:spacing w:line="232" w:lineRule="auto"/>
        <w:ind w:left="1985" w:right="2204"/>
      </w:pPr>
      <w:r>
        <w:rPr>
          <w:spacing w:val="-6"/>
        </w:rPr>
        <w:t>Оповещатель</w:t>
      </w:r>
      <w:r>
        <w:rPr>
          <w:spacing w:val="-9"/>
        </w:rPr>
        <w:t xml:space="preserve"> </w:t>
      </w:r>
      <w:r>
        <w:rPr>
          <w:spacing w:val="-6"/>
        </w:rPr>
        <w:t>световой</w:t>
      </w:r>
      <w:r>
        <w:rPr>
          <w:spacing w:val="-7"/>
        </w:rPr>
        <w:t xml:space="preserve"> </w:t>
      </w:r>
      <w:r>
        <w:rPr>
          <w:spacing w:val="-6"/>
        </w:rPr>
        <w:t>"ВЫХОД"</w:t>
      </w:r>
      <w:r>
        <w:rPr>
          <w:spacing w:val="-5"/>
        </w:rPr>
        <w:t xml:space="preserve"> </w:t>
      </w:r>
      <w:r>
        <w:rPr>
          <w:spacing w:val="-6"/>
        </w:rPr>
        <w:t>OПOП</w:t>
      </w:r>
      <w:r>
        <w:rPr>
          <w:spacing w:val="3"/>
        </w:rPr>
        <w:t xml:space="preserve"> </w:t>
      </w:r>
      <w:r>
        <w:rPr>
          <w:spacing w:val="-6"/>
        </w:rPr>
        <w:t>i</w:t>
      </w:r>
      <w:r>
        <w:rPr>
          <w:spacing w:val="-30"/>
        </w:rPr>
        <w:t xml:space="preserve"> </w:t>
      </w:r>
      <w:r>
        <w:rPr>
          <w:spacing w:val="-6"/>
        </w:rPr>
        <w:t xml:space="preserve">-8 </w:t>
      </w:r>
      <w:r>
        <w:t>"ВЫХОД", 12В щт. 74</w:t>
      </w:r>
    </w:p>
    <w:p w14:paraId="5E0DB4F4" w14:textId="77777777" w:rsidR="009F6812" w:rsidRDefault="009F6812" w:rsidP="009F6812">
      <w:pPr>
        <w:pStyle w:val="af5"/>
        <w:tabs>
          <w:tab w:val="left" w:pos="8647"/>
        </w:tabs>
        <w:spacing w:line="228" w:lineRule="auto"/>
        <w:ind w:left="1985" w:right="2204"/>
      </w:pPr>
      <w:r>
        <w:rPr>
          <w:spacing w:val="-8"/>
        </w:rPr>
        <w:t>Оповещатель</w:t>
      </w:r>
      <w:r>
        <w:rPr>
          <w:spacing w:val="-7"/>
        </w:rPr>
        <w:t xml:space="preserve"> </w:t>
      </w:r>
      <w:r>
        <w:rPr>
          <w:spacing w:val="-8"/>
        </w:rPr>
        <w:t>световой</w:t>
      </w:r>
      <w:r>
        <w:rPr>
          <w:spacing w:val="-1"/>
        </w:rPr>
        <w:t xml:space="preserve"> </w:t>
      </w:r>
      <w:r>
        <w:rPr>
          <w:spacing w:val="-8"/>
        </w:rPr>
        <w:t xml:space="preserve">"ПО7КАРОБЕЗОПАСНАЛ </w:t>
      </w:r>
      <w:r>
        <w:rPr>
          <w:spacing w:val="-2"/>
        </w:rPr>
        <w:t>ЗОНА"</w:t>
      </w:r>
    </w:p>
    <w:p w14:paraId="4EE3DD3D" w14:textId="77777777" w:rsidR="009F6812" w:rsidRDefault="009F6812" w:rsidP="009F6812">
      <w:pPr>
        <w:pStyle w:val="af5"/>
        <w:tabs>
          <w:tab w:val="left" w:pos="8647"/>
        </w:tabs>
        <w:spacing w:line="225" w:lineRule="auto"/>
        <w:ind w:left="1985" w:right="2204"/>
      </w:pPr>
      <w:r>
        <w:rPr>
          <w:spacing w:val="-2"/>
        </w:rPr>
        <w:t>Ирида-Гефест</w:t>
      </w:r>
      <w:r>
        <w:rPr>
          <w:spacing w:val="-7"/>
        </w:rPr>
        <w:t xml:space="preserve"> </w:t>
      </w:r>
      <w:r>
        <w:rPr>
          <w:spacing w:val="-2"/>
        </w:rPr>
        <w:t>"Пожаробезопасная</w:t>
      </w:r>
      <w:r>
        <w:rPr>
          <w:spacing w:val="-14"/>
        </w:rPr>
        <w:t xml:space="preserve"> </w:t>
      </w:r>
      <w:r>
        <w:rPr>
          <w:spacing w:val="-2"/>
        </w:rPr>
        <w:t xml:space="preserve">зона", </w:t>
      </w:r>
      <w:r>
        <w:rPr>
          <w:spacing w:val="-6"/>
        </w:rPr>
        <w:t>трафаретный,</w:t>
      </w:r>
      <w:r>
        <w:t xml:space="preserve"> </w:t>
      </w:r>
      <w:r>
        <w:rPr>
          <w:spacing w:val="-6"/>
        </w:rPr>
        <w:t>нержавейка (Т-Т19-Бел/Зел-2х10),</w:t>
      </w:r>
    </w:p>
    <w:p w14:paraId="1F09084B" w14:textId="022969A5" w:rsidR="009F6812" w:rsidRDefault="009F6812" w:rsidP="009F6812">
      <w:pPr>
        <w:spacing w:before="65" w:line="265" w:lineRule="exact"/>
        <w:ind w:left="1276"/>
      </w:pPr>
      <w:r>
        <w:rPr>
          <w:noProof/>
        </w:rPr>
        <w:lastRenderedPageBreak/>
        <mc:AlternateContent>
          <mc:Choice Requires="wpg">
            <w:drawing>
              <wp:anchor distT="0" distB="0" distL="0" distR="0" simplePos="0" relativeHeight="251720704" behindDoc="1" locked="0" layoutInCell="1" allowOverlap="1" wp14:anchorId="5E942D34" wp14:editId="242AFBE9">
                <wp:simplePos x="0" y="0"/>
                <wp:positionH relativeFrom="page">
                  <wp:posOffset>523875</wp:posOffset>
                </wp:positionH>
                <wp:positionV relativeFrom="page">
                  <wp:posOffset>247650</wp:posOffset>
                </wp:positionV>
                <wp:extent cx="6562725" cy="9810750"/>
                <wp:effectExtent l="0" t="0" r="28575" b="19050"/>
                <wp:wrapNone/>
                <wp:docPr id="33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2725" cy="9810750"/>
                          <a:chOff x="0" y="0"/>
                          <a:chExt cx="6562725" cy="9747885"/>
                        </a:xfrm>
                      </wpg:grpSpPr>
                      <wps:wsp>
                        <wps:cNvPr id="333" name="Graphic 46"/>
                        <wps:cNvSpPr/>
                        <wps:spPr>
                          <a:xfrm>
                            <a:off x="4572" y="0"/>
                            <a:ext cx="1270" cy="9671685"/>
                          </a:xfrm>
                          <a:custGeom>
                            <a:avLst/>
                            <a:gdLst/>
                            <a:ahLst/>
                            <a:cxnLst/>
                            <a:rect l="l" t="t" r="r" b="b"/>
                            <a:pathLst>
                              <a:path h="9671685">
                                <a:moveTo>
                                  <a:pt x="0" y="9671304"/>
                                </a:moveTo>
                                <a:lnTo>
                                  <a:pt x="0" y="0"/>
                                </a:lnTo>
                              </a:path>
                            </a:pathLst>
                          </a:custGeom>
                          <a:ln w="9144">
                            <a:solidFill>
                              <a:srgbClr val="343434"/>
                            </a:solidFill>
                            <a:prstDash val="solid"/>
                          </a:ln>
                        </wps:spPr>
                        <wps:bodyPr wrap="square" lIns="0" tIns="0" rIns="0" bIns="0" rtlCol="0">
                          <a:prstTxWarp prst="textNoShape">
                            <a:avLst/>
                          </a:prstTxWarp>
                          <a:noAutofit/>
                        </wps:bodyPr>
                      </wps:wsp>
                      <wps:wsp>
                        <wps:cNvPr id="334" name="Graphic 47"/>
                        <wps:cNvSpPr/>
                        <wps:spPr>
                          <a:xfrm>
                            <a:off x="6557771" y="0"/>
                            <a:ext cx="1270" cy="9671685"/>
                          </a:xfrm>
                          <a:custGeom>
                            <a:avLst/>
                            <a:gdLst/>
                            <a:ahLst/>
                            <a:cxnLst/>
                            <a:rect l="l" t="t" r="r" b="b"/>
                            <a:pathLst>
                              <a:path h="9671685">
                                <a:moveTo>
                                  <a:pt x="0" y="9671304"/>
                                </a:moveTo>
                                <a:lnTo>
                                  <a:pt x="0" y="0"/>
                                </a:lnTo>
                              </a:path>
                            </a:pathLst>
                          </a:custGeom>
                          <a:ln w="9144">
                            <a:solidFill>
                              <a:srgbClr val="343434"/>
                            </a:solidFill>
                            <a:prstDash val="solid"/>
                          </a:ln>
                        </wps:spPr>
                        <wps:bodyPr wrap="square" lIns="0" tIns="0" rIns="0" bIns="0" rtlCol="0">
                          <a:prstTxWarp prst="textNoShape">
                            <a:avLst/>
                          </a:prstTxWarp>
                          <a:noAutofit/>
                        </wps:bodyPr>
                      </wps:wsp>
                      <wps:wsp>
                        <wps:cNvPr id="335" name="Graphic 48"/>
                        <wps:cNvSpPr/>
                        <wps:spPr>
                          <a:xfrm>
                            <a:off x="0" y="4572"/>
                            <a:ext cx="6562725" cy="1270"/>
                          </a:xfrm>
                          <a:custGeom>
                            <a:avLst/>
                            <a:gdLst/>
                            <a:ahLst/>
                            <a:cxnLst/>
                            <a:rect l="l" t="t" r="r" b="b"/>
                            <a:pathLst>
                              <a:path w="6562725">
                                <a:moveTo>
                                  <a:pt x="0" y="0"/>
                                </a:moveTo>
                                <a:lnTo>
                                  <a:pt x="6562344" y="0"/>
                                </a:lnTo>
                              </a:path>
                            </a:pathLst>
                          </a:custGeom>
                          <a:ln w="9144">
                            <a:solidFill>
                              <a:srgbClr val="343434"/>
                            </a:solidFill>
                            <a:prstDash val="solid"/>
                          </a:ln>
                        </wps:spPr>
                        <wps:bodyPr wrap="square" lIns="0" tIns="0" rIns="0" bIns="0" rtlCol="0">
                          <a:prstTxWarp prst="textNoShape">
                            <a:avLst/>
                          </a:prstTxWarp>
                          <a:noAutofit/>
                        </wps:bodyPr>
                      </wps:wsp>
                      <wps:wsp>
                        <wps:cNvPr id="336" name="Graphic 49"/>
                        <wps:cNvSpPr/>
                        <wps:spPr>
                          <a:xfrm>
                            <a:off x="0" y="9666731"/>
                            <a:ext cx="6562725" cy="1270"/>
                          </a:xfrm>
                          <a:custGeom>
                            <a:avLst/>
                            <a:gdLst/>
                            <a:ahLst/>
                            <a:cxnLst/>
                            <a:rect l="l" t="t" r="r" b="b"/>
                            <a:pathLst>
                              <a:path w="6562725">
                                <a:moveTo>
                                  <a:pt x="0" y="0"/>
                                </a:moveTo>
                                <a:lnTo>
                                  <a:pt x="6562344" y="0"/>
                                </a:lnTo>
                              </a:path>
                            </a:pathLst>
                          </a:custGeom>
                          <a:ln w="9144">
                            <a:solidFill>
                              <a:srgbClr val="343434"/>
                            </a:solidFill>
                            <a:prstDash val="solid"/>
                          </a:ln>
                        </wps:spPr>
                        <wps:bodyPr wrap="square" lIns="0" tIns="0" rIns="0" bIns="0" rtlCol="0">
                          <a:prstTxWarp prst="textNoShape">
                            <a:avLst/>
                          </a:prstTxWarp>
                          <a:noAutofit/>
                        </wps:bodyPr>
                      </wps:wsp>
                      <wps:wsp>
                        <wps:cNvPr id="337" name="Graphic 50"/>
                        <wps:cNvSpPr/>
                        <wps:spPr>
                          <a:xfrm>
                            <a:off x="947166" y="76200"/>
                            <a:ext cx="1270" cy="9671685"/>
                          </a:xfrm>
                          <a:custGeom>
                            <a:avLst/>
                            <a:gdLst/>
                            <a:ahLst/>
                            <a:cxnLst/>
                            <a:rect l="l" t="t" r="r" b="b"/>
                            <a:pathLst>
                              <a:path h="9671685">
                                <a:moveTo>
                                  <a:pt x="0" y="9671304"/>
                                </a:moveTo>
                                <a:lnTo>
                                  <a:pt x="0" y="0"/>
                                </a:lnTo>
                              </a:path>
                            </a:pathLst>
                          </a:custGeom>
                          <a:ln w="9144">
                            <a:solidFill>
                              <a:srgbClr val="343434"/>
                            </a:solidFill>
                            <a:prstDash val="solid"/>
                          </a:ln>
                        </wps:spPr>
                        <wps:bodyPr wrap="square" lIns="0" tIns="0" rIns="0" bIns="0" rtlCol="0">
                          <a:prstTxWarp prst="textNoShape">
                            <a:avLst/>
                          </a:prstTxWarp>
                          <a:noAutofit/>
                        </wps:bodyPr>
                      </wps:wsp>
                      <wps:wsp>
                        <wps:cNvPr id="338" name="Graphic 51"/>
                        <wps:cNvSpPr/>
                        <wps:spPr>
                          <a:xfrm>
                            <a:off x="5460491" y="0"/>
                            <a:ext cx="1270" cy="9671685"/>
                          </a:xfrm>
                          <a:custGeom>
                            <a:avLst/>
                            <a:gdLst/>
                            <a:ahLst/>
                            <a:cxnLst/>
                            <a:rect l="l" t="t" r="r" b="b"/>
                            <a:pathLst>
                              <a:path h="9671685">
                                <a:moveTo>
                                  <a:pt x="0" y="9671304"/>
                                </a:moveTo>
                                <a:lnTo>
                                  <a:pt x="0" y="0"/>
                                </a:lnTo>
                              </a:path>
                            </a:pathLst>
                          </a:custGeom>
                          <a:ln w="9144">
                            <a:solidFill>
                              <a:srgbClr val="343434"/>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B1538B8" id="Group 45" o:spid="_x0000_s1026" style="position:absolute;margin-left:41.25pt;margin-top:19.5pt;width:516.75pt;height:772.5pt;z-index:-251595776;mso-wrap-distance-left:0;mso-wrap-distance-right:0;mso-position-horizontal-relative:page;mso-position-vertical-relative:page;mso-height-relative:margin" coordsize="65627,97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JLhagMAABkUAAAOAAAAZHJzL2Uyb0RvYy54bWzsWNlq3DAUfS/0H4TeG8/iZcbEE0rShEJo&#10;A0nps8aWF2pbqqQZT/6+V7JlzxJompYmD8ZgZOtKujr33KPl/GJXlWhLhSxYHeHp2QQjWscsKeos&#10;wt8erj8sMJKK1AkpWU0j/Eglvli9f3fe8JDOWM7KhAoEndQybHiEc6V46DgyzmlF5BnjtIbKlImK&#10;KPgUmZMI0kDvVenMJhPfaZhIuGAxlRL+XrWVeGX6T1Maq69pKqlCZYTBN2XewrzX+u2szkmYCcLz&#10;Iu7cIC/woiJFDYP2XV0RRdBGFCddVUUsmGSpOotZ5bA0LWJq5gCzmU6OZnMj2IabuWRhk/EeJoD2&#10;CKcXdxt/2d4JVCQRns9nGNWkgiCZcZHraXQanoVgdCP4Pb8T7RSheMviHxKqneN6/Z0NxrtUVLoR&#10;zBTtDOyPPex0p1AMP33PnwUzD6MY6paL6STwusDEOUTvpF2cf3qyZeAGi4Vx2iFhO7Bxr3en4UAy&#10;OeAo/w7H+5xwasIjNUQ9jvMBx5ZXrt8iacw0jAZXGcoO0SOQXC+AUJziNJ0FQGEDkh9M/aOpkjDe&#10;SHVDmcGbbG+lasmd2BLJbSne1bYoIEV0cpQmORRGkBwCI0iOdZscnCjdTgdRF1EOMeqG1/8qtqUP&#10;zNSqIVLaYj5xdQ8Qi8GmrE9tTazBqq2Dgh7GtOuHhp/7kytr1IAXU9c1OSdZWSTXRVlqL6TI1pel&#10;QFsCk5q7+um8ODDjQqorIvPWzlR1ZmVtWG2jozmzZskjRLcBmYiw/LkhgmJUfq6BP1pTbEHYwtoW&#10;hCovmVEeAxCM+bD7TgRHevgIK8iAL8zSiIQ2aBqD3la3rNnHjWJpoSMKlLYedR9AaZ2n/4Xb7gm3&#10;A42bHh1S4Pfc9j0vCILpSO+O5yazRnq/FXrDImSXwE66F39Eb5AD0G0j4JAVJHxyiTM63iqjVf59&#10;dbMqAJuJfyzdIJp2rdXODbLM96TbyvFQeyjauoc5KG+/QAF7R+m2QXvD0u2fcHv5Am4vfd8P5lPd&#10;cqS32aXs5+64M2n3Sq+wMwmO6d0eIp69M1m6sKeGHAH9Dnw4Wh4yfNx7dweLkeGvxnC4SjncnHhG&#10;hp/NcM/1J+5y3HvrI+l4tIRj6DOPluYSBe6fzGrX3ZXpC679byP4w43e6hcAAAD//wMAUEsDBBQA&#10;BgAIAAAAIQCNMvJY4QAAAAsBAAAPAAAAZHJzL2Rvd25yZXYueG1sTI9BS8NAEIXvgv9hGcGb3Wxr&#10;SozZlFLUUxFsBfG2TaZJaHY2ZLdJ+u+dnuztDe/x5nvZarKtGLD3jSMNahaBQCpc2VCl4Xv//pSA&#10;8MFQaVpHqOGCHlb5/V1m0tKN9IXDLlSCS8inRkMdQpdK6YsarfEz1yGxd3S9NYHPvpJlb0Yut62c&#10;R9FSWtMQf6hNh5sai9PubDV8jGZcL9TbsD0dN5ffffz5s1Wo9ePDtH4FEXAK/2G44jM65Mx0cGcq&#10;vWg1JPOYkxoWLzzp6iu1ZHVgFSfPEcg8k7cb8j8AAAD//wMAUEsBAi0AFAAGAAgAAAAhALaDOJL+&#10;AAAA4QEAABMAAAAAAAAAAAAAAAAAAAAAAFtDb250ZW50X1R5cGVzXS54bWxQSwECLQAUAAYACAAA&#10;ACEAOP0h/9YAAACUAQAACwAAAAAAAAAAAAAAAAAvAQAAX3JlbHMvLnJlbHNQSwECLQAUAAYACAAA&#10;ACEA9wSS4WoDAAAZFAAADgAAAAAAAAAAAAAAAAAuAgAAZHJzL2Uyb0RvYy54bWxQSwECLQAUAAYA&#10;CAAAACEAjTLyWOEAAAALAQAADwAAAAAAAAAAAAAAAADEBQAAZHJzL2Rvd25yZXYueG1sUEsFBgAA&#10;AAAEAAQA8wAAANIGAAAAAA==&#10;">
                <v:shape id="Graphic 46" o:spid="_x0000_s1027" style="position:absolute;left:45;width:13;height:96716;visibility:visible;mso-wrap-style:square;v-text-anchor:top" coordsize="1270,967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39fxgAAANwAAAAPAAAAZHJzL2Rvd25yZXYueG1sRI9Ba8JA&#10;EIXvhf6HZQq9NRsTrJK6CSJYexGqrT2P2TGJZmdDdqvx37uFgsfHm/e9ebNiMK04U+8aywpGUQyC&#10;uLS64UrB99fyZQrCeWSNrWVScCUHRf74MMNM2wtv6Lz1lQgQdhkqqL3vMildWZNBF9mOOHgH2xv0&#10;QfaV1D1eAty0MonjV2mw4dBQY0eLmsrT9teEN5LJz/jzGK9Oq/1+PdphsnynRKnnp2H+BsLT4O/H&#10;/+kPrSBNU/gbEwgg8xsAAAD//wMAUEsBAi0AFAAGAAgAAAAhANvh9svuAAAAhQEAABMAAAAAAAAA&#10;AAAAAAAAAAAAAFtDb250ZW50X1R5cGVzXS54bWxQSwECLQAUAAYACAAAACEAWvQsW78AAAAVAQAA&#10;CwAAAAAAAAAAAAAAAAAfAQAAX3JlbHMvLnJlbHNQSwECLQAUAAYACAAAACEA73t/X8YAAADcAAAA&#10;DwAAAAAAAAAAAAAAAAAHAgAAZHJzL2Rvd25yZXYueG1sUEsFBgAAAAADAAMAtwAAAPoCAAAAAA==&#10;" path="m,9671304l,e" filled="f" strokecolor="#343434" strokeweight=".72pt">
                  <v:path arrowok="t"/>
                </v:shape>
                <v:shape id="Graphic 47" o:spid="_x0000_s1028" style="position:absolute;left:65577;width:13;height:96716;visibility:visible;mso-wrap-style:square;v-text-anchor:top" coordsize="1270,967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ucrxgAAANwAAAAPAAAAZHJzL2Rvd25yZXYueG1sRI9Ba8JA&#10;EIXvgv9hmUJvujHWKtFVSiFNL4U2Vc9jdppEs7Mhu9X033cFwePjzfvevNWmN404U+dqywom4wgE&#10;cWF1zaWC7Xc6WoBwHlljY5kU/JGDzXo4WGGi7YW/6Jz7UgQIuwQVVN63iZSuqMigG9uWOHg/tjPo&#10;g+xKqTu8BLhpZBxFz9JgzaGhwpZeKypO+a8Jb8Tz/ezzGGWn7HD4mOwwTt8oVurxoX9ZgvDU+/vx&#10;Lf2uFUynT3AdEwgg1/8AAAD//wMAUEsBAi0AFAAGAAgAAAAhANvh9svuAAAAhQEAABMAAAAAAAAA&#10;AAAAAAAAAAAAAFtDb250ZW50X1R5cGVzXS54bWxQSwECLQAUAAYACAAAACEAWvQsW78AAAAVAQAA&#10;CwAAAAAAAAAAAAAAAAAfAQAAX3JlbHMvLnJlbHNQSwECLQAUAAYACAAAACEAYJLnK8YAAADcAAAA&#10;DwAAAAAAAAAAAAAAAAAHAgAAZHJzL2Rvd25yZXYueG1sUEsFBgAAAAADAAMAtwAAAPoCAAAAAA==&#10;" path="m,9671304l,e" filled="f" strokecolor="#343434" strokeweight=".72pt">
                  <v:path arrowok="t"/>
                </v:shape>
                <v:shape id="Graphic 48" o:spid="_x0000_s1029" style="position:absolute;top:45;width:65627;height:13;visibility:visible;mso-wrap-style:square;v-text-anchor:top" coordsize="6562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5FlwwAAANwAAAAPAAAAZHJzL2Rvd25yZXYueG1sRI9BawIx&#10;FITvBf9DeIIX0awuLbIaZRGsbW9V8fzYPDeLm5clSXX996ZQ6HGYmW+Y1aa3rbiRD41jBbNpBoK4&#10;crrhWsHpuJssQISIrLF1TAoeFGCzHryssNDuzt90O8RaJAiHAhWYGLtCylAZshimriNO3sV5izFJ&#10;X0vt8Z7gtpXzLHuTFhtOCwY72hqqrocfq6Dcl+ad7NZ85uevixn7/TjOcqVGw75cgojUx//wX/tD&#10;K8jzV/g9k46AXD8BAAD//wMAUEsBAi0AFAAGAAgAAAAhANvh9svuAAAAhQEAABMAAAAAAAAAAAAA&#10;AAAAAAAAAFtDb250ZW50X1R5cGVzXS54bWxQSwECLQAUAAYACAAAACEAWvQsW78AAAAVAQAACwAA&#10;AAAAAAAAAAAAAAAfAQAAX3JlbHMvLnJlbHNQSwECLQAUAAYACAAAACEAe1ORZcMAAADcAAAADwAA&#10;AAAAAAAAAAAAAAAHAgAAZHJzL2Rvd25yZXYueG1sUEsFBgAAAAADAAMAtwAAAPcCAAAAAA==&#10;" path="m,l6562344,e" filled="f" strokecolor="#343434" strokeweight=".72pt">
                  <v:path arrowok="t"/>
                </v:shape>
                <v:shape id="Graphic 49" o:spid="_x0000_s1030" style="position:absolute;top:96667;width:65627;height:13;visibility:visible;mso-wrap-style:square;v-text-anchor:top" coordsize="6562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Q8SwgAAANwAAAAPAAAAZHJzL2Rvd25yZXYueG1sRI9BawIx&#10;FITvgv8hPMGLaFYXpKxGWQSr7U0rnh+b52Zx87Ikqa7/vikUehxm5htmve1tKx7kQ+NYwXyWgSCu&#10;nG64VnD52k/fQISIrLF1TApeFGC7GQ7WWGj35BM9zrEWCcKhQAUmxq6QMlSGLIaZ64iTd3PeYkzS&#10;11J7fCa4beUiy5bSYsNpwWBHO0PV/fxtFZSH0ryT3ZmP/Pp5MxN/mMR5rtR41JcrEJH6+B/+ax+1&#10;gjxfwu+ZdATk5gcAAP//AwBQSwECLQAUAAYACAAAACEA2+H2y+4AAACFAQAAEwAAAAAAAAAAAAAA&#10;AAAAAAAAW0NvbnRlbnRfVHlwZXNdLnhtbFBLAQItABQABgAIAAAAIQBa9CxbvwAAABUBAAALAAAA&#10;AAAAAAAAAAAAAB8BAABfcmVscy8ucmVsc1BLAQItABQABgAIAAAAIQCLgQ8SwgAAANwAAAAPAAAA&#10;AAAAAAAAAAAAAAcCAABkcnMvZG93bnJldi54bWxQSwUGAAAAAAMAAwC3AAAA9gIAAAAA&#10;" path="m,l6562344,e" filled="f" strokecolor="#343434" strokeweight=".72pt">
                  <v:path arrowok="t"/>
                </v:shape>
                <v:shape id="Graphic 50" o:spid="_x0000_s1031" style="position:absolute;left:9471;top:762;width:13;height:96716;visibility:visible;mso-wrap-style:square;v-text-anchor:top" coordsize="1270,967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lcxAAAANwAAAAPAAAAZHJzL2Rvd25yZXYueG1sRI/NisJA&#10;EITvC77D0MLe1okRdck6igiuXgT/ds9tpk2imZ6QGTW+vSMIHovq+qprNGlMKa5Uu8Kygm4nAkGc&#10;Wl1wpmC/m399g3AeWWNpmRTcycFk3PoYYaLtjTd03fpMBAi7BBXk3leJlC7NyaDr2Io4eEdbG/RB&#10;1pnUNd4C3JQyjqKBNFhwaMixollO6Xl7MeGNePjfX5+ixXlxOKy6fxjPfylW6rPdTH9AeGr8+/iV&#10;XmoFvd4QnmMCAeT4AQAA//8DAFBLAQItABQABgAIAAAAIQDb4fbL7gAAAIUBAAATAAAAAAAAAAAA&#10;AAAAAAAAAABbQ29udGVudF9UeXBlc10ueG1sUEsBAi0AFAAGAAgAAAAhAFr0LFu/AAAAFQEAAAsA&#10;AAAAAAAAAAAAAAAAHwEAAF9yZWxzLy5yZWxzUEsBAi0AFAAGAAgAAAAhAJBAeVzEAAAA3AAAAA8A&#10;AAAAAAAAAAAAAAAABwIAAGRycy9kb3ducmV2LnhtbFBLBQYAAAAAAwADALcAAAD4AgAAAAA=&#10;" path="m,9671304l,e" filled="f" strokecolor="#343434" strokeweight=".72pt">
                  <v:path arrowok="t"/>
                </v:shape>
                <v:shape id="Graphic 51" o:spid="_x0000_s1032" style="position:absolute;left:54604;width:13;height:96716;visibility:visible;mso-wrap-style:square;v-text-anchor:top" coordsize="1270,967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uxQAAANwAAAAPAAAAZHJzL2Rvd25yZXYueG1sRI9Nb8Iw&#10;DIbvk/YfIk/iNlKKGKgjIIQE7II0vnY2jdd2NE7VZFD+PT5M2tF6/T5+PJ13rlZXakPl2cCgn4Ai&#10;zr2tuDBwPKxeJ6BCRLZYeyYDdwownz0/TTGz/sY7uu5joQTCIUMDZYxNpnXIS3IY+r4hluzbtw6j&#10;jG2hbYs3gbtap0nyph1WLBdKbGhZUn7Z/zrRSMdfo8+fZHPZnM/bwQnT1ZpSY3ov3eIdVKQu/i//&#10;tT+sgeFQbOUZIYCePQAAAP//AwBQSwECLQAUAAYACAAAACEA2+H2y+4AAACFAQAAEwAAAAAAAAAA&#10;AAAAAAAAAAAAW0NvbnRlbnRfVHlwZXNdLnhtbFBLAQItABQABgAIAAAAIQBa9CxbvwAAABUBAAAL&#10;AAAAAAAAAAAAAAAAAB8BAABfcmVscy8ucmVsc1BLAQItABQABgAIAAAAIQDh3+0uxQAAANwAAAAP&#10;AAAAAAAAAAAAAAAAAAcCAABkcnMvZG93bnJldi54bWxQSwUGAAAAAAMAAwC3AAAA+QIAAAAA&#10;" path="m,9671304l,e" filled="f" strokecolor="#343434" strokeweight=".72pt">
                  <v:path arrowok="t"/>
                </v:shape>
                <w10:wrap anchorx="page" anchory="page"/>
              </v:group>
            </w:pict>
          </mc:Fallback>
        </mc:AlternateContent>
      </w:r>
      <w:r>
        <w:t>l2В</w:t>
      </w:r>
      <w:r w:rsidR="008463DA">
        <w:t xml:space="preserve"> </w:t>
      </w:r>
      <w:r>
        <w:t>шт.</w:t>
      </w:r>
      <w:r>
        <w:rPr>
          <w:spacing w:val="44"/>
        </w:rPr>
        <w:t xml:space="preserve"> </w:t>
      </w:r>
      <w:r>
        <w:rPr>
          <w:spacing w:val="-5"/>
        </w:rPr>
        <w:t>54</w:t>
      </w:r>
    </w:p>
    <w:p w14:paraId="388FE5D6" w14:textId="77777777" w:rsidR="009F6812" w:rsidRDefault="009F6812" w:rsidP="009F6812">
      <w:pPr>
        <w:pStyle w:val="af5"/>
        <w:spacing w:line="232" w:lineRule="auto"/>
        <w:ind w:left="1276" w:right="2210" w:hanging="2"/>
      </w:pPr>
      <w:r>
        <w:rPr>
          <w:spacing w:val="-6"/>
        </w:rPr>
        <w:t>Указатель</w:t>
      </w:r>
      <w:r>
        <w:rPr>
          <w:spacing w:val="-2"/>
        </w:rPr>
        <w:t xml:space="preserve"> </w:t>
      </w:r>
      <w:r>
        <w:rPr>
          <w:spacing w:val="-6"/>
        </w:rPr>
        <w:t>фотолюминесцентный</w:t>
      </w:r>
      <w:r>
        <w:rPr>
          <w:spacing w:val="-10"/>
        </w:rPr>
        <w:t xml:space="preserve"> </w:t>
      </w:r>
      <w:r>
        <w:rPr>
          <w:spacing w:val="-6"/>
        </w:rPr>
        <w:t xml:space="preserve">"Вниз по </w:t>
      </w:r>
      <w:r>
        <w:t>лестнице" шт. 114</w:t>
      </w:r>
    </w:p>
    <w:p w14:paraId="2A47A8E6" w14:textId="77777777" w:rsidR="008463DA" w:rsidRDefault="009F6812" w:rsidP="008463DA">
      <w:pPr>
        <w:pStyle w:val="af5"/>
        <w:spacing w:line="237" w:lineRule="auto"/>
        <w:ind w:left="1276" w:right="2227" w:hanging="5"/>
        <w:contextualSpacing/>
      </w:pPr>
      <w:r>
        <w:t>Извещатель</w:t>
      </w:r>
      <w:r>
        <w:rPr>
          <w:spacing w:val="-13"/>
        </w:rPr>
        <w:t xml:space="preserve"> </w:t>
      </w:r>
      <w:r>
        <w:t>пожарный</w:t>
      </w:r>
      <w:r>
        <w:rPr>
          <w:spacing w:val="-11"/>
        </w:rPr>
        <w:t xml:space="preserve"> </w:t>
      </w:r>
      <w:r>
        <w:t>дымовой</w:t>
      </w:r>
      <w:r>
        <w:rPr>
          <w:spacing w:val="-8"/>
        </w:rPr>
        <w:t xml:space="preserve"> </w:t>
      </w:r>
      <w:r>
        <w:t>адресно-</w:t>
      </w:r>
      <w:r>
        <w:rPr>
          <w:spacing w:val="-6"/>
        </w:rPr>
        <w:t>аналоговый.</w:t>
      </w:r>
      <w:r>
        <w:rPr>
          <w:spacing w:val="9"/>
        </w:rPr>
        <w:t xml:space="preserve"> </w:t>
      </w:r>
      <w:r>
        <w:rPr>
          <w:spacing w:val="-6"/>
        </w:rPr>
        <w:t>ИП</w:t>
      </w:r>
      <w:r>
        <w:rPr>
          <w:spacing w:val="-10"/>
        </w:rPr>
        <w:t xml:space="preserve"> </w:t>
      </w:r>
      <w:r>
        <w:rPr>
          <w:spacing w:val="-6"/>
        </w:rPr>
        <w:t>212-64</w:t>
      </w:r>
      <w:r>
        <w:rPr>
          <w:spacing w:val="-9"/>
        </w:rPr>
        <w:t xml:space="preserve"> </w:t>
      </w:r>
      <w:r>
        <w:rPr>
          <w:spacing w:val="-6"/>
        </w:rPr>
        <w:t>ПPOT.R3 ООО</w:t>
      </w:r>
      <w:r>
        <w:rPr>
          <w:spacing w:val="-10"/>
        </w:rPr>
        <w:t xml:space="preserve"> </w:t>
      </w:r>
      <w:r>
        <w:rPr>
          <w:spacing w:val="-6"/>
        </w:rPr>
        <w:t>"КБПА"</w:t>
      </w:r>
      <w:r>
        <w:t xml:space="preserve"> </w:t>
      </w:r>
      <w:r>
        <w:rPr>
          <w:spacing w:val="-6"/>
        </w:rPr>
        <w:t xml:space="preserve">шт. </w:t>
      </w:r>
      <w:r>
        <w:rPr>
          <w:spacing w:val="-4"/>
        </w:rPr>
        <w:t>940</w:t>
      </w:r>
    </w:p>
    <w:p w14:paraId="0189E650" w14:textId="0B434483" w:rsidR="009F6812" w:rsidRDefault="009F6812" w:rsidP="008463DA">
      <w:pPr>
        <w:pStyle w:val="af5"/>
        <w:spacing w:line="237" w:lineRule="auto"/>
        <w:ind w:left="1276" w:right="2227" w:hanging="5"/>
        <w:contextualSpacing/>
      </w:pPr>
      <w:r>
        <w:rPr>
          <w:spacing w:val="-6"/>
        </w:rPr>
        <w:t>Извещатель</w:t>
      </w:r>
      <w:r>
        <w:rPr>
          <w:spacing w:val="8"/>
        </w:rPr>
        <w:t xml:space="preserve"> </w:t>
      </w:r>
      <w:r>
        <w:rPr>
          <w:spacing w:val="-6"/>
        </w:rPr>
        <w:t>пожарный</w:t>
      </w:r>
      <w:r>
        <w:rPr>
          <w:spacing w:val="-5"/>
        </w:rPr>
        <w:t xml:space="preserve"> </w:t>
      </w:r>
      <w:r>
        <w:rPr>
          <w:spacing w:val="-6"/>
        </w:rPr>
        <w:t>тепловой</w:t>
      </w:r>
      <w:r>
        <w:rPr>
          <w:spacing w:val="1"/>
        </w:rPr>
        <w:t xml:space="preserve"> </w:t>
      </w:r>
      <w:r>
        <w:rPr>
          <w:spacing w:val="-6"/>
        </w:rPr>
        <w:t>адресно-</w:t>
      </w:r>
      <w:r w:rsidR="008463DA">
        <w:t xml:space="preserve"> </w:t>
      </w:r>
      <w:r>
        <w:rPr>
          <w:spacing w:val="-6"/>
        </w:rPr>
        <w:t>аналоговый.</w:t>
      </w:r>
      <w:r>
        <w:rPr>
          <w:spacing w:val="2"/>
        </w:rPr>
        <w:t xml:space="preserve"> </w:t>
      </w:r>
      <w:r>
        <w:rPr>
          <w:spacing w:val="-6"/>
        </w:rPr>
        <w:t>ИП</w:t>
      </w:r>
      <w:r>
        <w:rPr>
          <w:spacing w:val="-5"/>
        </w:rPr>
        <w:t xml:space="preserve"> </w:t>
      </w:r>
      <w:r>
        <w:rPr>
          <w:spacing w:val="-6"/>
        </w:rPr>
        <w:t>101-29-PR</w:t>
      </w:r>
      <w:r>
        <w:rPr>
          <w:spacing w:val="10"/>
        </w:rPr>
        <w:t xml:space="preserve"> </w:t>
      </w:r>
      <w:r>
        <w:rPr>
          <w:spacing w:val="-6"/>
        </w:rPr>
        <w:t>ПPOT.R3</w:t>
      </w:r>
      <w:r>
        <w:rPr>
          <w:spacing w:val="7"/>
        </w:rPr>
        <w:t xml:space="preserve"> </w:t>
      </w:r>
      <w:r>
        <w:rPr>
          <w:spacing w:val="-6"/>
        </w:rPr>
        <w:t>ООО</w:t>
      </w:r>
      <w:r>
        <w:rPr>
          <w:spacing w:val="-2"/>
        </w:rPr>
        <w:t xml:space="preserve"> </w:t>
      </w:r>
      <w:r>
        <w:rPr>
          <w:spacing w:val="-6"/>
        </w:rPr>
        <w:t>"КБПА"</w:t>
      </w:r>
      <w:r w:rsidR="008463DA">
        <w:t xml:space="preserve"> </w:t>
      </w:r>
      <w:r>
        <w:t>шт.</w:t>
      </w:r>
      <w:r>
        <w:rPr>
          <w:spacing w:val="-13"/>
        </w:rPr>
        <w:t xml:space="preserve"> </w:t>
      </w:r>
      <w:r>
        <w:rPr>
          <w:spacing w:val="-5"/>
        </w:rPr>
        <w:t>486</w:t>
      </w:r>
    </w:p>
    <w:p w14:paraId="225530E7" w14:textId="77777777" w:rsidR="009F6812" w:rsidRDefault="009F6812" w:rsidP="006245AA">
      <w:pPr>
        <w:pStyle w:val="af5"/>
        <w:spacing w:line="211" w:lineRule="auto"/>
        <w:ind w:left="1276" w:right="2204"/>
        <w:contextualSpacing/>
      </w:pPr>
      <w:r>
        <w:rPr>
          <w:spacing w:val="-4"/>
          <w:position w:val="2"/>
        </w:rPr>
        <w:t>Извещатель</w:t>
      </w:r>
      <w:r>
        <w:rPr>
          <w:spacing w:val="-11"/>
          <w:position w:val="2"/>
        </w:rPr>
        <w:t xml:space="preserve"> </w:t>
      </w:r>
      <w:r>
        <w:rPr>
          <w:spacing w:val="-4"/>
          <w:position w:val="2"/>
        </w:rPr>
        <w:t>пожарный</w:t>
      </w:r>
      <w:r>
        <w:rPr>
          <w:spacing w:val="-2"/>
          <w:position w:val="2"/>
        </w:rPr>
        <w:t xml:space="preserve"> </w:t>
      </w:r>
      <w:r>
        <w:rPr>
          <w:spacing w:val="-4"/>
          <w:position w:val="2"/>
        </w:rPr>
        <w:t>ручной</w:t>
      </w:r>
      <w:r>
        <w:rPr>
          <w:spacing w:val="-12"/>
          <w:position w:val="2"/>
        </w:rPr>
        <w:t xml:space="preserve"> </w:t>
      </w:r>
      <w:r>
        <w:rPr>
          <w:spacing w:val="-4"/>
          <w:position w:val="2"/>
        </w:rPr>
        <w:t>адресный</w:t>
      </w:r>
      <w:r>
        <w:rPr>
          <w:spacing w:val="34"/>
          <w:position w:val="2"/>
        </w:rPr>
        <w:t xml:space="preserve"> </w:t>
      </w:r>
      <w:r>
        <w:rPr>
          <w:spacing w:val="-4"/>
        </w:rPr>
        <w:t>к</w:t>
      </w:r>
      <w:r>
        <w:rPr>
          <w:spacing w:val="-4"/>
          <w:position w:val="2"/>
        </w:rPr>
        <w:t xml:space="preserve">расный, </w:t>
      </w:r>
      <w:r>
        <w:t>ИПР</w:t>
      </w:r>
      <w:r>
        <w:rPr>
          <w:spacing w:val="-15"/>
        </w:rPr>
        <w:t xml:space="preserve"> </w:t>
      </w:r>
      <w:r>
        <w:t>513-11 П</w:t>
      </w:r>
      <w:proofErr w:type="gramStart"/>
      <w:r>
        <w:t>POT,R</w:t>
      </w:r>
      <w:proofErr w:type="gramEnd"/>
      <w:r>
        <w:t>3</w:t>
      </w:r>
      <w:r>
        <w:rPr>
          <w:spacing w:val="-2"/>
        </w:rPr>
        <w:t xml:space="preserve"> </w:t>
      </w:r>
      <w:r>
        <w:t>ООО</w:t>
      </w:r>
      <w:r>
        <w:rPr>
          <w:spacing w:val="-3"/>
        </w:rPr>
        <w:t xml:space="preserve"> </w:t>
      </w:r>
      <w:r>
        <w:t>"КБПА"</w:t>
      </w:r>
      <w:r>
        <w:rPr>
          <w:spacing w:val="-6"/>
        </w:rPr>
        <w:t xml:space="preserve"> </w:t>
      </w:r>
      <w:r>
        <w:t>шт.</w:t>
      </w:r>
      <w:r>
        <w:rPr>
          <w:spacing w:val="-16"/>
        </w:rPr>
        <w:t xml:space="preserve"> </w:t>
      </w:r>
      <w:r>
        <w:t>65</w:t>
      </w:r>
    </w:p>
    <w:p w14:paraId="0590D7A6" w14:textId="77777777" w:rsidR="008463DA" w:rsidRDefault="009F6812" w:rsidP="008463DA">
      <w:pPr>
        <w:pStyle w:val="af5"/>
        <w:spacing w:line="237" w:lineRule="auto"/>
        <w:ind w:left="1276" w:right="2325" w:hanging="9"/>
        <w:contextualSpacing/>
      </w:pPr>
      <w:r>
        <w:rPr>
          <w:spacing w:val="-4"/>
        </w:rPr>
        <w:t>Извещатель</w:t>
      </w:r>
      <w:r>
        <w:rPr>
          <w:spacing w:val="-10"/>
        </w:rPr>
        <w:t xml:space="preserve"> </w:t>
      </w:r>
      <w:r>
        <w:rPr>
          <w:spacing w:val="-4"/>
        </w:rPr>
        <w:t>пoжapный</w:t>
      </w:r>
      <w:r>
        <w:t xml:space="preserve"> </w:t>
      </w:r>
      <w:r>
        <w:rPr>
          <w:spacing w:val="-4"/>
        </w:rPr>
        <w:t>ручной</w:t>
      </w:r>
      <w:r>
        <w:rPr>
          <w:spacing w:val="-12"/>
        </w:rPr>
        <w:t xml:space="preserve"> </w:t>
      </w:r>
      <w:r>
        <w:rPr>
          <w:spacing w:val="-4"/>
        </w:rPr>
        <w:t>адресный,</w:t>
      </w:r>
      <w:r>
        <w:rPr>
          <w:spacing w:val="-5"/>
        </w:rPr>
        <w:t xml:space="preserve"> </w:t>
      </w:r>
      <w:r>
        <w:rPr>
          <w:spacing w:val="-4"/>
        </w:rPr>
        <w:t xml:space="preserve">синий </w:t>
      </w:r>
      <w:r>
        <w:rPr>
          <w:spacing w:val="-6"/>
        </w:rPr>
        <w:t>ИПР</w:t>
      </w:r>
      <w:r>
        <w:rPr>
          <w:spacing w:val="-10"/>
        </w:rPr>
        <w:t xml:space="preserve"> </w:t>
      </w:r>
      <w:r>
        <w:rPr>
          <w:spacing w:val="-6"/>
        </w:rPr>
        <w:t>513-11</w:t>
      </w:r>
      <w:r>
        <w:rPr>
          <w:spacing w:val="-7"/>
        </w:rPr>
        <w:t xml:space="preserve"> </w:t>
      </w:r>
      <w:r>
        <w:rPr>
          <w:spacing w:val="-6"/>
        </w:rPr>
        <w:t>"Пуск</w:t>
      </w:r>
      <w:r>
        <w:rPr>
          <w:spacing w:val="-10"/>
        </w:rPr>
        <w:t xml:space="preserve"> </w:t>
      </w:r>
      <w:r>
        <w:rPr>
          <w:spacing w:val="-6"/>
        </w:rPr>
        <w:t>дымоудаления"</w:t>
      </w:r>
      <w:r>
        <w:t xml:space="preserve"> </w:t>
      </w:r>
      <w:r>
        <w:rPr>
          <w:spacing w:val="-6"/>
        </w:rPr>
        <w:t>ООО</w:t>
      </w:r>
      <w:r>
        <w:rPr>
          <w:spacing w:val="-10"/>
        </w:rPr>
        <w:t xml:space="preserve"> </w:t>
      </w:r>
      <w:r>
        <w:rPr>
          <w:spacing w:val="-6"/>
        </w:rPr>
        <w:t xml:space="preserve">"КБПА" </w:t>
      </w:r>
      <w:r>
        <w:t>шт. 109</w:t>
      </w:r>
    </w:p>
    <w:p w14:paraId="2ED54CA1" w14:textId="7F4B4486" w:rsidR="009F6812" w:rsidRDefault="009F6812" w:rsidP="008463DA">
      <w:pPr>
        <w:pStyle w:val="af5"/>
        <w:spacing w:line="237" w:lineRule="auto"/>
        <w:ind w:left="1276" w:right="2325" w:hanging="9"/>
        <w:contextualSpacing/>
      </w:pPr>
      <w:r>
        <w:rPr>
          <w:spacing w:val="-6"/>
        </w:rPr>
        <w:t>Извещатель</w:t>
      </w:r>
      <w:r>
        <w:rPr>
          <w:spacing w:val="9"/>
        </w:rPr>
        <w:t xml:space="preserve"> </w:t>
      </w:r>
      <w:r>
        <w:rPr>
          <w:spacing w:val="-6"/>
        </w:rPr>
        <w:t>пожарный</w:t>
      </w:r>
      <w:r>
        <w:rPr>
          <w:spacing w:val="3"/>
        </w:rPr>
        <w:t xml:space="preserve"> </w:t>
      </w:r>
      <w:r>
        <w:rPr>
          <w:spacing w:val="-6"/>
        </w:rPr>
        <w:t>ручной</w:t>
      </w:r>
      <w:r>
        <w:rPr>
          <w:spacing w:val="-3"/>
        </w:rPr>
        <w:t xml:space="preserve"> </w:t>
      </w:r>
      <w:r>
        <w:rPr>
          <w:spacing w:val="-6"/>
        </w:rPr>
        <w:t>адресный,</w:t>
      </w:r>
      <w:r>
        <w:rPr>
          <w:spacing w:val="-3"/>
        </w:rPr>
        <w:t xml:space="preserve"> </w:t>
      </w:r>
      <w:r>
        <w:rPr>
          <w:spacing w:val="-6"/>
        </w:rPr>
        <w:t>синий.</w:t>
      </w:r>
    </w:p>
    <w:p w14:paraId="42F16FF6" w14:textId="77777777" w:rsidR="008463DA" w:rsidRDefault="009F6812" w:rsidP="008463DA">
      <w:pPr>
        <w:pStyle w:val="af5"/>
        <w:spacing w:line="232" w:lineRule="auto"/>
        <w:ind w:left="1276" w:right="2802" w:hanging="6"/>
        <w:contextualSpacing/>
      </w:pPr>
      <w:r>
        <w:rPr>
          <w:spacing w:val="-2"/>
        </w:rPr>
        <w:t>ИПР</w:t>
      </w:r>
      <w:r>
        <w:rPr>
          <w:spacing w:val="-14"/>
        </w:rPr>
        <w:t xml:space="preserve"> </w:t>
      </w:r>
      <w:r>
        <w:rPr>
          <w:spacing w:val="-2"/>
        </w:rPr>
        <w:t>513-11</w:t>
      </w:r>
      <w:r>
        <w:rPr>
          <w:spacing w:val="-14"/>
        </w:rPr>
        <w:t xml:space="preserve"> </w:t>
      </w:r>
      <w:r>
        <w:rPr>
          <w:spacing w:val="-2"/>
        </w:rPr>
        <w:t>"Пуск</w:t>
      </w:r>
      <w:r>
        <w:rPr>
          <w:spacing w:val="-13"/>
        </w:rPr>
        <w:t xml:space="preserve"> </w:t>
      </w:r>
      <w:r>
        <w:rPr>
          <w:spacing w:val="-2"/>
        </w:rPr>
        <w:t>пожаротушения"</w:t>
      </w:r>
      <w:r>
        <w:rPr>
          <w:spacing w:val="-14"/>
        </w:rPr>
        <w:t xml:space="preserve"> </w:t>
      </w:r>
      <w:r>
        <w:rPr>
          <w:spacing w:val="-2"/>
        </w:rPr>
        <w:t xml:space="preserve">ПPOT.R3 </w:t>
      </w:r>
      <w:r>
        <w:t>ООО</w:t>
      </w:r>
      <w:r>
        <w:rPr>
          <w:spacing w:val="-13"/>
        </w:rPr>
        <w:t xml:space="preserve"> </w:t>
      </w:r>
      <w:r>
        <w:t>"КБПА"</w:t>
      </w:r>
      <w:r>
        <w:rPr>
          <w:spacing w:val="-13"/>
        </w:rPr>
        <w:t xml:space="preserve"> </w:t>
      </w:r>
      <w:r>
        <w:t>mm.</w:t>
      </w:r>
      <w:r>
        <w:rPr>
          <w:spacing w:val="-10"/>
        </w:rPr>
        <w:t xml:space="preserve"> </w:t>
      </w:r>
      <w:r>
        <w:t>120</w:t>
      </w:r>
    </w:p>
    <w:p w14:paraId="44B1EDDC" w14:textId="6EFDC876" w:rsidR="009F6812" w:rsidRDefault="009F6812" w:rsidP="008463DA">
      <w:pPr>
        <w:pStyle w:val="af5"/>
        <w:spacing w:line="232" w:lineRule="auto"/>
        <w:ind w:left="1276" w:right="2802" w:hanging="6"/>
        <w:contextualSpacing/>
      </w:pPr>
      <w:r>
        <w:rPr>
          <w:spacing w:val="-6"/>
        </w:rPr>
        <w:t>Извещатель</w:t>
      </w:r>
      <w:r>
        <w:rPr>
          <w:spacing w:val="6"/>
        </w:rPr>
        <w:t xml:space="preserve"> </w:t>
      </w:r>
      <w:r>
        <w:rPr>
          <w:spacing w:val="-6"/>
        </w:rPr>
        <w:t>охранный</w:t>
      </w:r>
      <w:r>
        <w:rPr>
          <w:spacing w:val="2"/>
        </w:rPr>
        <w:t xml:space="preserve"> </w:t>
      </w:r>
      <w:r>
        <w:rPr>
          <w:spacing w:val="-6"/>
        </w:rPr>
        <w:t>магнитоконтактный</w:t>
      </w:r>
      <w:r>
        <w:rPr>
          <w:spacing w:val="-9"/>
        </w:rPr>
        <w:t xml:space="preserve"> </w:t>
      </w:r>
      <w:r>
        <w:rPr>
          <w:spacing w:val="-6"/>
        </w:rPr>
        <w:t>ИО</w:t>
      </w:r>
      <w:r>
        <w:rPr>
          <w:spacing w:val="-8"/>
        </w:rPr>
        <w:t xml:space="preserve"> </w:t>
      </w:r>
      <w:r>
        <w:rPr>
          <w:spacing w:val="-6"/>
        </w:rPr>
        <w:t>102-</w:t>
      </w:r>
      <w:r w:rsidR="008463DA">
        <w:t xml:space="preserve"> </w:t>
      </w:r>
      <w:r>
        <w:t>26</w:t>
      </w:r>
      <w:r>
        <w:rPr>
          <w:spacing w:val="-16"/>
        </w:rPr>
        <w:t xml:space="preserve"> </w:t>
      </w:r>
      <w:r>
        <w:t>шт.</w:t>
      </w:r>
      <w:r>
        <w:rPr>
          <w:spacing w:val="-30"/>
        </w:rPr>
        <w:t xml:space="preserve"> </w:t>
      </w:r>
    </w:p>
    <w:p w14:paraId="0BAC6079" w14:textId="77777777" w:rsidR="008463DA" w:rsidRDefault="009F6812" w:rsidP="008463DA">
      <w:pPr>
        <w:pStyle w:val="af5"/>
        <w:spacing w:line="237" w:lineRule="auto"/>
        <w:ind w:left="1276" w:right="2204" w:firstLine="4"/>
        <w:contextualSpacing/>
      </w:pPr>
      <w:r>
        <w:rPr>
          <w:spacing w:val="-6"/>
        </w:rPr>
        <w:t>Адресная</w:t>
      </w:r>
      <w:r>
        <w:rPr>
          <w:spacing w:val="-7"/>
        </w:rPr>
        <w:t xml:space="preserve"> </w:t>
      </w:r>
      <w:r>
        <w:rPr>
          <w:spacing w:val="-6"/>
        </w:rPr>
        <w:t>метка</w:t>
      </w:r>
      <w:r>
        <w:rPr>
          <w:spacing w:val="-7"/>
        </w:rPr>
        <w:t xml:space="preserve"> </w:t>
      </w:r>
      <w:r>
        <w:rPr>
          <w:spacing w:val="-6"/>
        </w:rPr>
        <w:t>на</w:t>
      </w:r>
      <w:r>
        <w:rPr>
          <w:spacing w:val="-10"/>
        </w:rPr>
        <w:t xml:space="preserve"> </w:t>
      </w:r>
      <w:r>
        <w:rPr>
          <w:spacing w:val="-6"/>
        </w:rPr>
        <w:t>1 линию.</w:t>
      </w:r>
      <w:r>
        <w:t xml:space="preserve"> </w:t>
      </w:r>
      <w:r>
        <w:rPr>
          <w:spacing w:val="-6"/>
        </w:rPr>
        <w:t>AM-1</w:t>
      </w:r>
      <w:r>
        <w:rPr>
          <w:spacing w:val="-8"/>
        </w:rPr>
        <w:t xml:space="preserve"> </w:t>
      </w:r>
      <w:r>
        <w:rPr>
          <w:spacing w:val="-6"/>
        </w:rPr>
        <w:t xml:space="preserve">ПPOT.R3 ООО </w:t>
      </w:r>
      <w:r>
        <w:t>"КБПА" шт. 36</w:t>
      </w:r>
    </w:p>
    <w:p w14:paraId="67B77E8B" w14:textId="62DE77F2" w:rsidR="009F6812" w:rsidRDefault="009F6812" w:rsidP="008463DA">
      <w:pPr>
        <w:pStyle w:val="af5"/>
        <w:spacing w:line="237" w:lineRule="auto"/>
        <w:ind w:left="1276" w:right="2204" w:firstLine="4"/>
        <w:contextualSpacing/>
      </w:pPr>
      <w:r>
        <w:rPr>
          <w:spacing w:val="-6"/>
        </w:rPr>
        <w:t>Исполнительные</w:t>
      </w:r>
      <w:r>
        <w:rPr>
          <w:spacing w:val="4"/>
        </w:rPr>
        <w:t xml:space="preserve"> </w:t>
      </w:r>
      <w:r>
        <w:rPr>
          <w:spacing w:val="-2"/>
        </w:rPr>
        <w:t>устройства</w:t>
      </w:r>
    </w:p>
    <w:p w14:paraId="057E8353" w14:textId="77777777" w:rsidR="009F6812" w:rsidRDefault="009F6812" w:rsidP="006245AA">
      <w:pPr>
        <w:pStyle w:val="af5"/>
        <w:spacing w:line="237" w:lineRule="auto"/>
        <w:ind w:left="1276" w:right="2204" w:hanging="5"/>
        <w:contextualSpacing/>
      </w:pPr>
      <w:r>
        <w:rPr>
          <w:spacing w:val="-6"/>
        </w:rPr>
        <w:t>Адресный</w:t>
      </w:r>
      <w:r>
        <w:rPr>
          <w:spacing w:val="-1"/>
        </w:rPr>
        <w:t xml:space="preserve"> </w:t>
      </w:r>
      <w:r>
        <w:rPr>
          <w:spacing w:val="-6"/>
        </w:rPr>
        <w:t>релейный</w:t>
      </w:r>
      <w:r>
        <w:rPr>
          <w:spacing w:val="-5"/>
        </w:rPr>
        <w:t xml:space="preserve"> </w:t>
      </w:r>
      <w:r>
        <w:rPr>
          <w:spacing w:val="-6"/>
        </w:rPr>
        <w:t>модуль.</w:t>
      </w:r>
      <w:r>
        <w:rPr>
          <w:spacing w:val="-10"/>
        </w:rPr>
        <w:t xml:space="preserve"> </w:t>
      </w:r>
      <w:r>
        <w:rPr>
          <w:spacing w:val="-6"/>
        </w:rPr>
        <w:t>PM-1</w:t>
      </w:r>
      <w:r>
        <w:rPr>
          <w:spacing w:val="-10"/>
        </w:rPr>
        <w:t xml:space="preserve"> </w:t>
      </w:r>
      <w:r>
        <w:rPr>
          <w:spacing w:val="-6"/>
        </w:rPr>
        <w:t>ПPOT.R3</w:t>
      </w:r>
      <w:r>
        <w:rPr>
          <w:spacing w:val="-8"/>
        </w:rPr>
        <w:t xml:space="preserve"> </w:t>
      </w:r>
      <w:r>
        <w:rPr>
          <w:spacing w:val="-6"/>
        </w:rPr>
        <w:t xml:space="preserve">ООО </w:t>
      </w:r>
      <w:r>
        <w:t>"КБПА" шт. 9</w:t>
      </w:r>
    </w:p>
    <w:p w14:paraId="6180BF0C" w14:textId="77777777" w:rsidR="009F6812" w:rsidRDefault="009F6812" w:rsidP="006245AA">
      <w:pPr>
        <w:pStyle w:val="af5"/>
        <w:spacing w:line="237" w:lineRule="auto"/>
        <w:ind w:left="1276" w:right="2325" w:hanging="3"/>
        <w:contextualSpacing/>
      </w:pPr>
      <w:r>
        <w:rPr>
          <w:spacing w:val="-6"/>
        </w:rPr>
        <w:t>Адресный</w:t>
      </w:r>
      <w:r>
        <w:rPr>
          <w:spacing w:val="-4"/>
        </w:rPr>
        <w:t xml:space="preserve"> </w:t>
      </w:r>
      <w:r>
        <w:rPr>
          <w:spacing w:val="-6"/>
        </w:rPr>
        <w:t>релейный</w:t>
      </w:r>
      <w:r>
        <w:rPr>
          <w:spacing w:val="-9"/>
        </w:rPr>
        <w:t xml:space="preserve"> </w:t>
      </w:r>
      <w:r>
        <w:rPr>
          <w:spacing w:val="-6"/>
        </w:rPr>
        <w:t>модуль.</w:t>
      </w:r>
      <w:r>
        <w:rPr>
          <w:spacing w:val="-10"/>
        </w:rPr>
        <w:t xml:space="preserve"> </w:t>
      </w:r>
      <w:r>
        <w:rPr>
          <w:spacing w:val="-6"/>
        </w:rPr>
        <w:t>PM-1С</w:t>
      </w:r>
      <w:r>
        <w:rPr>
          <w:spacing w:val="-9"/>
        </w:rPr>
        <w:t xml:space="preserve"> </w:t>
      </w:r>
      <w:r>
        <w:rPr>
          <w:spacing w:val="-6"/>
        </w:rPr>
        <w:t xml:space="preserve">ПPOT.R3 </w:t>
      </w:r>
      <w:r>
        <w:t>ООО "КБПА" шт. 22</w:t>
      </w:r>
    </w:p>
    <w:p w14:paraId="232E1C88" w14:textId="77777777" w:rsidR="009F6812" w:rsidRDefault="009F6812" w:rsidP="006245AA">
      <w:pPr>
        <w:pStyle w:val="af5"/>
        <w:spacing w:line="232" w:lineRule="auto"/>
        <w:ind w:left="1276" w:right="2210" w:firstLine="13"/>
        <w:contextualSpacing/>
      </w:pPr>
      <w:r>
        <w:t>Адресный</w:t>
      </w:r>
      <w:r>
        <w:rPr>
          <w:spacing w:val="-10"/>
        </w:rPr>
        <w:t xml:space="preserve"> </w:t>
      </w:r>
      <w:r>
        <w:t>релейный</w:t>
      </w:r>
      <w:r>
        <w:rPr>
          <w:spacing w:val="-10"/>
        </w:rPr>
        <w:t xml:space="preserve"> </w:t>
      </w:r>
      <w:r>
        <w:t>модуль</w:t>
      </w:r>
      <w:r>
        <w:rPr>
          <w:spacing w:val="-15"/>
        </w:rPr>
        <w:t xml:space="preserve"> </w:t>
      </w:r>
      <w:r>
        <w:t>с</w:t>
      </w:r>
      <w:r>
        <w:rPr>
          <w:spacing w:val="-16"/>
        </w:rPr>
        <w:t xml:space="preserve"> </w:t>
      </w:r>
      <w:r>
        <w:t xml:space="preserve">контролем </w:t>
      </w:r>
      <w:r>
        <w:rPr>
          <w:spacing w:val="-4"/>
        </w:rPr>
        <w:t>целостности</w:t>
      </w:r>
      <w:r>
        <w:rPr>
          <w:spacing w:val="-1"/>
        </w:rPr>
        <w:t xml:space="preserve"> </w:t>
      </w:r>
      <w:r>
        <w:rPr>
          <w:spacing w:val="-4"/>
        </w:rPr>
        <w:t>цепи.</w:t>
      </w:r>
      <w:r>
        <w:rPr>
          <w:spacing w:val="-12"/>
        </w:rPr>
        <w:t xml:space="preserve"> </w:t>
      </w:r>
      <w:r>
        <w:rPr>
          <w:spacing w:val="-4"/>
        </w:rPr>
        <w:t>PM-lK</w:t>
      </w:r>
      <w:r>
        <w:rPr>
          <w:spacing w:val="-10"/>
        </w:rPr>
        <w:t xml:space="preserve"> </w:t>
      </w:r>
      <w:r>
        <w:rPr>
          <w:spacing w:val="-4"/>
        </w:rPr>
        <w:t>ПPOT.R3</w:t>
      </w:r>
      <w:r>
        <w:rPr>
          <w:spacing w:val="-7"/>
        </w:rPr>
        <w:t xml:space="preserve"> </w:t>
      </w:r>
      <w:r>
        <w:rPr>
          <w:spacing w:val="-4"/>
        </w:rPr>
        <w:t>ООО</w:t>
      </w:r>
      <w:r>
        <w:rPr>
          <w:spacing w:val="-12"/>
        </w:rPr>
        <w:t xml:space="preserve"> </w:t>
      </w:r>
      <w:r>
        <w:rPr>
          <w:spacing w:val="-4"/>
        </w:rPr>
        <w:t xml:space="preserve">"КБПА" </w:t>
      </w:r>
      <w:r>
        <w:t>шт. 112</w:t>
      </w:r>
    </w:p>
    <w:p w14:paraId="3B151245" w14:textId="77777777" w:rsidR="008463DA" w:rsidRDefault="009F6812" w:rsidP="008463DA">
      <w:pPr>
        <w:pStyle w:val="af5"/>
        <w:spacing w:line="230" w:lineRule="auto"/>
        <w:ind w:left="1276" w:right="2204" w:hanging="6"/>
        <w:contextualSpacing/>
      </w:pPr>
      <w:r>
        <w:rPr>
          <w:spacing w:val="-6"/>
        </w:rPr>
        <w:t>Модуль</w:t>
      </w:r>
      <w:r>
        <w:rPr>
          <w:spacing w:val="-8"/>
        </w:rPr>
        <w:t xml:space="preserve"> </w:t>
      </w:r>
      <w:r>
        <w:rPr>
          <w:spacing w:val="-6"/>
        </w:rPr>
        <w:t>управления клапаном дымоудаления</w:t>
      </w:r>
      <w:r>
        <w:t xml:space="preserve"> </w:t>
      </w:r>
      <w:r>
        <w:rPr>
          <w:spacing w:val="-6"/>
        </w:rPr>
        <w:t xml:space="preserve">и </w:t>
      </w:r>
      <w:r>
        <w:t>огнезащиты. МДУ-1</w:t>
      </w:r>
      <w:r>
        <w:rPr>
          <w:spacing w:val="-4"/>
        </w:rPr>
        <w:t xml:space="preserve"> </w:t>
      </w:r>
      <w:r>
        <w:t>исп.</w:t>
      </w:r>
      <w:r>
        <w:rPr>
          <w:spacing w:val="-14"/>
        </w:rPr>
        <w:t xml:space="preserve"> </w:t>
      </w:r>
      <w:r>
        <w:t>03</w:t>
      </w:r>
      <w:r>
        <w:rPr>
          <w:spacing w:val="-14"/>
        </w:rPr>
        <w:t xml:space="preserve"> </w:t>
      </w:r>
      <w:r>
        <w:t>ПPOT.R3</w:t>
      </w:r>
      <w:r>
        <w:rPr>
          <w:spacing w:val="-7"/>
        </w:rPr>
        <w:t xml:space="preserve"> </w:t>
      </w:r>
      <w:r>
        <w:t>ООО "КБПА" шт. 252</w:t>
      </w:r>
    </w:p>
    <w:p w14:paraId="70C824B5" w14:textId="3CA90441" w:rsidR="009F6812" w:rsidRDefault="009F6812" w:rsidP="008463DA">
      <w:pPr>
        <w:pStyle w:val="af5"/>
        <w:spacing w:line="230" w:lineRule="auto"/>
        <w:ind w:left="1276" w:right="2204" w:hanging="6"/>
        <w:contextualSpacing/>
      </w:pPr>
      <w:r>
        <w:rPr>
          <w:w w:val="90"/>
        </w:rPr>
        <w:t>Кабели,</w:t>
      </w:r>
      <w:r>
        <w:rPr>
          <w:spacing w:val="24"/>
        </w:rPr>
        <w:t xml:space="preserve"> </w:t>
      </w:r>
      <w:r>
        <w:rPr>
          <w:w w:val="90"/>
        </w:rPr>
        <w:t>провода,</w:t>
      </w:r>
      <w:r>
        <w:rPr>
          <w:spacing w:val="28"/>
        </w:rPr>
        <w:t xml:space="preserve"> </w:t>
      </w:r>
      <w:r>
        <w:rPr>
          <w:w w:val="90"/>
        </w:rPr>
        <w:t>материалы</w:t>
      </w:r>
      <w:r>
        <w:rPr>
          <w:spacing w:val="27"/>
        </w:rPr>
        <w:t xml:space="preserve"> </w:t>
      </w:r>
      <w:r>
        <w:rPr>
          <w:w w:val="90"/>
        </w:rPr>
        <w:t>—</w:t>
      </w:r>
      <w:r>
        <w:rPr>
          <w:spacing w:val="-4"/>
        </w:rPr>
        <w:t xml:space="preserve"> </w:t>
      </w:r>
      <w:r>
        <w:rPr>
          <w:w w:val="90"/>
        </w:rPr>
        <w:t>36430</w:t>
      </w:r>
      <w:r>
        <w:rPr>
          <w:spacing w:val="20"/>
        </w:rPr>
        <w:t xml:space="preserve"> </w:t>
      </w:r>
      <w:r>
        <w:rPr>
          <w:spacing w:val="-5"/>
          <w:w w:val="90"/>
        </w:rPr>
        <w:t>м.</w:t>
      </w:r>
    </w:p>
    <w:p w14:paraId="493515E9" w14:textId="77777777" w:rsidR="009F6812" w:rsidRDefault="009F6812" w:rsidP="006245AA">
      <w:pPr>
        <w:spacing w:line="270" w:lineRule="exact"/>
        <w:ind w:left="1276"/>
        <w:contextualSpacing/>
      </w:pPr>
      <w:r>
        <w:rPr>
          <w:w w:val="105"/>
        </w:rPr>
        <w:t>Кopпyc</w:t>
      </w:r>
      <w:r>
        <w:rPr>
          <w:spacing w:val="15"/>
          <w:w w:val="105"/>
        </w:rPr>
        <w:t xml:space="preserve"> </w:t>
      </w:r>
      <w:r>
        <w:rPr>
          <w:spacing w:val="-5"/>
          <w:w w:val="105"/>
        </w:rPr>
        <w:t>«Л»</w:t>
      </w:r>
    </w:p>
    <w:p w14:paraId="7B459750" w14:textId="77777777" w:rsidR="008463DA" w:rsidRDefault="009F6812" w:rsidP="008463DA">
      <w:pPr>
        <w:pStyle w:val="af5"/>
        <w:spacing w:line="225" w:lineRule="auto"/>
        <w:ind w:left="1276" w:right="2204" w:hanging="6"/>
        <w:contextualSpacing/>
      </w:pPr>
      <w:r>
        <w:t>Прибор</w:t>
      </w:r>
      <w:r>
        <w:rPr>
          <w:spacing w:val="-13"/>
        </w:rPr>
        <w:t xml:space="preserve"> </w:t>
      </w:r>
      <w:r>
        <w:t>приемно-контрольный</w:t>
      </w:r>
      <w:r>
        <w:rPr>
          <w:spacing w:val="-15"/>
        </w:rPr>
        <w:t xml:space="preserve"> </w:t>
      </w:r>
      <w:r>
        <w:t>и</w:t>
      </w:r>
      <w:r>
        <w:rPr>
          <w:spacing w:val="-16"/>
        </w:rPr>
        <w:t xml:space="preserve"> </w:t>
      </w:r>
      <w:r>
        <w:t xml:space="preserve">управления </w:t>
      </w:r>
      <w:r>
        <w:rPr>
          <w:spacing w:val="-6"/>
        </w:rPr>
        <w:t>охраннопожарный</w:t>
      </w:r>
      <w:r>
        <w:rPr>
          <w:spacing w:val="-10"/>
        </w:rPr>
        <w:t xml:space="preserve"> </w:t>
      </w:r>
      <w:r>
        <w:rPr>
          <w:spacing w:val="-6"/>
        </w:rPr>
        <w:t>адресный.</w:t>
      </w:r>
      <w:r>
        <w:rPr>
          <w:spacing w:val="-10"/>
        </w:rPr>
        <w:t xml:space="preserve"> </w:t>
      </w:r>
      <w:r>
        <w:rPr>
          <w:spacing w:val="-6"/>
        </w:rPr>
        <w:t>Рубеж-2ОП</w:t>
      </w:r>
      <w:r>
        <w:t xml:space="preserve"> </w:t>
      </w:r>
      <w:r>
        <w:rPr>
          <w:spacing w:val="-6"/>
        </w:rPr>
        <w:t xml:space="preserve">ПPOT.R3 </w:t>
      </w:r>
      <w:r>
        <w:t>ООО "КБПА" шт. 3</w:t>
      </w:r>
    </w:p>
    <w:p w14:paraId="687B1AD2" w14:textId="4562D301" w:rsidR="009F6812" w:rsidRDefault="009F6812" w:rsidP="008463DA">
      <w:pPr>
        <w:pStyle w:val="af5"/>
        <w:spacing w:line="225" w:lineRule="auto"/>
        <w:ind w:left="1276" w:right="2204" w:hanging="6"/>
        <w:contextualSpacing/>
      </w:pPr>
      <w:r>
        <w:rPr>
          <w:spacing w:val="-6"/>
        </w:rPr>
        <w:t>Блок</w:t>
      </w:r>
      <w:r>
        <w:rPr>
          <w:spacing w:val="-4"/>
        </w:rPr>
        <w:t xml:space="preserve"> </w:t>
      </w:r>
      <w:r>
        <w:rPr>
          <w:spacing w:val="-6"/>
        </w:rPr>
        <w:t>индикации.</w:t>
      </w:r>
      <w:r>
        <w:t xml:space="preserve"> </w:t>
      </w:r>
      <w:r>
        <w:rPr>
          <w:spacing w:val="-6"/>
        </w:rPr>
        <w:t>Рубеж-БИ</w:t>
      </w:r>
      <w:r>
        <w:rPr>
          <w:spacing w:val="1"/>
        </w:rPr>
        <w:t xml:space="preserve"> </w:t>
      </w:r>
      <w:r>
        <w:rPr>
          <w:spacing w:val="-6"/>
        </w:rPr>
        <w:t>ПPOT.R3</w:t>
      </w:r>
      <w:r>
        <w:t xml:space="preserve"> </w:t>
      </w:r>
      <w:r>
        <w:rPr>
          <w:spacing w:val="-6"/>
        </w:rPr>
        <w:t>ООО</w:t>
      </w:r>
      <w:r>
        <w:rPr>
          <w:spacing w:val="7"/>
        </w:rPr>
        <w:t xml:space="preserve"> </w:t>
      </w:r>
      <w:r>
        <w:rPr>
          <w:spacing w:val="-6"/>
        </w:rPr>
        <w:t>"КБПА"</w:t>
      </w:r>
    </w:p>
    <w:p w14:paraId="55C0D9DB" w14:textId="77777777" w:rsidR="009F6812" w:rsidRDefault="009F6812" w:rsidP="006245AA">
      <w:pPr>
        <w:spacing w:line="265" w:lineRule="exact"/>
        <w:ind w:left="1276"/>
        <w:contextualSpacing/>
      </w:pPr>
      <w:r>
        <w:t>шт.</w:t>
      </w:r>
      <w:r>
        <w:rPr>
          <w:spacing w:val="7"/>
        </w:rPr>
        <w:t xml:space="preserve"> </w:t>
      </w:r>
      <w:r>
        <w:rPr>
          <w:spacing w:val="-10"/>
        </w:rPr>
        <w:t>3</w:t>
      </w:r>
    </w:p>
    <w:p w14:paraId="62729227" w14:textId="77777777" w:rsidR="009F6812" w:rsidRDefault="009F6812" w:rsidP="006245AA">
      <w:pPr>
        <w:pStyle w:val="af5"/>
        <w:spacing w:line="237" w:lineRule="auto"/>
        <w:ind w:left="1276" w:right="2200" w:hanging="1"/>
        <w:contextualSpacing/>
      </w:pPr>
      <w:r>
        <w:t>Источник</w:t>
      </w:r>
      <w:r>
        <w:rPr>
          <w:spacing w:val="-13"/>
        </w:rPr>
        <w:t xml:space="preserve"> </w:t>
      </w:r>
      <w:r>
        <w:t>вторичного</w:t>
      </w:r>
      <w:r>
        <w:rPr>
          <w:spacing w:val="-9"/>
        </w:rPr>
        <w:t xml:space="preserve"> </w:t>
      </w:r>
      <w:r>
        <w:t xml:space="preserve">электропитания </w:t>
      </w:r>
      <w:r>
        <w:rPr>
          <w:spacing w:val="-6"/>
        </w:rPr>
        <w:t>резервированный</w:t>
      </w:r>
      <w:r>
        <w:rPr>
          <w:spacing w:val="-8"/>
        </w:rPr>
        <w:t xml:space="preserve"> </w:t>
      </w:r>
      <w:r>
        <w:rPr>
          <w:spacing w:val="-6"/>
        </w:rPr>
        <w:t>адресный.</w:t>
      </w:r>
      <w:r>
        <w:t xml:space="preserve"> </w:t>
      </w:r>
      <w:r>
        <w:rPr>
          <w:spacing w:val="-6"/>
        </w:rPr>
        <w:t>ИВЭПР 12/5 RSR</w:t>
      </w:r>
      <w:r>
        <w:rPr>
          <w:spacing w:val="-10"/>
        </w:rPr>
        <w:t xml:space="preserve"> </w:t>
      </w:r>
      <w:r>
        <w:rPr>
          <w:spacing w:val="-6"/>
        </w:rPr>
        <w:t xml:space="preserve">2x17 </w:t>
      </w:r>
      <w:r>
        <w:t>RS-R3 ООО "КБПА" шт.</w:t>
      </w:r>
      <w:r>
        <w:rPr>
          <w:spacing w:val="-5"/>
        </w:rPr>
        <w:t xml:space="preserve"> </w:t>
      </w:r>
      <w:r>
        <w:t>9</w:t>
      </w:r>
    </w:p>
    <w:p w14:paraId="2DD9745F" w14:textId="77777777" w:rsidR="008463DA" w:rsidRDefault="009F6812" w:rsidP="008463DA">
      <w:pPr>
        <w:pStyle w:val="af5"/>
        <w:spacing w:line="228" w:lineRule="auto"/>
        <w:ind w:left="1276" w:right="2210" w:firstLine="2"/>
        <w:contextualSpacing/>
      </w:pPr>
      <w:r>
        <w:rPr>
          <w:spacing w:val="-6"/>
        </w:rPr>
        <w:t>Бокс</w:t>
      </w:r>
      <w:r>
        <w:rPr>
          <w:spacing w:val="-7"/>
        </w:rPr>
        <w:t xml:space="preserve"> </w:t>
      </w:r>
      <w:r>
        <w:rPr>
          <w:spacing w:val="-6"/>
        </w:rPr>
        <w:t>резервного</w:t>
      </w:r>
      <w:r>
        <w:t xml:space="preserve"> </w:t>
      </w:r>
      <w:r>
        <w:rPr>
          <w:spacing w:val="-6"/>
        </w:rPr>
        <w:t>питания.</w:t>
      </w:r>
      <w:r>
        <w:t xml:space="preserve"> </w:t>
      </w:r>
      <w:r>
        <w:rPr>
          <w:spacing w:val="-6"/>
        </w:rPr>
        <w:t>БР-12</w:t>
      </w:r>
      <w:r>
        <w:rPr>
          <w:spacing w:val="-7"/>
        </w:rPr>
        <w:t xml:space="preserve"> </w:t>
      </w:r>
      <w:r>
        <w:rPr>
          <w:spacing w:val="-6"/>
        </w:rPr>
        <w:t>2x40</w:t>
      </w:r>
      <w:r>
        <w:rPr>
          <w:spacing w:val="-7"/>
        </w:rPr>
        <w:t xml:space="preserve"> </w:t>
      </w:r>
      <w:r>
        <w:rPr>
          <w:spacing w:val="-6"/>
        </w:rPr>
        <w:t>RS-R3</w:t>
      </w:r>
      <w:r>
        <w:rPr>
          <w:spacing w:val="-10"/>
        </w:rPr>
        <w:t xml:space="preserve"> </w:t>
      </w:r>
      <w:r>
        <w:rPr>
          <w:spacing w:val="-6"/>
        </w:rPr>
        <w:t xml:space="preserve">ООО </w:t>
      </w:r>
      <w:r>
        <w:t>"КБПА" шт. 9</w:t>
      </w:r>
    </w:p>
    <w:p w14:paraId="181DFE1A" w14:textId="62E4F9CB" w:rsidR="008463DA" w:rsidRPr="008463DA" w:rsidRDefault="009F6812" w:rsidP="008463DA">
      <w:pPr>
        <w:pStyle w:val="af5"/>
        <w:spacing w:line="228" w:lineRule="auto"/>
        <w:ind w:left="1276" w:right="2210" w:firstLine="2"/>
        <w:contextualSpacing/>
      </w:pPr>
      <w:r>
        <w:rPr>
          <w:spacing w:val="-6"/>
        </w:rPr>
        <w:t>Аккумуляторная</w:t>
      </w:r>
      <w:r>
        <w:rPr>
          <w:spacing w:val="-9"/>
        </w:rPr>
        <w:t xml:space="preserve"> </w:t>
      </w:r>
      <w:r>
        <w:rPr>
          <w:spacing w:val="-6"/>
        </w:rPr>
        <w:t>батарея</w:t>
      </w:r>
      <w:r>
        <w:rPr>
          <w:spacing w:val="4"/>
        </w:rPr>
        <w:t xml:space="preserve"> </w:t>
      </w:r>
      <w:r>
        <w:rPr>
          <w:spacing w:val="-6"/>
        </w:rPr>
        <w:t>17</w:t>
      </w:r>
      <w:r>
        <w:rPr>
          <w:spacing w:val="-10"/>
        </w:rPr>
        <w:t xml:space="preserve"> </w:t>
      </w:r>
      <w:r>
        <w:rPr>
          <w:spacing w:val="-6"/>
        </w:rPr>
        <w:t>Ач PTK-BATTERY</w:t>
      </w:r>
      <w:r>
        <w:rPr>
          <w:spacing w:val="16"/>
        </w:rPr>
        <w:t xml:space="preserve"> </w:t>
      </w:r>
      <w:r>
        <w:rPr>
          <w:spacing w:val="-6"/>
        </w:rPr>
        <w:t>12-</w:t>
      </w:r>
      <w:r w:rsidR="008463DA">
        <w:rPr>
          <w:spacing w:val="-6"/>
        </w:rPr>
        <w:t xml:space="preserve">17 </w:t>
      </w:r>
      <w:r>
        <w:rPr>
          <w:w w:val="95"/>
        </w:rPr>
        <w:t>ШТ.</w:t>
      </w:r>
    </w:p>
    <w:p w14:paraId="49A7AC43" w14:textId="606D6562" w:rsidR="009F6812" w:rsidRDefault="009F6812" w:rsidP="008463DA">
      <w:pPr>
        <w:spacing w:line="252" w:lineRule="exact"/>
        <w:ind w:left="1276"/>
        <w:contextualSpacing/>
      </w:pPr>
      <w:r>
        <w:rPr>
          <w:spacing w:val="-6"/>
        </w:rPr>
        <w:t>Аккумуляторная</w:t>
      </w:r>
      <w:r>
        <w:rPr>
          <w:spacing w:val="-10"/>
        </w:rPr>
        <w:t xml:space="preserve"> </w:t>
      </w:r>
      <w:r>
        <w:rPr>
          <w:spacing w:val="-6"/>
        </w:rPr>
        <w:t>батарея</w:t>
      </w:r>
      <w:r>
        <w:rPr>
          <w:spacing w:val="-1"/>
        </w:rPr>
        <w:t xml:space="preserve"> </w:t>
      </w:r>
      <w:r>
        <w:rPr>
          <w:spacing w:val="-6"/>
        </w:rPr>
        <w:t>40</w:t>
      </w:r>
      <w:r>
        <w:rPr>
          <w:spacing w:val="-1"/>
        </w:rPr>
        <w:t xml:space="preserve"> </w:t>
      </w:r>
      <w:r>
        <w:rPr>
          <w:spacing w:val="-6"/>
        </w:rPr>
        <w:t>Ач</w:t>
      </w:r>
      <w:r>
        <w:rPr>
          <w:spacing w:val="1"/>
        </w:rPr>
        <w:t xml:space="preserve"> </w:t>
      </w:r>
      <w:r>
        <w:rPr>
          <w:spacing w:val="-6"/>
        </w:rPr>
        <w:t>PTK-BATTERY</w:t>
      </w:r>
      <w:r>
        <w:rPr>
          <w:spacing w:val="6"/>
        </w:rPr>
        <w:t xml:space="preserve"> </w:t>
      </w:r>
      <w:r>
        <w:rPr>
          <w:spacing w:val="-6"/>
        </w:rPr>
        <w:t>12-</w:t>
      </w:r>
      <w:r w:rsidR="008463DA">
        <w:rPr>
          <w:spacing w:val="-6"/>
        </w:rPr>
        <w:t xml:space="preserve"> </w:t>
      </w:r>
      <w:r>
        <w:t>40</w:t>
      </w:r>
      <w:r>
        <w:rPr>
          <w:spacing w:val="-11"/>
        </w:rPr>
        <w:t xml:space="preserve"> </w:t>
      </w:r>
      <w:r>
        <w:t>шт.</w:t>
      </w:r>
    </w:p>
    <w:p w14:paraId="408856D0" w14:textId="77777777" w:rsidR="009F6812" w:rsidRDefault="009F6812" w:rsidP="006245AA">
      <w:pPr>
        <w:pStyle w:val="af5"/>
        <w:spacing w:line="237" w:lineRule="auto"/>
        <w:ind w:left="1276" w:right="2204" w:hanging="21"/>
        <w:contextualSpacing/>
      </w:pPr>
      <w:r>
        <w:rPr>
          <w:spacing w:val="-8"/>
        </w:rPr>
        <w:t>Оповещатель</w:t>
      </w:r>
      <w:r>
        <w:rPr>
          <w:spacing w:val="9"/>
        </w:rPr>
        <w:t xml:space="preserve"> </w:t>
      </w:r>
      <w:r>
        <w:rPr>
          <w:spacing w:val="-8"/>
        </w:rPr>
        <w:t xml:space="preserve">комбинированный </w:t>
      </w:r>
      <w:proofErr w:type="gramStart"/>
      <w:r>
        <w:rPr>
          <w:spacing w:val="-8"/>
        </w:rPr>
        <w:t>свето-звуковой</w:t>
      </w:r>
      <w:proofErr w:type="gramEnd"/>
      <w:r>
        <w:rPr>
          <w:spacing w:val="-8"/>
        </w:rPr>
        <w:t xml:space="preserve">, </w:t>
      </w:r>
      <w:r>
        <w:t>l2B Гром-l2КПР шт. 128</w:t>
      </w:r>
    </w:p>
    <w:p w14:paraId="4977468C" w14:textId="77777777" w:rsidR="009F6812" w:rsidRDefault="009F6812" w:rsidP="006245AA">
      <w:pPr>
        <w:pStyle w:val="af5"/>
        <w:spacing w:line="228" w:lineRule="auto"/>
        <w:ind w:left="1276" w:right="2444"/>
        <w:contextualSpacing/>
      </w:pPr>
      <w:r>
        <w:rPr>
          <w:spacing w:val="-6"/>
        </w:rPr>
        <w:t>Извещатель</w:t>
      </w:r>
      <w:r>
        <w:rPr>
          <w:spacing w:val="-1"/>
        </w:rPr>
        <w:t xml:space="preserve"> </w:t>
      </w:r>
      <w:r>
        <w:rPr>
          <w:spacing w:val="-6"/>
        </w:rPr>
        <w:t>пожарный</w:t>
      </w:r>
      <w:r>
        <w:rPr>
          <w:spacing w:val="-9"/>
        </w:rPr>
        <w:t xml:space="preserve"> </w:t>
      </w:r>
      <w:r>
        <w:rPr>
          <w:spacing w:val="-6"/>
        </w:rPr>
        <w:t>дымовой автономный</w:t>
      </w:r>
      <w:r>
        <w:rPr>
          <w:spacing w:val="-8"/>
        </w:rPr>
        <w:t xml:space="preserve"> </w:t>
      </w:r>
      <w:r>
        <w:rPr>
          <w:spacing w:val="-6"/>
        </w:rPr>
        <w:t xml:space="preserve">ИП </w:t>
      </w:r>
      <w:r>
        <w:t>212-141M шт. 442</w:t>
      </w:r>
    </w:p>
    <w:p w14:paraId="5E4AC53C" w14:textId="77777777" w:rsidR="008463DA" w:rsidRDefault="009F6812" w:rsidP="008463DA">
      <w:pPr>
        <w:pStyle w:val="af5"/>
        <w:spacing w:line="232" w:lineRule="auto"/>
        <w:ind w:left="1276" w:right="2280" w:firstLine="1"/>
        <w:contextualSpacing/>
      </w:pPr>
      <w:r>
        <w:rPr>
          <w:w w:val="90"/>
        </w:rPr>
        <w:t>Оповещатель</w:t>
      </w:r>
      <w:r>
        <w:t xml:space="preserve"> </w:t>
      </w:r>
      <w:r>
        <w:rPr>
          <w:w w:val="90"/>
        </w:rPr>
        <w:t xml:space="preserve">комбинированный свето—звуковой, </w:t>
      </w:r>
      <w:r>
        <w:t>12В МАЯК-12-K</w:t>
      </w:r>
      <w:r>
        <w:rPr>
          <w:spacing w:val="31"/>
        </w:rPr>
        <w:t xml:space="preserve"> </w:t>
      </w:r>
      <w:r>
        <w:t>шт. 9</w:t>
      </w:r>
    </w:p>
    <w:p w14:paraId="75A1E326" w14:textId="62F4A42A" w:rsidR="009F6812" w:rsidRDefault="009F6812" w:rsidP="008463DA">
      <w:pPr>
        <w:pStyle w:val="af5"/>
        <w:spacing w:line="232" w:lineRule="auto"/>
        <w:ind w:left="1276" w:right="2280" w:firstLine="1"/>
        <w:contextualSpacing/>
      </w:pPr>
      <w:r>
        <w:rPr>
          <w:spacing w:val="-6"/>
        </w:rPr>
        <w:t>Козырек</w:t>
      </w:r>
      <w:r>
        <w:rPr>
          <w:spacing w:val="-2"/>
        </w:rPr>
        <w:t xml:space="preserve"> </w:t>
      </w:r>
      <w:r>
        <w:rPr>
          <w:spacing w:val="-6"/>
        </w:rPr>
        <w:t>для защиты</w:t>
      </w:r>
      <w:r>
        <w:rPr>
          <w:spacing w:val="6"/>
        </w:rPr>
        <w:t xml:space="preserve"> </w:t>
      </w:r>
      <w:r>
        <w:rPr>
          <w:spacing w:val="-6"/>
        </w:rPr>
        <w:t>оповещателя</w:t>
      </w:r>
      <w:r>
        <w:rPr>
          <w:spacing w:val="5"/>
        </w:rPr>
        <w:t xml:space="preserve"> </w:t>
      </w:r>
      <w:r>
        <w:rPr>
          <w:spacing w:val="-6"/>
        </w:rPr>
        <w:t>от</w:t>
      </w:r>
      <w:r>
        <w:rPr>
          <w:spacing w:val="-2"/>
        </w:rPr>
        <w:t xml:space="preserve"> </w:t>
      </w:r>
      <w:r>
        <w:rPr>
          <w:spacing w:val="-6"/>
        </w:rPr>
        <w:t>атмосферных</w:t>
      </w:r>
    </w:p>
    <w:p w14:paraId="3C546CA6" w14:textId="77777777" w:rsidR="009F6812" w:rsidRDefault="009F6812" w:rsidP="009F6812">
      <w:pPr>
        <w:ind w:left="1985" w:right="-284"/>
        <w:rPr>
          <w:b/>
        </w:rPr>
      </w:pPr>
    </w:p>
    <w:p w14:paraId="58A9ACA1" w14:textId="77777777" w:rsidR="009F6812" w:rsidRDefault="009F6812" w:rsidP="00031762">
      <w:pPr>
        <w:ind w:right="-284"/>
        <w:rPr>
          <w:b/>
        </w:rPr>
      </w:pPr>
    </w:p>
    <w:p w14:paraId="29990909" w14:textId="77777777" w:rsidR="009F6812" w:rsidRDefault="009F6812" w:rsidP="00031762">
      <w:pPr>
        <w:ind w:right="-284"/>
        <w:rPr>
          <w:b/>
        </w:rPr>
      </w:pPr>
    </w:p>
    <w:tbl>
      <w:tblPr>
        <w:tblStyle w:val="TableNormal"/>
        <w:tblW w:w="5000" w:type="pct"/>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ook w:val="01E0" w:firstRow="1" w:lastRow="1" w:firstColumn="1" w:lastColumn="1" w:noHBand="0" w:noVBand="0"/>
      </w:tblPr>
      <w:tblGrid>
        <w:gridCol w:w="1551"/>
        <w:gridCol w:w="6666"/>
        <w:gridCol w:w="1688"/>
      </w:tblGrid>
      <w:tr w:rsidR="009F6812" w14:paraId="3D52D032" w14:textId="77777777" w:rsidTr="009F6812">
        <w:trPr>
          <w:trHeight w:val="15201"/>
        </w:trPr>
        <w:tc>
          <w:tcPr>
            <w:tcW w:w="783" w:type="pct"/>
            <w:tcBorders>
              <w:top w:val="nil"/>
            </w:tcBorders>
          </w:tcPr>
          <w:p w14:paraId="65E71C19" w14:textId="77777777" w:rsidR="009F6812" w:rsidRDefault="009F6812" w:rsidP="009F6812">
            <w:pPr>
              <w:pStyle w:val="TableParagraph"/>
              <w:rPr>
                <w:sz w:val="24"/>
              </w:rPr>
            </w:pPr>
          </w:p>
        </w:tc>
        <w:tc>
          <w:tcPr>
            <w:tcW w:w="3364" w:type="pct"/>
            <w:tcBorders>
              <w:top w:val="nil"/>
            </w:tcBorders>
          </w:tcPr>
          <w:p w14:paraId="70101F10" w14:textId="785AB0D2" w:rsidR="009F6812" w:rsidRPr="008463DA" w:rsidRDefault="009F6812" w:rsidP="008463DA">
            <w:pPr>
              <w:pStyle w:val="TableParagraph"/>
              <w:spacing w:before="58" w:line="221" w:lineRule="exact"/>
              <w:ind w:left="160"/>
              <w:rPr>
                <w:rFonts w:ascii="Courier New" w:hAnsi="Courier New"/>
                <w:sz w:val="20"/>
              </w:rPr>
            </w:pPr>
            <w:r>
              <w:rPr>
                <w:rFonts w:ascii="Courier New" w:hAnsi="Courier New"/>
                <w:spacing w:val="-2"/>
                <w:sz w:val="20"/>
              </w:rPr>
              <w:t>ОСАДКОВ</w:t>
            </w:r>
            <w:r w:rsidR="008463DA">
              <w:rPr>
                <w:rFonts w:ascii="Courier New" w:hAnsi="Courier New"/>
                <w:spacing w:val="-2"/>
                <w:sz w:val="20"/>
                <w:lang w:val="ru-RU"/>
              </w:rPr>
              <w:t xml:space="preserve"> </w:t>
            </w:r>
            <w:r>
              <w:rPr>
                <w:spacing w:val="-2"/>
                <w:sz w:val="25"/>
              </w:rPr>
              <w:t>шт.</w:t>
            </w:r>
            <w:r>
              <w:rPr>
                <w:spacing w:val="-13"/>
                <w:sz w:val="25"/>
              </w:rPr>
              <w:t xml:space="preserve"> </w:t>
            </w:r>
            <w:r>
              <w:rPr>
                <w:spacing w:val="-10"/>
                <w:sz w:val="25"/>
              </w:rPr>
              <w:t>9</w:t>
            </w:r>
          </w:p>
          <w:p w14:paraId="3584A186" w14:textId="77777777" w:rsidR="009F6812" w:rsidRDefault="009F6812" w:rsidP="009F6812">
            <w:pPr>
              <w:pStyle w:val="TableParagraph"/>
              <w:spacing w:before="34" w:line="220" w:lineRule="auto"/>
              <w:ind w:left="154" w:firstLine="7"/>
              <w:rPr>
                <w:sz w:val="25"/>
              </w:rPr>
            </w:pPr>
            <w:r>
              <w:rPr>
                <w:w w:val="90"/>
                <w:sz w:val="25"/>
              </w:rPr>
              <w:t>Оповещатель</w:t>
            </w:r>
            <w:r>
              <w:rPr>
                <w:sz w:val="25"/>
              </w:rPr>
              <w:t xml:space="preserve"> </w:t>
            </w:r>
            <w:r>
              <w:rPr>
                <w:w w:val="90"/>
                <w:sz w:val="25"/>
              </w:rPr>
              <w:t>световой</w:t>
            </w:r>
            <w:r>
              <w:rPr>
                <w:sz w:val="25"/>
              </w:rPr>
              <w:t xml:space="preserve"> </w:t>
            </w:r>
            <w:r>
              <w:rPr>
                <w:w w:val="90"/>
                <w:sz w:val="25"/>
              </w:rPr>
              <w:t>"ВЫХОД"</w:t>
            </w:r>
            <w:r>
              <w:rPr>
                <w:sz w:val="25"/>
              </w:rPr>
              <w:t xml:space="preserve"> </w:t>
            </w:r>
            <w:r>
              <w:rPr>
                <w:w w:val="90"/>
                <w:sz w:val="25"/>
              </w:rPr>
              <w:t xml:space="preserve">OПOП </w:t>
            </w:r>
            <w:r>
              <w:rPr>
                <w:color w:val="4F4F4F"/>
                <w:w w:val="90"/>
                <w:sz w:val="25"/>
              </w:rPr>
              <w:t>1</w:t>
            </w:r>
            <w:r>
              <w:rPr>
                <w:color w:val="4F4F4F"/>
                <w:spacing w:val="-19"/>
                <w:w w:val="90"/>
                <w:sz w:val="25"/>
              </w:rPr>
              <w:t xml:space="preserve"> </w:t>
            </w:r>
            <w:r>
              <w:rPr>
                <w:w w:val="90"/>
                <w:sz w:val="25"/>
              </w:rPr>
              <w:t xml:space="preserve">—8 </w:t>
            </w:r>
            <w:r>
              <w:rPr>
                <w:w w:val="95"/>
                <w:sz w:val="25"/>
              </w:rPr>
              <w:t>"ВЫХОД", 12В щт. 79</w:t>
            </w:r>
          </w:p>
          <w:p w14:paraId="3C355D22" w14:textId="77777777" w:rsidR="009F6812" w:rsidRDefault="009F6812" w:rsidP="009F6812">
            <w:pPr>
              <w:pStyle w:val="TableParagraph"/>
              <w:spacing w:line="216" w:lineRule="auto"/>
              <w:ind w:left="149" w:firstLine="2"/>
              <w:rPr>
                <w:sz w:val="24"/>
              </w:rPr>
            </w:pPr>
            <w:r>
              <w:rPr>
                <w:spacing w:val="-6"/>
                <w:position w:val="1"/>
                <w:sz w:val="25"/>
              </w:rPr>
              <w:t>Оповещатель</w:t>
            </w:r>
            <w:r>
              <w:rPr>
                <w:spacing w:val="-2"/>
                <w:position w:val="1"/>
                <w:sz w:val="25"/>
              </w:rPr>
              <w:t xml:space="preserve"> </w:t>
            </w:r>
            <w:r>
              <w:rPr>
                <w:spacing w:val="-6"/>
                <w:position w:val="1"/>
                <w:sz w:val="25"/>
              </w:rPr>
              <w:t>световой</w:t>
            </w:r>
            <w:r>
              <w:rPr>
                <w:spacing w:val="-9"/>
                <w:position w:val="1"/>
                <w:sz w:val="25"/>
              </w:rPr>
              <w:t xml:space="preserve"> </w:t>
            </w:r>
            <w:r>
              <w:rPr>
                <w:spacing w:val="-6"/>
                <w:position w:val="4"/>
                <w:sz w:val="25"/>
              </w:rPr>
              <w:t>"</w:t>
            </w:r>
            <w:r>
              <w:rPr>
                <w:spacing w:val="-6"/>
                <w:position w:val="1"/>
                <w:sz w:val="25"/>
              </w:rPr>
              <w:t>ПОЖ</w:t>
            </w:r>
            <w:r>
              <w:rPr>
                <w:spacing w:val="-6"/>
                <w:position w:val="3"/>
                <w:sz w:val="25"/>
              </w:rPr>
              <w:t>АР</w:t>
            </w:r>
            <w:r>
              <w:rPr>
                <w:spacing w:val="-6"/>
                <w:position w:val="1"/>
                <w:sz w:val="25"/>
              </w:rPr>
              <w:t>ОБЕЗОПАС</w:t>
            </w:r>
            <w:r>
              <w:rPr>
                <w:spacing w:val="-6"/>
                <w:sz w:val="25"/>
              </w:rPr>
              <w:t xml:space="preserve">НАЯ </w:t>
            </w:r>
            <w:r>
              <w:rPr>
                <w:spacing w:val="-2"/>
                <w:position w:val="2"/>
                <w:sz w:val="25"/>
              </w:rPr>
              <w:t>ЗОНА"</w:t>
            </w:r>
            <w:r>
              <w:rPr>
                <w:spacing w:val="-3"/>
                <w:position w:val="2"/>
                <w:sz w:val="25"/>
              </w:rPr>
              <w:t xml:space="preserve"> </w:t>
            </w:r>
            <w:r>
              <w:rPr>
                <w:spacing w:val="-2"/>
                <w:position w:val="2"/>
                <w:sz w:val="25"/>
              </w:rPr>
              <w:t>Ирида-Гефест</w:t>
            </w:r>
            <w:r>
              <w:rPr>
                <w:position w:val="2"/>
                <w:sz w:val="25"/>
              </w:rPr>
              <w:t xml:space="preserve"> </w:t>
            </w:r>
            <w:r>
              <w:rPr>
                <w:spacing w:val="-2"/>
                <w:position w:val="4"/>
                <w:sz w:val="25"/>
              </w:rPr>
              <w:t>"</w:t>
            </w:r>
            <w:r>
              <w:rPr>
                <w:spacing w:val="-2"/>
                <w:position w:val="2"/>
                <w:sz w:val="25"/>
              </w:rPr>
              <w:t>Пожаробезопасн</w:t>
            </w:r>
            <w:r>
              <w:rPr>
                <w:spacing w:val="-2"/>
                <w:sz w:val="25"/>
              </w:rPr>
              <w:t>ая</w:t>
            </w:r>
            <w:r>
              <w:rPr>
                <w:spacing w:val="-14"/>
                <w:sz w:val="25"/>
              </w:rPr>
              <w:t xml:space="preserve"> </w:t>
            </w:r>
            <w:r>
              <w:rPr>
                <w:spacing w:val="-2"/>
                <w:position w:val="2"/>
                <w:sz w:val="25"/>
              </w:rPr>
              <w:t xml:space="preserve">зона", </w:t>
            </w:r>
            <w:r>
              <w:rPr>
                <w:spacing w:val="-2"/>
                <w:sz w:val="25"/>
              </w:rPr>
              <w:t>трафаретный,</w:t>
            </w:r>
            <w:r>
              <w:rPr>
                <w:spacing w:val="3"/>
                <w:sz w:val="25"/>
              </w:rPr>
              <w:t xml:space="preserve"> </w:t>
            </w:r>
            <w:r>
              <w:rPr>
                <w:spacing w:val="-2"/>
                <w:sz w:val="25"/>
              </w:rPr>
              <w:t>нержавейка</w:t>
            </w:r>
            <w:r>
              <w:rPr>
                <w:spacing w:val="9"/>
                <w:sz w:val="25"/>
              </w:rPr>
              <w:t xml:space="preserve"> </w:t>
            </w:r>
            <w:r>
              <w:rPr>
                <w:spacing w:val="-2"/>
                <w:sz w:val="25"/>
              </w:rPr>
              <w:t>(T-Tl</w:t>
            </w:r>
            <w:r>
              <w:rPr>
                <w:spacing w:val="-22"/>
                <w:sz w:val="25"/>
              </w:rPr>
              <w:t xml:space="preserve"> </w:t>
            </w:r>
            <w:r>
              <w:rPr>
                <w:spacing w:val="-2"/>
                <w:sz w:val="25"/>
              </w:rPr>
              <w:t xml:space="preserve">8-Бел/дел-2х10), </w:t>
            </w:r>
            <w:r>
              <w:rPr>
                <w:sz w:val="24"/>
              </w:rPr>
              <w:t>12В шт. 30</w:t>
            </w:r>
          </w:p>
          <w:p w14:paraId="6642B7D1" w14:textId="77777777" w:rsidR="009F6812" w:rsidRDefault="009F6812" w:rsidP="009F6812">
            <w:pPr>
              <w:pStyle w:val="TableParagraph"/>
              <w:spacing w:before="48" w:line="204" w:lineRule="auto"/>
              <w:ind w:left="140" w:right="424" w:firstLine="7"/>
              <w:rPr>
                <w:sz w:val="25"/>
              </w:rPr>
            </w:pPr>
            <w:r>
              <w:rPr>
                <w:spacing w:val="-6"/>
                <w:position w:val="1"/>
                <w:sz w:val="25"/>
              </w:rPr>
              <w:t>Указатель</w:t>
            </w:r>
            <w:r>
              <w:rPr>
                <w:spacing w:val="2"/>
                <w:position w:val="1"/>
                <w:sz w:val="25"/>
              </w:rPr>
              <w:t xml:space="preserve"> </w:t>
            </w:r>
            <w:r>
              <w:rPr>
                <w:spacing w:val="-6"/>
                <w:position w:val="1"/>
                <w:sz w:val="25"/>
              </w:rPr>
              <w:t>фотолюминесцен</w:t>
            </w:r>
            <w:r>
              <w:rPr>
                <w:spacing w:val="-6"/>
                <w:sz w:val="25"/>
              </w:rPr>
              <w:t>тн</w:t>
            </w:r>
            <w:r>
              <w:rPr>
                <w:spacing w:val="-6"/>
                <w:position w:val="1"/>
                <w:sz w:val="25"/>
              </w:rPr>
              <w:t>ый</w:t>
            </w:r>
            <w:r>
              <w:rPr>
                <w:spacing w:val="-10"/>
                <w:position w:val="1"/>
                <w:sz w:val="25"/>
              </w:rPr>
              <w:t xml:space="preserve"> </w:t>
            </w:r>
            <w:r>
              <w:rPr>
                <w:spacing w:val="-6"/>
                <w:position w:val="1"/>
                <w:sz w:val="25"/>
              </w:rPr>
              <w:t xml:space="preserve">"Вниз по </w:t>
            </w:r>
            <w:r>
              <w:rPr>
                <w:sz w:val="25"/>
              </w:rPr>
              <w:t xml:space="preserve">лестнице" шт. </w:t>
            </w:r>
            <w:r>
              <w:rPr>
                <w:color w:val="0F0F0F"/>
                <w:sz w:val="25"/>
              </w:rPr>
              <w:t>68</w:t>
            </w:r>
          </w:p>
          <w:p w14:paraId="2892BE4B" w14:textId="77777777" w:rsidR="009F6812" w:rsidRDefault="009F6812" w:rsidP="009F6812">
            <w:pPr>
              <w:pStyle w:val="TableParagraph"/>
              <w:spacing w:before="18" w:line="225" w:lineRule="auto"/>
              <w:ind w:left="132" w:right="85" w:firstLine="14"/>
              <w:rPr>
                <w:sz w:val="25"/>
              </w:rPr>
            </w:pPr>
            <w:r>
              <w:rPr>
                <w:spacing w:val="-2"/>
                <w:sz w:val="25"/>
              </w:rPr>
              <w:t>Извещатель</w:t>
            </w:r>
            <w:r>
              <w:rPr>
                <w:sz w:val="25"/>
              </w:rPr>
              <w:t xml:space="preserve"> </w:t>
            </w:r>
            <w:r>
              <w:rPr>
                <w:spacing w:val="-2"/>
                <w:sz w:val="25"/>
              </w:rPr>
              <w:t>пожарный дымовой</w:t>
            </w:r>
            <w:r>
              <w:rPr>
                <w:spacing w:val="-5"/>
                <w:sz w:val="25"/>
              </w:rPr>
              <w:t xml:space="preserve"> </w:t>
            </w:r>
            <w:r>
              <w:rPr>
                <w:spacing w:val="-2"/>
                <w:sz w:val="25"/>
              </w:rPr>
              <w:t>адресно-</w:t>
            </w:r>
            <w:r>
              <w:rPr>
                <w:spacing w:val="-6"/>
                <w:sz w:val="25"/>
              </w:rPr>
              <w:t>аналоговый.</w:t>
            </w:r>
            <w:r>
              <w:rPr>
                <w:spacing w:val="-10"/>
                <w:sz w:val="25"/>
              </w:rPr>
              <w:t xml:space="preserve"> </w:t>
            </w:r>
            <w:r>
              <w:rPr>
                <w:spacing w:val="-6"/>
                <w:sz w:val="25"/>
              </w:rPr>
              <w:t>ИП</w:t>
            </w:r>
            <w:r>
              <w:rPr>
                <w:spacing w:val="-10"/>
                <w:sz w:val="25"/>
              </w:rPr>
              <w:t xml:space="preserve"> </w:t>
            </w:r>
            <w:r>
              <w:rPr>
                <w:spacing w:val="-6"/>
                <w:sz w:val="25"/>
              </w:rPr>
              <w:t>212-64</w:t>
            </w:r>
            <w:r>
              <w:rPr>
                <w:spacing w:val="-9"/>
                <w:sz w:val="25"/>
              </w:rPr>
              <w:t xml:space="preserve"> </w:t>
            </w:r>
            <w:r>
              <w:rPr>
                <w:spacing w:val="-6"/>
                <w:sz w:val="25"/>
              </w:rPr>
              <w:t>ПPOT.R3</w:t>
            </w:r>
            <w:r>
              <w:rPr>
                <w:spacing w:val="-10"/>
                <w:sz w:val="25"/>
              </w:rPr>
              <w:t xml:space="preserve"> </w:t>
            </w:r>
            <w:r>
              <w:rPr>
                <w:spacing w:val="-6"/>
                <w:sz w:val="25"/>
              </w:rPr>
              <w:t>ООО</w:t>
            </w:r>
            <w:r>
              <w:rPr>
                <w:spacing w:val="-8"/>
                <w:sz w:val="25"/>
              </w:rPr>
              <w:t xml:space="preserve"> </w:t>
            </w:r>
            <w:r>
              <w:rPr>
                <w:spacing w:val="-6"/>
                <w:sz w:val="25"/>
              </w:rPr>
              <w:t xml:space="preserve">"ХБПA" шт. </w:t>
            </w:r>
            <w:r>
              <w:rPr>
                <w:spacing w:val="-4"/>
                <w:sz w:val="25"/>
              </w:rPr>
              <w:t>498</w:t>
            </w:r>
          </w:p>
          <w:p w14:paraId="209B1645" w14:textId="77777777" w:rsidR="009F6812" w:rsidRDefault="009F6812" w:rsidP="009F6812">
            <w:pPr>
              <w:pStyle w:val="TableParagraph"/>
              <w:spacing w:before="18" w:line="232" w:lineRule="auto"/>
              <w:ind w:left="123" w:right="143" w:firstLine="14"/>
              <w:rPr>
                <w:sz w:val="25"/>
              </w:rPr>
            </w:pPr>
            <w:r>
              <w:rPr>
                <w:spacing w:val="-2"/>
                <w:sz w:val="25"/>
              </w:rPr>
              <w:t>Извещатель</w:t>
            </w:r>
            <w:r>
              <w:rPr>
                <w:sz w:val="25"/>
              </w:rPr>
              <w:t xml:space="preserve"> </w:t>
            </w:r>
            <w:r>
              <w:rPr>
                <w:spacing w:val="-2"/>
                <w:sz w:val="25"/>
              </w:rPr>
              <w:t>пожарный</w:t>
            </w:r>
            <w:r>
              <w:rPr>
                <w:spacing w:val="-3"/>
                <w:sz w:val="25"/>
              </w:rPr>
              <w:t xml:space="preserve"> </w:t>
            </w:r>
            <w:r>
              <w:rPr>
                <w:spacing w:val="-2"/>
                <w:sz w:val="25"/>
              </w:rPr>
              <w:t>тепловой</w:t>
            </w:r>
            <w:r>
              <w:rPr>
                <w:spacing w:val="-4"/>
                <w:sz w:val="25"/>
              </w:rPr>
              <w:t xml:space="preserve"> </w:t>
            </w:r>
            <w:r>
              <w:rPr>
                <w:spacing w:val="-2"/>
                <w:sz w:val="25"/>
              </w:rPr>
              <w:t>адресно-</w:t>
            </w:r>
            <w:r>
              <w:rPr>
                <w:spacing w:val="-6"/>
                <w:sz w:val="25"/>
              </w:rPr>
              <w:t>аналоговый.</w:t>
            </w:r>
            <w:r>
              <w:rPr>
                <w:spacing w:val="-3"/>
                <w:sz w:val="25"/>
              </w:rPr>
              <w:t xml:space="preserve"> </w:t>
            </w:r>
            <w:r>
              <w:rPr>
                <w:spacing w:val="-6"/>
                <w:sz w:val="25"/>
              </w:rPr>
              <w:t>ИП</w:t>
            </w:r>
            <w:r>
              <w:rPr>
                <w:spacing w:val="-9"/>
                <w:sz w:val="25"/>
              </w:rPr>
              <w:t xml:space="preserve"> </w:t>
            </w:r>
            <w:r>
              <w:rPr>
                <w:spacing w:val="-6"/>
                <w:sz w:val="25"/>
              </w:rPr>
              <w:t>101-29-PR</w:t>
            </w:r>
            <w:r>
              <w:rPr>
                <w:spacing w:val="-9"/>
                <w:sz w:val="25"/>
              </w:rPr>
              <w:t xml:space="preserve"> </w:t>
            </w:r>
            <w:r>
              <w:rPr>
                <w:spacing w:val="-6"/>
                <w:sz w:val="25"/>
              </w:rPr>
              <w:t>ПPOT.R3</w:t>
            </w:r>
            <w:r>
              <w:rPr>
                <w:spacing w:val="-4"/>
                <w:sz w:val="25"/>
              </w:rPr>
              <w:t xml:space="preserve"> </w:t>
            </w:r>
            <w:r>
              <w:rPr>
                <w:spacing w:val="-6"/>
                <w:sz w:val="25"/>
              </w:rPr>
              <w:t>ООО</w:t>
            </w:r>
            <w:r>
              <w:rPr>
                <w:spacing w:val="-10"/>
                <w:sz w:val="25"/>
              </w:rPr>
              <w:t xml:space="preserve"> </w:t>
            </w:r>
            <w:r>
              <w:rPr>
                <w:spacing w:val="-6"/>
                <w:sz w:val="25"/>
              </w:rPr>
              <w:t>"І‹БПА"</w:t>
            </w:r>
          </w:p>
          <w:p w14:paraId="78B2126E" w14:textId="77777777" w:rsidR="009F6812" w:rsidRDefault="009F6812" w:rsidP="009F6812">
            <w:pPr>
              <w:pStyle w:val="TableParagraph"/>
              <w:spacing w:line="265" w:lineRule="exact"/>
              <w:ind w:left="126"/>
              <w:rPr>
                <w:sz w:val="25"/>
              </w:rPr>
            </w:pPr>
            <w:r>
              <w:rPr>
                <w:sz w:val="25"/>
              </w:rPr>
              <w:t>шт.</w:t>
            </w:r>
            <w:r>
              <w:rPr>
                <w:spacing w:val="-14"/>
                <w:sz w:val="25"/>
              </w:rPr>
              <w:t xml:space="preserve"> </w:t>
            </w:r>
            <w:r>
              <w:rPr>
                <w:spacing w:val="-5"/>
                <w:sz w:val="25"/>
              </w:rPr>
              <w:t>236</w:t>
            </w:r>
          </w:p>
          <w:p w14:paraId="6279FD18" w14:textId="77777777" w:rsidR="009F6812" w:rsidRDefault="009F6812" w:rsidP="009F6812">
            <w:pPr>
              <w:pStyle w:val="TableParagraph"/>
              <w:spacing w:before="12" w:line="228" w:lineRule="auto"/>
              <w:ind w:left="127" w:firstLine="9"/>
              <w:rPr>
                <w:sz w:val="25"/>
              </w:rPr>
            </w:pPr>
            <w:r>
              <w:rPr>
                <w:w w:val="90"/>
                <w:sz w:val="25"/>
              </w:rPr>
              <w:t>Извещатель</w:t>
            </w:r>
            <w:r>
              <w:rPr>
                <w:spacing w:val="40"/>
                <w:sz w:val="25"/>
              </w:rPr>
              <w:t xml:space="preserve"> </w:t>
            </w:r>
            <w:r>
              <w:rPr>
                <w:w w:val="90"/>
                <w:sz w:val="25"/>
              </w:rPr>
              <w:t>пожарный</w:t>
            </w:r>
            <w:r>
              <w:rPr>
                <w:sz w:val="25"/>
              </w:rPr>
              <w:t xml:space="preserve"> </w:t>
            </w:r>
            <w:r>
              <w:rPr>
                <w:w w:val="90"/>
                <w:position w:val="1"/>
                <w:sz w:val="25"/>
              </w:rPr>
              <w:t>р</w:t>
            </w:r>
            <w:r>
              <w:rPr>
                <w:w w:val="90"/>
                <w:sz w:val="25"/>
              </w:rPr>
              <w:t>учной</w:t>
            </w:r>
            <w:r>
              <w:rPr>
                <w:spacing w:val="-2"/>
                <w:w w:val="90"/>
                <w:sz w:val="25"/>
              </w:rPr>
              <w:t xml:space="preserve"> </w:t>
            </w:r>
            <w:r>
              <w:rPr>
                <w:w w:val="90"/>
                <w:sz w:val="25"/>
              </w:rPr>
              <w:t xml:space="preserve">адресный, красный. </w:t>
            </w:r>
            <w:r>
              <w:rPr>
                <w:sz w:val="25"/>
              </w:rPr>
              <w:t>ИПР</w:t>
            </w:r>
            <w:r>
              <w:rPr>
                <w:spacing w:val="-14"/>
                <w:sz w:val="25"/>
              </w:rPr>
              <w:t xml:space="preserve"> </w:t>
            </w:r>
            <w:r>
              <w:rPr>
                <w:sz w:val="25"/>
              </w:rPr>
              <w:t>513-11</w:t>
            </w:r>
            <w:r>
              <w:rPr>
                <w:spacing w:val="-9"/>
                <w:sz w:val="25"/>
              </w:rPr>
              <w:t xml:space="preserve"> </w:t>
            </w:r>
            <w:r>
              <w:rPr>
                <w:sz w:val="25"/>
              </w:rPr>
              <w:t>ПPOT.R3</w:t>
            </w:r>
            <w:r>
              <w:rPr>
                <w:spacing w:val="-5"/>
                <w:sz w:val="25"/>
              </w:rPr>
              <w:t xml:space="preserve"> </w:t>
            </w:r>
            <w:r>
              <w:rPr>
                <w:sz w:val="25"/>
              </w:rPr>
              <w:t>ООО</w:t>
            </w:r>
            <w:r>
              <w:rPr>
                <w:spacing w:val="-6"/>
                <w:sz w:val="25"/>
              </w:rPr>
              <w:t xml:space="preserve"> </w:t>
            </w:r>
            <w:r>
              <w:rPr>
                <w:sz w:val="25"/>
              </w:rPr>
              <w:t>"КБПА"</w:t>
            </w:r>
            <w:r>
              <w:rPr>
                <w:spacing w:val="-2"/>
                <w:sz w:val="25"/>
              </w:rPr>
              <w:t xml:space="preserve"> </w:t>
            </w:r>
            <w:r>
              <w:rPr>
                <w:sz w:val="25"/>
              </w:rPr>
              <w:t>шт.</w:t>
            </w:r>
            <w:r>
              <w:rPr>
                <w:spacing w:val="-14"/>
                <w:sz w:val="25"/>
              </w:rPr>
              <w:t xml:space="preserve"> </w:t>
            </w:r>
            <w:r>
              <w:rPr>
                <w:sz w:val="25"/>
              </w:rPr>
              <w:t>61</w:t>
            </w:r>
          </w:p>
          <w:p w14:paraId="7CEF7AB9" w14:textId="77777777" w:rsidR="009F6812" w:rsidRDefault="009F6812" w:rsidP="009F6812">
            <w:pPr>
              <w:pStyle w:val="TableParagraph"/>
              <w:spacing w:line="235" w:lineRule="auto"/>
              <w:ind w:left="120" w:right="404" w:hanging="3"/>
              <w:rPr>
                <w:sz w:val="23"/>
              </w:rPr>
            </w:pPr>
            <w:r>
              <w:rPr>
                <w:spacing w:val="-2"/>
                <w:sz w:val="25"/>
              </w:rPr>
              <w:t>Извещатель</w:t>
            </w:r>
            <w:r>
              <w:rPr>
                <w:spacing w:val="-4"/>
                <w:sz w:val="25"/>
              </w:rPr>
              <w:t xml:space="preserve"> </w:t>
            </w:r>
            <w:r>
              <w:rPr>
                <w:spacing w:val="-2"/>
                <w:sz w:val="25"/>
              </w:rPr>
              <w:t>пожарный</w:t>
            </w:r>
            <w:r>
              <w:rPr>
                <w:spacing w:val="-8"/>
                <w:sz w:val="25"/>
              </w:rPr>
              <w:t xml:space="preserve"> </w:t>
            </w:r>
            <w:r>
              <w:rPr>
                <w:spacing w:val="-2"/>
                <w:sz w:val="25"/>
              </w:rPr>
              <w:t>ручной</w:t>
            </w:r>
            <w:r>
              <w:rPr>
                <w:spacing w:val="-13"/>
                <w:sz w:val="25"/>
              </w:rPr>
              <w:t xml:space="preserve"> </w:t>
            </w:r>
            <w:r>
              <w:rPr>
                <w:spacing w:val="-2"/>
                <w:sz w:val="25"/>
              </w:rPr>
              <w:t>адресный,</w:t>
            </w:r>
            <w:r>
              <w:rPr>
                <w:spacing w:val="-14"/>
                <w:sz w:val="25"/>
              </w:rPr>
              <w:t xml:space="preserve"> </w:t>
            </w:r>
            <w:r>
              <w:rPr>
                <w:spacing w:val="-2"/>
                <w:sz w:val="25"/>
              </w:rPr>
              <w:t>синий ABP</w:t>
            </w:r>
            <w:r>
              <w:rPr>
                <w:spacing w:val="-14"/>
                <w:sz w:val="25"/>
              </w:rPr>
              <w:t xml:space="preserve"> </w:t>
            </w:r>
            <w:r>
              <w:rPr>
                <w:spacing w:val="-2"/>
                <w:sz w:val="25"/>
              </w:rPr>
              <w:t>S</w:t>
            </w:r>
            <w:r>
              <w:rPr>
                <w:spacing w:val="-29"/>
                <w:sz w:val="25"/>
              </w:rPr>
              <w:t xml:space="preserve"> </w:t>
            </w:r>
            <w:r>
              <w:rPr>
                <w:spacing w:val="-2"/>
                <w:sz w:val="25"/>
              </w:rPr>
              <w:t>l3-</w:t>
            </w:r>
            <w:r>
              <w:rPr>
                <w:spacing w:val="36"/>
                <w:sz w:val="25"/>
              </w:rPr>
              <w:t xml:space="preserve"> </w:t>
            </w:r>
            <w:r>
              <w:rPr>
                <w:color w:val="1C1C1C"/>
                <w:spacing w:val="-2"/>
                <w:sz w:val="25"/>
              </w:rPr>
              <w:t>I</w:t>
            </w:r>
            <w:r>
              <w:rPr>
                <w:color w:val="1C1C1C"/>
                <w:spacing w:val="-14"/>
                <w:sz w:val="25"/>
              </w:rPr>
              <w:t xml:space="preserve"> </w:t>
            </w:r>
            <w:r>
              <w:rPr>
                <w:spacing w:val="-2"/>
                <w:sz w:val="25"/>
              </w:rPr>
              <w:t>"Пуск</w:t>
            </w:r>
            <w:r>
              <w:rPr>
                <w:spacing w:val="-13"/>
                <w:sz w:val="25"/>
              </w:rPr>
              <w:t xml:space="preserve"> </w:t>
            </w:r>
            <w:r>
              <w:rPr>
                <w:spacing w:val="-2"/>
                <w:sz w:val="25"/>
              </w:rPr>
              <w:t>дымоу</w:t>
            </w:r>
            <w:r>
              <w:rPr>
                <w:spacing w:val="28"/>
                <w:sz w:val="25"/>
              </w:rPr>
              <w:t>д</w:t>
            </w:r>
            <w:r>
              <w:rPr>
                <w:spacing w:val="-2"/>
                <w:sz w:val="25"/>
              </w:rPr>
              <w:t>аления"</w:t>
            </w:r>
            <w:r>
              <w:rPr>
                <w:spacing w:val="-14"/>
                <w:sz w:val="25"/>
              </w:rPr>
              <w:t xml:space="preserve"> </w:t>
            </w:r>
            <w:r>
              <w:rPr>
                <w:spacing w:val="-2"/>
                <w:sz w:val="25"/>
              </w:rPr>
              <w:t>ООО</w:t>
            </w:r>
            <w:r>
              <w:rPr>
                <w:spacing w:val="-13"/>
                <w:sz w:val="25"/>
              </w:rPr>
              <w:t xml:space="preserve"> </w:t>
            </w:r>
            <w:r>
              <w:rPr>
                <w:spacing w:val="-2"/>
                <w:sz w:val="25"/>
              </w:rPr>
              <w:t xml:space="preserve">"КБПА" </w:t>
            </w:r>
            <w:r>
              <w:rPr>
                <w:sz w:val="23"/>
              </w:rPr>
              <w:t>шт. 33</w:t>
            </w:r>
          </w:p>
          <w:p w14:paraId="0A4418D3" w14:textId="77777777" w:rsidR="009F6812" w:rsidRDefault="009F6812" w:rsidP="009F6812">
            <w:pPr>
              <w:pStyle w:val="TableParagraph"/>
              <w:spacing w:before="13" w:line="228" w:lineRule="auto"/>
              <w:ind w:left="104" w:right="424" w:firstLine="13"/>
              <w:rPr>
                <w:sz w:val="25"/>
              </w:rPr>
            </w:pPr>
            <w:r>
              <w:rPr>
                <w:spacing w:val="-6"/>
                <w:sz w:val="25"/>
              </w:rPr>
              <w:t>Извещатель</w:t>
            </w:r>
            <w:r>
              <w:rPr>
                <w:spacing w:val="-8"/>
                <w:sz w:val="25"/>
              </w:rPr>
              <w:t xml:space="preserve"> </w:t>
            </w:r>
            <w:r>
              <w:rPr>
                <w:spacing w:val="-6"/>
                <w:sz w:val="25"/>
              </w:rPr>
              <w:t>пожарный</w:t>
            </w:r>
            <w:r>
              <w:rPr>
                <w:sz w:val="25"/>
              </w:rPr>
              <w:t xml:space="preserve"> </w:t>
            </w:r>
            <w:r>
              <w:rPr>
                <w:spacing w:val="-6"/>
                <w:sz w:val="25"/>
              </w:rPr>
              <w:t>ручной</w:t>
            </w:r>
            <w:r>
              <w:rPr>
                <w:spacing w:val="-8"/>
                <w:sz w:val="25"/>
              </w:rPr>
              <w:t xml:space="preserve"> </w:t>
            </w:r>
            <w:r>
              <w:rPr>
                <w:spacing w:val="-6"/>
                <w:sz w:val="25"/>
              </w:rPr>
              <w:t xml:space="preserve">адресный, синий. </w:t>
            </w:r>
            <w:r>
              <w:rPr>
                <w:spacing w:val="-4"/>
                <w:sz w:val="25"/>
              </w:rPr>
              <w:t>ИПР</w:t>
            </w:r>
            <w:r>
              <w:rPr>
                <w:spacing w:val="-12"/>
                <w:sz w:val="25"/>
              </w:rPr>
              <w:t xml:space="preserve"> </w:t>
            </w:r>
            <w:r>
              <w:rPr>
                <w:spacing w:val="-4"/>
                <w:sz w:val="25"/>
              </w:rPr>
              <w:t>513-11</w:t>
            </w:r>
            <w:r>
              <w:rPr>
                <w:spacing w:val="-9"/>
                <w:sz w:val="25"/>
              </w:rPr>
              <w:t xml:space="preserve"> </w:t>
            </w:r>
            <w:r>
              <w:rPr>
                <w:spacing w:val="-4"/>
                <w:sz w:val="25"/>
              </w:rPr>
              <w:t>"П</w:t>
            </w:r>
            <w:r>
              <w:rPr>
                <w:spacing w:val="19"/>
                <w:sz w:val="25"/>
              </w:rPr>
              <w:t xml:space="preserve"> </w:t>
            </w:r>
            <w:r>
              <w:rPr>
                <w:spacing w:val="-4"/>
                <w:sz w:val="25"/>
              </w:rPr>
              <w:t>СК</w:t>
            </w:r>
            <w:r>
              <w:rPr>
                <w:spacing w:val="-5"/>
                <w:sz w:val="25"/>
              </w:rPr>
              <w:t xml:space="preserve"> </w:t>
            </w:r>
            <w:r>
              <w:rPr>
                <w:spacing w:val="-4"/>
                <w:sz w:val="25"/>
              </w:rPr>
              <w:t>Пожаротушения"</w:t>
            </w:r>
            <w:r>
              <w:rPr>
                <w:spacing w:val="-12"/>
                <w:sz w:val="25"/>
              </w:rPr>
              <w:t xml:space="preserve"> </w:t>
            </w:r>
            <w:r>
              <w:rPr>
                <w:spacing w:val="-4"/>
                <w:sz w:val="25"/>
              </w:rPr>
              <w:t xml:space="preserve">ПPOT.R3 </w:t>
            </w:r>
            <w:r>
              <w:rPr>
                <w:sz w:val="25"/>
              </w:rPr>
              <w:t>ООО "КБПА" щт. 46</w:t>
            </w:r>
          </w:p>
          <w:p w14:paraId="717915D0" w14:textId="77777777" w:rsidR="009F6812" w:rsidRDefault="009F6812" w:rsidP="009F6812">
            <w:pPr>
              <w:pStyle w:val="TableParagraph"/>
              <w:spacing w:before="18" w:line="220" w:lineRule="auto"/>
              <w:ind w:left="107" w:right="126"/>
              <w:rPr>
                <w:sz w:val="25"/>
              </w:rPr>
            </w:pPr>
            <w:r>
              <w:rPr>
                <w:spacing w:val="-6"/>
                <w:sz w:val="25"/>
              </w:rPr>
              <w:t>Извещатель</w:t>
            </w:r>
            <w:r>
              <w:rPr>
                <w:sz w:val="25"/>
              </w:rPr>
              <w:t xml:space="preserve"> </w:t>
            </w:r>
            <w:r>
              <w:rPr>
                <w:spacing w:val="-6"/>
                <w:sz w:val="25"/>
              </w:rPr>
              <w:t>охранный магнитоконтактный ИО</w:t>
            </w:r>
            <w:r>
              <w:rPr>
                <w:spacing w:val="-10"/>
                <w:sz w:val="25"/>
              </w:rPr>
              <w:t xml:space="preserve"> </w:t>
            </w:r>
            <w:r>
              <w:rPr>
                <w:spacing w:val="-6"/>
                <w:sz w:val="25"/>
              </w:rPr>
              <w:t>102-</w:t>
            </w:r>
            <w:r>
              <w:rPr>
                <w:sz w:val="25"/>
              </w:rPr>
              <w:t>26 шт.</w:t>
            </w:r>
            <w:r>
              <w:rPr>
                <w:spacing w:val="-2"/>
                <w:sz w:val="25"/>
              </w:rPr>
              <w:t xml:space="preserve"> </w:t>
            </w:r>
            <w:r>
              <w:rPr>
                <w:i/>
                <w:sz w:val="25"/>
              </w:rPr>
              <w:t xml:space="preserve">66 </w:t>
            </w:r>
            <w:r>
              <w:rPr>
                <w:sz w:val="25"/>
              </w:rPr>
              <w:t>Либо аналог</w:t>
            </w:r>
          </w:p>
          <w:p w14:paraId="4D46D17C" w14:textId="77777777" w:rsidR="009F6812" w:rsidRDefault="009F6812" w:rsidP="009F6812">
            <w:pPr>
              <w:pStyle w:val="TableParagraph"/>
              <w:spacing w:before="12" w:line="228" w:lineRule="auto"/>
              <w:ind w:left="106" w:firstLine="4"/>
              <w:rPr>
                <w:sz w:val="25"/>
              </w:rPr>
            </w:pPr>
            <w:r>
              <w:rPr>
                <w:spacing w:val="-6"/>
                <w:sz w:val="25"/>
              </w:rPr>
              <w:t>Адресная</w:t>
            </w:r>
            <w:r>
              <w:rPr>
                <w:spacing w:val="-10"/>
                <w:sz w:val="25"/>
              </w:rPr>
              <w:t xml:space="preserve"> </w:t>
            </w:r>
            <w:r>
              <w:rPr>
                <w:spacing w:val="-6"/>
                <w:sz w:val="25"/>
              </w:rPr>
              <w:t>метка</w:t>
            </w:r>
            <w:r>
              <w:rPr>
                <w:spacing w:val="-10"/>
                <w:sz w:val="25"/>
              </w:rPr>
              <w:t xml:space="preserve"> </w:t>
            </w:r>
            <w:r>
              <w:rPr>
                <w:spacing w:val="-6"/>
                <w:sz w:val="25"/>
              </w:rPr>
              <w:t>на</w:t>
            </w:r>
            <w:r>
              <w:rPr>
                <w:spacing w:val="-9"/>
                <w:sz w:val="25"/>
              </w:rPr>
              <w:t xml:space="preserve"> </w:t>
            </w:r>
            <w:r>
              <w:rPr>
                <w:spacing w:val="-6"/>
                <w:sz w:val="25"/>
              </w:rPr>
              <w:t>1</w:t>
            </w:r>
            <w:r>
              <w:rPr>
                <w:spacing w:val="-9"/>
                <w:sz w:val="25"/>
              </w:rPr>
              <w:t xml:space="preserve"> </w:t>
            </w:r>
            <w:r>
              <w:rPr>
                <w:spacing w:val="-6"/>
                <w:sz w:val="25"/>
              </w:rPr>
              <w:t>линию.</w:t>
            </w:r>
            <w:r>
              <w:rPr>
                <w:sz w:val="25"/>
              </w:rPr>
              <w:t xml:space="preserve"> </w:t>
            </w:r>
            <w:r>
              <w:rPr>
                <w:spacing w:val="-6"/>
                <w:sz w:val="25"/>
              </w:rPr>
              <w:t>AM-1</w:t>
            </w:r>
            <w:r>
              <w:rPr>
                <w:spacing w:val="-10"/>
                <w:sz w:val="25"/>
              </w:rPr>
              <w:t xml:space="preserve"> </w:t>
            </w:r>
            <w:r>
              <w:rPr>
                <w:spacing w:val="-6"/>
                <w:sz w:val="25"/>
              </w:rPr>
              <w:t>ПPOT.R3</w:t>
            </w:r>
            <w:r>
              <w:rPr>
                <w:spacing w:val="-8"/>
                <w:sz w:val="25"/>
              </w:rPr>
              <w:t xml:space="preserve"> </w:t>
            </w:r>
            <w:r>
              <w:rPr>
                <w:spacing w:val="-6"/>
                <w:sz w:val="25"/>
              </w:rPr>
              <w:t xml:space="preserve">ООО </w:t>
            </w:r>
            <w:r>
              <w:rPr>
                <w:sz w:val="25"/>
              </w:rPr>
              <w:t>"КБПА" шт. 39</w:t>
            </w:r>
          </w:p>
          <w:p w14:paraId="30DF64E1" w14:textId="77777777" w:rsidR="009F6812" w:rsidRDefault="009F6812" w:rsidP="009F6812">
            <w:pPr>
              <w:pStyle w:val="TableParagraph"/>
              <w:spacing w:line="277" w:lineRule="exact"/>
              <w:ind w:left="108"/>
              <w:rPr>
                <w:sz w:val="25"/>
              </w:rPr>
            </w:pPr>
            <w:r>
              <w:rPr>
                <w:spacing w:val="-6"/>
                <w:sz w:val="25"/>
              </w:rPr>
              <w:t>Исполнительные</w:t>
            </w:r>
            <w:r>
              <w:rPr>
                <w:spacing w:val="4"/>
                <w:sz w:val="25"/>
              </w:rPr>
              <w:t xml:space="preserve"> </w:t>
            </w:r>
            <w:r>
              <w:rPr>
                <w:spacing w:val="-2"/>
                <w:sz w:val="25"/>
              </w:rPr>
              <w:t>устройства</w:t>
            </w:r>
          </w:p>
          <w:p w14:paraId="052DD59F" w14:textId="77777777" w:rsidR="009F6812" w:rsidRDefault="009F6812" w:rsidP="009F6812">
            <w:pPr>
              <w:pStyle w:val="TableParagraph"/>
              <w:spacing w:before="7" w:line="228" w:lineRule="auto"/>
              <w:ind w:left="96" w:firstLine="4"/>
              <w:rPr>
                <w:sz w:val="25"/>
              </w:rPr>
            </w:pPr>
            <w:r>
              <w:rPr>
                <w:w w:val="90"/>
                <w:sz w:val="25"/>
              </w:rPr>
              <w:t>Адресный релейный</w:t>
            </w:r>
            <w:r>
              <w:rPr>
                <w:sz w:val="25"/>
              </w:rPr>
              <w:t xml:space="preserve"> </w:t>
            </w:r>
            <w:r>
              <w:rPr>
                <w:w w:val="90"/>
                <w:sz w:val="25"/>
              </w:rPr>
              <w:t>модуль. PM—1</w:t>
            </w:r>
            <w:r>
              <w:rPr>
                <w:sz w:val="25"/>
              </w:rPr>
              <w:t xml:space="preserve"> </w:t>
            </w:r>
            <w:r>
              <w:rPr>
                <w:w w:val="90"/>
                <w:sz w:val="25"/>
              </w:rPr>
              <w:t xml:space="preserve">ПPOT.R3 ООО </w:t>
            </w:r>
            <w:r>
              <w:rPr>
                <w:sz w:val="25"/>
              </w:rPr>
              <w:t>"КБПА" шт. 15</w:t>
            </w:r>
          </w:p>
          <w:p w14:paraId="4A68EBFC" w14:textId="77777777" w:rsidR="009F6812" w:rsidRDefault="009F6812" w:rsidP="009F6812">
            <w:pPr>
              <w:pStyle w:val="TableParagraph"/>
              <w:spacing w:before="1" w:line="232" w:lineRule="auto"/>
              <w:ind w:left="104" w:right="424" w:firstLine="6"/>
              <w:rPr>
                <w:sz w:val="25"/>
              </w:rPr>
            </w:pPr>
            <w:r>
              <w:rPr>
                <w:spacing w:val="-4"/>
                <w:sz w:val="25"/>
              </w:rPr>
              <w:t>Адресный</w:t>
            </w:r>
            <w:r>
              <w:rPr>
                <w:spacing w:val="-10"/>
                <w:sz w:val="25"/>
              </w:rPr>
              <w:t xml:space="preserve"> </w:t>
            </w:r>
            <w:r>
              <w:rPr>
                <w:spacing w:val="-4"/>
                <w:sz w:val="25"/>
              </w:rPr>
              <w:t>релейный</w:t>
            </w:r>
            <w:r>
              <w:rPr>
                <w:spacing w:val="-10"/>
                <w:sz w:val="25"/>
              </w:rPr>
              <w:t xml:space="preserve"> </w:t>
            </w:r>
            <w:r>
              <w:rPr>
                <w:spacing w:val="-4"/>
                <w:sz w:val="25"/>
              </w:rPr>
              <w:t>модуль,</w:t>
            </w:r>
            <w:r>
              <w:rPr>
                <w:spacing w:val="-11"/>
                <w:sz w:val="25"/>
              </w:rPr>
              <w:t xml:space="preserve"> </w:t>
            </w:r>
            <w:r>
              <w:rPr>
                <w:spacing w:val="-4"/>
                <w:sz w:val="25"/>
              </w:rPr>
              <w:t>PM-lC</w:t>
            </w:r>
            <w:r>
              <w:rPr>
                <w:spacing w:val="-12"/>
                <w:sz w:val="25"/>
              </w:rPr>
              <w:t xml:space="preserve"> </w:t>
            </w:r>
            <w:r>
              <w:rPr>
                <w:spacing w:val="-4"/>
                <w:sz w:val="25"/>
              </w:rPr>
              <w:t xml:space="preserve">ПPOT.R3 </w:t>
            </w:r>
            <w:r>
              <w:rPr>
                <w:sz w:val="25"/>
              </w:rPr>
              <w:t>ООО "КБПА" шт. 5</w:t>
            </w:r>
          </w:p>
          <w:p w14:paraId="3631F75E" w14:textId="77777777" w:rsidR="009F6812" w:rsidRDefault="009F6812" w:rsidP="009F6812">
            <w:pPr>
              <w:pStyle w:val="TableParagraph"/>
              <w:spacing w:line="235" w:lineRule="auto"/>
              <w:ind w:left="97" w:right="285" w:firstLine="3"/>
              <w:rPr>
                <w:sz w:val="24"/>
              </w:rPr>
            </w:pPr>
            <w:r>
              <w:rPr>
                <w:sz w:val="25"/>
              </w:rPr>
              <w:t>Адресный</w:t>
            </w:r>
            <w:r>
              <w:rPr>
                <w:spacing w:val="-10"/>
                <w:sz w:val="25"/>
              </w:rPr>
              <w:t xml:space="preserve"> </w:t>
            </w:r>
            <w:r>
              <w:rPr>
                <w:sz w:val="25"/>
              </w:rPr>
              <w:t>релейный</w:t>
            </w:r>
            <w:r>
              <w:rPr>
                <w:spacing w:val="-4"/>
                <w:sz w:val="25"/>
              </w:rPr>
              <w:t xml:space="preserve"> </w:t>
            </w:r>
            <w:r>
              <w:rPr>
                <w:sz w:val="25"/>
              </w:rPr>
              <w:t>модуль</w:t>
            </w:r>
            <w:r>
              <w:rPr>
                <w:spacing w:val="-15"/>
                <w:sz w:val="25"/>
              </w:rPr>
              <w:t xml:space="preserve"> </w:t>
            </w:r>
            <w:r>
              <w:rPr>
                <w:sz w:val="25"/>
              </w:rPr>
              <w:t>с</w:t>
            </w:r>
            <w:r>
              <w:rPr>
                <w:spacing w:val="-16"/>
                <w:sz w:val="25"/>
              </w:rPr>
              <w:t xml:space="preserve"> </w:t>
            </w:r>
            <w:r>
              <w:rPr>
                <w:sz w:val="25"/>
              </w:rPr>
              <w:t xml:space="preserve">контролем </w:t>
            </w:r>
            <w:r>
              <w:rPr>
                <w:spacing w:val="-6"/>
                <w:sz w:val="25"/>
              </w:rPr>
              <w:t>целостности</w:t>
            </w:r>
            <w:r>
              <w:rPr>
                <w:spacing w:val="6"/>
                <w:sz w:val="25"/>
              </w:rPr>
              <w:t xml:space="preserve"> </w:t>
            </w:r>
            <w:r>
              <w:rPr>
                <w:spacing w:val="-6"/>
                <w:sz w:val="25"/>
              </w:rPr>
              <w:t>цепи.</w:t>
            </w:r>
            <w:r>
              <w:rPr>
                <w:spacing w:val="-10"/>
                <w:sz w:val="25"/>
              </w:rPr>
              <w:t xml:space="preserve"> </w:t>
            </w:r>
            <w:r>
              <w:rPr>
                <w:spacing w:val="-6"/>
                <w:sz w:val="25"/>
              </w:rPr>
              <w:t>PM-</w:t>
            </w:r>
            <w:r>
              <w:rPr>
                <w:spacing w:val="-33"/>
                <w:sz w:val="25"/>
              </w:rPr>
              <w:t xml:space="preserve"> </w:t>
            </w:r>
            <w:r>
              <w:rPr>
                <w:spacing w:val="-6"/>
                <w:sz w:val="25"/>
              </w:rPr>
              <w:t>lU ПPOT,R3</w:t>
            </w:r>
            <w:r>
              <w:rPr>
                <w:sz w:val="25"/>
              </w:rPr>
              <w:t xml:space="preserve"> </w:t>
            </w:r>
            <w:r>
              <w:rPr>
                <w:spacing w:val="-6"/>
                <w:sz w:val="25"/>
              </w:rPr>
              <w:t xml:space="preserve">ООО "КБПA" </w:t>
            </w:r>
            <w:r>
              <w:rPr>
                <w:sz w:val="24"/>
              </w:rPr>
              <w:t>шт. 72</w:t>
            </w:r>
          </w:p>
          <w:p w14:paraId="35EB9C4D" w14:textId="77777777" w:rsidR="009F6812" w:rsidRDefault="009F6812" w:rsidP="009F6812">
            <w:pPr>
              <w:pStyle w:val="TableParagraph"/>
              <w:spacing w:line="225" w:lineRule="auto"/>
              <w:ind w:left="94" w:firstLine="13"/>
              <w:rPr>
                <w:sz w:val="25"/>
              </w:rPr>
            </w:pPr>
            <w:r>
              <w:rPr>
                <w:spacing w:val="-6"/>
                <w:sz w:val="25"/>
              </w:rPr>
              <w:t>Модуль управления</w:t>
            </w:r>
            <w:r>
              <w:rPr>
                <w:spacing w:val="-4"/>
                <w:sz w:val="25"/>
              </w:rPr>
              <w:t xml:space="preserve"> </w:t>
            </w:r>
            <w:r>
              <w:rPr>
                <w:spacing w:val="-6"/>
                <w:sz w:val="25"/>
              </w:rPr>
              <w:t>клапаном</w:t>
            </w:r>
            <w:r>
              <w:rPr>
                <w:spacing w:val="-9"/>
                <w:sz w:val="25"/>
              </w:rPr>
              <w:t xml:space="preserve"> </w:t>
            </w:r>
            <w:r>
              <w:rPr>
                <w:spacing w:val="-6"/>
                <w:sz w:val="25"/>
              </w:rPr>
              <w:t>дымоудаления</w:t>
            </w:r>
            <w:r>
              <w:rPr>
                <w:spacing w:val="-2"/>
                <w:sz w:val="25"/>
              </w:rPr>
              <w:t xml:space="preserve"> </w:t>
            </w:r>
            <w:r>
              <w:rPr>
                <w:spacing w:val="-6"/>
                <w:sz w:val="25"/>
              </w:rPr>
              <w:t xml:space="preserve">и </w:t>
            </w:r>
            <w:r>
              <w:rPr>
                <w:spacing w:val="-2"/>
                <w:sz w:val="25"/>
              </w:rPr>
              <w:t>огнезащиты.</w:t>
            </w:r>
          </w:p>
          <w:p w14:paraId="2AD816EE" w14:textId="77777777" w:rsidR="009F6812" w:rsidRDefault="009F6812" w:rsidP="009F6812">
            <w:pPr>
              <w:pStyle w:val="TableParagraph"/>
              <w:spacing w:line="273" w:lineRule="exact"/>
              <w:ind w:left="99"/>
              <w:rPr>
                <w:sz w:val="25"/>
              </w:rPr>
            </w:pPr>
            <w:r>
              <w:rPr>
                <w:spacing w:val="-4"/>
                <w:sz w:val="25"/>
              </w:rPr>
              <w:t>MДУ-1</w:t>
            </w:r>
            <w:r>
              <w:rPr>
                <w:spacing w:val="-9"/>
                <w:sz w:val="25"/>
              </w:rPr>
              <w:t xml:space="preserve"> </w:t>
            </w:r>
            <w:r>
              <w:rPr>
                <w:spacing w:val="-4"/>
                <w:sz w:val="25"/>
              </w:rPr>
              <w:t>исп.</w:t>
            </w:r>
            <w:r>
              <w:rPr>
                <w:spacing w:val="-12"/>
                <w:sz w:val="25"/>
              </w:rPr>
              <w:t xml:space="preserve"> </w:t>
            </w:r>
            <w:r>
              <w:rPr>
                <w:spacing w:val="-4"/>
                <w:sz w:val="25"/>
              </w:rPr>
              <w:t>03</w:t>
            </w:r>
            <w:r>
              <w:rPr>
                <w:spacing w:val="-12"/>
                <w:sz w:val="25"/>
              </w:rPr>
              <w:t xml:space="preserve"> </w:t>
            </w:r>
            <w:r>
              <w:rPr>
                <w:spacing w:val="-4"/>
                <w:sz w:val="25"/>
              </w:rPr>
              <w:t>ПPOT.R3</w:t>
            </w:r>
            <w:r>
              <w:rPr>
                <w:spacing w:val="-6"/>
                <w:sz w:val="25"/>
              </w:rPr>
              <w:t xml:space="preserve"> </w:t>
            </w:r>
            <w:r>
              <w:rPr>
                <w:spacing w:val="-4"/>
                <w:sz w:val="25"/>
              </w:rPr>
              <w:t>ООО</w:t>
            </w:r>
            <w:r>
              <w:rPr>
                <w:spacing w:val="-10"/>
                <w:sz w:val="25"/>
              </w:rPr>
              <w:t xml:space="preserve"> </w:t>
            </w:r>
            <w:r>
              <w:rPr>
                <w:spacing w:val="-4"/>
                <w:sz w:val="25"/>
              </w:rPr>
              <w:t>"КБПA"</w:t>
            </w:r>
            <w:r>
              <w:rPr>
                <w:spacing w:val="-2"/>
                <w:sz w:val="25"/>
              </w:rPr>
              <w:t xml:space="preserve"> </w:t>
            </w:r>
            <w:r>
              <w:rPr>
                <w:spacing w:val="-4"/>
                <w:sz w:val="25"/>
              </w:rPr>
              <w:t>шт.</w:t>
            </w:r>
            <w:r>
              <w:rPr>
                <w:spacing w:val="-12"/>
                <w:sz w:val="25"/>
              </w:rPr>
              <w:t xml:space="preserve"> </w:t>
            </w:r>
            <w:r>
              <w:rPr>
                <w:spacing w:val="-5"/>
                <w:sz w:val="25"/>
              </w:rPr>
              <w:t>199</w:t>
            </w:r>
          </w:p>
          <w:p w14:paraId="3EF483F3" w14:textId="77777777" w:rsidR="009F6812" w:rsidRDefault="009F6812" w:rsidP="009F6812">
            <w:pPr>
              <w:pStyle w:val="TableParagraph"/>
              <w:tabs>
                <w:tab w:val="left" w:pos="3261"/>
              </w:tabs>
              <w:spacing w:line="281" w:lineRule="exact"/>
              <w:ind w:left="106"/>
              <w:rPr>
                <w:sz w:val="25"/>
              </w:rPr>
            </w:pPr>
            <w:r>
              <w:rPr>
                <w:spacing w:val="-4"/>
                <w:sz w:val="25"/>
              </w:rPr>
              <w:t>кабели,</w:t>
            </w:r>
            <w:r>
              <w:rPr>
                <w:spacing w:val="-10"/>
                <w:sz w:val="25"/>
              </w:rPr>
              <w:t xml:space="preserve"> </w:t>
            </w:r>
            <w:r>
              <w:rPr>
                <w:spacing w:val="-4"/>
                <w:sz w:val="25"/>
              </w:rPr>
              <w:t>провода,</w:t>
            </w:r>
            <w:r>
              <w:rPr>
                <w:spacing w:val="-2"/>
                <w:sz w:val="25"/>
              </w:rPr>
              <w:t xml:space="preserve"> </w:t>
            </w:r>
            <w:r>
              <w:rPr>
                <w:spacing w:val="-4"/>
                <w:sz w:val="25"/>
              </w:rPr>
              <w:t>материалы</w:t>
            </w:r>
            <w:r>
              <w:rPr>
                <w:sz w:val="25"/>
              </w:rPr>
              <w:tab/>
            </w:r>
            <w:r>
              <w:rPr>
                <w:spacing w:val="-4"/>
                <w:sz w:val="25"/>
              </w:rPr>
              <w:t>13390</w:t>
            </w:r>
            <w:r>
              <w:rPr>
                <w:spacing w:val="-11"/>
                <w:sz w:val="25"/>
              </w:rPr>
              <w:t xml:space="preserve"> </w:t>
            </w:r>
            <w:r>
              <w:rPr>
                <w:spacing w:val="-5"/>
                <w:sz w:val="25"/>
              </w:rPr>
              <w:t>м.</w:t>
            </w:r>
          </w:p>
          <w:p w14:paraId="4576D2CD" w14:textId="77777777" w:rsidR="009F6812" w:rsidRDefault="009F6812" w:rsidP="009F6812">
            <w:pPr>
              <w:pStyle w:val="TableParagraph"/>
              <w:spacing w:before="248" w:line="281" w:lineRule="exact"/>
              <w:ind w:left="98"/>
              <w:rPr>
                <w:sz w:val="25"/>
              </w:rPr>
            </w:pPr>
            <w:r>
              <w:rPr>
                <w:sz w:val="25"/>
              </w:rPr>
              <w:t>Корпус</w:t>
            </w:r>
            <w:r>
              <w:rPr>
                <w:spacing w:val="7"/>
                <w:sz w:val="25"/>
              </w:rPr>
              <w:t xml:space="preserve"> </w:t>
            </w:r>
            <w:r>
              <w:rPr>
                <w:spacing w:val="-5"/>
                <w:sz w:val="25"/>
              </w:rPr>
              <w:t>«М»</w:t>
            </w:r>
          </w:p>
          <w:p w14:paraId="7A81CDEC" w14:textId="77777777" w:rsidR="009F6812" w:rsidRDefault="009F6812" w:rsidP="009F6812">
            <w:pPr>
              <w:pStyle w:val="TableParagraph"/>
              <w:spacing w:before="5" w:line="228" w:lineRule="auto"/>
              <w:ind w:left="94" w:right="163" w:firstLine="4"/>
              <w:rPr>
                <w:sz w:val="25"/>
              </w:rPr>
            </w:pPr>
            <w:r>
              <w:rPr>
                <w:spacing w:val="-2"/>
                <w:sz w:val="25"/>
              </w:rPr>
              <w:t>Прибор</w:t>
            </w:r>
            <w:r>
              <w:rPr>
                <w:spacing w:val="-12"/>
                <w:sz w:val="25"/>
              </w:rPr>
              <w:t xml:space="preserve"> </w:t>
            </w:r>
            <w:r>
              <w:rPr>
                <w:spacing w:val="-2"/>
                <w:sz w:val="25"/>
              </w:rPr>
              <w:t>приемно-контрольный</w:t>
            </w:r>
            <w:r>
              <w:rPr>
                <w:spacing w:val="-14"/>
                <w:sz w:val="25"/>
              </w:rPr>
              <w:t xml:space="preserve"> </w:t>
            </w:r>
            <w:r>
              <w:rPr>
                <w:spacing w:val="-2"/>
                <w:sz w:val="25"/>
              </w:rPr>
              <w:t>и</w:t>
            </w:r>
            <w:r>
              <w:rPr>
                <w:spacing w:val="-5"/>
                <w:sz w:val="25"/>
              </w:rPr>
              <w:t xml:space="preserve"> </w:t>
            </w:r>
            <w:r>
              <w:rPr>
                <w:spacing w:val="-2"/>
                <w:sz w:val="25"/>
              </w:rPr>
              <w:t xml:space="preserve">управления </w:t>
            </w:r>
            <w:r>
              <w:rPr>
                <w:spacing w:val="-6"/>
                <w:sz w:val="25"/>
              </w:rPr>
              <w:t>охраннопожарный</w:t>
            </w:r>
            <w:r>
              <w:rPr>
                <w:spacing w:val="-10"/>
                <w:sz w:val="25"/>
              </w:rPr>
              <w:t xml:space="preserve"> </w:t>
            </w:r>
            <w:r>
              <w:rPr>
                <w:spacing w:val="-6"/>
                <w:sz w:val="25"/>
              </w:rPr>
              <w:t>aдpecный,</w:t>
            </w:r>
            <w:r>
              <w:rPr>
                <w:sz w:val="25"/>
              </w:rPr>
              <w:t xml:space="preserve"> </w:t>
            </w:r>
            <w:r>
              <w:rPr>
                <w:spacing w:val="-6"/>
                <w:sz w:val="25"/>
              </w:rPr>
              <w:t xml:space="preserve">Рубеж-2ОП ПPOT.R3 </w:t>
            </w:r>
            <w:r>
              <w:rPr>
                <w:sz w:val="25"/>
              </w:rPr>
              <w:t>ООО "КБПA" шт. 6</w:t>
            </w:r>
          </w:p>
          <w:p w14:paraId="60C5D390" w14:textId="77777777" w:rsidR="009F6812" w:rsidRDefault="009F6812" w:rsidP="009F6812">
            <w:pPr>
              <w:pStyle w:val="TableParagraph"/>
              <w:spacing w:line="265" w:lineRule="exact"/>
              <w:ind w:left="98"/>
              <w:rPr>
                <w:sz w:val="25"/>
              </w:rPr>
            </w:pPr>
            <w:r>
              <w:rPr>
                <w:spacing w:val="-6"/>
                <w:sz w:val="25"/>
              </w:rPr>
              <w:t>Блок</w:t>
            </w:r>
            <w:r>
              <w:rPr>
                <w:spacing w:val="-2"/>
                <w:sz w:val="25"/>
              </w:rPr>
              <w:t xml:space="preserve"> </w:t>
            </w:r>
            <w:r>
              <w:rPr>
                <w:spacing w:val="-6"/>
                <w:sz w:val="25"/>
              </w:rPr>
              <w:t>индикации.</w:t>
            </w:r>
            <w:r>
              <w:rPr>
                <w:spacing w:val="2"/>
                <w:sz w:val="25"/>
              </w:rPr>
              <w:t xml:space="preserve"> </w:t>
            </w:r>
            <w:r>
              <w:rPr>
                <w:spacing w:val="-6"/>
                <w:sz w:val="25"/>
              </w:rPr>
              <w:t>Рубеж-БИ ПPOT.R3</w:t>
            </w:r>
            <w:r>
              <w:rPr>
                <w:spacing w:val="1"/>
                <w:sz w:val="25"/>
              </w:rPr>
              <w:t xml:space="preserve"> </w:t>
            </w:r>
            <w:r>
              <w:rPr>
                <w:spacing w:val="-6"/>
                <w:sz w:val="25"/>
              </w:rPr>
              <w:t>ООО</w:t>
            </w:r>
            <w:r>
              <w:rPr>
                <w:spacing w:val="-8"/>
                <w:sz w:val="25"/>
              </w:rPr>
              <w:t xml:space="preserve"> </w:t>
            </w:r>
            <w:r>
              <w:rPr>
                <w:spacing w:val="-6"/>
                <w:sz w:val="25"/>
              </w:rPr>
              <w:t>"КБПА"</w:t>
            </w:r>
          </w:p>
          <w:p w14:paraId="20522CD5" w14:textId="77777777" w:rsidR="009F6812" w:rsidRDefault="009F6812" w:rsidP="009F6812">
            <w:pPr>
              <w:pStyle w:val="TableParagraph"/>
              <w:spacing w:line="270" w:lineRule="exact"/>
              <w:ind w:left="88"/>
              <w:rPr>
                <w:sz w:val="24"/>
              </w:rPr>
            </w:pPr>
            <w:r>
              <w:rPr>
                <w:sz w:val="24"/>
              </w:rPr>
              <w:t>шт.</w:t>
            </w:r>
            <w:r>
              <w:rPr>
                <w:spacing w:val="8"/>
                <w:sz w:val="24"/>
              </w:rPr>
              <w:t xml:space="preserve"> </w:t>
            </w:r>
            <w:r>
              <w:rPr>
                <w:spacing w:val="-10"/>
                <w:sz w:val="24"/>
              </w:rPr>
              <w:t>1</w:t>
            </w:r>
          </w:p>
          <w:p w14:paraId="0B8EA1FA" w14:textId="77777777" w:rsidR="009F6812" w:rsidRDefault="009F6812" w:rsidP="009F6812">
            <w:pPr>
              <w:pStyle w:val="TableParagraph"/>
              <w:spacing w:before="5" w:line="230" w:lineRule="auto"/>
              <w:ind w:left="99" w:right="153" w:hanging="1"/>
              <w:rPr>
                <w:sz w:val="25"/>
              </w:rPr>
            </w:pPr>
            <w:r>
              <w:rPr>
                <w:sz w:val="25"/>
              </w:rPr>
              <w:t>Источник</w:t>
            </w:r>
            <w:r>
              <w:rPr>
                <w:spacing w:val="-10"/>
                <w:sz w:val="25"/>
              </w:rPr>
              <w:t xml:space="preserve"> </w:t>
            </w:r>
            <w:r>
              <w:rPr>
                <w:sz w:val="25"/>
              </w:rPr>
              <w:t>вторичного</w:t>
            </w:r>
            <w:r>
              <w:rPr>
                <w:spacing w:val="-2"/>
                <w:sz w:val="25"/>
              </w:rPr>
              <w:t xml:space="preserve"> </w:t>
            </w:r>
            <w:r>
              <w:rPr>
                <w:sz w:val="25"/>
              </w:rPr>
              <w:t xml:space="preserve">электропитания </w:t>
            </w:r>
            <w:r>
              <w:rPr>
                <w:spacing w:val="-4"/>
                <w:sz w:val="25"/>
              </w:rPr>
              <w:t>резервированный</w:t>
            </w:r>
            <w:r>
              <w:rPr>
                <w:spacing w:val="-12"/>
                <w:sz w:val="25"/>
              </w:rPr>
              <w:t xml:space="preserve"> </w:t>
            </w:r>
            <w:r>
              <w:rPr>
                <w:spacing w:val="-4"/>
                <w:sz w:val="25"/>
              </w:rPr>
              <w:t>адресный.</w:t>
            </w:r>
            <w:r>
              <w:rPr>
                <w:spacing w:val="-10"/>
                <w:sz w:val="25"/>
              </w:rPr>
              <w:t xml:space="preserve"> </w:t>
            </w:r>
            <w:r>
              <w:rPr>
                <w:spacing w:val="-4"/>
                <w:sz w:val="25"/>
              </w:rPr>
              <w:t>ИВЭПР</w:t>
            </w:r>
            <w:r>
              <w:rPr>
                <w:spacing w:val="-12"/>
                <w:sz w:val="25"/>
              </w:rPr>
              <w:t xml:space="preserve"> </w:t>
            </w:r>
            <w:r>
              <w:rPr>
                <w:spacing w:val="-4"/>
                <w:sz w:val="25"/>
              </w:rPr>
              <w:t>12/5</w:t>
            </w:r>
            <w:r>
              <w:rPr>
                <w:spacing w:val="-12"/>
                <w:sz w:val="25"/>
              </w:rPr>
              <w:t xml:space="preserve"> </w:t>
            </w:r>
            <w:r>
              <w:rPr>
                <w:spacing w:val="-4"/>
                <w:sz w:val="25"/>
              </w:rPr>
              <w:t>ItSR</w:t>
            </w:r>
            <w:r>
              <w:rPr>
                <w:spacing w:val="-11"/>
                <w:sz w:val="25"/>
              </w:rPr>
              <w:t xml:space="preserve"> </w:t>
            </w:r>
            <w:r>
              <w:rPr>
                <w:spacing w:val="-4"/>
                <w:sz w:val="25"/>
              </w:rPr>
              <w:t xml:space="preserve">2x17 </w:t>
            </w:r>
            <w:r>
              <w:rPr>
                <w:sz w:val="25"/>
              </w:rPr>
              <w:t>RS-R3 ООО "КБПА" шт.</w:t>
            </w:r>
            <w:r>
              <w:rPr>
                <w:spacing w:val="-2"/>
                <w:sz w:val="25"/>
              </w:rPr>
              <w:t xml:space="preserve"> </w:t>
            </w:r>
            <w:r>
              <w:rPr>
                <w:sz w:val="25"/>
              </w:rPr>
              <w:t>10</w:t>
            </w:r>
          </w:p>
          <w:p w14:paraId="79E8A8F1" w14:textId="77777777" w:rsidR="009F6812" w:rsidRDefault="009F6812" w:rsidP="009F6812">
            <w:pPr>
              <w:pStyle w:val="TableParagraph"/>
              <w:spacing w:line="228" w:lineRule="auto"/>
              <w:ind w:left="96" w:firstLine="2"/>
              <w:rPr>
                <w:sz w:val="25"/>
              </w:rPr>
            </w:pPr>
            <w:r>
              <w:rPr>
                <w:w w:val="90"/>
                <w:sz w:val="25"/>
              </w:rPr>
              <w:t>Бокс</w:t>
            </w:r>
            <w:r>
              <w:rPr>
                <w:spacing w:val="-5"/>
                <w:w w:val="90"/>
                <w:sz w:val="25"/>
              </w:rPr>
              <w:t xml:space="preserve"> </w:t>
            </w:r>
            <w:r>
              <w:rPr>
                <w:w w:val="90"/>
                <w:sz w:val="25"/>
              </w:rPr>
              <w:t>резервного</w:t>
            </w:r>
            <w:r>
              <w:rPr>
                <w:sz w:val="25"/>
              </w:rPr>
              <w:t xml:space="preserve"> </w:t>
            </w:r>
            <w:r>
              <w:rPr>
                <w:w w:val="90"/>
                <w:sz w:val="25"/>
              </w:rPr>
              <w:t>питания. БР-12</w:t>
            </w:r>
            <w:r>
              <w:rPr>
                <w:spacing w:val="-5"/>
                <w:w w:val="90"/>
                <w:sz w:val="25"/>
              </w:rPr>
              <w:t xml:space="preserve"> </w:t>
            </w:r>
            <w:r>
              <w:rPr>
                <w:w w:val="90"/>
                <w:sz w:val="25"/>
              </w:rPr>
              <w:t>2x40</w:t>
            </w:r>
            <w:r>
              <w:rPr>
                <w:spacing w:val="-4"/>
                <w:w w:val="90"/>
                <w:sz w:val="25"/>
              </w:rPr>
              <w:t xml:space="preserve"> </w:t>
            </w:r>
            <w:r>
              <w:rPr>
                <w:w w:val="90"/>
                <w:sz w:val="25"/>
              </w:rPr>
              <w:t>RS-133</w:t>
            </w:r>
            <w:r>
              <w:rPr>
                <w:spacing w:val="-4"/>
                <w:w w:val="90"/>
                <w:sz w:val="25"/>
              </w:rPr>
              <w:t xml:space="preserve"> </w:t>
            </w:r>
            <w:r>
              <w:rPr>
                <w:w w:val="90"/>
                <w:sz w:val="25"/>
              </w:rPr>
              <w:t xml:space="preserve">ООО </w:t>
            </w:r>
            <w:r>
              <w:rPr>
                <w:sz w:val="25"/>
              </w:rPr>
              <w:t>"КБПА" шт. 10</w:t>
            </w:r>
          </w:p>
          <w:p w14:paraId="6DA61D6F" w14:textId="77777777" w:rsidR="009F6812" w:rsidRDefault="009F6812" w:rsidP="009F6812">
            <w:pPr>
              <w:pStyle w:val="TableParagraph"/>
              <w:spacing w:line="289" w:lineRule="exact"/>
              <w:ind w:left="101"/>
              <w:rPr>
                <w:position w:val="1"/>
                <w:sz w:val="25"/>
              </w:rPr>
            </w:pPr>
            <w:r>
              <w:rPr>
                <w:spacing w:val="-6"/>
                <w:position w:val="1"/>
                <w:sz w:val="25"/>
              </w:rPr>
              <w:t>Аккумуляторная</w:t>
            </w:r>
            <w:r>
              <w:rPr>
                <w:spacing w:val="-10"/>
                <w:position w:val="1"/>
                <w:sz w:val="25"/>
              </w:rPr>
              <w:t xml:space="preserve"> </w:t>
            </w:r>
            <w:r>
              <w:rPr>
                <w:spacing w:val="-6"/>
                <w:sz w:val="25"/>
              </w:rPr>
              <w:t>б</w:t>
            </w:r>
            <w:r>
              <w:rPr>
                <w:spacing w:val="-6"/>
                <w:position w:val="1"/>
                <w:sz w:val="25"/>
              </w:rPr>
              <w:t>атарея</w:t>
            </w:r>
            <w:r>
              <w:rPr>
                <w:spacing w:val="-19"/>
                <w:position w:val="1"/>
                <w:sz w:val="25"/>
              </w:rPr>
              <w:t xml:space="preserve"> </w:t>
            </w:r>
            <w:r>
              <w:rPr>
                <w:spacing w:val="-6"/>
                <w:position w:val="1"/>
                <w:sz w:val="25"/>
              </w:rPr>
              <w:t>17</w:t>
            </w:r>
            <w:r>
              <w:rPr>
                <w:spacing w:val="-4"/>
                <w:position w:val="1"/>
                <w:sz w:val="25"/>
              </w:rPr>
              <w:t xml:space="preserve"> </w:t>
            </w:r>
            <w:r>
              <w:rPr>
                <w:spacing w:val="-6"/>
                <w:position w:val="1"/>
                <w:sz w:val="25"/>
              </w:rPr>
              <w:t>Ач</w:t>
            </w:r>
            <w:r>
              <w:rPr>
                <w:spacing w:val="-2"/>
                <w:position w:val="1"/>
                <w:sz w:val="25"/>
              </w:rPr>
              <w:t xml:space="preserve"> </w:t>
            </w:r>
            <w:r>
              <w:rPr>
                <w:spacing w:val="-6"/>
                <w:position w:val="1"/>
                <w:sz w:val="25"/>
              </w:rPr>
              <w:t>PTK-BATTERY</w:t>
            </w:r>
            <w:r>
              <w:rPr>
                <w:spacing w:val="21"/>
                <w:position w:val="1"/>
                <w:sz w:val="25"/>
              </w:rPr>
              <w:t xml:space="preserve"> </w:t>
            </w:r>
            <w:r>
              <w:rPr>
                <w:spacing w:val="-6"/>
                <w:position w:val="1"/>
                <w:sz w:val="25"/>
              </w:rPr>
              <w:t>12-</w:t>
            </w:r>
          </w:p>
          <w:p w14:paraId="18C41D25" w14:textId="77777777" w:rsidR="009F6812" w:rsidRDefault="009F6812" w:rsidP="009F6812">
            <w:pPr>
              <w:pStyle w:val="TableParagraph"/>
              <w:spacing w:line="257" w:lineRule="exact"/>
              <w:ind w:left="95"/>
              <w:rPr>
                <w:sz w:val="23"/>
              </w:rPr>
            </w:pPr>
            <w:r>
              <w:rPr>
                <w:w w:val="105"/>
                <w:sz w:val="23"/>
              </w:rPr>
              <w:t>17</w:t>
            </w:r>
            <w:r>
              <w:rPr>
                <w:spacing w:val="-1"/>
                <w:w w:val="105"/>
                <w:sz w:val="23"/>
              </w:rPr>
              <w:t xml:space="preserve"> </w:t>
            </w:r>
            <w:r>
              <w:rPr>
                <w:w w:val="105"/>
                <w:sz w:val="23"/>
              </w:rPr>
              <w:t>шт.</w:t>
            </w:r>
            <w:r>
              <w:rPr>
                <w:spacing w:val="-2"/>
                <w:w w:val="105"/>
                <w:sz w:val="23"/>
              </w:rPr>
              <w:t xml:space="preserve"> </w:t>
            </w:r>
            <w:r>
              <w:rPr>
                <w:spacing w:val="-5"/>
                <w:w w:val="105"/>
                <w:sz w:val="23"/>
              </w:rPr>
              <w:t>20</w:t>
            </w:r>
          </w:p>
          <w:p w14:paraId="369EC49F" w14:textId="77777777" w:rsidR="009F6812" w:rsidRDefault="009F6812" w:rsidP="009F6812">
            <w:pPr>
              <w:pStyle w:val="TableParagraph"/>
              <w:spacing w:line="276" w:lineRule="exact"/>
              <w:ind w:left="110"/>
              <w:rPr>
                <w:position w:val="1"/>
                <w:sz w:val="25"/>
              </w:rPr>
            </w:pPr>
            <w:r>
              <w:rPr>
                <w:spacing w:val="-6"/>
                <w:position w:val="1"/>
                <w:sz w:val="25"/>
              </w:rPr>
              <w:t>Акк</w:t>
            </w:r>
            <w:r>
              <w:rPr>
                <w:spacing w:val="-6"/>
                <w:sz w:val="25"/>
              </w:rPr>
              <w:t>у</w:t>
            </w:r>
            <w:r>
              <w:rPr>
                <w:spacing w:val="-6"/>
                <w:position w:val="1"/>
                <w:sz w:val="25"/>
              </w:rPr>
              <w:t>муляторная батарея 40</w:t>
            </w:r>
            <w:r>
              <w:rPr>
                <w:position w:val="1"/>
                <w:sz w:val="25"/>
              </w:rPr>
              <w:t xml:space="preserve"> </w:t>
            </w:r>
            <w:r>
              <w:rPr>
                <w:spacing w:val="-6"/>
                <w:position w:val="1"/>
                <w:sz w:val="25"/>
              </w:rPr>
              <w:t>Ач PTK-BATTERY</w:t>
            </w:r>
            <w:r>
              <w:rPr>
                <w:spacing w:val="15"/>
                <w:position w:val="1"/>
                <w:sz w:val="25"/>
              </w:rPr>
              <w:t xml:space="preserve"> </w:t>
            </w:r>
            <w:r>
              <w:rPr>
                <w:spacing w:val="-6"/>
                <w:position w:val="1"/>
                <w:sz w:val="25"/>
              </w:rPr>
              <w:t>12-</w:t>
            </w:r>
          </w:p>
        </w:tc>
        <w:tc>
          <w:tcPr>
            <w:tcW w:w="852" w:type="pct"/>
          </w:tcPr>
          <w:p w14:paraId="03E9D9BD" w14:textId="77777777" w:rsidR="009F6812" w:rsidRDefault="009F6812" w:rsidP="009F6812">
            <w:pPr>
              <w:pStyle w:val="TableParagraph"/>
              <w:rPr>
                <w:sz w:val="24"/>
              </w:rPr>
            </w:pPr>
          </w:p>
        </w:tc>
      </w:tr>
    </w:tbl>
    <w:p w14:paraId="62DE552A" w14:textId="77777777" w:rsidR="009F6812" w:rsidRDefault="009F6812" w:rsidP="00031762">
      <w:pPr>
        <w:ind w:right="-284"/>
        <w:rPr>
          <w:b/>
        </w:rPr>
      </w:pPr>
    </w:p>
    <w:tbl>
      <w:tblPr>
        <w:tblStyle w:val="TableNormal"/>
        <w:tblW w:w="5000" w:type="pct"/>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ook w:val="01E0" w:firstRow="1" w:lastRow="1" w:firstColumn="1" w:lastColumn="1" w:noHBand="0" w:noVBand="0"/>
      </w:tblPr>
      <w:tblGrid>
        <w:gridCol w:w="1835"/>
        <w:gridCol w:w="6418"/>
        <w:gridCol w:w="1652"/>
      </w:tblGrid>
      <w:tr w:rsidR="009F6812" w14:paraId="34A99F4E" w14:textId="77777777" w:rsidTr="009F6812">
        <w:trPr>
          <w:trHeight w:val="15191"/>
        </w:trPr>
        <w:tc>
          <w:tcPr>
            <w:tcW w:w="926" w:type="pct"/>
          </w:tcPr>
          <w:p w14:paraId="18B56388" w14:textId="77777777" w:rsidR="009F6812" w:rsidRDefault="009F6812" w:rsidP="009F6812">
            <w:pPr>
              <w:pStyle w:val="TableParagraph"/>
              <w:rPr>
                <w:sz w:val="24"/>
              </w:rPr>
            </w:pPr>
          </w:p>
        </w:tc>
        <w:tc>
          <w:tcPr>
            <w:tcW w:w="3240" w:type="pct"/>
          </w:tcPr>
          <w:p w14:paraId="01B829DC" w14:textId="77777777" w:rsidR="009F6812" w:rsidRDefault="009F6812" w:rsidP="009F6812">
            <w:pPr>
              <w:pStyle w:val="TableParagraph"/>
              <w:spacing w:line="246" w:lineRule="exact"/>
              <w:ind w:left="103"/>
              <w:rPr>
                <w:sz w:val="25"/>
              </w:rPr>
            </w:pPr>
            <w:r>
              <w:rPr>
                <w:sz w:val="25"/>
              </w:rPr>
              <w:t>40</w:t>
            </w:r>
            <w:r>
              <w:rPr>
                <w:spacing w:val="-12"/>
                <w:sz w:val="25"/>
              </w:rPr>
              <w:t xml:space="preserve"> </w:t>
            </w:r>
            <w:r>
              <w:rPr>
                <w:sz w:val="25"/>
              </w:rPr>
              <w:t>шт.</w:t>
            </w:r>
            <w:r>
              <w:rPr>
                <w:spacing w:val="-10"/>
                <w:sz w:val="25"/>
              </w:rPr>
              <w:t xml:space="preserve"> </w:t>
            </w:r>
            <w:r>
              <w:rPr>
                <w:spacing w:val="-5"/>
                <w:sz w:val="25"/>
              </w:rPr>
              <w:t>20</w:t>
            </w:r>
          </w:p>
          <w:p w14:paraId="112A7B0C" w14:textId="77777777" w:rsidR="009F6812" w:rsidRDefault="009F6812" w:rsidP="009F6812">
            <w:pPr>
              <w:pStyle w:val="TableParagraph"/>
              <w:spacing w:before="2" w:line="232" w:lineRule="auto"/>
              <w:ind w:left="116" w:right="360" w:hanging="9"/>
              <w:rPr>
                <w:sz w:val="25"/>
              </w:rPr>
            </w:pPr>
            <w:r>
              <w:rPr>
                <w:spacing w:val="-4"/>
                <w:sz w:val="25"/>
              </w:rPr>
              <w:t>Оповещатель</w:t>
            </w:r>
            <w:r>
              <w:rPr>
                <w:spacing w:val="-9"/>
                <w:sz w:val="25"/>
              </w:rPr>
              <w:t xml:space="preserve"> </w:t>
            </w:r>
            <w:r>
              <w:rPr>
                <w:spacing w:val="-4"/>
                <w:sz w:val="25"/>
              </w:rPr>
              <w:t>комбинированный</w:t>
            </w:r>
            <w:r>
              <w:rPr>
                <w:spacing w:val="-20"/>
                <w:sz w:val="25"/>
              </w:rPr>
              <w:t xml:space="preserve"> </w:t>
            </w:r>
            <w:r>
              <w:rPr>
                <w:spacing w:val="-4"/>
                <w:sz w:val="25"/>
              </w:rPr>
              <w:t xml:space="preserve">свето-звуковой, </w:t>
            </w:r>
            <w:r>
              <w:rPr>
                <w:sz w:val="25"/>
              </w:rPr>
              <w:t>12В Гром-l2КПР шт. 239</w:t>
            </w:r>
          </w:p>
          <w:p w14:paraId="25BF2F97" w14:textId="77777777" w:rsidR="009F6812" w:rsidRDefault="009F6812" w:rsidP="009F6812">
            <w:pPr>
              <w:pStyle w:val="TableParagraph"/>
              <w:spacing w:before="9" w:line="228" w:lineRule="auto"/>
              <w:ind w:left="111" w:right="360" w:firstLine="10"/>
              <w:rPr>
                <w:sz w:val="25"/>
              </w:rPr>
            </w:pPr>
            <w:r>
              <w:rPr>
                <w:spacing w:val="-6"/>
                <w:sz w:val="25"/>
              </w:rPr>
              <w:t>Извещатель</w:t>
            </w:r>
            <w:r>
              <w:rPr>
                <w:spacing w:val="-1"/>
                <w:sz w:val="25"/>
              </w:rPr>
              <w:t xml:space="preserve"> </w:t>
            </w:r>
            <w:r>
              <w:rPr>
                <w:spacing w:val="-6"/>
                <w:sz w:val="25"/>
              </w:rPr>
              <w:t>пожарный</w:t>
            </w:r>
            <w:r>
              <w:rPr>
                <w:spacing w:val="-9"/>
                <w:sz w:val="25"/>
              </w:rPr>
              <w:t xml:space="preserve"> </w:t>
            </w:r>
            <w:r>
              <w:rPr>
                <w:spacing w:val="-6"/>
                <w:sz w:val="25"/>
              </w:rPr>
              <w:t>дымовой автономный</w:t>
            </w:r>
            <w:r>
              <w:rPr>
                <w:spacing w:val="-8"/>
                <w:sz w:val="25"/>
              </w:rPr>
              <w:t xml:space="preserve"> </w:t>
            </w:r>
            <w:r>
              <w:rPr>
                <w:spacing w:val="-6"/>
                <w:sz w:val="25"/>
              </w:rPr>
              <w:t xml:space="preserve">ИП </w:t>
            </w:r>
            <w:r>
              <w:rPr>
                <w:sz w:val="25"/>
              </w:rPr>
              <w:t>2</w:t>
            </w:r>
            <w:r>
              <w:rPr>
                <w:spacing w:val="-25"/>
                <w:sz w:val="25"/>
              </w:rPr>
              <w:t xml:space="preserve"> </w:t>
            </w:r>
            <w:r>
              <w:rPr>
                <w:sz w:val="25"/>
              </w:rPr>
              <w:t>I</w:t>
            </w:r>
            <w:r>
              <w:rPr>
                <w:spacing w:val="-15"/>
                <w:sz w:val="25"/>
              </w:rPr>
              <w:t xml:space="preserve"> </w:t>
            </w:r>
            <w:r>
              <w:rPr>
                <w:sz w:val="25"/>
              </w:rPr>
              <w:t>2-141М шт. 875</w:t>
            </w:r>
          </w:p>
          <w:p w14:paraId="32916F20" w14:textId="77777777" w:rsidR="009F6812" w:rsidRDefault="009F6812" w:rsidP="009F6812">
            <w:pPr>
              <w:pStyle w:val="TableParagraph"/>
              <w:spacing w:before="6" w:line="228" w:lineRule="auto"/>
              <w:ind w:left="120" w:hanging="3"/>
              <w:rPr>
                <w:sz w:val="25"/>
              </w:rPr>
            </w:pPr>
            <w:r>
              <w:rPr>
                <w:spacing w:val="-6"/>
                <w:sz w:val="25"/>
              </w:rPr>
              <w:t>Оповещатель</w:t>
            </w:r>
            <w:r>
              <w:rPr>
                <w:spacing w:val="-2"/>
                <w:sz w:val="25"/>
              </w:rPr>
              <w:t xml:space="preserve"> </w:t>
            </w:r>
            <w:r>
              <w:rPr>
                <w:spacing w:val="-6"/>
                <w:sz w:val="25"/>
              </w:rPr>
              <w:t>световой</w:t>
            </w:r>
            <w:r>
              <w:rPr>
                <w:spacing w:val="-3"/>
                <w:sz w:val="25"/>
              </w:rPr>
              <w:t xml:space="preserve"> </w:t>
            </w:r>
            <w:r>
              <w:rPr>
                <w:spacing w:val="-6"/>
                <w:sz w:val="25"/>
              </w:rPr>
              <w:t>"ВЫХОД"</w:t>
            </w:r>
            <w:r>
              <w:rPr>
                <w:spacing w:val="-10"/>
                <w:sz w:val="25"/>
              </w:rPr>
              <w:t xml:space="preserve"> </w:t>
            </w:r>
            <w:r>
              <w:rPr>
                <w:spacing w:val="-6"/>
                <w:sz w:val="25"/>
              </w:rPr>
              <w:t>OПOП</w:t>
            </w:r>
            <w:r>
              <w:rPr>
                <w:spacing w:val="-10"/>
                <w:sz w:val="25"/>
              </w:rPr>
              <w:t xml:space="preserve"> </w:t>
            </w:r>
            <w:r>
              <w:rPr>
                <w:spacing w:val="-6"/>
                <w:sz w:val="25"/>
              </w:rPr>
              <w:t xml:space="preserve">1-8 </w:t>
            </w:r>
            <w:r>
              <w:rPr>
                <w:sz w:val="25"/>
              </w:rPr>
              <w:t>"ВЫХОД", 12В шт. 80</w:t>
            </w:r>
          </w:p>
          <w:p w14:paraId="1060EC1B" w14:textId="77777777" w:rsidR="009F6812" w:rsidRDefault="009F6812" w:rsidP="009F6812">
            <w:pPr>
              <w:pStyle w:val="TableParagraph"/>
              <w:spacing w:before="1" w:line="228" w:lineRule="auto"/>
              <w:ind w:left="115" w:right="265" w:firstLine="11"/>
              <w:rPr>
                <w:sz w:val="25"/>
              </w:rPr>
            </w:pPr>
            <w:r>
              <w:rPr>
                <w:spacing w:val="-6"/>
                <w:sz w:val="25"/>
              </w:rPr>
              <w:t xml:space="preserve">Оповещатель световой "ПОЖАРОБЕЗОПАСНАЯ </w:t>
            </w:r>
            <w:r>
              <w:rPr>
                <w:spacing w:val="-2"/>
                <w:sz w:val="25"/>
              </w:rPr>
              <w:t>ЗОНА"</w:t>
            </w:r>
            <w:r>
              <w:rPr>
                <w:spacing w:val="-14"/>
                <w:sz w:val="25"/>
              </w:rPr>
              <w:t xml:space="preserve"> </w:t>
            </w:r>
            <w:r>
              <w:rPr>
                <w:spacing w:val="-2"/>
                <w:sz w:val="25"/>
              </w:rPr>
              <w:t>Ирида-Гефест</w:t>
            </w:r>
            <w:r>
              <w:rPr>
                <w:spacing w:val="-10"/>
                <w:sz w:val="25"/>
              </w:rPr>
              <w:t xml:space="preserve"> </w:t>
            </w:r>
            <w:r>
              <w:rPr>
                <w:spacing w:val="-2"/>
                <w:sz w:val="25"/>
              </w:rPr>
              <w:t>"Пожаробезопасная</w:t>
            </w:r>
            <w:r>
              <w:rPr>
                <w:spacing w:val="-14"/>
                <w:sz w:val="25"/>
              </w:rPr>
              <w:t xml:space="preserve"> </w:t>
            </w:r>
            <w:r>
              <w:rPr>
                <w:spacing w:val="-2"/>
                <w:sz w:val="25"/>
              </w:rPr>
              <w:t xml:space="preserve">зона", </w:t>
            </w:r>
            <w:r>
              <w:rPr>
                <w:sz w:val="25"/>
              </w:rPr>
              <w:t>трафаретный,</w:t>
            </w:r>
            <w:r>
              <w:rPr>
                <w:spacing w:val="-5"/>
                <w:sz w:val="25"/>
              </w:rPr>
              <w:t xml:space="preserve"> </w:t>
            </w:r>
            <w:r>
              <w:rPr>
                <w:sz w:val="25"/>
              </w:rPr>
              <w:t>нержавейка</w:t>
            </w:r>
            <w:r>
              <w:rPr>
                <w:spacing w:val="-9"/>
                <w:sz w:val="25"/>
              </w:rPr>
              <w:t xml:space="preserve"> </w:t>
            </w:r>
            <w:r>
              <w:rPr>
                <w:sz w:val="25"/>
              </w:rPr>
              <w:t>(Т-Тl8-Бел/Зел-2х10), l2B шт. 54</w:t>
            </w:r>
          </w:p>
          <w:p w14:paraId="714E743D" w14:textId="77777777" w:rsidR="009F6812" w:rsidRDefault="009F6812" w:rsidP="009F6812">
            <w:pPr>
              <w:pStyle w:val="TableParagraph"/>
              <w:spacing w:before="2" w:line="232" w:lineRule="auto"/>
              <w:ind w:left="125" w:right="360" w:hanging="2"/>
              <w:rPr>
                <w:sz w:val="25"/>
              </w:rPr>
            </w:pPr>
            <w:r>
              <w:rPr>
                <w:spacing w:val="-6"/>
                <w:sz w:val="25"/>
              </w:rPr>
              <w:t>Указатель</w:t>
            </w:r>
            <w:r>
              <w:rPr>
                <w:spacing w:val="-10"/>
                <w:sz w:val="25"/>
              </w:rPr>
              <w:t xml:space="preserve"> </w:t>
            </w:r>
            <w:r>
              <w:rPr>
                <w:spacing w:val="-6"/>
                <w:sz w:val="25"/>
              </w:rPr>
              <w:t>фотолюминесцентный</w:t>
            </w:r>
            <w:r>
              <w:rPr>
                <w:spacing w:val="-16"/>
                <w:sz w:val="25"/>
              </w:rPr>
              <w:t xml:space="preserve"> </w:t>
            </w:r>
            <w:r>
              <w:rPr>
                <w:spacing w:val="-6"/>
                <w:sz w:val="25"/>
              </w:rPr>
              <w:t>"Вниз</w:t>
            </w:r>
            <w:r>
              <w:rPr>
                <w:spacing w:val="-10"/>
                <w:sz w:val="25"/>
              </w:rPr>
              <w:t xml:space="preserve"> </w:t>
            </w:r>
            <w:r>
              <w:rPr>
                <w:spacing w:val="-6"/>
                <w:sz w:val="25"/>
              </w:rPr>
              <w:t xml:space="preserve">по </w:t>
            </w:r>
            <w:r>
              <w:rPr>
                <w:sz w:val="25"/>
              </w:rPr>
              <w:t>лестнице" шт. 114</w:t>
            </w:r>
          </w:p>
          <w:p w14:paraId="69CE3D59" w14:textId="77777777" w:rsidR="009F6812" w:rsidRDefault="009F6812" w:rsidP="009F6812">
            <w:pPr>
              <w:pStyle w:val="TableParagraph"/>
              <w:spacing w:line="230" w:lineRule="auto"/>
              <w:ind w:left="117" w:right="97" w:firstLine="4"/>
              <w:rPr>
                <w:sz w:val="25"/>
              </w:rPr>
            </w:pPr>
            <w:r>
              <w:rPr>
                <w:sz w:val="25"/>
              </w:rPr>
              <w:t>Извещатель</w:t>
            </w:r>
            <w:r>
              <w:rPr>
                <w:spacing w:val="-4"/>
                <w:sz w:val="25"/>
              </w:rPr>
              <w:t xml:space="preserve"> </w:t>
            </w:r>
            <w:r>
              <w:rPr>
                <w:sz w:val="25"/>
              </w:rPr>
              <w:t>пожарный</w:t>
            </w:r>
            <w:r>
              <w:rPr>
                <w:spacing w:val="-12"/>
                <w:sz w:val="25"/>
              </w:rPr>
              <w:t xml:space="preserve"> </w:t>
            </w:r>
            <w:r>
              <w:rPr>
                <w:sz w:val="25"/>
              </w:rPr>
              <w:t>дымовой</w:t>
            </w:r>
            <w:r>
              <w:rPr>
                <w:spacing w:val="-7"/>
                <w:sz w:val="25"/>
              </w:rPr>
              <w:t xml:space="preserve"> </w:t>
            </w:r>
            <w:r>
              <w:rPr>
                <w:sz w:val="25"/>
              </w:rPr>
              <w:t>адресно-</w:t>
            </w:r>
            <w:r>
              <w:rPr>
                <w:spacing w:val="-4"/>
                <w:sz w:val="25"/>
              </w:rPr>
              <w:t>аналоговый.</w:t>
            </w:r>
            <w:r>
              <w:rPr>
                <w:spacing w:val="-5"/>
                <w:sz w:val="25"/>
              </w:rPr>
              <w:t xml:space="preserve"> </w:t>
            </w:r>
            <w:r>
              <w:rPr>
                <w:spacing w:val="-4"/>
                <w:sz w:val="25"/>
              </w:rPr>
              <w:t>ИП</w:t>
            </w:r>
            <w:r>
              <w:rPr>
                <w:spacing w:val="-12"/>
                <w:sz w:val="25"/>
              </w:rPr>
              <w:t xml:space="preserve"> </w:t>
            </w:r>
            <w:r>
              <w:rPr>
                <w:spacing w:val="-4"/>
                <w:sz w:val="25"/>
              </w:rPr>
              <w:t>212-64</w:t>
            </w:r>
            <w:r>
              <w:rPr>
                <w:spacing w:val="-10"/>
                <w:sz w:val="25"/>
              </w:rPr>
              <w:t xml:space="preserve"> </w:t>
            </w:r>
            <w:r>
              <w:rPr>
                <w:spacing w:val="-4"/>
                <w:sz w:val="25"/>
              </w:rPr>
              <w:t>ПPOT.R3</w:t>
            </w:r>
            <w:r>
              <w:rPr>
                <w:spacing w:val="-7"/>
                <w:sz w:val="25"/>
              </w:rPr>
              <w:t xml:space="preserve"> </w:t>
            </w:r>
            <w:r>
              <w:rPr>
                <w:spacing w:val="-4"/>
                <w:sz w:val="25"/>
              </w:rPr>
              <w:t>ООО</w:t>
            </w:r>
            <w:r>
              <w:rPr>
                <w:spacing w:val="-12"/>
                <w:sz w:val="25"/>
              </w:rPr>
              <w:t xml:space="preserve"> </w:t>
            </w:r>
            <w:r>
              <w:rPr>
                <w:spacing w:val="-4"/>
                <w:sz w:val="25"/>
              </w:rPr>
              <w:t>"КБПА"</w:t>
            </w:r>
            <w:r>
              <w:rPr>
                <w:spacing w:val="-11"/>
                <w:sz w:val="25"/>
              </w:rPr>
              <w:t xml:space="preserve"> </w:t>
            </w:r>
            <w:r>
              <w:rPr>
                <w:spacing w:val="-4"/>
                <w:sz w:val="25"/>
              </w:rPr>
              <w:t>шт. 881</w:t>
            </w:r>
          </w:p>
          <w:p w14:paraId="28145C78" w14:textId="77777777" w:rsidR="009F6812" w:rsidRDefault="009F6812" w:rsidP="009F6812">
            <w:pPr>
              <w:pStyle w:val="TableParagraph"/>
              <w:spacing w:line="228" w:lineRule="auto"/>
              <w:ind w:left="117" w:right="154" w:firstLine="14"/>
              <w:rPr>
                <w:sz w:val="25"/>
              </w:rPr>
            </w:pPr>
            <w:r>
              <w:rPr>
                <w:sz w:val="25"/>
              </w:rPr>
              <w:t>Извещатель</w:t>
            </w:r>
            <w:r>
              <w:rPr>
                <w:spacing w:val="-4"/>
                <w:sz w:val="25"/>
              </w:rPr>
              <w:t xml:space="preserve"> </w:t>
            </w:r>
            <w:r>
              <w:rPr>
                <w:sz w:val="25"/>
              </w:rPr>
              <w:t>подарный</w:t>
            </w:r>
            <w:r>
              <w:rPr>
                <w:spacing w:val="-6"/>
                <w:sz w:val="25"/>
              </w:rPr>
              <w:t xml:space="preserve"> </w:t>
            </w:r>
            <w:r>
              <w:rPr>
                <w:sz w:val="25"/>
              </w:rPr>
              <w:t>тепловой</w:t>
            </w:r>
            <w:r>
              <w:rPr>
                <w:spacing w:val="-16"/>
                <w:sz w:val="25"/>
              </w:rPr>
              <w:t xml:space="preserve"> </w:t>
            </w:r>
            <w:r>
              <w:rPr>
                <w:sz w:val="25"/>
              </w:rPr>
              <w:t>адресно-</w:t>
            </w:r>
            <w:r>
              <w:rPr>
                <w:w w:val="90"/>
                <w:sz w:val="25"/>
              </w:rPr>
              <w:t>аналоговый.</w:t>
            </w:r>
            <w:r>
              <w:rPr>
                <w:sz w:val="25"/>
              </w:rPr>
              <w:t xml:space="preserve"> </w:t>
            </w:r>
            <w:r>
              <w:rPr>
                <w:w w:val="90"/>
                <w:sz w:val="25"/>
              </w:rPr>
              <w:t>ИП 101-29—PR</w:t>
            </w:r>
            <w:r>
              <w:rPr>
                <w:spacing w:val="29"/>
                <w:sz w:val="25"/>
              </w:rPr>
              <w:t xml:space="preserve"> </w:t>
            </w:r>
            <w:r>
              <w:rPr>
                <w:w w:val="90"/>
                <w:sz w:val="25"/>
              </w:rPr>
              <w:t>ПPOT.R3 ООО "КБПА"</w:t>
            </w:r>
          </w:p>
          <w:p w14:paraId="302C38F8" w14:textId="77777777" w:rsidR="009F6812" w:rsidRDefault="009F6812" w:rsidP="009F6812">
            <w:pPr>
              <w:pStyle w:val="TableParagraph"/>
              <w:spacing w:line="269" w:lineRule="exact"/>
              <w:ind w:left="121"/>
              <w:rPr>
                <w:sz w:val="24"/>
              </w:rPr>
            </w:pPr>
            <w:r>
              <w:rPr>
                <w:sz w:val="24"/>
              </w:rPr>
              <w:t>шт.</w:t>
            </w:r>
            <w:r>
              <w:rPr>
                <w:spacing w:val="13"/>
                <w:sz w:val="24"/>
              </w:rPr>
              <w:t xml:space="preserve"> </w:t>
            </w:r>
            <w:r>
              <w:rPr>
                <w:spacing w:val="-5"/>
                <w:sz w:val="24"/>
              </w:rPr>
              <w:t>432</w:t>
            </w:r>
          </w:p>
          <w:p w14:paraId="2B923F9D" w14:textId="77777777" w:rsidR="009F6812" w:rsidRDefault="009F6812" w:rsidP="009F6812">
            <w:pPr>
              <w:pStyle w:val="TableParagraph"/>
              <w:spacing w:line="232" w:lineRule="auto"/>
              <w:ind w:left="131"/>
              <w:rPr>
                <w:sz w:val="25"/>
              </w:rPr>
            </w:pPr>
            <w:r>
              <w:rPr>
                <w:spacing w:val="-6"/>
                <w:sz w:val="25"/>
              </w:rPr>
              <w:t>Извещатель пожарный ручной</w:t>
            </w:r>
            <w:r>
              <w:rPr>
                <w:spacing w:val="-8"/>
                <w:sz w:val="25"/>
              </w:rPr>
              <w:t xml:space="preserve"> </w:t>
            </w:r>
            <w:r>
              <w:rPr>
                <w:spacing w:val="-6"/>
                <w:sz w:val="25"/>
              </w:rPr>
              <w:t>адресный,</w:t>
            </w:r>
            <w:r>
              <w:rPr>
                <w:spacing w:val="-7"/>
                <w:sz w:val="25"/>
              </w:rPr>
              <w:t xml:space="preserve"> </w:t>
            </w:r>
            <w:r>
              <w:rPr>
                <w:spacing w:val="-6"/>
                <w:sz w:val="25"/>
              </w:rPr>
              <w:t xml:space="preserve">красный. </w:t>
            </w:r>
            <w:r>
              <w:rPr>
                <w:sz w:val="25"/>
              </w:rPr>
              <w:t>ИПР</w:t>
            </w:r>
            <w:r>
              <w:rPr>
                <w:spacing w:val="-4"/>
                <w:sz w:val="25"/>
              </w:rPr>
              <w:t xml:space="preserve"> </w:t>
            </w:r>
            <w:r>
              <w:rPr>
                <w:sz w:val="25"/>
              </w:rPr>
              <w:t>513-11 ПPOT.R3</w:t>
            </w:r>
            <w:r>
              <w:rPr>
                <w:spacing w:val="-2"/>
                <w:sz w:val="25"/>
              </w:rPr>
              <w:t xml:space="preserve"> </w:t>
            </w:r>
            <w:r>
              <w:rPr>
                <w:sz w:val="25"/>
              </w:rPr>
              <w:t>ООО</w:t>
            </w:r>
            <w:r>
              <w:rPr>
                <w:spacing w:val="-12"/>
                <w:sz w:val="25"/>
              </w:rPr>
              <w:t xml:space="preserve"> </w:t>
            </w:r>
            <w:r>
              <w:rPr>
                <w:sz w:val="25"/>
              </w:rPr>
              <w:t>"КБПА"</w:t>
            </w:r>
            <w:r>
              <w:rPr>
                <w:spacing w:val="-7"/>
                <w:sz w:val="25"/>
              </w:rPr>
              <w:t xml:space="preserve"> </w:t>
            </w:r>
            <w:r>
              <w:rPr>
                <w:sz w:val="25"/>
              </w:rPr>
              <w:t>шт.</w:t>
            </w:r>
            <w:r>
              <w:rPr>
                <w:spacing w:val="-10"/>
                <w:sz w:val="25"/>
              </w:rPr>
              <w:t xml:space="preserve"> </w:t>
            </w:r>
            <w:r>
              <w:rPr>
                <w:sz w:val="25"/>
              </w:rPr>
              <w:t>69</w:t>
            </w:r>
          </w:p>
          <w:p w14:paraId="249F2262" w14:textId="77777777" w:rsidR="009F6812" w:rsidRDefault="009F6812" w:rsidP="009F6812">
            <w:pPr>
              <w:pStyle w:val="TableParagraph"/>
              <w:spacing w:before="1" w:line="228" w:lineRule="auto"/>
              <w:ind w:left="130" w:right="360" w:firstLine="1"/>
              <w:rPr>
                <w:sz w:val="25"/>
              </w:rPr>
            </w:pPr>
            <w:r>
              <w:rPr>
                <w:spacing w:val="-2"/>
                <w:sz w:val="25"/>
              </w:rPr>
              <w:t>Извещатель</w:t>
            </w:r>
            <w:r>
              <w:rPr>
                <w:spacing w:val="-11"/>
                <w:sz w:val="25"/>
              </w:rPr>
              <w:t xml:space="preserve"> </w:t>
            </w:r>
            <w:r>
              <w:rPr>
                <w:spacing w:val="-2"/>
                <w:sz w:val="25"/>
              </w:rPr>
              <w:t>пожарный</w:t>
            </w:r>
            <w:r>
              <w:rPr>
                <w:spacing w:val="-9"/>
                <w:sz w:val="25"/>
              </w:rPr>
              <w:t xml:space="preserve"> </w:t>
            </w:r>
            <w:r>
              <w:rPr>
                <w:spacing w:val="-2"/>
                <w:sz w:val="25"/>
              </w:rPr>
              <w:t>ручной</w:t>
            </w:r>
            <w:r>
              <w:rPr>
                <w:spacing w:val="-11"/>
                <w:sz w:val="25"/>
              </w:rPr>
              <w:t xml:space="preserve"> </w:t>
            </w:r>
            <w:r>
              <w:rPr>
                <w:spacing w:val="-2"/>
                <w:sz w:val="25"/>
              </w:rPr>
              <w:t>адресный,</w:t>
            </w:r>
            <w:r>
              <w:rPr>
                <w:spacing w:val="-14"/>
                <w:sz w:val="25"/>
              </w:rPr>
              <w:t xml:space="preserve"> </w:t>
            </w:r>
            <w:r>
              <w:rPr>
                <w:spacing w:val="-2"/>
                <w:sz w:val="25"/>
              </w:rPr>
              <w:t xml:space="preserve">синий </w:t>
            </w:r>
            <w:r>
              <w:rPr>
                <w:spacing w:val="-6"/>
                <w:sz w:val="25"/>
              </w:rPr>
              <w:t>ИПР</w:t>
            </w:r>
            <w:r>
              <w:rPr>
                <w:spacing w:val="-10"/>
                <w:sz w:val="25"/>
              </w:rPr>
              <w:t xml:space="preserve"> </w:t>
            </w:r>
            <w:r>
              <w:rPr>
                <w:spacing w:val="-6"/>
                <w:sz w:val="25"/>
              </w:rPr>
              <w:t>513-11</w:t>
            </w:r>
            <w:r>
              <w:rPr>
                <w:spacing w:val="-7"/>
                <w:sz w:val="25"/>
              </w:rPr>
              <w:t xml:space="preserve"> </w:t>
            </w:r>
            <w:r>
              <w:rPr>
                <w:spacing w:val="-6"/>
                <w:sz w:val="25"/>
              </w:rPr>
              <w:t>"Пуск</w:t>
            </w:r>
            <w:r>
              <w:rPr>
                <w:spacing w:val="-10"/>
                <w:sz w:val="25"/>
              </w:rPr>
              <w:t xml:space="preserve"> </w:t>
            </w:r>
            <w:r>
              <w:rPr>
                <w:spacing w:val="-6"/>
                <w:sz w:val="25"/>
              </w:rPr>
              <w:t>дымоудаления"</w:t>
            </w:r>
            <w:r>
              <w:rPr>
                <w:spacing w:val="1"/>
                <w:sz w:val="25"/>
              </w:rPr>
              <w:t xml:space="preserve"> </w:t>
            </w:r>
            <w:r>
              <w:rPr>
                <w:spacing w:val="-6"/>
                <w:sz w:val="25"/>
              </w:rPr>
              <w:t>ООО</w:t>
            </w:r>
            <w:r>
              <w:rPr>
                <w:spacing w:val="-10"/>
                <w:sz w:val="25"/>
              </w:rPr>
              <w:t xml:space="preserve"> </w:t>
            </w:r>
            <w:r>
              <w:rPr>
                <w:spacing w:val="-6"/>
                <w:sz w:val="25"/>
              </w:rPr>
              <w:t xml:space="preserve">"КБПА" </w:t>
            </w:r>
            <w:r>
              <w:rPr>
                <w:sz w:val="25"/>
              </w:rPr>
              <w:t>шт. 109</w:t>
            </w:r>
          </w:p>
          <w:p w14:paraId="07F6D3DC" w14:textId="77777777" w:rsidR="009F6812" w:rsidRDefault="009F6812" w:rsidP="009F6812">
            <w:pPr>
              <w:pStyle w:val="TableParagraph"/>
              <w:spacing w:before="6" w:line="228" w:lineRule="auto"/>
              <w:ind w:left="127" w:right="360" w:firstLine="13"/>
              <w:rPr>
                <w:sz w:val="25"/>
              </w:rPr>
            </w:pPr>
            <w:r>
              <w:rPr>
                <w:spacing w:val="-6"/>
                <w:sz w:val="25"/>
              </w:rPr>
              <w:t>Извещатель</w:t>
            </w:r>
            <w:r>
              <w:rPr>
                <w:sz w:val="25"/>
              </w:rPr>
              <w:t xml:space="preserve"> </w:t>
            </w:r>
            <w:r>
              <w:rPr>
                <w:spacing w:val="-6"/>
                <w:sz w:val="25"/>
              </w:rPr>
              <w:t xml:space="preserve">пожарный ручной адресный, синий. </w:t>
            </w:r>
            <w:r>
              <w:rPr>
                <w:sz w:val="25"/>
              </w:rPr>
              <w:t>ИПР</w:t>
            </w:r>
            <w:r>
              <w:rPr>
                <w:spacing w:val="-16"/>
                <w:sz w:val="25"/>
              </w:rPr>
              <w:t xml:space="preserve"> </w:t>
            </w:r>
            <w:r>
              <w:rPr>
                <w:sz w:val="25"/>
              </w:rPr>
              <w:t>513-11</w:t>
            </w:r>
            <w:r>
              <w:rPr>
                <w:spacing w:val="-7"/>
                <w:sz w:val="25"/>
              </w:rPr>
              <w:t xml:space="preserve"> </w:t>
            </w:r>
            <w:r>
              <w:rPr>
                <w:sz w:val="25"/>
              </w:rPr>
              <w:t>"Пуск</w:t>
            </w:r>
            <w:r>
              <w:rPr>
                <w:spacing w:val="-16"/>
                <w:sz w:val="25"/>
              </w:rPr>
              <w:t xml:space="preserve"> </w:t>
            </w:r>
            <w:r>
              <w:rPr>
                <w:sz w:val="25"/>
              </w:rPr>
              <w:t>пожаротушения"</w:t>
            </w:r>
            <w:r>
              <w:rPr>
                <w:spacing w:val="-15"/>
                <w:sz w:val="25"/>
              </w:rPr>
              <w:t xml:space="preserve"> </w:t>
            </w:r>
            <w:r>
              <w:rPr>
                <w:sz w:val="25"/>
              </w:rPr>
              <w:t>ПPOT.R3 ООО "КБПА" шт. 120</w:t>
            </w:r>
          </w:p>
          <w:p w14:paraId="232A52A0" w14:textId="77777777" w:rsidR="009F6812" w:rsidRDefault="009F6812" w:rsidP="009F6812">
            <w:pPr>
              <w:pStyle w:val="TableParagraph"/>
              <w:spacing w:line="280" w:lineRule="exact"/>
              <w:ind w:left="131"/>
              <w:rPr>
                <w:sz w:val="25"/>
              </w:rPr>
            </w:pPr>
            <w:r>
              <w:rPr>
                <w:spacing w:val="-6"/>
                <w:sz w:val="25"/>
              </w:rPr>
              <w:t>Извещатель</w:t>
            </w:r>
            <w:r>
              <w:rPr>
                <w:spacing w:val="6"/>
                <w:sz w:val="25"/>
              </w:rPr>
              <w:t xml:space="preserve"> </w:t>
            </w:r>
            <w:r>
              <w:rPr>
                <w:spacing w:val="-6"/>
                <w:sz w:val="25"/>
              </w:rPr>
              <w:t>охранный</w:t>
            </w:r>
            <w:r>
              <w:rPr>
                <w:spacing w:val="2"/>
                <w:sz w:val="25"/>
              </w:rPr>
              <w:t xml:space="preserve"> </w:t>
            </w:r>
            <w:r>
              <w:rPr>
                <w:spacing w:val="-6"/>
                <w:sz w:val="25"/>
              </w:rPr>
              <w:t>магнитоконтактный</w:t>
            </w:r>
            <w:r>
              <w:rPr>
                <w:spacing w:val="-9"/>
                <w:sz w:val="25"/>
              </w:rPr>
              <w:t xml:space="preserve"> </w:t>
            </w:r>
            <w:r>
              <w:rPr>
                <w:spacing w:val="-6"/>
                <w:sz w:val="25"/>
              </w:rPr>
              <w:t>ИО</w:t>
            </w:r>
            <w:r>
              <w:rPr>
                <w:spacing w:val="-8"/>
                <w:sz w:val="25"/>
              </w:rPr>
              <w:t xml:space="preserve"> </w:t>
            </w:r>
            <w:r>
              <w:rPr>
                <w:spacing w:val="-6"/>
                <w:sz w:val="25"/>
              </w:rPr>
              <w:t>102-</w:t>
            </w:r>
          </w:p>
          <w:p w14:paraId="29B08457" w14:textId="77777777" w:rsidR="009F6812" w:rsidRDefault="009F6812" w:rsidP="009F6812">
            <w:pPr>
              <w:pStyle w:val="TableParagraph"/>
              <w:spacing w:line="268" w:lineRule="exact"/>
              <w:ind w:left="131"/>
              <w:rPr>
                <w:sz w:val="24"/>
              </w:rPr>
            </w:pPr>
            <w:r>
              <w:rPr>
                <w:sz w:val="24"/>
              </w:rPr>
              <w:t>26</w:t>
            </w:r>
            <w:r>
              <w:rPr>
                <w:spacing w:val="2"/>
                <w:sz w:val="24"/>
              </w:rPr>
              <w:t xml:space="preserve"> </w:t>
            </w:r>
            <w:r>
              <w:rPr>
                <w:sz w:val="24"/>
              </w:rPr>
              <w:t>шт.</w:t>
            </w:r>
            <w:r>
              <w:rPr>
                <w:spacing w:val="3"/>
                <w:sz w:val="24"/>
              </w:rPr>
              <w:t xml:space="preserve"> </w:t>
            </w:r>
            <w:r>
              <w:rPr>
                <w:spacing w:val="-5"/>
                <w:sz w:val="24"/>
              </w:rPr>
              <w:t>116</w:t>
            </w:r>
          </w:p>
          <w:p w14:paraId="73D1CAA1" w14:textId="77777777" w:rsidR="009F6812" w:rsidRDefault="009F6812" w:rsidP="009F6812">
            <w:pPr>
              <w:pStyle w:val="TableParagraph"/>
              <w:spacing w:before="6" w:line="232" w:lineRule="auto"/>
              <w:ind w:left="120" w:right="270" w:firstLine="4"/>
              <w:rPr>
                <w:sz w:val="25"/>
              </w:rPr>
            </w:pPr>
            <w:r>
              <w:rPr>
                <w:spacing w:val="-4"/>
                <w:sz w:val="25"/>
              </w:rPr>
              <w:t>Адресная</w:t>
            </w:r>
            <w:r>
              <w:rPr>
                <w:spacing w:val="-11"/>
                <w:sz w:val="25"/>
              </w:rPr>
              <w:t xml:space="preserve"> </w:t>
            </w:r>
            <w:r>
              <w:rPr>
                <w:spacing w:val="-4"/>
                <w:sz w:val="25"/>
              </w:rPr>
              <w:t>метка</w:t>
            </w:r>
            <w:r>
              <w:rPr>
                <w:spacing w:val="-11"/>
                <w:sz w:val="25"/>
              </w:rPr>
              <w:t xml:space="preserve"> </w:t>
            </w:r>
            <w:r>
              <w:rPr>
                <w:spacing w:val="-4"/>
                <w:sz w:val="25"/>
              </w:rPr>
              <w:t>на</w:t>
            </w:r>
            <w:r>
              <w:rPr>
                <w:spacing w:val="-12"/>
                <w:sz w:val="25"/>
              </w:rPr>
              <w:t xml:space="preserve"> </w:t>
            </w:r>
            <w:r>
              <w:rPr>
                <w:spacing w:val="-4"/>
                <w:sz w:val="25"/>
              </w:rPr>
              <w:t>1</w:t>
            </w:r>
            <w:r>
              <w:rPr>
                <w:spacing w:val="-12"/>
                <w:sz w:val="25"/>
              </w:rPr>
              <w:t xml:space="preserve"> </w:t>
            </w:r>
            <w:r>
              <w:rPr>
                <w:spacing w:val="-4"/>
                <w:sz w:val="25"/>
              </w:rPr>
              <w:t>линию.</w:t>
            </w:r>
            <w:r>
              <w:rPr>
                <w:spacing w:val="-6"/>
                <w:sz w:val="25"/>
              </w:rPr>
              <w:t xml:space="preserve"> </w:t>
            </w:r>
            <w:r>
              <w:rPr>
                <w:spacing w:val="-4"/>
                <w:sz w:val="25"/>
              </w:rPr>
              <w:t>AM-1</w:t>
            </w:r>
            <w:r>
              <w:rPr>
                <w:spacing w:val="-11"/>
                <w:sz w:val="25"/>
              </w:rPr>
              <w:t xml:space="preserve"> </w:t>
            </w:r>
            <w:r>
              <w:rPr>
                <w:spacing w:val="-4"/>
                <w:sz w:val="25"/>
              </w:rPr>
              <w:t>ПPOT.R3</w:t>
            </w:r>
            <w:r>
              <w:rPr>
                <w:spacing w:val="-12"/>
                <w:sz w:val="25"/>
              </w:rPr>
              <w:t xml:space="preserve"> </w:t>
            </w:r>
            <w:r>
              <w:rPr>
                <w:spacing w:val="-4"/>
                <w:sz w:val="25"/>
              </w:rPr>
              <w:t xml:space="preserve">ООО </w:t>
            </w:r>
            <w:r>
              <w:rPr>
                <w:sz w:val="25"/>
              </w:rPr>
              <w:t>"КБПА" шт. 36</w:t>
            </w:r>
          </w:p>
          <w:p w14:paraId="52577833" w14:textId="77777777" w:rsidR="009F6812" w:rsidRDefault="009F6812" w:rsidP="009F6812">
            <w:pPr>
              <w:pStyle w:val="TableParagraph"/>
              <w:spacing w:line="228" w:lineRule="auto"/>
              <w:ind w:left="129" w:hanging="5"/>
              <w:rPr>
                <w:sz w:val="25"/>
              </w:rPr>
            </w:pPr>
            <w:r>
              <w:rPr>
                <w:spacing w:val="-6"/>
                <w:sz w:val="25"/>
              </w:rPr>
              <w:t>Адресный</w:t>
            </w:r>
            <w:r>
              <w:rPr>
                <w:spacing w:val="-4"/>
                <w:sz w:val="25"/>
              </w:rPr>
              <w:t xml:space="preserve"> </w:t>
            </w:r>
            <w:r>
              <w:rPr>
                <w:spacing w:val="-6"/>
                <w:sz w:val="25"/>
              </w:rPr>
              <w:t>релейный</w:t>
            </w:r>
            <w:r>
              <w:rPr>
                <w:sz w:val="25"/>
              </w:rPr>
              <w:t xml:space="preserve"> </w:t>
            </w:r>
            <w:r>
              <w:rPr>
                <w:spacing w:val="-6"/>
                <w:sz w:val="25"/>
              </w:rPr>
              <w:t>модуль.</w:t>
            </w:r>
            <w:r>
              <w:rPr>
                <w:spacing w:val="-9"/>
                <w:sz w:val="25"/>
              </w:rPr>
              <w:t xml:space="preserve"> </w:t>
            </w:r>
            <w:r>
              <w:rPr>
                <w:spacing w:val="-6"/>
                <w:sz w:val="25"/>
              </w:rPr>
              <w:t>PM-1</w:t>
            </w:r>
            <w:r>
              <w:rPr>
                <w:spacing w:val="-10"/>
                <w:sz w:val="25"/>
              </w:rPr>
              <w:t xml:space="preserve"> </w:t>
            </w:r>
            <w:r>
              <w:rPr>
                <w:spacing w:val="-6"/>
                <w:sz w:val="25"/>
              </w:rPr>
              <w:t>ПPOT.R3</w:t>
            </w:r>
            <w:r>
              <w:rPr>
                <w:spacing w:val="-10"/>
                <w:sz w:val="25"/>
              </w:rPr>
              <w:t xml:space="preserve"> </w:t>
            </w:r>
            <w:r>
              <w:rPr>
                <w:spacing w:val="-6"/>
                <w:sz w:val="25"/>
              </w:rPr>
              <w:t xml:space="preserve">ООО </w:t>
            </w:r>
            <w:r>
              <w:rPr>
                <w:sz w:val="25"/>
              </w:rPr>
              <w:t>"КБПА" шт. 7</w:t>
            </w:r>
          </w:p>
          <w:p w14:paraId="00AB2428" w14:textId="77777777" w:rsidR="009F6812" w:rsidRDefault="009F6812" w:rsidP="009F6812">
            <w:pPr>
              <w:pStyle w:val="TableParagraph"/>
              <w:spacing w:before="17" w:line="220" w:lineRule="auto"/>
              <w:ind w:left="127" w:right="360" w:hanging="3"/>
              <w:rPr>
                <w:sz w:val="25"/>
              </w:rPr>
            </w:pPr>
            <w:r>
              <w:rPr>
                <w:spacing w:val="-6"/>
                <w:sz w:val="25"/>
              </w:rPr>
              <w:t>Адресный</w:t>
            </w:r>
            <w:r>
              <w:rPr>
                <w:spacing w:val="-10"/>
                <w:sz w:val="25"/>
              </w:rPr>
              <w:t xml:space="preserve"> </w:t>
            </w:r>
            <w:r>
              <w:rPr>
                <w:spacing w:val="-6"/>
                <w:sz w:val="25"/>
              </w:rPr>
              <w:t>релейный модуль.</w:t>
            </w:r>
            <w:r>
              <w:rPr>
                <w:spacing w:val="5"/>
                <w:sz w:val="25"/>
              </w:rPr>
              <w:t xml:space="preserve"> </w:t>
            </w:r>
            <w:r>
              <w:rPr>
                <w:spacing w:val="-6"/>
                <w:sz w:val="25"/>
              </w:rPr>
              <w:t>PM-</w:t>
            </w:r>
            <w:r>
              <w:rPr>
                <w:spacing w:val="-32"/>
                <w:sz w:val="25"/>
              </w:rPr>
              <w:t xml:space="preserve"> </w:t>
            </w:r>
            <w:r>
              <w:rPr>
                <w:spacing w:val="-6"/>
                <w:sz w:val="25"/>
              </w:rPr>
              <w:t>lC</w:t>
            </w:r>
            <w:r>
              <w:rPr>
                <w:spacing w:val="-10"/>
                <w:sz w:val="25"/>
              </w:rPr>
              <w:t xml:space="preserve"> </w:t>
            </w:r>
            <w:r>
              <w:rPr>
                <w:spacing w:val="-6"/>
                <w:sz w:val="25"/>
              </w:rPr>
              <w:t xml:space="preserve">ПPOT.R3 </w:t>
            </w:r>
            <w:r>
              <w:rPr>
                <w:sz w:val="25"/>
              </w:rPr>
              <w:t>ООО "КБПА" шт. 20</w:t>
            </w:r>
          </w:p>
          <w:p w14:paraId="4096CE06" w14:textId="77777777" w:rsidR="009F6812" w:rsidRDefault="009F6812" w:rsidP="009F6812">
            <w:pPr>
              <w:pStyle w:val="TableParagraph"/>
              <w:spacing w:before="9" w:line="225" w:lineRule="auto"/>
              <w:ind w:left="121" w:firstLine="3"/>
              <w:rPr>
                <w:sz w:val="25"/>
              </w:rPr>
            </w:pPr>
            <w:r>
              <w:rPr>
                <w:sz w:val="25"/>
              </w:rPr>
              <w:t>Адресный</w:t>
            </w:r>
            <w:r>
              <w:rPr>
                <w:spacing w:val="-4"/>
                <w:sz w:val="25"/>
              </w:rPr>
              <w:t xml:space="preserve"> </w:t>
            </w:r>
            <w:r>
              <w:rPr>
                <w:sz w:val="25"/>
              </w:rPr>
              <w:t>релейный</w:t>
            </w:r>
            <w:r>
              <w:rPr>
                <w:spacing w:val="-9"/>
                <w:sz w:val="25"/>
              </w:rPr>
              <w:t xml:space="preserve"> </w:t>
            </w:r>
            <w:r>
              <w:rPr>
                <w:sz w:val="25"/>
              </w:rPr>
              <w:t>модуль</w:t>
            </w:r>
            <w:r>
              <w:rPr>
                <w:spacing w:val="-16"/>
                <w:sz w:val="25"/>
              </w:rPr>
              <w:t xml:space="preserve"> </w:t>
            </w:r>
            <w:r>
              <w:rPr>
                <w:sz w:val="25"/>
              </w:rPr>
              <w:t>с</w:t>
            </w:r>
            <w:r>
              <w:rPr>
                <w:spacing w:val="-15"/>
                <w:sz w:val="25"/>
              </w:rPr>
              <w:t xml:space="preserve"> </w:t>
            </w:r>
            <w:r>
              <w:rPr>
                <w:sz w:val="25"/>
              </w:rPr>
              <w:t xml:space="preserve">контролем </w:t>
            </w:r>
            <w:r>
              <w:rPr>
                <w:spacing w:val="-6"/>
                <w:sz w:val="25"/>
              </w:rPr>
              <w:t>целостности</w:t>
            </w:r>
            <w:r>
              <w:rPr>
                <w:spacing w:val="-4"/>
                <w:sz w:val="25"/>
              </w:rPr>
              <w:t xml:space="preserve"> </w:t>
            </w:r>
            <w:r>
              <w:rPr>
                <w:spacing w:val="-6"/>
                <w:sz w:val="25"/>
              </w:rPr>
              <w:t>цепи.</w:t>
            </w:r>
            <w:r>
              <w:rPr>
                <w:spacing w:val="-10"/>
                <w:sz w:val="25"/>
              </w:rPr>
              <w:t xml:space="preserve"> </w:t>
            </w:r>
            <w:r>
              <w:rPr>
                <w:spacing w:val="-6"/>
                <w:sz w:val="25"/>
              </w:rPr>
              <w:t>PM-1K</w:t>
            </w:r>
            <w:r>
              <w:rPr>
                <w:spacing w:val="-3"/>
                <w:sz w:val="25"/>
              </w:rPr>
              <w:t xml:space="preserve"> </w:t>
            </w:r>
            <w:r>
              <w:rPr>
                <w:spacing w:val="-6"/>
                <w:sz w:val="25"/>
              </w:rPr>
              <w:t>ПPOT.R3</w:t>
            </w:r>
            <w:r>
              <w:rPr>
                <w:spacing w:val="-7"/>
                <w:sz w:val="25"/>
              </w:rPr>
              <w:t xml:space="preserve"> </w:t>
            </w:r>
            <w:r>
              <w:rPr>
                <w:spacing w:val="-6"/>
                <w:sz w:val="25"/>
              </w:rPr>
              <w:t>ООО</w:t>
            </w:r>
            <w:r>
              <w:rPr>
                <w:spacing w:val="-9"/>
                <w:sz w:val="25"/>
              </w:rPr>
              <w:t xml:space="preserve"> </w:t>
            </w:r>
            <w:r>
              <w:rPr>
                <w:spacing w:val="-6"/>
                <w:sz w:val="25"/>
              </w:rPr>
              <w:t xml:space="preserve">"КБГІА" </w:t>
            </w:r>
            <w:r>
              <w:rPr>
                <w:sz w:val="25"/>
              </w:rPr>
              <w:t>шт,</w:t>
            </w:r>
            <w:r>
              <w:rPr>
                <w:spacing w:val="40"/>
                <w:sz w:val="25"/>
              </w:rPr>
              <w:t xml:space="preserve"> </w:t>
            </w:r>
            <w:r>
              <w:rPr>
                <w:sz w:val="25"/>
              </w:rPr>
              <w:t>i</w:t>
            </w:r>
            <w:r>
              <w:rPr>
                <w:spacing w:val="-8"/>
                <w:sz w:val="25"/>
              </w:rPr>
              <w:t xml:space="preserve"> </w:t>
            </w:r>
            <w:r>
              <w:rPr>
                <w:sz w:val="25"/>
              </w:rPr>
              <w:t>12</w:t>
            </w:r>
          </w:p>
          <w:p w14:paraId="746A9E8F" w14:textId="77777777" w:rsidR="009F6812" w:rsidRDefault="009F6812" w:rsidP="009F6812">
            <w:pPr>
              <w:pStyle w:val="TableParagraph"/>
              <w:spacing w:before="31" w:line="223" w:lineRule="auto"/>
              <w:ind w:left="118" w:firstLine="4"/>
              <w:rPr>
                <w:sz w:val="25"/>
              </w:rPr>
            </w:pPr>
            <w:r>
              <w:rPr>
                <w:spacing w:val="-6"/>
                <w:sz w:val="25"/>
              </w:rPr>
              <w:t>Модуль управления</w:t>
            </w:r>
            <w:r>
              <w:rPr>
                <w:sz w:val="25"/>
              </w:rPr>
              <w:t xml:space="preserve"> </w:t>
            </w:r>
            <w:r>
              <w:rPr>
                <w:spacing w:val="-6"/>
                <w:sz w:val="25"/>
              </w:rPr>
              <w:t>клапаном</w:t>
            </w:r>
            <w:r>
              <w:rPr>
                <w:sz w:val="25"/>
              </w:rPr>
              <w:t xml:space="preserve"> </w:t>
            </w:r>
            <w:r>
              <w:rPr>
                <w:spacing w:val="-6"/>
                <w:sz w:val="25"/>
              </w:rPr>
              <w:t xml:space="preserve">дымоудаления и </w:t>
            </w:r>
            <w:r>
              <w:rPr>
                <w:sz w:val="25"/>
              </w:rPr>
              <w:t>огнезащиты. МДУ-1 исп.</w:t>
            </w:r>
            <w:r>
              <w:rPr>
                <w:spacing w:val="-11"/>
                <w:sz w:val="25"/>
              </w:rPr>
              <w:t xml:space="preserve"> </w:t>
            </w:r>
            <w:r>
              <w:rPr>
                <w:sz w:val="25"/>
              </w:rPr>
              <w:t>03</w:t>
            </w:r>
            <w:r>
              <w:rPr>
                <w:spacing w:val="-14"/>
                <w:sz w:val="25"/>
              </w:rPr>
              <w:t xml:space="preserve"> </w:t>
            </w:r>
            <w:r>
              <w:rPr>
                <w:sz w:val="25"/>
              </w:rPr>
              <w:t>ПPOT.R3</w:t>
            </w:r>
            <w:r>
              <w:rPr>
                <w:spacing w:val="-7"/>
                <w:sz w:val="25"/>
              </w:rPr>
              <w:t xml:space="preserve"> </w:t>
            </w:r>
            <w:r>
              <w:rPr>
                <w:sz w:val="25"/>
              </w:rPr>
              <w:t>ООО "КБПА" шт. 243</w:t>
            </w:r>
          </w:p>
          <w:p w14:paraId="3951CC36" w14:textId="77777777" w:rsidR="009F6812" w:rsidRDefault="009F6812" w:rsidP="009F6812">
            <w:pPr>
              <w:pStyle w:val="TableParagraph"/>
              <w:spacing w:before="22" w:line="220" w:lineRule="auto"/>
              <w:ind w:left="112" w:right="1074" w:firstLine="67"/>
              <w:rPr>
                <w:sz w:val="25"/>
              </w:rPr>
            </w:pPr>
            <w:r>
              <w:rPr>
                <w:spacing w:val="-2"/>
                <w:w w:val="95"/>
                <w:sz w:val="25"/>
              </w:rPr>
              <w:t>Кабели,</w:t>
            </w:r>
            <w:r>
              <w:rPr>
                <w:spacing w:val="-8"/>
                <w:w w:val="95"/>
                <w:sz w:val="25"/>
              </w:rPr>
              <w:t xml:space="preserve"> </w:t>
            </w:r>
            <w:r>
              <w:rPr>
                <w:spacing w:val="-2"/>
                <w:w w:val="95"/>
                <w:sz w:val="25"/>
              </w:rPr>
              <w:t xml:space="preserve">провода, материалы </w:t>
            </w:r>
            <w:r>
              <w:rPr>
                <w:color w:val="1F1F1F"/>
                <w:spacing w:val="-2"/>
                <w:w w:val="90"/>
                <w:sz w:val="25"/>
              </w:rPr>
              <w:t>—</w:t>
            </w:r>
            <w:r>
              <w:rPr>
                <w:color w:val="1F1F1F"/>
                <w:spacing w:val="-8"/>
                <w:w w:val="90"/>
                <w:sz w:val="25"/>
              </w:rPr>
              <w:t xml:space="preserve"> </w:t>
            </w:r>
            <w:r>
              <w:rPr>
                <w:spacing w:val="-2"/>
                <w:w w:val="95"/>
                <w:sz w:val="25"/>
              </w:rPr>
              <w:t>30980</w:t>
            </w:r>
            <w:r>
              <w:rPr>
                <w:spacing w:val="-10"/>
                <w:w w:val="95"/>
                <w:sz w:val="25"/>
              </w:rPr>
              <w:t xml:space="preserve"> </w:t>
            </w:r>
            <w:r>
              <w:rPr>
                <w:spacing w:val="-2"/>
                <w:w w:val="95"/>
                <w:sz w:val="25"/>
              </w:rPr>
              <w:t xml:space="preserve">м. </w:t>
            </w:r>
            <w:r>
              <w:rPr>
                <w:spacing w:val="-2"/>
                <w:sz w:val="25"/>
              </w:rPr>
              <w:t>Паркинг</w:t>
            </w:r>
          </w:p>
          <w:p w14:paraId="1213FBA0" w14:textId="77777777" w:rsidR="009F6812" w:rsidRDefault="009F6812" w:rsidP="009F6812">
            <w:pPr>
              <w:pStyle w:val="TableParagraph"/>
              <w:spacing w:before="3" w:line="225" w:lineRule="auto"/>
              <w:ind w:left="108" w:firstLine="3"/>
              <w:rPr>
                <w:sz w:val="25"/>
              </w:rPr>
            </w:pPr>
            <w:r>
              <w:rPr>
                <w:sz w:val="25"/>
              </w:rPr>
              <w:t>Прибор</w:t>
            </w:r>
            <w:r>
              <w:rPr>
                <w:spacing w:val="-13"/>
                <w:sz w:val="25"/>
              </w:rPr>
              <w:t xml:space="preserve"> </w:t>
            </w:r>
            <w:r>
              <w:rPr>
                <w:position w:val="1"/>
                <w:sz w:val="25"/>
              </w:rPr>
              <w:t>при</w:t>
            </w:r>
            <w:r>
              <w:rPr>
                <w:sz w:val="25"/>
              </w:rPr>
              <w:t>емно-контрольный</w:t>
            </w:r>
            <w:r>
              <w:rPr>
                <w:spacing w:val="-29"/>
                <w:sz w:val="25"/>
              </w:rPr>
              <w:t xml:space="preserve"> </w:t>
            </w:r>
            <w:r>
              <w:rPr>
                <w:sz w:val="25"/>
              </w:rPr>
              <w:t>и</w:t>
            </w:r>
            <w:r>
              <w:rPr>
                <w:spacing w:val="-8"/>
                <w:sz w:val="25"/>
              </w:rPr>
              <w:t xml:space="preserve"> </w:t>
            </w:r>
            <w:r>
              <w:rPr>
                <w:sz w:val="25"/>
              </w:rPr>
              <w:t xml:space="preserve">управления </w:t>
            </w:r>
            <w:r>
              <w:rPr>
                <w:spacing w:val="-4"/>
                <w:position w:val="1"/>
                <w:sz w:val="25"/>
              </w:rPr>
              <w:t>о</w:t>
            </w:r>
            <w:r>
              <w:rPr>
                <w:spacing w:val="-4"/>
                <w:sz w:val="25"/>
              </w:rPr>
              <w:t xml:space="preserve">храннопожарный адресный. Рубеж-2OП ПPOT.R3 </w:t>
            </w:r>
            <w:r>
              <w:rPr>
                <w:sz w:val="25"/>
              </w:rPr>
              <w:t>ООО "КБПА" шт. 5</w:t>
            </w:r>
          </w:p>
          <w:p w14:paraId="23A8F1F5" w14:textId="77777777" w:rsidR="009F6812" w:rsidRDefault="009F6812" w:rsidP="009F6812">
            <w:pPr>
              <w:pStyle w:val="TableParagraph"/>
              <w:spacing w:before="7" w:line="228" w:lineRule="auto"/>
              <w:ind w:left="112" w:right="360" w:hanging="10"/>
              <w:rPr>
                <w:sz w:val="25"/>
              </w:rPr>
            </w:pPr>
            <w:r>
              <w:rPr>
                <w:spacing w:val="-6"/>
                <w:sz w:val="25"/>
              </w:rPr>
              <w:t>Блок</w:t>
            </w:r>
            <w:r>
              <w:rPr>
                <w:spacing w:val="-10"/>
                <w:sz w:val="25"/>
              </w:rPr>
              <w:t xml:space="preserve"> </w:t>
            </w:r>
            <w:r>
              <w:rPr>
                <w:spacing w:val="-6"/>
                <w:sz w:val="25"/>
              </w:rPr>
              <w:t>индикации</w:t>
            </w:r>
            <w:r>
              <w:rPr>
                <w:spacing w:val="-4"/>
                <w:sz w:val="25"/>
              </w:rPr>
              <w:t xml:space="preserve"> </w:t>
            </w:r>
            <w:r>
              <w:rPr>
                <w:spacing w:val="-6"/>
                <w:sz w:val="25"/>
              </w:rPr>
              <w:t>и</w:t>
            </w:r>
            <w:r>
              <w:rPr>
                <w:spacing w:val="-10"/>
                <w:sz w:val="25"/>
              </w:rPr>
              <w:t xml:space="preserve"> </w:t>
            </w:r>
            <w:r>
              <w:rPr>
                <w:spacing w:val="-6"/>
                <w:sz w:val="25"/>
              </w:rPr>
              <w:t>управления.</w:t>
            </w:r>
            <w:r>
              <w:rPr>
                <w:spacing w:val="-4"/>
                <w:sz w:val="25"/>
              </w:rPr>
              <w:t xml:space="preserve"> </w:t>
            </w:r>
            <w:r>
              <w:rPr>
                <w:spacing w:val="-6"/>
                <w:sz w:val="25"/>
              </w:rPr>
              <w:t xml:space="preserve">Рубеж-БИУ </w:t>
            </w:r>
            <w:r>
              <w:rPr>
                <w:sz w:val="25"/>
              </w:rPr>
              <w:t>ПPOT.R3 ООО "КБПА" шт.</w:t>
            </w:r>
            <w:r>
              <w:rPr>
                <w:spacing w:val="-4"/>
                <w:sz w:val="25"/>
              </w:rPr>
              <w:t xml:space="preserve"> </w:t>
            </w:r>
            <w:r>
              <w:rPr>
                <w:sz w:val="25"/>
              </w:rPr>
              <w:t>2</w:t>
            </w:r>
          </w:p>
          <w:p w14:paraId="23570CC3" w14:textId="77777777" w:rsidR="009F6812" w:rsidRDefault="009F6812" w:rsidP="009F6812">
            <w:pPr>
              <w:pStyle w:val="TableParagraph"/>
              <w:spacing w:before="9" w:line="230" w:lineRule="auto"/>
              <w:ind w:left="103" w:right="145" w:firstLine="9"/>
              <w:rPr>
                <w:sz w:val="25"/>
              </w:rPr>
            </w:pPr>
            <w:r>
              <w:rPr>
                <w:sz w:val="25"/>
              </w:rPr>
              <w:t>Источник</w:t>
            </w:r>
            <w:r>
              <w:rPr>
                <w:spacing w:val="-6"/>
                <w:sz w:val="25"/>
              </w:rPr>
              <w:t xml:space="preserve"> </w:t>
            </w:r>
            <w:r>
              <w:rPr>
                <w:sz w:val="25"/>
              </w:rPr>
              <w:t>вторичного</w:t>
            </w:r>
            <w:r>
              <w:rPr>
                <w:spacing w:val="-10"/>
                <w:sz w:val="25"/>
              </w:rPr>
              <w:t xml:space="preserve"> </w:t>
            </w:r>
            <w:r>
              <w:rPr>
                <w:sz w:val="25"/>
              </w:rPr>
              <w:t xml:space="preserve">электропитания </w:t>
            </w:r>
            <w:r>
              <w:rPr>
                <w:spacing w:val="-4"/>
                <w:sz w:val="25"/>
              </w:rPr>
              <w:t>резервированный</w:t>
            </w:r>
            <w:r>
              <w:rPr>
                <w:spacing w:val="-12"/>
                <w:sz w:val="25"/>
              </w:rPr>
              <w:t xml:space="preserve"> </w:t>
            </w:r>
            <w:r>
              <w:rPr>
                <w:spacing w:val="-4"/>
                <w:sz w:val="25"/>
              </w:rPr>
              <w:t>адресный.</w:t>
            </w:r>
            <w:r>
              <w:rPr>
                <w:spacing w:val="-10"/>
                <w:sz w:val="25"/>
              </w:rPr>
              <w:t xml:space="preserve"> </w:t>
            </w:r>
            <w:r>
              <w:rPr>
                <w:spacing w:val="-4"/>
                <w:sz w:val="25"/>
              </w:rPr>
              <w:t>ИВЭПР</w:t>
            </w:r>
            <w:r>
              <w:rPr>
                <w:spacing w:val="-12"/>
                <w:sz w:val="25"/>
              </w:rPr>
              <w:t xml:space="preserve"> </w:t>
            </w:r>
            <w:r>
              <w:rPr>
                <w:spacing w:val="-4"/>
                <w:sz w:val="25"/>
              </w:rPr>
              <w:t>12/5</w:t>
            </w:r>
            <w:r>
              <w:rPr>
                <w:spacing w:val="-12"/>
                <w:sz w:val="25"/>
              </w:rPr>
              <w:t xml:space="preserve"> </w:t>
            </w:r>
            <w:r>
              <w:rPr>
                <w:spacing w:val="-4"/>
                <w:sz w:val="25"/>
              </w:rPr>
              <w:t>RSR</w:t>
            </w:r>
            <w:r>
              <w:rPr>
                <w:spacing w:val="-11"/>
                <w:sz w:val="25"/>
              </w:rPr>
              <w:t xml:space="preserve"> </w:t>
            </w:r>
            <w:r>
              <w:rPr>
                <w:spacing w:val="-4"/>
                <w:sz w:val="25"/>
              </w:rPr>
              <w:t xml:space="preserve">2x17 </w:t>
            </w:r>
            <w:r>
              <w:rPr>
                <w:sz w:val="25"/>
              </w:rPr>
              <w:t>RS-R3 ООО "КБПА" шт, 13</w:t>
            </w:r>
          </w:p>
          <w:p w14:paraId="5D9156A0" w14:textId="77777777" w:rsidR="009F6812" w:rsidRDefault="009F6812" w:rsidP="009F6812">
            <w:pPr>
              <w:pStyle w:val="TableParagraph"/>
              <w:spacing w:before="12" w:line="225" w:lineRule="auto"/>
              <w:ind w:left="100" w:firstLine="2"/>
              <w:rPr>
                <w:sz w:val="25"/>
              </w:rPr>
            </w:pPr>
            <w:r>
              <w:rPr>
                <w:spacing w:val="-4"/>
                <w:sz w:val="25"/>
              </w:rPr>
              <w:t>Бокс</w:t>
            </w:r>
            <w:r>
              <w:rPr>
                <w:spacing w:val="-10"/>
                <w:sz w:val="25"/>
              </w:rPr>
              <w:t xml:space="preserve"> </w:t>
            </w:r>
            <w:r>
              <w:rPr>
                <w:spacing w:val="-4"/>
                <w:sz w:val="25"/>
              </w:rPr>
              <w:t>резервного</w:t>
            </w:r>
            <w:r>
              <w:rPr>
                <w:spacing w:val="1"/>
                <w:sz w:val="25"/>
              </w:rPr>
              <w:t xml:space="preserve"> </w:t>
            </w:r>
            <w:r>
              <w:rPr>
                <w:spacing w:val="-4"/>
                <w:sz w:val="25"/>
              </w:rPr>
              <w:t>питания.</w:t>
            </w:r>
            <w:r>
              <w:rPr>
                <w:spacing w:val="-8"/>
                <w:sz w:val="25"/>
              </w:rPr>
              <w:t xml:space="preserve"> </w:t>
            </w:r>
            <w:r>
              <w:rPr>
                <w:spacing w:val="-4"/>
                <w:sz w:val="25"/>
              </w:rPr>
              <w:t>БР-І2</w:t>
            </w:r>
            <w:r>
              <w:rPr>
                <w:spacing w:val="-12"/>
                <w:sz w:val="25"/>
              </w:rPr>
              <w:t xml:space="preserve"> </w:t>
            </w:r>
            <w:r>
              <w:rPr>
                <w:spacing w:val="-4"/>
                <w:sz w:val="25"/>
              </w:rPr>
              <w:t>2x40</w:t>
            </w:r>
            <w:r>
              <w:rPr>
                <w:spacing w:val="-12"/>
                <w:sz w:val="25"/>
              </w:rPr>
              <w:t xml:space="preserve"> </w:t>
            </w:r>
            <w:r>
              <w:rPr>
                <w:spacing w:val="-4"/>
                <w:sz w:val="25"/>
              </w:rPr>
              <w:t>RS-R3</w:t>
            </w:r>
            <w:r>
              <w:rPr>
                <w:spacing w:val="-5"/>
                <w:sz w:val="25"/>
              </w:rPr>
              <w:t xml:space="preserve"> </w:t>
            </w:r>
            <w:r>
              <w:rPr>
                <w:spacing w:val="-4"/>
                <w:sz w:val="25"/>
              </w:rPr>
              <w:t xml:space="preserve">ООО </w:t>
            </w:r>
            <w:r>
              <w:rPr>
                <w:sz w:val="25"/>
              </w:rPr>
              <w:t>"КБПА" шт. 12</w:t>
            </w:r>
          </w:p>
          <w:p w14:paraId="2BB52466" w14:textId="77777777" w:rsidR="009F6812" w:rsidRDefault="009F6812" w:rsidP="009F6812">
            <w:pPr>
              <w:pStyle w:val="TableParagraph"/>
              <w:spacing w:before="2" w:line="271" w:lineRule="exact"/>
              <w:ind w:left="105"/>
              <w:rPr>
                <w:sz w:val="25"/>
              </w:rPr>
            </w:pPr>
            <w:r>
              <w:rPr>
                <w:spacing w:val="-6"/>
                <w:sz w:val="25"/>
              </w:rPr>
              <w:t>Аккумуляторная</w:t>
            </w:r>
            <w:r>
              <w:rPr>
                <w:spacing w:val="-9"/>
                <w:sz w:val="25"/>
              </w:rPr>
              <w:t xml:space="preserve"> </w:t>
            </w:r>
            <w:r>
              <w:rPr>
                <w:spacing w:val="-6"/>
                <w:sz w:val="25"/>
              </w:rPr>
              <w:t>батарея</w:t>
            </w:r>
            <w:r>
              <w:rPr>
                <w:spacing w:val="4"/>
                <w:sz w:val="25"/>
              </w:rPr>
              <w:t xml:space="preserve"> </w:t>
            </w:r>
            <w:r>
              <w:rPr>
                <w:spacing w:val="-6"/>
                <w:sz w:val="25"/>
              </w:rPr>
              <w:t>17</w:t>
            </w:r>
            <w:r>
              <w:rPr>
                <w:sz w:val="25"/>
              </w:rPr>
              <w:t xml:space="preserve"> </w:t>
            </w:r>
            <w:r>
              <w:rPr>
                <w:spacing w:val="-6"/>
                <w:sz w:val="25"/>
              </w:rPr>
              <w:t>Ач PTK-BATTERY</w:t>
            </w:r>
            <w:r>
              <w:rPr>
                <w:spacing w:val="16"/>
                <w:sz w:val="25"/>
              </w:rPr>
              <w:t xml:space="preserve"> </w:t>
            </w:r>
            <w:r>
              <w:rPr>
                <w:spacing w:val="-6"/>
                <w:sz w:val="25"/>
              </w:rPr>
              <w:t>12-</w:t>
            </w:r>
          </w:p>
          <w:p w14:paraId="5F422296" w14:textId="77777777" w:rsidR="009F6812" w:rsidRDefault="009F6812" w:rsidP="009F6812">
            <w:pPr>
              <w:pStyle w:val="TableParagraph"/>
              <w:spacing w:line="271" w:lineRule="exact"/>
              <w:ind w:left="97"/>
              <w:rPr>
                <w:sz w:val="25"/>
              </w:rPr>
            </w:pPr>
            <w:r>
              <w:rPr>
                <w:sz w:val="25"/>
              </w:rPr>
              <w:t>17</w:t>
            </w:r>
            <w:r>
              <w:rPr>
                <w:spacing w:val="-15"/>
                <w:sz w:val="25"/>
              </w:rPr>
              <w:t xml:space="preserve"> </w:t>
            </w:r>
            <w:r>
              <w:rPr>
                <w:sz w:val="25"/>
              </w:rPr>
              <w:t>шт.</w:t>
            </w:r>
            <w:r>
              <w:rPr>
                <w:spacing w:val="-15"/>
                <w:sz w:val="25"/>
              </w:rPr>
              <w:t xml:space="preserve"> </w:t>
            </w:r>
            <w:r>
              <w:rPr>
                <w:spacing w:val="-5"/>
                <w:sz w:val="25"/>
              </w:rPr>
              <w:t>17</w:t>
            </w:r>
          </w:p>
        </w:tc>
        <w:tc>
          <w:tcPr>
            <w:tcW w:w="834" w:type="pct"/>
          </w:tcPr>
          <w:p w14:paraId="0735C3EA" w14:textId="77777777" w:rsidR="009F6812" w:rsidRDefault="009F6812" w:rsidP="009F6812">
            <w:pPr>
              <w:pStyle w:val="TableParagraph"/>
              <w:rPr>
                <w:sz w:val="24"/>
              </w:rPr>
            </w:pPr>
          </w:p>
        </w:tc>
      </w:tr>
    </w:tbl>
    <w:tbl>
      <w:tblPr>
        <w:tblStyle w:val="TableNormal16"/>
        <w:tblW w:w="5000" w:type="pct"/>
        <w:tblBorders>
          <w:top w:val="single" w:sz="6" w:space="0" w:color="343438"/>
          <w:left w:val="single" w:sz="6" w:space="0" w:color="343438"/>
          <w:bottom w:val="single" w:sz="6" w:space="0" w:color="343438"/>
          <w:right w:val="single" w:sz="6" w:space="0" w:color="343438"/>
          <w:insideH w:val="single" w:sz="6" w:space="0" w:color="343438"/>
          <w:insideV w:val="single" w:sz="6" w:space="0" w:color="343438"/>
        </w:tblBorders>
        <w:tblLayout w:type="fixed"/>
        <w:tblLook w:val="01E0" w:firstRow="1" w:lastRow="1" w:firstColumn="1" w:lastColumn="1" w:noHBand="0" w:noVBand="0"/>
      </w:tblPr>
      <w:tblGrid>
        <w:gridCol w:w="2260"/>
        <w:gridCol w:w="5951"/>
        <w:gridCol w:w="1694"/>
      </w:tblGrid>
      <w:tr w:rsidR="009F6812" w14:paraId="62AD6BFD" w14:textId="77777777" w:rsidTr="009F6812">
        <w:trPr>
          <w:trHeight w:val="8893"/>
        </w:trPr>
        <w:tc>
          <w:tcPr>
            <w:tcW w:w="1141" w:type="pct"/>
          </w:tcPr>
          <w:p w14:paraId="1F515F6B" w14:textId="77777777" w:rsidR="009F6812" w:rsidRDefault="009F6812" w:rsidP="009F6812">
            <w:pPr>
              <w:pStyle w:val="TableParagraph"/>
              <w:rPr>
                <w:sz w:val="24"/>
              </w:rPr>
            </w:pPr>
          </w:p>
        </w:tc>
        <w:tc>
          <w:tcPr>
            <w:tcW w:w="3004" w:type="pct"/>
          </w:tcPr>
          <w:p w14:paraId="0FC65B73" w14:textId="77777777" w:rsidR="009F6812" w:rsidRDefault="009F6812" w:rsidP="009F6812">
            <w:pPr>
              <w:pStyle w:val="TableParagraph"/>
              <w:spacing w:before="6" w:line="278" w:lineRule="exact"/>
              <w:ind w:left="162"/>
              <w:rPr>
                <w:sz w:val="25"/>
              </w:rPr>
            </w:pPr>
            <w:r>
              <w:rPr>
                <w:spacing w:val="-6"/>
                <w:sz w:val="25"/>
              </w:rPr>
              <w:t>Аккумуляторная</w:t>
            </w:r>
            <w:r>
              <w:rPr>
                <w:spacing w:val="-9"/>
                <w:sz w:val="25"/>
              </w:rPr>
              <w:t xml:space="preserve"> </w:t>
            </w:r>
            <w:r>
              <w:rPr>
                <w:spacing w:val="-6"/>
                <w:sz w:val="25"/>
              </w:rPr>
              <w:t>батарея</w:t>
            </w:r>
            <w:r>
              <w:rPr>
                <w:spacing w:val="2"/>
                <w:sz w:val="25"/>
              </w:rPr>
              <w:t xml:space="preserve"> </w:t>
            </w:r>
            <w:r>
              <w:rPr>
                <w:spacing w:val="-6"/>
                <w:sz w:val="25"/>
              </w:rPr>
              <w:t>40</w:t>
            </w:r>
            <w:r>
              <w:rPr>
                <w:spacing w:val="-9"/>
                <w:sz w:val="25"/>
              </w:rPr>
              <w:t xml:space="preserve"> </w:t>
            </w:r>
            <w:r>
              <w:rPr>
                <w:spacing w:val="-6"/>
                <w:sz w:val="25"/>
              </w:rPr>
              <w:t>Ач</w:t>
            </w:r>
            <w:r>
              <w:rPr>
                <w:spacing w:val="-5"/>
                <w:sz w:val="25"/>
              </w:rPr>
              <w:t xml:space="preserve"> </w:t>
            </w:r>
            <w:r>
              <w:rPr>
                <w:spacing w:val="-6"/>
                <w:sz w:val="25"/>
              </w:rPr>
              <w:t>PTK-BATTERY</w:t>
            </w:r>
            <w:r>
              <w:rPr>
                <w:spacing w:val="24"/>
                <w:sz w:val="25"/>
              </w:rPr>
              <w:t xml:space="preserve"> </w:t>
            </w:r>
            <w:r>
              <w:rPr>
                <w:spacing w:val="-6"/>
                <w:sz w:val="25"/>
              </w:rPr>
              <w:t>12-</w:t>
            </w:r>
          </w:p>
          <w:p w14:paraId="47AEFA82" w14:textId="77777777" w:rsidR="009F6812" w:rsidRDefault="009F6812" w:rsidP="009F6812">
            <w:pPr>
              <w:pStyle w:val="TableParagraph"/>
              <w:spacing w:line="278" w:lineRule="exact"/>
              <w:ind w:left="160"/>
              <w:rPr>
                <w:sz w:val="25"/>
              </w:rPr>
            </w:pPr>
            <w:r>
              <w:rPr>
                <w:sz w:val="25"/>
              </w:rPr>
              <w:t>40</w:t>
            </w:r>
            <w:r>
              <w:rPr>
                <w:spacing w:val="-16"/>
                <w:sz w:val="25"/>
              </w:rPr>
              <w:t xml:space="preserve"> </w:t>
            </w:r>
            <w:r>
              <w:rPr>
                <w:sz w:val="25"/>
              </w:rPr>
              <w:t>шт.</w:t>
            </w:r>
            <w:r>
              <w:rPr>
                <w:spacing w:val="-11"/>
                <w:sz w:val="25"/>
              </w:rPr>
              <w:t xml:space="preserve"> </w:t>
            </w:r>
            <w:r>
              <w:rPr>
                <w:spacing w:val="-5"/>
                <w:sz w:val="25"/>
              </w:rPr>
              <w:t>16</w:t>
            </w:r>
          </w:p>
          <w:p w14:paraId="1ECD1BC1" w14:textId="77777777" w:rsidR="009F6812" w:rsidRDefault="009F6812" w:rsidP="009F6812">
            <w:pPr>
              <w:pStyle w:val="TableParagraph"/>
              <w:spacing w:before="12" w:line="228" w:lineRule="auto"/>
              <w:ind w:left="160" w:right="1140" w:hanging="5"/>
              <w:rPr>
                <w:sz w:val="25"/>
              </w:rPr>
            </w:pPr>
            <w:r>
              <w:rPr>
                <w:sz w:val="25"/>
              </w:rPr>
              <w:t>Строб-лампа,</w:t>
            </w:r>
            <w:r>
              <w:rPr>
                <w:spacing w:val="40"/>
                <w:sz w:val="25"/>
              </w:rPr>
              <w:t xml:space="preserve"> </w:t>
            </w:r>
            <w:r>
              <w:rPr>
                <w:sz w:val="25"/>
              </w:rPr>
              <w:t>l2B</w:t>
            </w:r>
            <w:r>
              <w:rPr>
                <w:spacing w:val="-1"/>
                <w:sz w:val="25"/>
              </w:rPr>
              <w:t xml:space="preserve"> </w:t>
            </w:r>
            <w:r>
              <w:rPr>
                <w:sz w:val="25"/>
              </w:rPr>
              <w:t xml:space="preserve">Маяк-12 шт. 167 </w:t>
            </w:r>
            <w:r>
              <w:rPr>
                <w:spacing w:val="-6"/>
                <w:sz w:val="25"/>
              </w:rPr>
              <w:t>Извещатель</w:t>
            </w:r>
            <w:r>
              <w:rPr>
                <w:spacing w:val="-4"/>
                <w:sz w:val="25"/>
              </w:rPr>
              <w:t xml:space="preserve"> </w:t>
            </w:r>
            <w:r>
              <w:rPr>
                <w:spacing w:val="-6"/>
                <w:sz w:val="25"/>
              </w:rPr>
              <w:t>пожарный</w:t>
            </w:r>
            <w:r>
              <w:rPr>
                <w:spacing w:val="-10"/>
                <w:sz w:val="25"/>
              </w:rPr>
              <w:t xml:space="preserve"> </w:t>
            </w:r>
            <w:r>
              <w:rPr>
                <w:spacing w:val="-6"/>
                <w:sz w:val="25"/>
              </w:rPr>
              <w:t>дымовой</w:t>
            </w:r>
            <w:r>
              <w:rPr>
                <w:spacing w:val="-7"/>
                <w:sz w:val="25"/>
              </w:rPr>
              <w:t xml:space="preserve"> </w:t>
            </w:r>
            <w:r>
              <w:rPr>
                <w:spacing w:val="-6"/>
                <w:sz w:val="25"/>
              </w:rPr>
              <w:t>адресно-</w:t>
            </w:r>
          </w:p>
          <w:p w14:paraId="3DAE7C60" w14:textId="77777777" w:rsidR="009F6812" w:rsidRDefault="009F6812" w:rsidP="009F6812">
            <w:pPr>
              <w:pStyle w:val="TableParagraph"/>
              <w:spacing w:before="22" w:line="216" w:lineRule="auto"/>
              <w:ind w:left="145"/>
              <w:rPr>
                <w:sz w:val="25"/>
              </w:rPr>
            </w:pPr>
            <w:r>
              <w:rPr>
                <w:spacing w:val="-6"/>
                <w:sz w:val="25"/>
              </w:rPr>
              <w:t>аналоговый.</w:t>
            </w:r>
            <w:r>
              <w:rPr>
                <w:spacing w:val="-7"/>
                <w:sz w:val="25"/>
              </w:rPr>
              <w:t xml:space="preserve"> </w:t>
            </w:r>
            <w:r>
              <w:rPr>
                <w:spacing w:val="-6"/>
                <w:sz w:val="25"/>
              </w:rPr>
              <w:t>ИП</w:t>
            </w:r>
            <w:r>
              <w:rPr>
                <w:spacing w:val="-10"/>
                <w:sz w:val="25"/>
              </w:rPr>
              <w:t xml:space="preserve"> </w:t>
            </w:r>
            <w:r>
              <w:rPr>
                <w:color w:val="181818"/>
                <w:spacing w:val="-6"/>
                <w:sz w:val="25"/>
              </w:rPr>
              <w:t>212-b4</w:t>
            </w:r>
            <w:r>
              <w:rPr>
                <w:color w:val="181818"/>
                <w:sz w:val="25"/>
              </w:rPr>
              <w:t xml:space="preserve"> </w:t>
            </w:r>
            <w:r>
              <w:rPr>
                <w:spacing w:val="-6"/>
                <w:sz w:val="25"/>
              </w:rPr>
              <w:t>ПPOT.R3</w:t>
            </w:r>
            <w:r>
              <w:rPr>
                <w:sz w:val="25"/>
              </w:rPr>
              <w:t xml:space="preserve"> </w:t>
            </w:r>
            <w:r>
              <w:rPr>
                <w:spacing w:val="-6"/>
                <w:sz w:val="25"/>
              </w:rPr>
              <w:t>ООО</w:t>
            </w:r>
            <w:r>
              <w:rPr>
                <w:spacing w:val="-7"/>
                <w:sz w:val="25"/>
              </w:rPr>
              <w:t xml:space="preserve"> </w:t>
            </w:r>
            <w:r>
              <w:rPr>
                <w:spacing w:val="-6"/>
                <w:sz w:val="25"/>
              </w:rPr>
              <w:t xml:space="preserve">"КБПА" </w:t>
            </w:r>
            <w:r>
              <w:rPr>
                <w:color w:val="0F0F0F"/>
                <w:spacing w:val="-6"/>
                <w:sz w:val="25"/>
              </w:rPr>
              <w:t xml:space="preserve">шт. </w:t>
            </w:r>
            <w:r>
              <w:rPr>
                <w:spacing w:val="-4"/>
                <w:sz w:val="25"/>
              </w:rPr>
              <w:t>919</w:t>
            </w:r>
          </w:p>
          <w:p w14:paraId="69E650BB" w14:textId="77777777" w:rsidR="009F6812" w:rsidRDefault="009F6812" w:rsidP="009F6812">
            <w:pPr>
              <w:pStyle w:val="TableParagraph"/>
              <w:spacing w:before="12"/>
              <w:ind w:left="150"/>
              <w:rPr>
                <w:sz w:val="25"/>
              </w:rPr>
            </w:pPr>
            <w:r>
              <w:rPr>
                <w:spacing w:val="-6"/>
                <w:sz w:val="25"/>
              </w:rPr>
              <w:t>Извещатель</w:t>
            </w:r>
            <w:r>
              <w:rPr>
                <w:spacing w:val="3"/>
                <w:sz w:val="25"/>
              </w:rPr>
              <w:t xml:space="preserve"> </w:t>
            </w:r>
            <w:r>
              <w:rPr>
                <w:spacing w:val="-6"/>
                <w:sz w:val="25"/>
              </w:rPr>
              <w:t>пожарный</w:t>
            </w:r>
            <w:r>
              <w:rPr>
                <w:spacing w:val="6"/>
                <w:sz w:val="25"/>
              </w:rPr>
              <w:t xml:space="preserve"> </w:t>
            </w:r>
            <w:r>
              <w:rPr>
                <w:spacing w:val="-6"/>
                <w:sz w:val="25"/>
              </w:rPr>
              <w:t>ручной</w:t>
            </w:r>
            <w:r>
              <w:rPr>
                <w:spacing w:val="-5"/>
                <w:sz w:val="25"/>
              </w:rPr>
              <w:t xml:space="preserve"> </w:t>
            </w:r>
            <w:r>
              <w:rPr>
                <w:spacing w:val="-6"/>
                <w:sz w:val="25"/>
              </w:rPr>
              <w:t>адресный, красный.</w:t>
            </w:r>
          </w:p>
          <w:p w14:paraId="43B3F851" w14:textId="77777777" w:rsidR="009F6812" w:rsidRDefault="009F6812" w:rsidP="009F6812">
            <w:pPr>
              <w:pStyle w:val="TableParagraph"/>
              <w:spacing w:before="14" w:line="252" w:lineRule="exact"/>
              <w:ind w:left="151"/>
            </w:pPr>
            <w:r>
              <w:rPr>
                <w:w w:val="105"/>
              </w:rPr>
              <w:t>ИПР</w:t>
            </w:r>
            <w:r>
              <w:rPr>
                <w:spacing w:val="6"/>
                <w:w w:val="105"/>
              </w:rPr>
              <w:t xml:space="preserve"> </w:t>
            </w:r>
            <w:r>
              <w:rPr>
                <w:w w:val="105"/>
              </w:rPr>
              <w:t>513-11</w:t>
            </w:r>
            <w:r>
              <w:rPr>
                <w:spacing w:val="8"/>
                <w:w w:val="105"/>
              </w:rPr>
              <w:t xml:space="preserve"> </w:t>
            </w:r>
            <w:r>
              <w:rPr>
                <w:w w:val="105"/>
              </w:rPr>
              <w:t>ПPOT.R3</w:t>
            </w:r>
            <w:r>
              <w:rPr>
                <w:spacing w:val="8"/>
                <w:w w:val="105"/>
              </w:rPr>
              <w:t xml:space="preserve"> </w:t>
            </w:r>
            <w:r>
              <w:rPr>
                <w:w w:val="105"/>
              </w:rPr>
              <w:t>ООО</w:t>
            </w:r>
            <w:r>
              <w:rPr>
                <w:spacing w:val="6"/>
                <w:w w:val="105"/>
              </w:rPr>
              <w:t xml:space="preserve"> </w:t>
            </w:r>
            <w:r>
              <w:rPr>
                <w:w w:val="105"/>
              </w:rPr>
              <w:t>"КБПА"</w:t>
            </w:r>
            <w:r>
              <w:rPr>
                <w:spacing w:val="9"/>
                <w:w w:val="105"/>
              </w:rPr>
              <w:t xml:space="preserve"> </w:t>
            </w:r>
            <w:r>
              <w:rPr>
                <w:w w:val="105"/>
              </w:rPr>
              <w:t>ШТ.</w:t>
            </w:r>
            <w:r>
              <w:rPr>
                <w:spacing w:val="5"/>
                <w:w w:val="105"/>
              </w:rPr>
              <w:t xml:space="preserve"> </w:t>
            </w:r>
            <w:r>
              <w:rPr>
                <w:spacing w:val="-5"/>
                <w:w w:val="105"/>
              </w:rPr>
              <w:t>31</w:t>
            </w:r>
          </w:p>
          <w:p w14:paraId="6A4A01DB" w14:textId="77777777" w:rsidR="009F6812" w:rsidRDefault="009F6812" w:rsidP="009F6812">
            <w:pPr>
              <w:pStyle w:val="TableParagraph"/>
              <w:spacing w:before="15" w:line="223" w:lineRule="auto"/>
              <w:ind w:left="140" w:right="215"/>
              <w:rPr>
                <w:sz w:val="24"/>
              </w:rPr>
            </w:pPr>
            <w:r>
              <w:rPr>
                <w:spacing w:val="-2"/>
                <w:sz w:val="25"/>
              </w:rPr>
              <w:t>Извещатель</w:t>
            </w:r>
            <w:r>
              <w:rPr>
                <w:spacing w:val="-4"/>
                <w:sz w:val="25"/>
              </w:rPr>
              <w:t xml:space="preserve"> </w:t>
            </w:r>
            <w:r>
              <w:rPr>
                <w:spacing w:val="-2"/>
                <w:sz w:val="25"/>
              </w:rPr>
              <w:t>пожарный</w:t>
            </w:r>
            <w:r>
              <w:rPr>
                <w:spacing w:val="-8"/>
                <w:sz w:val="25"/>
              </w:rPr>
              <w:t xml:space="preserve"> </w:t>
            </w:r>
            <w:r>
              <w:rPr>
                <w:spacing w:val="-2"/>
                <w:sz w:val="25"/>
              </w:rPr>
              <w:t>ручной</w:t>
            </w:r>
            <w:r>
              <w:rPr>
                <w:spacing w:val="-13"/>
                <w:sz w:val="25"/>
              </w:rPr>
              <w:t xml:space="preserve"> </w:t>
            </w:r>
            <w:r>
              <w:rPr>
                <w:spacing w:val="-2"/>
                <w:sz w:val="25"/>
              </w:rPr>
              <w:t>адресный,</w:t>
            </w:r>
            <w:r>
              <w:rPr>
                <w:spacing w:val="-14"/>
                <w:sz w:val="25"/>
              </w:rPr>
              <w:t xml:space="preserve"> </w:t>
            </w:r>
            <w:r>
              <w:rPr>
                <w:spacing w:val="-2"/>
                <w:sz w:val="25"/>
              </w:rPr>
              <w:t xml:space="preserve">синий </w:t>
            </w:r>
            <w:r>
              <w:rPr>
                <w:spacing w:val="-6"/>
                <w:position w:val="1"/>
                <w:sz w:val="25"/>
              </w:rPr>
              <w:t>ИПР</w:t>
            </w:r>
            <w:r>
              <w:rPr>
                <w:spacing w:val="-10"/>
                <w:position w:val="1"/>
                <w:sz w:val="25"/>
              </w:rPr>
              <w:t xml:space="preserve"> </w:t>
            </w:r>
            <w:r>
              <w:rPr>
                <w:spacing w:val="-6"/>
                <w:position w:val="1"/>
                <w:sz w:val="25"/>
              </w:rPr>
              <w:t>513-11</w:t>
            </w:r>
            <w:r>
              <w:rPr>
                <w:position w:val="1"/>
                <w:sz w:val="25"/>
              </w:rPr>
              <w:t xml:space="preserve"> </w:t>
            </w:r>
            <w:r>
              <w:rPr>
                <w:spacing w:val="-6"/>
                <w:position w:val="1"/>
                <w:sz w:val="25"/>
              </w:rPr>
              <w:t>"Пуск дымоудаления</w:t>
            </w:r>
            <w:r>
              <w:rPr>
                <w:spacing w:val="-6"/>
                <w:sz w:val="25"/>
              </w:rPr>
              <w:t>"</w:t>
            </w:r>
            <w:r>
              <w:rPr>
                <w:spacing w:val="-18"/>
                <w:sz w:val="25"/>
              </w:rPr>
              <w:t xml:space="preserve"> </w:t>
            </w:r>
            <w:r>
              <w:rPr>
                <w:spacing w:val="-6"/>
                <w:position w:val="1"/>
                <w:sz w:val="25"/>
              </w:rPr>
              <w:t xml:space="preserve">ООО "КБПA" </w:t>
            </w:r>
            <w:r>
              <w:rPr>
                <w:sz w:val="24"/>
              </w:rPr>
              <w:t>шт. 54</w:t>
            </w:r>
          </w:p>
          <w:p w14:paraId="343624DF" w14:textId="77777777" w:rsidR="009F6812" w:rsidRDefault="009F6812" w:rsidP="009F6812">
            <w:pPr>
              <w:pStyle w:val="TableParagraph"/>
              <w:spacing w:before="24" w:line="228" w:lineRule="auto"/>
              <w:ind w:left="136" w:right="215" w:firstLine="4"/>
              <w:rPr>
                <w:sz w:val="25"/>
              </w:rPr>
            </w:pPr>
            <w:r>
              <w:rPr>
                <w:spacing w:val="-6"/>
                <w:sz w:val="25"/>
              </w:rPr>
              <w:t>Извещатель</w:t>
            </w:r>
            <w:r>
              <w:rPr>
                <w:sz w:val="25"/>
              </w:rPr>
              <w:t xml:space="preserve"> </w:t>
            </w:r>
            <w:r>
              <w:rPr>
                <w:spacing w:val="-6"/>
                <w:sz w:val="25"/>
              </w:rPr>
              <w:t>пожарный ручной адресный,</w:t>
            </w:r>
            <w:r>
              <w:rPr>
                <w:spacing w:val="-9"/>
                <w:sz w:val="25"/>
              </w:rPr>
              <w:t xml:space="preserve"> </w:t>
            </w:r>
            <w:r>
              <w:rPr>
                <w:spacing w:val="-6"/>
                <w:sz w:val="25"/>
              </w:rPr>
              <w:t xml:space="preserve">синий. </w:t>
            </w:r>
            <w:r>
              <w:rPr>
                <w:sz w:val="25"/>
              </w:rPr>
              <w:t>ИПР</w:t>
            </w:r>
            <w:r>
              <w:rPr>
                <w:spacing w:val="-16"/>
                <w:sz w:val="25"/>
              </w:rPr>
              <w:t xml:space="preserve"> </w:t>
            </w:r>
            <w:r>
              <w:rPr>
                <w:sz w:val="25"/>
              </w:rPr>
              <w:t>513-11</w:t>
            </w:r>
            <w:r>
              <w:rPr>
                <w:spacing w:val="-7"/>
                <w:sz w:val="25"/>
              </w:rPr>
              <w:t xml:space="preserve"> </w:t>
            </w:r>
            <w:r>
              <w:rPr>
                <w:sz w:val="25"/>
              </w:rPr>
              <w:t>"Пуск</w:t>
            </w:r>
            <w:r>
              <w:rPr>
                <w:spacing w:val="-14"/>
                <w:sz w:val="25"/>
              </w:rPr>
              <w:t xml:space="preserve"> </w:t>
            </w:r>
            <w:r>
              <w:rPr>
                <w:sz w:val="25"/>
              </w:rPr>
              <w:t>пожаротушения"</w:t>
            </w:r>
            <w:r>
              <w:rPr>
                <w:spacing w:val="-16"/>
                <w:sz w:val="25"/>
              </w:rPr>
              <w:t xml:space="preserve"> </w:t>
            </w:r>
            <w:r>
              <w:rPr>
                <w:sz w:val="25"/>
              </w:rPr>
              <w:t>ПPOT.R3 ООО "КБПА" шт. 54</w:t>
            </w:r>
          </w:p>
          <w:p w14:paraId="1C315196" w14:textId="77777777" w:rsidR="009F6812" w:rsidRDefault="009F6812" w:rsidP="009F6812">
            <w:pPr>
              <w:pStyle w:val="TableParagraph"/>
              <w:spacing w:before="9" w:line="283" w:lineRule="exact"/>
              <w:ind w:left="141"/>
              <w:rPr>
                <w:sz w:val="25"/>
              </w:rPr>
            </w:pPr>
            <w:r>
              <w:rPr>
                <w:spacing w:val="-6"/>
                <w:sz w:val="25"/>
              </w:rPr>
              <w:t>Извещатель</w:t>
            </w:r>
            <w:r>
              <w:rPr>
                <w:spacing w:val="-5"/>
                <w:sz w:val="25"/>
              </w:rPr>
              <w:t xml:space="preserve"> </w:t>
            </w:r>
            <w:r>
              <w:rPr>
                <w:spacing w:val="-6"/>
                <w:sz w:val="25"/>
              </w:rPr>
              <w:t>охранный</w:t>
            </w:r>
            <w:r>
              <w:rPr>
                <w:spacing w:val="-1"/>
                <w:sz w:val="25"/>
              </w:rPr>
              <w:t xml:space="preserve"> </w:t>
            </w:r>
            <w:r>
              <w:rPr>
                <w:spacing w:val="-6"/>
                <w:sz w:val="25"/>
              </w:rPr>
              <w:t>магнитоконтактный</w:t>
            </w:r>
            <w:r>
              <w:rPr>
                <w:spacing w:val="-9"/>
                <w:sz w:val="25"/>
              </w:rPr>
              <w:t xml:space="preserve"> </w:t>
            </w:r>
            <w:r>
              <w:rPr>
                <w:spacing w:val="-6"/>
                <w:sz w:val="25"/>
              </w:rPr>
              <w:t>ИО</w:t>
            </w:r>
            <w:r>
              <w:rPr>
                <w:spacing w:val="-3"/>
                <w:sz w:val="25"/>
              </w:rPr>
              <w:t xml:space="preserve"> </w:t>
            </w:r>
            <w:r>
              <w:rPr>
                <w:spacing w:val="-6"/>
                <w:sz w:val="25"/>
              </w:rPr>
              <w:t>102-</w:t>
            </w:r>
          </w:p>
          <w:p w14:paraId="2B13A16A" w14:textId="77777777" w:rsidR="009F6812" w:rsidRDefault="009F6812" w:rsidP="009F6812">
            <w:pPr>
              <w:pStyle w:val="TableParagraph"/>
              <w:spacing w:line="260" w:lineRule="exact"/>
              <w:ind w:left="140"/>
              <w:rPr>
                <w:sz w:val="23"/>
              </w:rPr>
            </w:pPr>
            <w:r>
              <w:rPr>
                <w:color w:val="131313"/>
                <w:sz w:val="23"/>
              </w:rPr>
              <w:t>26</w:t>
            </w:r>
            <w:r>
              <w:rPr>
                <w:color w:val="131313"/>
                <w:spacing w:val="12"/>
                <w:sz w:val="23"/>
              </w:rPr>
              <w:t xml:space="preserve"> </w:t>
            </w:r>
            <w:r>
              <w:rPr>
                <w:sz w:val="23"/>
              </w:rPr>
              <w:t>шт.</w:t>
            </w:r>
            <w:r>
              <w:rPr>
                <w:spacing w:val="17"/>
                <w:sz w:val="23"/>
              </w:rPr>
              <w:t xml:space="preserve"> </w:t>
            </w:r>
            <w:r>
              <w:rPr>
                <w:spacing w:val="-10"/>
                <w:sz w:val="23"/>
              </w:rPr>
              <w:t>8</w:t>
            </w:r>
          </w:p>
          <w:p w14:paraId="2B2422A5" w14:textId="3BE3DBED" w:rsidR="009F6812" w:rsidRDefault="009F6812" w:rsidP="009F6812">
            <w:pPr>
              <w:pStyle w:val="TableParagraph"/>
              <w:spacing w:before="19" w:line="225" w:lineRule="auto"/>
              <w:ind w:left="129" w:firstLine="4"/>
              <w:rPr>
                <w:sz w:val="25"/>
              </w:rPr>
            </w:pPr>
            <w:r>
              <w:rPr>
                <w:w w:val="95"/>
                <w:sz w:val="25"/>
              </w:rPr>
              <w:t>Адресная</w:t>
            </w:r>
            <w:r>
              <w:rPr>
                <w:spacing w:val="-7"/>
                <w:w w:val="95"/>
                <w:sz w:val="25"/>
              </w:rPr>
              <w:t xml:space="preserve"> </w:t>
            </w:r>
            <w:r>
              <w:rPr>
                <w:w w:val="95"/>
                <w:sz w:val="25"/>
              </w:rPr>
              <w:t>метка</w:t>
            </w:r>
            <w:r>
              <w:rPr>
                <w:spacing w:val="-5"/>
                <w:w w:val="95"/>
                <w:sz w:val="25"/>
              </w:rPr>
              <w:t xml:space="preserve"> </w:t>
            </w:r>
            <w:r>
              <w:rPr>
                <w:w w:val="95"/>
                <w:sz w:val="25"/>
              </w:rPr>
              <w:t>на</w:t>
            </w:r>
            <w:r>
              <w:rPr>
                <w:spacing w:val="-13"/>
                <w:w w:val="95"/>
                <w:sz w:val="25"/>
              </w:rPr>
              <w:t xml:space="preserve"> </w:t>
            </w:r>
            <w:r>
              <w:rPr>
                <w:w w:val="95"/>
                <w:sz w:val="25"/>
              </w:rPr>
              <w:t>1</w:t>
            </w:r>
            <w:r>
              <w:rPr>
                <w:spacing w:val="-3"/>
                <w:w w:val="95"/>
                <w:sz w:val="25"/>
              </w:rPr>
              <w:t xml:space="preserve"> </w:t>
            </w:r>
            <w:r>
              <w:rPr>
                <w:w w:val="95"/>
                <w:sz w:val="25"/>
              </w:rPr>
              <w:t>линию. AM-</w:t>
            </w:r>
            <w:r>
              <w:rPr>
                <w:spacing w:val="-17"/>
                <w:w w:val="95"/>
                <w:sz w:val="25"/>
              </w:rPr>
              <w:t xml:space="preserve"> </w:t>
            </w:r>
            <w:r>
              <w:rPr>
                <w:color w:val="131313"/>
                <w:w w:val="90"/>
                <w:sz w:val="25"/>
              </w:rPr>
              <w:t>I</w:t>
            </w:r>
            <w:r>
              <w:rPr>
                <w:color w:val="131313"/>
                <w:spacing w:val="15"/>
                <w:sz w:val="25"/>
              </w:rPr>
              <w:t xml:space="preserve"> </w:t>
            </w:r>
            <w:r>
              <w:rPr>
                <w:w w:val="95"/>
                <w:sz w:val="25"/>
              </w:rPr>
              <w:t xml:space="preserve">ПPOT.R3 ООО </w:t>
            </w:r>
            <w:r>
              <w:rPr>
                <w:sz w:val="25"/>
              </w:rPr>
              <w:t>"</w:t>
            </w:r>
            <w:r w:rsidR="008463DA">
              <w:rPr>
                <w:sz w:val="25"/>
                <w:lang w:val="ru-RU"/>
              </w:rPr>
              <w:t>К</w:t>
            </w:r>
            <w:r>
              <w:rPr>
                <w:sz w:val="25"/>
              </w:rPr>
              <w:t>БПА" шт. 25</w:t>
            </w:r>
          </w:p>
          <w:p w14:paraId="2451E431" w14:textId="77777777" w:rsidR="009F6812" w:rsidRDefault="009F6812" w:rsidP="009F6812">
            <w:pPr>
              <w:pStyle w:val="TableParagraph"/>
              <w:spacing w:line="278" w:lineRule="exact"/>
              <w:ind w:left="121"/>
              <w:rPr>
                <w:sz w:val="25"/>
              </w:rPr>
            </w:pPr>
            <w:r>
              <w:rPr>
                <w:spacing w:val="-6"/>
                <w:sz w:val="25"/>
              </w:rPr>
              <w:t>Исполнительные</w:t>
            </w:r>
            <w:r>
              <w:rPr>
                <w:spacing w:val="4"/>
                <w:sz w:val="25"/>
              </w:rPr>
              <w:t xml:space="preserve"> </w:t>
            </w:r>
            <w:r>
              <w:rPr>
                <w:spacing w:val="-2"/>
                <w:sz w:val="25"/>
              </w:rPr>
              <w:t>устройства</w:t>
            </w:r>
          </w:p>
          <w:p w14:paraId="74ABF3E1" w14:textId="77777777" w:rsidR="009F6812" w:rsidRDefault="009F6812" w:rsidP="009F6812">
            <w:pPr>
              <w:pStyle w:val="TableParagraph"/>
              <w:spacing w:before="12" w:line="225" w:lineRule="auto"/>
              <w:ind w:left="119" w:firstLine="4"/>
              <w:rPr>
                <w:sz w:val="25"/>
              </w:rPr>
            </w:pPr>
            <w:r>
              <w:rPr>
                <w:b/>
                <w:spacing w:val="-8"/>
                <w:sz w:val="25"/>
              </w:rPr>
              <w:t xml:space="preserve">Адресный </w:t>
            </w:r>
            <w:r>
              <w:rPr>
                <w:spacing w:val="-8"/>
                <w:sz w:val="25"/>
              </w:rPr>
              <w:t>релейный модуль.</w:t>
            </w:r>
            <w:r>
              <w:rPr>
                <w:spacing w:val="-7"/>
                <w:sz w:val="25"/>
              </w:rPr>
              <w:t xml:space="preserve"> </w:t>
            </w:r>
            <w:r>
              <w:rPr>
                <w:spacing w:val="-8"/>
                <w:sz w:val="25"/>
              </w:rPr>
              <w:t>PM-1</w:t>
            </w:r>
            <w:r>
              <w:rPr>
                <w:spacing w:val="-3"/>
                <w:sz w:val="25"/>
              </w:rPr>
              <w:t xml:space="preserve"> </w:t>
            </w:r>
            <w:r>
              <w:rPr>
                <w:spacing w:val="-8"/>
                <w:sz w:val="25"/>
              </w:rPr>
              <w:t>ПPOT.R3</w:t>
            </w:r>
            <w:r>
              <w:rPr>
                <w:spacing w:val="-3"/>
                <w:sz w:val="25"/>
              </w:rPr>
              <w:t xml:space="preserve"> </w:t>
            </w:r>
            <w:r>
              <w:rPr>
                <w:spacing w:val="-8"/>
                <w:sz w:val="25"/>
              </w:rPr>
              <w:t xml:space="preserve">ООО </w:t>
            </w:r>
            <w:r>
              <w:rPr>
                <w:sz w:val="25"/>
              </w:rPr>
              <w:t>"КБПА" от.</w:t>
            </w:r>
            <w:r>
              <w:rPr>
                <w:spacing w:val="40"/>
                <w:sz w:val="25"/>
              </w:rPr>
              <w:t xml:space="preserve"> </w:t>
            </w:r>
            <w:r>
              <w:rPr>
                <w:sz w:val="25"/>
              </w:rPr>
              <w:t>22</w:t>
            </w:r>
          </w:p>
          <w:p w14:paraId="03B7F4E7" w14:textId="77777777" w:rsidR="009F6812" w:rsidRDefault="009F6812" w:rsidP="009F6812">
            <w:pPr>
              <w:pStyle w:val="TableParagraph"/>
              <w:spacing w:before="16" w:line="225" w:lineRule="auto"/>
              <w:ind w:left="117" w:right="215" w:firstLine="6"/>
              <w:rPr>
                <w:sz w:val="25"/>
              </w:rPr>
            </w:pPr>
            <w:r>
              <w:rPr>
                <w:spacing w:val="-6"/>
                <w:sz w:val="25"/>
              </w:rPr>
              <w:t>Адресный</w:t>
            </w:r>
            <w:r>
              <w:rPr>
                <w:spacing w:val="-10"/>
                <w:sz w:val="25"/>
              </w:rPr>
              <w:t xml:space="preserve"> </w:t>
            </w:r>
            <w:r>
              <w:rPr>
                <w:spacing w:val="-6"/>
                <w:sz w:val="25"/>
              </w:rPr>
              <w:t>релейный</w:t>
            </w:r>
            <w:r>
              <w:rPr>
                <w:spacing w:val="-10"/>
                <w:sz w:val="25"/>
              </w:rPr>
              <w:t xml:space="preserve"> </w:t>
            </w:r>
            <w:r>
              <w:rPr>
                <w:spacing w:val="-6"/>
                <w:sz w:val="25"/>
              </w:rPr>
              <w:t>модуль.</w:t>
            </w:r>
            <w:r>
              <w:rPr>
                <w:spacing w:val="-9"/>
                <w:sz w:val="25"/>
              </w:rPr>
              <w:t xml:space="preserve"> </w:t>
            </w:r>
            <w:r>
              <w:rPr>
                <w:spacing w:val="-6"/>
                <w:sz w:val="25"/>
              </w:rPr>
              <w:t>PM-1С</w:t>
            </w:r>
            <w:r>
              <w:rPr>
                <w:spacing w:val="-10"/>
                <w:sz w:val="25"/>
              </w:rPr>
              <w:t xml:space="preserve"> </w:t>
            </w:r>
            <w:r>
              <w:rPr>
                <w:spacing w:val="-6"/>
                <w:sz w:val="25"/>
              </w:rPr>
              <w:t xml:space="preserve">ПPOT.R3 </w:t>
            </w:r>
            <w:r>
              <w:rPr>
                <w:sz w:val="25"/>
              </w:rPr>
              <w:t>ООО "КБПА" шт. 51</w:t>
            </w:r>
          </w:p>
          <w:p w14:paraId="433B06A1" w14:textId="77777777" w:rsidR="009F6812" w:rsidRDefault="009F6812" w:rsidP="009F6812">
            <w:pPr>
              <w:pStyle w:val="TableParagraph"/>
              <w:spacing w:before="7" w:line="225" w:lineRule="auto"/>
              <w:ind w:left="117" w:right="215" w:hanging="3"/>
              <w:rPr>
                <w:sz w:val="25"/>
              </w:rPr>
            </w:pPr>
            <w:r>
              <w:rPr>
                <w:spacing w:val="-6"/>
                <w:sz w:val="25"/>
              </w:rPr>
              <w:t>Адресный</w:t>
            </w:r>
            <w:r>
              <w:rPr>
                <w:spacing w:val="-10"/>
                <w:sz w:val="25"/>
              </w:rPr>
              <w:t xml:space="preserve"> </w:t>
            </w:r>
            <w:r>
              <w:rPr>
                <w:spacing w:val="-6"/>
                <w:sz w:val="25"/>
              </w:rPr>
              <w:t>релейный</w:t>
            </w:r>
            <w:r>
              <w:rPr>
                <w:spacing w:val="-4"/>
                <w:sz w:val="25"/>
              </w:rPr>
              <w:t xml:space="preserve"> </w:t>
            </w:r>
            <w:r>
              <w:rPr>
                <w:spacing w:val="-6"/>
                <w:sz w:val="25"/>
              </w:rPr>
              <w:t>модуль.</w:t>
            </w:r>
            <w:r>
              <w:rPr>
                <w:spacing w:val="-9"/>
                <w:sz w:val="25"/>
              </w:rPr>
              <w:t xml:space="preserve"> </w:t>
            </w:r>
            <w:r>
              <w:rPr>
                <w:spacing w:val="-6"/>
                <w:sz w:val="25"/>
              </w:rPr>
              <w:t>PM-4C</w:t>
            </w:r>
            <w:r>
              <w:rPr>
                <w:spacing w:val="-10"/>
                <w:sz w:val="25"/>
              </w:rPr>
              <w:t xml:space="preserve"> </w:t>
            </w:r>
            <w:r>
              <w:rPr>
                <w:spacing w:val="-6"/>
                <w:sz w:val="25"/>
              </w:rPr>
              <w:t xml:space="preserve">ПPOT.R3 </w:t>
            </w:r>
            <w:r>
              <w:rPr>
                <w:sz w:val="25"/>
              </w:rPr>
              <w:t>ООО "КБПА" шт. 3</w:t>
            </w:r>
          </w:p>
          <w:p w14:paraId="4A7A179E" w14:textId="77777777" w:rsidR="009F6812" w:rsidRDefault="009F6812" w:rsidP="009F6812">
            <w:pPr>
              <w:pStyle w:val="TableParagraph"/>
              <w:spacing w:before="9" w:line="228" w:lineRule="auto"/>
              <w:ind w:left="111" w:right="215" w:firstLine="3"/>
              <w:rPr>
                <w:sz w:val="25"/>
              </w:rPr>
            </w:pPr>
            <w:r>
              <w:rPr>
                <w:sz w:val="25"/>
              </w:rPr>
              <w:t>Адресный</w:t>
            </w:r>
            <w:r>
              <w:rPr>
                <w:spacing w:val="-10"/>
                <w:sz w:val="25"/>
              </w:rPr>
              <w:t xml:space="preserve"> </w:t>
            </w:r>
            <w:r>
              <w:rPr>
                <w:sz w:val="25"/>
              </w:rPr>
              <w:t>релейный</w:t>
            </w:r>
            <w:r>
              <w:rPr>
                <w:spacing w:val="-4"/>
                <w:sz w:val="25"/>
              </w:rPr>
              <w:t xml:space="preserve"> </w:t>
            </w:r>
            <w:r>
              <w:rPr>
                <w:sz w:val="25"/>
              </w:rPr>
              <w:t>модуль</w:t>
            </w:r>
            <w:r>
              <w:rPr>
                <w:spacing w:val="-15"/>
                <w:sz w:val="25"/>
              </w:rPr>
              <w:t xml:space="preserve"> </w:t>
            </w:r>
            <w:r>
              <w:rPr>
                <w:sz w:val="25"/>
              </w:rPr>
              <w:t>с</w:t>
            </w:r>
            <w:r>
              <w:rPr>
                <w:spacing w:val="-16"/>
                <w:sz w:val="25"/>
              </w:rPr>
              <w:t xml:space="preserve"> </w:t>
            </w:r>
            <w:r>
              <w:rPr>
                <w:sz w:val="25"/>
              </w:rPr>
              <w:t xml:space="preserve">контролем </w:t>
            </w:r>
            <w:r>
              <w:rPr>
                <w:w w:val="90"/>
                <w:sz w:val="25"/>
              </w:rPr>
              <w:t>целостности</w:t>
            </w:r>
            <w:r>
              <w:rPr>
                <w:sz w:val="25"/>
              </w:rPr>
              <w:t xml:space="preserve"> </w:t>
            </w:r>
            <w:r>
              <w:rPr>
                <w:w w:val="90"/>
                <w:sz w:val="25"/>
              </w:rPr>
              <w:t xml:space="preserve">цепи. PM-1IX ПPOT.R3 ООО "КБПА" </w:t>
            </w:r>
            <w:r>
              <w:rPr>
                <w:sz w:val="25"/>
              </w:rPr>
              <w:t>шт, 14</w:t>
            </w:r>
          </w:p>
          <w:p w14:paraId="48E8ED07" w14:textId="77777777" w:rsidR="009F6812" w:rsidRDefault="009F6812" w:rsidP="009F6812">
            <w:pPr>
              <w:pStyle w:val="TableParagraph"/>
              <w:spacing w:before="16" w:line="228" w:lineRule="auto"/>
              <w:ind w:left="100" w:firstLine="12"/>
              <w:rPr>
                <w:sz w:val="25"/>
              </w:rPr>
            </w:pPr>
            <w:r>
              <w:rPr>
                <w:spacing w:val="-6"/>
                <w:sz w:val="25"/>
              </w:rPr>
              <w:t>Модуль</w:t>
            </w:r>
            <w:r>
              <w:rPr>
                <w:spacing w:val="-9"/>
                <w:sz w:val="25"/>
              </w:rPr>
              <w:t xml:space="preserve"> </w:t>
            </w:r>
            <w:r>
              <w:rPr>
                <w:spacing w:val="-6"/>
                <w:sz w:val="25"/>
              </w:rPr>
              <w:t>управления</w:t>
            </w:r>
            <w:r>
              <w:rPr>
                <w:spacing w:val="-9"/>
                <w:sz w:val="25"/>
              </w:rPr>
              <w:t xml:space="preserve"> </w:t>
            </w:r>
            <w:r>
              <w:rPr>
                <w:spacing w:val="-6"/>
                <w:sz w:val="25"/>
              </w:rPr>
              <w:t>клапаном</w:t>
            </w:r>
            <w:r>
              <w:rPr>
                <w:sz w:val="25"/>
              </w:rPr>
              <w:t xml:space="preserve"> </w:t>
            </w:r>
            <w:r>
              <w:rPr>
                <w:spacing w:val="-6"/>
                <w:sz w:val="25"/>
              </w:rPr>
              <w:t xml:space="preserve">дымоудаления и </w:t>
            </w:r>
            <w:r>
              <w:rPr>
                <w:sz w:val="25"/>
              </w:rPr>
              <w:t>огнезащиты.</w:t>
            </w:r>
            <w:r>
              <w:rPr>
                <w:spacing w:val="-4"/>
                <w:sz w:val="25"/>
              </w:rPr>
              <w:t xml:space="preserve"> </w:t>
            </w:r>
            <w:r>
              <w:rPr>
                <w:sz w:val="25"/>
              </w:rPr>
              <w:t>МДУ-1</w:t>
            </w:r>
            <w:r>
              <w:rPr>
                <w:spacing w:val="-5"/>
                <w:sz w:val="25"/>
              </w:rPr>
              <w:t xml:space="preserve"> </w:t>
            </w:r>
            <w:r>
              <w:rPr>
                <w:sz w:val="25"/>
              </w:rPr>
              <w:t>исп.</w:t>
            </w:r>
            <w:r>
              <w:rPr>
                <w:spacing w:val="-16"/>
                <w:sz w:val="25"/>
              </w:rPr>
              <w:t xml:space="preserve"> </w:t>
            </w:r>
            <w:r>
              <w:rPr>
                <w:sz w:val="25"/>
              </w:rPr>
              <w:t>03</w:t>
            </w:r>
            <w:r>
              <w:rPr>
                <w:spacing w:val="-15"/>
                <w:sz w:val="25"/>
              </w:rPr>
              <w:t xml:space="preserve"> </w:t>
            </w:r>
            <w:r>
              <w:rPr>
                <w:sz w:val="25"/>
              </w:rPr>
              <w:t>ПPOT.R3</w:t>
            </w:r>
            <w:r>
              <w:rPr>
                <w:spacing w:val="-6"/>
                <w:sz w:val="25"/>
              </w:rPr>
              <w:t xml:space="preserve"> </w:t>
            </w:r>
            <w:r>
              <w:rPr>
                <w:sz w:val="25"/>
              </w:rPr>
              <w:t>ООО "КБПА" шт. 250</w:t>
            </w:r>
          </w:p>
          <w:p w14:paraId="2AD9FD36" w14:textId="77777777" w:rsidR="009F6812" w:rsidRDefault="009F6812" w:rsidP="009F6812">
            <w:pPr>
              <w:pStyle w:val="TableParagraph"/>
              <w:spacing w:line="277" w:lineRule="exact"/>
              <w:ind w:left="112"/>
              <w:rPr>
                <w:sz w:val="25"/>
              </w:rPr>
            </w:pPr>
            <w:r>
              <w:rPr>
                <w:w w:val="90"/>
                <w:sz w:val="25"/>
              </w:rPr>
              <w:t>Кабели,</w:t>
            </w:r>
            <w:r>
              <w:rPr>
                <w:spacing w:val="19"/>
                <w:sz w:val="25"/>
              </w:rPr>
              <w:t xml:space="preserve"> </w:t>
            </w:r>
            <w:r>
              <w:rPr>
                <w:w w:val="90"/>
                <w:sz w:val="25"/>
              </w:rPr>
              <w:t>провода,</w:t>
            </w:r>
            <w:r>
              <w:rPr>
                <w:spacing w:val="12"/>
                <w:sz w:val="25"/>
              </w:rPr>
              <w:t xml:space="preserve"> </w:t>
            </w:r>
            <w:r>
              <w:rPr>
                <w:w w:val="90"/>
                <w:sz w:val="25"/>
              </w:rPr>
              <w:t>материалы</w:t>
            </w:r>
            <w:r>
              <w:rPr>
                <w:spacing w:val="33"/>
                <w:sz w:val="25"/>
              </w:rPr>
              <w:t xml:space="preserve"> </w:t>
            </w:r>
            <w:r>
              <w:rPr>
                <w:w w:val="90"/>
                <w:sz w:val="25"/>
              </w:rPr>
              <w:t>—</w:t>
            </w:r>
            <w:r>
              <w:rPr>
                <w:spacing w:val="4"/>
                <w:sz w:val="25"/>
              </w:rPr>
              <w:t xml:space="preserve"> </w:t>
            </w:r>
            <w:r>
              <w:rPr>
                <w:w w:val="90"/>
                <w:sz w:val="25"/>
              </w:rPr>
              <w:t>24466</w:t>
            </w:r>
            <w:r>
              <w:rPr>
                <w:spacing w:val="8"/>
                <w:sz w:val="25"/>
              </w:rPr>
              <w:t xml:space="preserve"> </w:t>
            </w:r>
            <w:r>
              <w:rPr>
                <w:spacing w:val="-10"/>
                <w:w w:val="90"/>
                <w:sz w:val="25"/>
              </w:rPr>
              <w:t>м</w:t>
            </w:r>
          </w:p>
        </w:tc>
        <w:tc>
          <w:tcPr>
            <w:tcW w:w="855" w:type="pct"/>
          </w:tcPr>
          <w:p w14:paraId="07D3C807" w14:textId="77777777" w:rsidR="009F6812" w:rsidRDefault="009F6812" w:rsidP="009F6812">
            <w:pPr>
              <w:pStyle w:val="TableParagraph"/>
              <w:rPr>
                <w:sz w:val="24"/>
              </w:rPr>
            </w:pPr>
          </w:p>
        </w:tc>
      </w:tr>
      <w:tr w:rsidR="009F6812" w14:paraId="1CD5FADB" w14:textId="77777777" w:rsidTr="009F6812">
        <w:trPr>
          <w:trHeight w:val="810"/>
        </w:trPr>
        <w:tc>
          <w:tcPr>
            <w:tcW w:w="1141" w:type="pct"/>
          </w:tcPr>
          <w:p w14:paraId="3214B2A3" w14:textId="77777777" w:rsidR="009F6812" w:rsidRDefault="009F6812" w:rsidP="009F6812">
            <w:pPr>
              <w:pStyle w:val="TableParagraph"/>
              <w:spacing w:line="245" w:lineRule="exact"/>
              <w:ind w:left="117"/>
              <w:rPr>
                <w:sz w:val="25"/>
              </w:rPr>
            </w:pPr>
            <w:r>
              <w:rPr>
                <w:spacing w:val="-2"/>
                <w:w w:val="90"/>
                <w:sz w:val="25"/>
              </w:rPr>
              <w:t>Система</w:t>
            </w:r>
            <w:r>
              <w:rPr>
                <w:spacing w:val="-4"/>
                <w:sz w:val="25"/>
              </w:rPr>
              <w:t xml:space="preserve"> </w:t>
            </w:r>
            <w:r>
              <w:rPr>
                <w:spacing w:val="-2"/>
                <w:w w:val="90"/>
                <w:sz w:val="25"/>
              </w:rPr>
              <w:t>контроля</w:t>
            </w:r>
            <w:r>
              <w:rPr>
                <w:sz w:val="25"/>
              </w:rPr>
              <w:t xml:space="preserve"> </w:t>
            </w:r>
            <w:r>
              <w:rPr>
                <w:spacing w:val="-10"/>
                <w:w w:val="90"/>
                <w:sz w:val="25"/>
              </w:rPr>
              <w:t>и</w:t>
            </w:r>
          </w:p>
          <w:p w14:paraId="5F15D601" w14:textId="77777777" w:rsidR="009F6812" w:rsidRDefault="009F6812" w:rsidP="009F6812">
            <w:pPr>
              <w:pStyle w:val="TableParagraph"/>
              <w:spacing w:line="267" w:lineRule="exact"/>
              <w:ind w:left="119"/>
              <w:rPr>
                <w:sz w:val="23"/>
              </w:rPr>
            </w:pPr>
            <w:r>
              <w:rPr>
                <w:spacing w:val="-7"/>
                <w:sz w:val="23"/>
              </w:rPr>
              <w:t>управления</w:t>
            </w:r>
            <w:r>
              <w:rPr>
                <w:spacing w:val="7"/>
                <w:sz w:val="23"/>
              </w:rPr>
              <w:t xml:space="preserve"> </w:t>
            </w:r>
            <w:r>
              <w:rPr>
                <w:spacing w:val="-2"/>
                <w:sz w:val="23"/>
              </w:rPr>
              <w:t>доступом</w:t>
            </w:r>
          </w:p>
        </w:tc>
        <w:tc>
          <w:tcPr>
            <w:tcW w:w="3004" w:type="pct"/>
          </w:tcPr>
          <w:p w14:paraId="63BFC671" w14:textId="77777777" w:rsidR="009F6812" w:rsidRDefault="009F6812" w:rsidP="009F6812">
            <w:pPr>
              <w:pStyle w:val="TableParagraph"/>
              <w:spacing w:line="236" w:lineRule="exact"/>
              <w:ind w:left="112"/>
              <w:rPr>
                <w:sz w:val="25"/>
              </w:rPr>
            </w:pPr>
            <w:r>
              <w:rPr>
                <w:spacing w:val="-6"/>
                <w:sz w:val="25"/>
              </w:rPr>
              <w:t>Наименование</w:t>
            </w:r>
            <w:r>
              <w:rPr>
                <w:spacing w:val="2"/>
                <w:sz w:val="25"/>
              </w:rPr>
              <w:t xml:space="preserve"> </w:t>
            </w:r>
            <w:r>
              <w:rPr>
                <w:spacing w:val="-6"/>
                <w:sz w:val="25"/>
              </w:rPr>
              <w:t>оборудования</w:t>
            </w:r>
            <w:r>
              <w:rPr>
                <w:spacing w:val="1"/>
                <w:sz w:val="25"/>
              </w:rPr>
              <w:t xml:space="preserve"> </w:t>
            </w:r>
            <w:r>
              <w:rPr>
                <w:spacing w:val="-6"/>
                <w:sz w:val="25"/>
              </w:rPr>
              <w:t>п</w:t>
            </w:r>
            <w:r>
              <w:rPr>
                <w:spacing w:val="-10"/>
                <w:sz w:val="25"/>
              </w:rPr>
              <w:t xml:space="preserve"> </w:t>
            </w:r>
            <w:r>
              <w:rPr>
                <w:spacing w:val="-6"/>
                <w:sz w:val="25"/>
              </w:rPr>
              <w:t>материалов</w:t>
            </w:r>
            <w:r>
              <w:rPr>
                <w:spacing w:val="-2"/>
                <w:sz w:val="25"/>
              </w:rPr>
              <w:t xml:space="preserve"> </w:t>
            </w:r>
            <w:r>
              <w:rPr>
                <w:spacing w:val="-10"/>
                <w:sz w:val="25"/>
              </w:rPr>
              <w:t>в</w:t>
            </w:r>
          </w:p>
          <w:p w14:paraId="4F2CD456" w14:textId="77777777" w:rsidR="009F6812" w:rsidRDefault="009F6812" w:rsidP="009F6812">
            <w:pPr>
              <w:pStyle w:val="TableParagraph"/>
              <w:spacing w:line="278" w:lineRule="exact"/>
              <w:ind w:left="108"/>
              <w:rPr>
                <w:sz w:val="25"/>
              </w:rPr>
            </w:pPr>
            <w:r>
              <w:rPr>
                <w:spacing w:val="-6"/>
                <w:sz w:val="25"/>
              </w:rPr>
              <w:t>соответствии</w:t>
            </w:r>
            <w:r>
              <w:rPr>
                <w:spacing w:val="6"/>
                <w:sz w:val="25"/>
              </w:rPr>
              <w:t xml:space="preserve"> </w:t>
            </w:r>
            <w:r>
              <w:rPr>
                <w:spacing w:val="-6"/>
                <w:sz w:val="25"/>
              </w:rPr>
              <w:t>с</w:t>
            </w:r>
            <w:r>
              <w:rPr>
                <w:spacing w:val="-11"/>
                <w:sz w:val="25"/>
              </w:rPr>
              <w:t xml:space="preserve"> </w:t>
            </w:r>
            <w:r>
              <w:rPr>
                <w:spacing w:val="-6"/>
                <w:sz w:val="25"/>
              </w:rPr>
              <w:t>рабочей</w:t>
            </w:r>
            <w:r>
              <w:rPr>
                <w:spacing w:val="-2"/>
                <w:sz w:val="25"/>
              </w:rPr>
              <w:t xml:space="preserve"> </w:t>
            </w:r>
            <w:r>
              <w:rPr>
                <w:spacing w:val="-6"/>
                <w:sz w:val="25"/>
              </w:rPr>
              <w:t>документацией.</w:t>
            </w:r>
          </w:p>
        </w:tc>
        <w:tc>
          <w:tcPr>
            <w:tcW w:w="855" w:type="pct"/>
          </w:tcPr>
          <w:p w14:paraId="05DAC7AE" w14:textId="77777777" w:rsidR="009F6812" w:rsidRDefault="009F6812" w:rsidP="009F6812">
            <w:pPr>
              <w:pStyle w:val="TableParagraph"/>
              <w:spacing w:line="241" w:lineRule="exact"/>
              <w:ind w:left="103"/>
              <w:rPr>
                <w:sz w:val="24"/>
              </w:rPr>
            </w:pPr>
            <w:r>
              <w:rPr>
                <w:spacing w:val="-2"/>
                <w:sz w:val="24"/>
              </w:rPr>
              <w:t>Требующих</w:t>
            </w:r>
          </w:p>
          <w:p w14:paraId="352B08EC" w14:textId="77777777" w:rsidR="009F6812" w:rsidRDefault="009F6812" w:rsidP="009F6812">
            <w:pPr>
              <w:pStyle w:val="TableParagraph"/>
              <w:spacing w:line="269" w:lineRule="exact"/>
              <w:ind w:left="102"/>
              <w:rPr>
                <w:sz w:val="24"/>
              </w:rPr>
            </w:pPr>
            <w:r>
              <w:rPr>
                <w:w w:val="90"/>
                <w:sz w:val="24"/>
              </w:rPr>
              <w:t>ремонта</w:t>
            </w:r>
            <w:r>
              <w:rPr>
                <w:spacing w:val="1"/>
                <w:sz w:val="24"/>
              </w:rPr>
              <w:t xml:space="preserve"> </w:t>
            </w:r>
            <w:r>
              <w:rPr>
                <w:spacing w:val="-5"/>
                <w:w w:val="95"/>
                <w:sz w:val="24"/>
              </w:rPr>
              <w:t>или</w:t>
            </w:r>
          </w:p>
          <w:p w14:paraId="4F020DBD" w14:textId="77777777" w:rsidR="009F6812" w:rsidRDefault="009F6812" w:rsidP="009F6812">
            <w:pPr>
              <w:pStyle w:val="TableParagraph"/>
              <w:spacing w:line="281" w:lineRule="exact"/>
              <w:ind w:left="101"/>
              <w:rPr>
                <w:sz w:val="25"/>
              </w:rPr>
            </w:pPr>
            <w:r>
              <w:rPr>
                <w:w w:val="85"/>
                <w:sz w:val="25"/>
              </w:rPr>
              <w:t>эамены</w:t>
            </w:r>
            <w:r>
              <w:rPr>
                <w:spacing w:val="16"/>
                <w:sz w:val="25"/>
              </w:rPr>
              <w:t xml:space="preserve"> </w:t>
            </w:r>
            <w:r>
              <w:rPr>
                <w:w w:val="85"/>
                <w:sz w:val="25"/>
              </w:rPr>
              <w:t>-0</w:t>
            </w:r>
            <w:r>
              <w:rPr>
                <w:spacing w:val="2"/>
                <w:sz w:val="25"/>
              </w:rPr>
              <w:t xml:space="preserve"> </w:t>
            </w:r>
            <w:r>
              <w:rPr>
                <w:spacing w:val="-5"/>
                <w:w w:val="85"/>
                <w:sz w:val="25"/>
              </w:rPr>
              <w:t>шт.</w:t>
            </w:r>
          </w:p>
        </w:tc>
      </w:tr>
      <w:tr w:rsidR="009F6812" w14:paraId="08C85DC5" w14:textId="77777777" w:rsidTr="009F6812">
        <w:trPr>
          <w:trHeight w:val="546"/>
        </w:trPr>
        <w:tc>
          <w:tcPr>
            <w:tcW w:w="1141" w:type="pct"/>
          </w:tcPr>
          <w:p w14:paraId="58056C50" w14:textId="77777777" w:rsidR="009F6812" w:rsidRDefault="009F6812" w:rsidP="009F6812">
            <w:pPr>
              <w:pStyle w:val="TableParagraph"/>
              <w:spacing w:line="253" w:lineRule="exact"/>
              <w:ind w:left="122"/>
              <w:rPr>
                <w:sz w:val="25"/>
              </w:rPr>
            </w:pPr>
            <w:r>
              <w:rPr>
                <w:spacing w:val="-2"/>
                <w:sz w:val="25"/>
              </w:rPr>
              <w:t>Система</w:t>
            </w:r>
          </w:p>
          <w:p w14:paraId="63192136" w14:textId="77777777" w:rsidR="009F6812" w:rsidRDefault="009F6812" w:rsidP="009F6812">
            <w:pPr>
              <w:pStyle w:val="TableParagraph"/>
              <w:spacing w:line="273" w:lineRule="exact"/>
              <w:ind w:left="116"/>
              <w:rPr>
                <w:sz w:val="25"/>
              </w:rPr>
            </w:pPr>
            <w:r>
              <w:rPr>
                <w:spacing w:val="-2"/>
                <w:sz w:val="25"/>
              </w:rPr>
              <w:t>видеонаблюдения</w:t>
            </w:r>
          </w:p>
        </w:tc>
        <w:tc>
          <w:tcPr>
            <w:tcW w:w="3004" w:type="pct"/>
          </w:tcPr>
          <w:p w14:paraId="561C00E3" w14:textId="77777777" w:rsidR="009F6812" w:rsidRDefault="009F6812" w:rsidP="009F6812">
            <w:pPr>
              <w:pStyle w:val="TableParagraph"/>
              <w:spacing w:line="251" w:lineRule="exact"/>
              <w:ind w:left="103"/>
              <w:rPr>
                <w:sz w:val="25"/>
              </w:rPr>
            </w:pPr>
            <w:r>
              <w:rPr>
                <w:spacing w:val="-6"/>
                <w:sz w:val="25"/>
              </w:rPr>
              <w:t>Наименование</w:t>
            </w:r>
            <w:r>
              <w:rPr>
                <w:spacing w:val="6"/>
                <w:sz w:val="25"/>
              </w:rPr>
              <w:t xml:space="preserve"> </w:t>
            </w:r>
            <w:r>
              <w:rPr>
                <w:spacing w:val="-6"/>
                <w:sz w:val="25"/>
              </w:rPr>
              <w:t>оборудования</w:t>
            </w:r>
            <w:r>
              <w:rPr>
                <w:spacing w:val="5"/>
                <w:sz w:val="25"/>
              </w:rPr>
              <w:t xml:space="preserve"> </w:t>
            </w:r>
            <w:r>
              <w:rPr>
                <w:spacing w:val="-6"/>
                <w:sz w:val="25"/>
              </w:rPr>
              <w:t>и</w:t>
            </w:r>
            <w:r>
              <w:rPr>
                <w:spacing w:val="-9"/>
                <w:sz w:val="25"/>
              </w:rPr>
              <w:t xml:space="preserve"> </w:t>
            </w:r>
            <w:r>
              <w:rPr>
                <w:spacing w:val="-6"/>
                <w:sz w:val="25"/>
              </w:rPr>
              <w:t>материалов</w:t>
            </w:r>
            <w:r>
              <w:rPr>
                <w:spacing w:val="-1"/>
                <w:sz w:val="25"/>
              </w:rPr>
              <w:t xml:space="preserve"> </w:t>
            </w:r>
            <w:r>
              <w:rPr>
                <w:spacing w:val="-12"/>
                <w:sz w:val="25"/>
              </w:rPr>
              <w:t>в</w:t>
            </w:r>
          </w:p>
          <w:p w14:paraId="0B5AF05D" w14:textId="77777777" w:rsidR="009F6812" w:rsidRDefault="009F6812" w:rsidP="009F6812">
            <w:pPr>
              <w:pStyle w:val="TableParagraph"/>
              <w:spacing w:line="276" w:lineRule="exact"/>
              <w:ind w:left="108"/>
              <w:rPr>
                <w:sz w:val="25"/>
              </w:rPr>
            </w:pPr>
            <w:r>
              <w:rPr>
                <w:spacing w:val="-6"/>
                <w:sz w:val="25"/>
              </w:rPr>
              <w:t>соответствии</w:t>
            </w:r>
            <w:r>
              <w:rPr>
                <w:spacing w:val="3"/>
                <w:sz w:val="25"/>
              </w:rPr>
              <w:t xml:space="preserve"> </w:t>
            </w:r>
            <w:r>
              <w:rPr>
                <w:spacing w:val="-6"/>
                <w:sz w:val="25"/>
              </w:rPr>
              <w:t>с</w:t>
            </w:r>
            <w:r>
              <w:rPr>
                <w:spacing w:val="-9"/>
                <w:sz w:val="25"/>
              </w:rPr>
              <w:t xml:space="preserve"> </w:t>
            </w:r>
            <w:r>
              <w:rPr>
                <w:spacing w:val="-6"/>
                <w:sz w:val="25"/>
              </w:rPr>
              <w:t>рабочей</w:t>
            </w:r>
            <w:r>
              <w:rPr>
                <w:spacing w:val="-1"/>
                <w:sz w:val="25"/>
              </w:rPr>
              <w:t xml:space="preserve"> </w:t>
            </w:r>
            <w:r>
              <w:rPr>
                <w:spacing w:val="-6"/>
                <w:sz w:val="25"/>
              </w:rPr>
              <w:t>документацией.</w:t>
            </w:r>
          </w:p>
        </w:tc>
        <w:tc>
          <w:tcPr>
            <w:tcW w:w="855" w:type="pct"/>
          </w:tcPr>
          <w:p w14:paraId="3AC3E8D7" w14:textId="77777777" w:rsidR="009F6812" w:rsidRDefault="009F6812" w:rsidP="009F6812">
            <w:pPr>
              <w:pStyle w:val="TableParagraph"/>
              <w:rPr>
                <w:sz w:val="24"/>
              </w:rPr>
            </w:pPr>
          </w:p>
        </w:tc>
      </w:tr>
      <w:tr w:rsidR="009F6812" w14:paraId="569B22A5" w14:textId="77777777" w:rsidTr="009F6812">
        <w:trPr>
          <w:trHeight w:val="810"/>
        </w:trPr>
        <w:tc>
          <w:tcPr>
            <w:tcW w:w="1141" w:type="pct"/>
          </w:tcPr>
          <w:p w14:paraId="09C203FE" w14:textId="77777777" w:rsidR="009F6812" w:rsidRDefault="009F6812" w:rsidP="009F6812">
            <w:pPr>
              <w:pStyle w:val="TableParagraph"/>
              <w:spacing w:line="251" w:lineRule="exact"/>
              <w:ind w:left="122"/>
              <w:rPr>
                <w:sz w:val="25"/>
              </w:rPr>
            </w:pPr>
            <w:r>
              <w:rPr>
                <w:spacing w:val="-6"/>
                <w:sz w:val="25"/>
              </w:rPr>
              <w:t>Система охраны</w:t>
            </w:r>
            <w:r>
              <w:rPr>
                <w:spacing w:val="-9"/>
                <w:sz w:val="25"/>
              </w:rPr>
              <w:t xml:space="preserve"> </w:t>
            </w:r>
            <w:r>
              <w:rPr>
                <w:spacing w:val="-6"/>
                <w:sz w:val="25"/>
              </w:rPr>
              <w:t>входов</w:t>
            </w:r>
          </w:p>
        </w:tc>
        <w:tc>
          <w:tcPr>
            <w:tcW w:w="3004" w:type="pct"/>
          </w:tcPr>
          <w:p w14:paraId="731FEE4D" w14:textId="77777777" w:rsidR="009F6812" w:rsidRDefault="009F6812" w:rsidP="009F6812">
            <w:pPr>
              <w:pStyle w:val="TableParagraph"/>
              <w:spacing w:line="239" w:lineRule="exact"/>
              <w:ind w:left="112"/>
              <w:rPr>
                <w:sz w:val="25"/>
              </w:rPr>
            </w:pPr>
            <w:r>
              <w:rPr>
                <w:spacing w:val="-6"/>
                <w:sz w:val="25"/>
              </w:rPr>
              <w:t>Наименование</w:t>
            </w:r>
            <w:r>
              <w:rPr>
                <w:spacing w:val="3"/>
                <w:sz w:val="25"/>
              </w:rPr>
              <w:t xml:space="preserve"> </w:t>
            </w:r>
            <w:r>
              <w:rPr>
                <w:spacing w:val="-6"/>
                <w:sz w:val="25"/>
              </w:rPr>
              <w:t>оборудования</w:t>
            </w:r>
            <w:r>
              <w:rPr>
                <w:spacing w:val="2"/>
                <w:sz w:val="25"/>
              </w:rPr>
              <w:t xml:space="preserve"> </w:t>
            </w:r>
            <w:r>
              <w:rPr>
                <w:color w:val="050505"/>
                <w:spacing w:val="-6"/>
                <w:sz w:val="25"/>
              </w:rPr>
              <w:t>и</w:t>
            </w:r>
            <w:r>
              <w:rPr>
                <w:color w:val="050505"/>
                <w:spacing w:val="-9"/>
                <w:sz w:val="25"/>
              </w:rPr>
              <w:t xml:space="preserve"> </w:t>
            </w:r>
            <w:r>
              <w:rPr>
                <w:spacing w:val="-6"/>
                <w:sz w:val="25"/>
              </w:rPr>
              <w:t>материалов</w:t>
            </w:r>
            <w:r>
              <w:rPr>
                <w:spacing w:val="-5"/>
                <w:sz w:val="25"/>
              </w:rPr>
              <w:t xml:space="preserve"> </w:t>
            </w:r>
            <w:r>
              <w:rPr>
                <w:spacing w:val="-12"/>
                <w:sz w:val="25"/>
              </w:rPr>
              <w:t>в</w:t>
            </w:r>
          </w:p>
          <w:p w14:paraId="2B0607AB" w14:textId="77777777" w:rsidR="009F6812" w:rsidRDefault="009F6812" w:rsidP="009F6812">
            <w:pPr>
              <w:pStyle w:val="TableParagraph"/>
              <w:spacing w:line="281" w:lineRule="exact"/>
              <w:ind w:left="98"/>
              <w:rPr>
                <w:sz w:val="25"/>
              </w:rPr>
            </w:pPr>
            <w:r>
              <w:rPr>
                <w:spacing w:val="-6"/>
                <w:sz w:val="25"/>
              </w:rPr>
              <w:t>соответствии</w:t>
            </w:r>
            <w:r>
              <w:rPr>
                <w:spacing w:val="8"/>
                <w:sz w:val="25"/>
              </w:rPr>
              <w:t xml:space="preserve"> </w:t>
            </w:r>
            <w:r>
              <w:rPr>
                <w:spacing w:val="-6"/>
                <w:sz w:val="25"/>
              </w:rPr>
              <w:t>с</w:t>
            </w:r>
            <w:r>
              <w:rPr>
                <w:spacing w:val="-10"/>
                <w:sz w:val="25"/>
              </w:rPr>
              <w:t xml:space="preserve"> </w:t>
            </w:r>
            <w:r>
              <w:rPr>
                <w:spacing w:val="-6"/>
                <w:sz w:val="25"/>
              </w:rPr>
              <w:t>рабочей</w:t>
            </w:r>
            <w:r>
              <w:rPr>
                <w:spacing w:val="-5"/>
                <w:sz w:val="25"/>
              </w:rPr>
              <w:t xml:space="preserve"> </w:t>
            </w:r>
            <w:r>
              <w:rPr>
                <w:spacing w:val="-6"/>
                <w:sz w:val="25"/>
              </w:rPr>
              <w:t>документацией.</w:t>
            </w:r>
          </w:p>
        </w:tc>
        <w:tc>
          <w:tcPr>
            <w:tcW w:w="855" w:type="pct"/>
          </w:tcPr>
          <w:p w14:paraId="2161032A" w14:textId="77777777" w:rsidR="009F6812" w:rsidRDefault="009F6812" w:rsidP="009F6812">
            <w:pPr>
              <w:pStyle w:val="TableParagraph"/>
              <w:spacing w:line="244" w:lineRule="exact"/>
              <w:ind w:left="103"/>
              <w:rPr>
                <w:sz w:val="25"/>
              </w:rPr>
            </w:pPr>
            <w:r>
              <w:rPr>
                <w:spacing w:val="-2"/>
                <w:sz w:val="25"/>
              </w:rPr>
              <w:t>Требующих</w:t>
            </w:r>
          </w:p>
          <w:p w14:paraId="21C32625" w14:textId="77777777" w:rsidR="009F6812" w:rsidRDefault="009F6812" w:rsidP="009F6812">
            <w:pPr>
              <w:pStyle w:val="TableParagraph"/>
              <w:spacing w:before="11" w:line="268" w:lineRule="exact"/>
              <w:ind w:left="108" w:hanging="6"/>
              <w:rPr>
                <w:sz w:val="25"/>
              </w:rPr>
            </w:pPr>
            <w:r>
              <w:rPr>
                <w:sz w:val="25"/>
              </w:rPr>
              <w:t xml:space="preserve">ремонта или </w:t>
            </w:r>
            <w:r>
              <w:rPr>
                <w:spacing w:val="-8"/>
                <w:sz w:val="25"/>
              </w:rPr>
              <w:t>замены -0 шт.</w:t>
            </w:r>
          </w:p>
        </w:tc>
      </w:tr>
      <w:tr w:rsidR="009F6812" w14:paraId="64D82D3F" w14:textId="77777777" w:rsidTr="009F6812">
        <w:trPr>
          <w:trHeight w:val="4108"/>
        </w:trPr>
        <w:tc>
          <w:tcPr>
            <w:tcW w:w="1141" w:type="pct"/>
          </w:tcPr>
          <w:p w14:paraId="188CFF8B" w14:textId="77777777" w:rsidR="009F6812" w:rsidRDefault="009F6812" w:rsidP="009F6812">
            <w:pPr>
              <w:pStyle w:val="TableParagraph"/>
              <w:spacing w:line="255" w:lineRule="exact"/>
              <w:ind w:left="122"/>
              <w:rPr>
                <w:sz w:val="25"/>
              </w:rPr>
            </w:pPr>
            <w:r>
              <w:rPr>
                <w:spacing w:val="-6"/>
                <w:sz w:val="25"/>
              </w:rPr>
              <w:t>Система</w:t>
            </w:r>
            <w:r>
              <w:rPr>
                <w:spacing w:val="-10"/>
                <w:sz w:val="25"/>
              </w:rPr>
              <w:t xml:space="preserve"> </w:t>
            </w:r>
            <w:r>
              <w:rPr>
                <w:spacing w:val="-6"/>
                <w:sz w:val="25"/>
              </w:rPr>
              <w:t>оповещения</w:t>
            </w:r>
            <w:r>
              <w:rPr>
                <w:spacing w:val="8"/>
                <w:sz w:val="25"/>
              </w:rPr>
              <w:t xml:space="preserve"> </w:t>
            </w:r>
            <w:r>
              <w:rPr>
                <w:spacing w:val="-6"/>
                <w:sz w:val="25"/>
              </w:rPr>
              <w:t>о</w:t>
            </w:r>
            <w:r>
              <w:rPr>
                <w:spacing w:val="-5"/>
                <w:sz w:val="25"/>
              </w:rPr>
              <w:t xml:space="preserve"> </w:t>
            </w:r>
            <w:r>
              <w:rPr>
                <w:spacing w:val="-6"/>
                <w:sz w:val="25"/>
              </w:rPr>
              <w:t>ЧС</w:t>
            </w:r>
          </w:p>
        </w:tc>
        <w:tc>
          <w:tcPr>
            <w:tcW w:w="3004" w:type="pct"/>
          </w:tcPr>
          <w:p w14:paraId="743424AD" w14:textId="77777777" w:rsidR="009F6812" w:rsidRDefault="009F6812" w:rsidP="009F6812">
            <w:pPr>
              <w:pStyle w:val="TableParagraph"/>
              <w:spacing w:line="244" w:lineRule="exact"/>
              <w:ind w:left="103"/>
              <w:rPr>
                <w:sz w:val="25"/>
              </w:rPr>
            </w:pPr>
            <w:r>
              <w:rPr>
                <w:w w:val="90"/>
                <w:sz w:val="25"/>
              </w:rPr>
              <w:t>Речевой</w:t>
            </w:r>
            <w:r>
              <w:rPr>
                <w:spacing w:val="10"/>
                <w:sz w:val="25"/>
              </w:rPr>
              <w:t xml:space="preserve"> </w:t>
            </w:r>
            <w:r>
              <w:rPr>
                <w:w w:val="90"/>
                <w:sz w:val="25"/>
              </w:rPr>
              <w:t>оповещатель</w:t>
            </w:r>
            <w:r>
              <w:rPr>
                <w:spacing w:val="15"/>
                <w:sz w:val="25"/>
              </w:rPr>
              <w:t xml:space="preserve"> </w:t>
            </w:r>
            <w:r>
              <w:rPr>
                <w:w w:val="90"/>
                <w:sz w:val="25"/>
              </w:rPr>
              <w:t>—</w:t>
            </w:r>
            <w:r>
              <w:rPr>
                <w:spacing w:val="-2"/>
                <w:w w:val="90"/>
                <w:sz w:val="25"/>
              </w:rPr>
              <w:t xml:space="preserve"> </w:t>
            </w:r>
            <w:r>
              <w:rPr>
                <w:w w:val="90"/>
                <w:sz w:val="25"/>
              </w:rPr>
              <w:t>404</w:t>
            </w:r>
            <w:r>
              <w:rPr>
                <w:spacing w:val="6"/>
                <w:sz w:val="25"/>
              </w:rPr>
              <w:t xml:space="preserve"> </w:t>
            </w:r>
            <w:r>
              <w:rPr>
                <w:spacing w:val="-5"/>
                <w:w w:val="90"/>
                <w:sz w:val="25"/>
              </w:rPr>
              <w:t>шт.</w:t>
            </w:r>
          </w:p>
          <w:p w14:paraId="0F6FEEFF" w14:textId="77777777" w:rsidR="009F6812" w:rsidRDefault="009F6812" w:rsidP="009F6812">
            <w:pPr>
              <w:pStyle w:val="TableParagraph"/>
              <w:spacing w:before="4" w:line="228" w:lineRule="auto"/>
              <w:ind w:left="106" w:hanging="6"/>
              <w:rPr>
                <w:sz w:val="25"/>
              </w:rPr>
            </w:pPr>
            <w:r>
              <w:rPr>
                <w:spacing w:val="-6"/>
                <w:sz w:val="25"/>
              </w:rPr>
              <w:t>Шкаф</w:t>
            </w:r>
            <w:r>
              <w:rPr>
                <w:spacing w:val="-10"/>
                <w:sz w:val="25"/>
              </w:rPr>
              <w:t xml:space="preserve"> </w:t>
            </w:r>
            <w:r>
              <w:rPr>
                <w:spacing w:val="-6"/>
                <w:sz w:val="25"/>
              </w:rPr>
              <w:t>телекоммуникационный</w:t>
            </w:r>
            <w:r>
              <w:rPr>
                <w:spacing w:val="-10"/>
                <w:sz w:val="25"/>
              </w:rPr>
              <w:t xml:space="preserve"> </w:t>
            </w:r>
            <w:r>
              <w:rPr>
                <w:spacing w:val="-6"/>
                <w:sz w:val="25"/>
              </w:rPr>
              <w:t>напольный</w:t>
            </w:r>
            <w:r>
              <w:rPr>
                <w:sz w:val="25"/>
              </w:rPr>
              <w:t xml:space="preserve"> </w:t>
            </w:r>
            <w:r>
              <w:rPr>
                <w:spacing w:val="-6"/>
                <w:sz w:val="25"/>
              </w:rPr>
              <w:t xml:space="preserve">42U, </w:t>
            </w:r>
            <w:r>
              <w:rPr>
                <w:sz w:val="25"/>
              </w:rPr>
              <w:t>600x800, дверъ стекло</w:t>
            </w:r>
          </w:p>
          <w:p w14:paraId="543060B6" w14:textId="77777777" w:rsidR="009F6812" w:rsidRDefault="009F6812" w:rsidP="009F6812">
            <w:pPr>
              <w:pStyle w:val="TableParagraph"/>
              <w:spacing w:line="272" w:lineRule="exact"/>
              <w:ind w:left="109"/>
              <w:rPr>
                <w:sz w:val="25"/>
              </w:rPr>
            </w:pPr>
            <w:r>
              <w:rPr>
                <w:spacing w:val="-6"/>
                <w:sz w:val="25"/>
              </w:rPr>
              <w:t>ШТК-М-42.б.8-1ААА-9005</w:t>
            </w:r>
            <w:r>
              <w:rPr>
                <w:spacing w:val="2"/>
                <w:sz w:val="25"/>
              </w:rPr>
              <w:t xml:space="preserve"> </w:t>
            </w:r>
            <w:r>
              <w:rPr>
                <w:spacing w:val="-6"/>
                <w:sz w:val="25"/>
              </w:rPr>
              <w:t>ЦМО</w:t>
            </w:r>
            <w:r>
              <w:rPr>
                <w:spacing w:val="-1"/>
                <w:sz w:val="25"/>
              </w:rPr>
              <w:t xml:space="preserve"> </w:t>
            </w:r>
            <w:r>
              <w:rPr>
                <w:spacing w:val="-6"/>
                <w:sz w:val="25"/>
              </w:rPr>
              <w:t>шт.</w:t>
            </w:r>
            <w:r>
              <w:rPr>
                <w:spacing w:val="-8"/>
                <w:sz w:val="25"/>
              </w:rPr>
              <w:t xml:space="preserve"> </w:t>
            </w:r>
            <w:r>
              <w:rPr>
                <w:spacing w:val="-10"/>
                <w:sz w:val="25"/>
              </w:rPr>
              <w:t>1</w:t>
            </w:r>
          </w:p>
          <w:p w14:paraId="5EFB092C" w14:textId="77777777" w:rsidR="009F6812" w:rsidRDefault="009F6812" w:rsidP="009F6812">
            <w:pPr>
              <w:pStyle w:val="TableParagraph"/>
              <w:spacing w:line="230" w:lineRule="auto"/>
              <w:ind w:left="96" w:right="215" w:firstLine="6"/>
              <w:rPr>
                <w:sz w:val="25"/>
              </w:rPr>
            </w:pPr>
            <w:r>
              <w:rPr>
                <w:sz w:val="25"/>
              </w:rPr>
              <w:t>Модуль</w:t>
            </w:r>
            <w:r>
              <w:rPr>
                <w:spacing w:val="-5"/>
                <w:sz w:val="25"/>
              </w:rPr>
              <w:t xml:space="preserve"> </w:t>
            </w:r>
            <w:r>
              <w:rPr>
                <w:sz w:val="25"/>
              </w:rPr>
              <w:t>вентиляторный,</w:t>
            </w:r>
            <w:r>
              <w:rPr>
                <w:spacing w:val="-16"/>
                <w:sz w:val="25"/>
              </w:rPr>
              <w:t xml:space="preserve"> </w:t>
            </w:r>
            <w:r>
              <w:rPr>
                <w:sz w:val="25"/>
              </w:rPr>
              <w:t>3</w:t>
            </w:r>
            <w:r>
              <w:rPr>
                <w:spacing w:val="-11"/>
                <w:sz w:val="25"/>
              </w:rPr>
              <w:t xml:space="preserve"> </w:t>
            </w:r>
            <w:r>
              <w:rPr>
                <w:sz w:val="25"/>
              </w:rPr>
              <w:t>венилятора с терморегулятором</w:t>
            </w:r>
            <w:r>
              <w:rPr>
                <w:spacing w:val="-16"/>
                <w:sz w:val="25"/>
              </w:rPr>
              <w:t xml:space="preserve"> </w:t>
            </w:r>
            <w:r>
              <w:rPr>
                <w:sz w:val="25"/>
              </w:rPr>
              <w:t>R-FAN-2T-9005</w:t>
            </w:r>
            <w:r>
              <w:rPr>
                <w:spacing w:val="6"/>
                <w:sz w:val="25"/>
              </w:rPr>
              <w:t xml:space="preserve"> </w:t>
            </w:r>
            <w:r>
              <w:rPr>
                <w:sz w:val="25"/>
              </w:rPr>
              <w:t>ЦМО</w:t>
            </w:r>
            <w:r>
              <w:rPr>
                <w:spacing w:val="35"/>
                <w:sz w:val="25"/>
              </w:rPr>
              <w:t xml:space="preserve"> </w:t>
            </w:r>
            <w:r>
              <w:rPr>
                <w:sz w:val="25"/>
              </w:rPr>
              <w:t>шт.</w:t>
            </w:r>
            <w:r>
              <w:rPr>
                <w:spacing w:val="-16"/>
                <w:sz w:val="25"/>
              </w:rPr>
              <w:t xml:space="preserve"> </w:t>
            </w:r>
            <w:r>
              <w:rPr>
                <w:sz w:val="25"/>
              </w:rPr>
              <w:t xml:space="preserve">2 </w:t>
            </w:r>
            <w:r>
              <w:rPr>
                <w:spacing w:val="-6"/>
                <w:sz w:val="25"/>
              </w:rPr>
              <w:t>Вертикальный</w:t>
            </w:r>
            <w:r>
              <w:rPr>
                <w:spacing w:val="-4"/>
                <w:sz w:val="25"/>
              </w:rPr>
              <w:t xml:space="preserve"> </w:t>
            </w:r>
            <w:r>
              <w:rPr>
                <w:spacing w:val="-6"/>
                <w:sz w:val="25"/>
              </w:rPr>
              <w:t>блок</w:t>
            </w:r>
            <w:r>
              <w:rPr>
                <w:spacing w:val="-10"/>
                <w:sz w:val="25"/>
              </w:rPr>
              <w:t xml:space="preserve"> </w:t>
            </w:r>
            <w:r>
              <w:rPr>
                <w:spacing w:val="-6"/>
                <w:sz w:val="25"/>
              </w:rPr>
              <w:t>розеток</w:t>
            </w:r>
            <w:r>
              <w:rPr>
                <w:spacing w:val="-9"/>
                <w:sz w:val="25"/>
              </w:rPr>
              <w:t xml:space="preserve"> </w:t>
            </w:r>
            <w:r>
              <w:rPr>
                <w:spacing w:val="-6"/>
                <w:sz w:val="25"/>
              </w:rPr>
              <w:t>с</w:t>
            </w:r>
            <w:r>
              <w:rPr>
                <w:spacing w:val="-10"/>
                <w:sz w:val="25"/>
              </w:rPr>
              <w:t xml:space="preserve"> </w:t>
            </w:r>
            <w:r>
              <w:rPr>
                <w:spacing w:val="-6"/>
                <w:sz w:val="25"/>
              </w:rPr>
              <w:t>выключателем</w:t>
            </w:r>
            <w:r>
              <w:rPr>
                <w:spacing w:val="7"/>
                <w:sz w:val="25"/>
              </w:rPr>
              <w:t xml:space="preserve"> </w:t>
            </w:r>
            <w:r>
              <w:rPr>
                <w:spacing w:val="-6"/>
                <w:sz w:val="25"/>
              </w:rPr>
              <w:t>R-16-</w:t>
            </w:r>
            <w:r>
              <w:rPr>
                <w:sz w:val="25"/>
              </w:rPr>
              <w:t>l4C13-l0C</w:t>
            </w:r>
            <w:r>
              <w:rPr>
                <w:spacing w:val="-35"/>
                <w:sz w:val="25"/>
              </w:rPr>
              <w:t xml:space="preserve"> </w:t>
            </w:r>
            <w:r>
              <w:rPr>
                <w:sz w:val="25"/>
              </w:rPr>
              <w:t xml:space="preserve">19-V-1420 ЦМО шт. </w:t>
            </w:r>
            <w:r>
              <w:rPr>
                <w:color w:val="0C0C0C"/>
                <w:sz w:val="25"/>
              </w:rPr>
              <w:t>1</w:t>
            </w:r>
          </w:p>
          <w:p w14:paraId="5F9BBBC4" w14:textId="77777777" w:rsidR="009F6812" w:rsidRDefault="009F6812" w:rsidP="009F6812">
            <w:pPr>
              <w:pStyle w:val="TableParagraph"/>
              <w:spacing w:line="228" w:lineRule="auto"/>
              <w:ind w:left="103" w:right="684" w:hanging="1"/>
              <w:rPr>
                <w:sz w:val="25"/>
              </w:rPr>
            </w:pPr>
            <w:r>
              <w:rPr>
                <w:spacing w:val="-6"/>
                <w:sz w:val="25"/>
              </w:rPr>
              <w:t>Вертикальный</w:t>
            </w:r>
            <w:r>
              <w:rPr>
                <w:spacing w:val="-5"/>
                <w:sz w:val="25"/>
              </w:rPr>
              <w:t xml:space="preserve"> </w:t>
            </w:r>
            <w:r>
              <w:rPr>
                <w:spacing w:val="-6"/>
                <w:sz w:val="25"/>
              </w:rPr>
              <w:t>кабельный</w:t>
            </w:r>
            <w:r>
              <w:rPr>
                <w:spacing w:val="-7"/>
                <w:sz w:val="25"/>
              </w:rPr>
              <w:t xml:space="preserve"> </w:t>
            </w:r>
            <w:r>
              <w:rPr>
                <w:spacing w:val="-6"/>
                <w:sz w:val="25"/>
              </w:rPr>
              <w:t>органайзер</w:t>
            </w:r>
            <w:r>
              <w:rPr>
                <w:spacing w:val="-10"/>
                <w:sz w:val="25"/>
              </w:rPr>
              <w:t xml:space="preserve"> </w:t>
            </w:r>
            <w:r>
              <w:rPr>
                <w:spacing w:val="-6"/>
                <w:sz w:val="25"/>
              </w:rPr>
              <w:t>BKO-M-</w:t>
            </w:r>
            <w:r>
              <w:rPr>
                <w:sz w:val="25"/>
              </w:rPr>
              <w:t>42.75-9005 ЦМО шт. 1</w:t>
            </w:r>
          </w:p>
          <w:p w14:paraId="747F45C9" w14:textId="77777777" w:rsidR="009F6812" w:rsidRDefault="009F6812" w:rsidP="009F6812">
            <w:pPr>
              <w:pStyle w:val="TableParagraph"/>
              <w:spacing w:before="6" w:line="225" w:lineRule="auto"/>
              <w:ind w:left="90" w:right="828" w:firstLine="12"/>
              <w:rPr>
                <w:sz w:val="25"/>
              </w:rPr>
            </w:pPr>
            <w:r>
              <w:rPr>
                <w:spacing w:val="-6"/>
                <w:sz w:val="25"/>
              </w:rPr>
              <w:t>Прибор</w:t>
            </w:r>
            <w:r>
              <w:rPr>
                <w:spacing w:val="-10"/>
                <w:sz w:val="25"/>
              </w:rPr>
              <w:t xml:space="preserve"> </w:t>
            </w:r>
            <w:r>
              <w:rPr>
                <w:spacing w:val="-6"/>
                <w:sz w:val="25"/>
              </w:rPr>
              <w:t>управления</w:t>
            </w:r>
            <w:r>
              <w:rPr>
                <w:spacing w:val="5"/>
                <w:sz w:val="25"/>
              </w:rPr>
              <w:t xml:space="preserve"> </w:t>
            </w:r>
            <w:r>
              <w:rPr>
                <w:spacing w:val="-6"/>
                <w:sz w:val="25"/>
              </w:rPr>
              <w:t>многозонный</w:t>
            </w:r>
            <w:r>
              <w:rPr>
                <w:sz w:val="25"/>
              </w:rPr>
              <w:t xml:space="preserve"> </w:t>
            </w:r>
            <w:r>
              <w:rPr>
                <w:spacing w:val="-6"/>
                <w:sz w:val="25"/>
              </w:rPr>
              <w:t>(на</w:t>
            </w:r>
            <w:r>
              <w:rPr>
                <w:spacing w:val="-8"/>
                <w:sz w:val="25"/>
              </w:rPr>
              <w:t xml:space="preserve"> </w:t>
            </w:r>
            <w:r>
              <w:rPr>
                <w:color w:val="0F0F0F"/>
                <w:spacing w:val="-6"/>
                <w:sz w:val="25"/>
              </w:rPr>
              <w:t>16</w:t>
            </w:r>
            <w:r>
              <w:rPr>
                <w:color w:val="0F0F0F"/>
                <w:spacing w:val="-10"/>
                <w:sz w:val="25"/>
              </w:rPr>
              <w:t xml:space="preserve"> </w:t>
            </w:r>
            <w:r>
              <w:rPr>
                <w:spacing w:val="-6"/>
                <w:sz w:val="25"/>
              </w:rPr>
              <w:t xml:space="preserve">зон) </w:t>
            </w:r>
            <w:r>
              <w:rPr>
                <w:sz w:val="25"/>
              </w:rPr>
              <w:t>Тромбон-ПУ-М-lб Тромбон</w:t>
            </w:r>
            <w:r>
              <w:rPr>
                <w:spacing w:val="40"/>
                <w:sz w:val="25"/>
              </w:rPr>
              <w:t xml:space="preserve"> </w:t>
            </w:r>
            <w:r>
              <w:rPr>
                <w:sz w:val="25"/>
              </w:rPr>
              <w:t>шт. 1</w:t>
            </w:r>
          </w:p>
          <w:p w14:paraId="51A52C53" w14:textId="77777777" w:rsidR="009F6812" w:rsidRDefault="009F6812" w:rsidP="009F6812">
            <w:pPr>
              <w:pStyle w:val="TableParagraph"/>
              <w:spacing w:line="228" w:lineRule="auto"/>
              <w:ind w:left="93" w:right="450" w:firstLine="10"/>
              <w:rPr>
                <w:sz w:val="25"/>
              </w:rPr>
            </w:pPr>
            <w:r>
              <w:rPr>
                <w:spacing w:val="-6"/>
                <w:sz w:val="25"/>
              </w:rPr>
              <w:t>Усилитель мощности</w:t>
            </w:r>
            <w:r>
              <w:rPr>
                <w:spacing w:val="8"/>
                <w:sz w:val="25"/>
              </w:rPr>
              <w:t xml:space="preserve"> </w:t>
            </w:r>
            <w:r>
              <w:rPr>
                <w:spacing w:val="-6"/>
                <w:sz w:val="25"/>
              </w:rPr>
              <w:t>класса D</w:t>
            </w:r>
            <w:r>
              <w:rPr>
                <w:spacing w:val="-10"/>
                <w:sz w:val="25"/>
              </w:rPr>
              <w:t xml:space="preserve"> </w:t>
            </w:r>
            <w:r>
              <w:rPr>
                <w:spacing w:val="-6"/>
                <w:sz w:val="25"/>
              </w:rPr>
              <w:t>Тромбон-УМ4-4-</w:t>
            </w:r>
            <w:r>
              <w:rPr>
                <w:sz w:val="25"/>
              </w:rPr>
              <w:t>480</w:t>
            </w:r>
            <w:r>
              <w:rPr>
                <w:spacing w:val="-4"/>
                <w:sz w:val="25"/>
              </w:rPr>
              <w:t xml:space="preserve"> </w:t>
            </w:r>
            <w:r>
              <w:rPr>
                <w:sz w:val="25"/>
              </w:rPr>
              <w:t>класса D</w:t>
            </w:r>
            <w:r>
              <w:rPr>
                <w:spacing w:val="-2"/>
                <w:sz w:val="25"/>
              </w:rPr>
              <w:t xml:space="preserve"> </w:t>
            </w:r>
            <w:r>
              <w:rPr>
                <w:sz w:val="25"/>
              </w:rPr>
              <w:t>Тромбон</w:t>
            </w:r>
            <w:r>
              <w:rPr>
                <w:spacing w:val="40"/>
                <w:sz w:val="25"/>
              </w:rPr>
              <w:t xml:space="preserve"> </w:t>
            </w:r>
            <w:r>
              <w:rPr>
                <w:sz w:val="25"/>
              </w:rPr>
              <w:t>шт. 3</w:t>
            </w:r>
          </w:p>
          <w:p w14:paraId="48A2532E" w14:textId="77777777" w:rsidR="009F6812" w:rsidRDefault="009F6812" w:rsidP="009F6812">
            <w:pPr>
              <w:pStyle w:val="TableParagraph"/>
              <w:spacing w:line="277" w:lineRule="exact"/>
              <w:ind w:left="102"/>
              <w:rPr>
                <w:sz w:val="25"/>
              </w:rPr>
            </w:pPr>
            <w:r>
              <w:rPr>
                <w:spacing w:val="-8"/>
                <w:sz w:val="25"/>
              </w:rPr>
              <w:t>Блок</w:t>
            </w:r>
            <w:r>
              <w:rPr>
                <w:spacing w:val="-2"/>
                <w:sz w:val="25"/>
              </w:rPr>
              <w:t xml:space="preserve"> </w:t>
            </w:r>
            <w:r>
              <w:rPr>
                <w:spacing w:val="-8"/>
                <w:sz w:val="25"/>
              </w:rPr>
              <w:t>резервного</w:t>
            </w:r>
            <w:r>
              <w:rPr>
                <w:spacing w:val="21"/>
                <w:sz w:val="25"/>
              </w:rPr>
              <w:t xml:space="preserve"> </w:t>
            </w:r>
            <w:r>
              <w:rPr>
                <w:spacing w:val="-8"/>
                <w:sz w:val="25"/>
              </w:rPr>
              <w:t>питания</w:t>
            </w:r>
            <w:r>
              <w:rPr>
                <w:spacing w:val="6"/>
                <w:sz w:val="25"/>
              </w:rPr>
              <w:t xml:space="preserve"> </w:t>
            </w:r>
            <w:r>
              <w:rPr>
                <w:spacing w:val="-8"/>
                <w:sz w:val="25"/>
              </w:rPr>
              <w:t>Тромбоп-БЬI-21</w:t>
            </w:r>
            <w:r>
              <w:rPr>
                <w:sz w:val="25"/>
              </w:rPr>
              <w:t xml:space="preserve"> </w:t>
            </w:r>
            <w:r>
              <w:rPr>
                <w:spacing w:val="-8"/>
                <w:sz w:val="25"/>
              </w:rPr>
              <w:t>Тромбон</w:t>
            </w:r>
          </w:p>
        </w:tc>
        <w:tc>
          <w:tcPr>
            <w:tcW w:w="855" w:type="pct"/>
          </w:tcPr>
          <w:p w14:paraId="165DDC30" w14:textId="77777777" w:rsidR="009F6812" w:rsidRDefault="009F6812" w:rsidP="009F6812">
            <w:pPr>
              <w:pStyle w:val="TableParagraph"/>
              <w:spacing w:line="248" w:lineRule="exact"/>
              <w:ind w:left="103"/>
              <w:rPr>
                <w:sz w:val="25"/>
              </w:rPr>
            </w:pPr>
            <w:r>
              <w:rPr>
                <w:spacing w:val="-2"/>
                <w:sz w:val="25"/>
              </w:rPr>
              <w:t>Требуіоших</w:t>
            </w:r>
          </w:p>
          <w:p w14:paraId="29D4D410" w14:textId="77777777" w:rsidR="009F6812" w:rsidRDefault="009F6812" w:rsidP="009F6812">
            <w:pPr>
              <w:pStyle w:val="TableParagraph"/>
              <w:spacing w:before="4" w:line="228" w:lineRule="auto"/>
              <w:ind w:left="108" w:hanging="6"/>
              <w:rPr>
                <w:sz w:val="25"/>
              </w:rPr>
            </w:pPr>
            <w:r>
              <w:rPr>
                <w:sz w:val="25"/>
              </w:rPr>
              <w:t xml:space="preserve">ремонта или </w:t>
            </w:r>
            <w:r>
              <w:rPr>
                <w:spacing w:val="-8"/>
                <w:sz w:val="25"/>
              </w:rPr>
              <w:t>замены -0 шт.</w:t>
            </w:r>
          </w:p>
        </w:tc>
      </w:tr>
    </w:tbl>
    <w:tbl>
      <w:tblPr>
        <w:tblStyle w:val="TableNormal17"/>
        <w:tblW w:w="5000" w:type="pct"/>
        <w:tblBorders>
          <w:top w:val="single" w:sz="6" w:space="0" w:color="343438"/>
          <w:left w:val="single" w:sz="6" w:space="0" w:color="343438"/>
          <w:bottom w:val="single" w:sz="6" w:space="0" w:color="343438"/>
          <w:right w:val="single" w:sz="6" w:space="0" w:color="343438"/>
          <w:insideH w:val="single" w:sz="6" w:space="0" w:color="343438"/>
          <w:insideV w:val="single" w:sz="6" w:space="0" w:color="343438"/>
        </w:tblBorders>
        <w:tblLook w:val="01E0" w:firstRow="1" w:lastRow="1" w:firstColumn="1" w:lastColumn="1" w:noHBand="0" w:noVBand="0"/>
      </w:tblPr>
      <w:tblGrid>
        <w:gridCol w:w="2827"/>
        <w:gridCol w:w="5456"/>
        <w:gridCol w:w="1622"/>
      </w:tblGrid>
      <w:tr w:rsidR="009F6812" w:rsidRPr="009F6812" w14:paraId="3C1F01AC" w14:textId="77777777" w:rsidTr="009F6812">
        <w:trPr>
          <w:trHeight w:val="1108"/>
        </w:trPr>
        <w:tc>
          <w:tcPr>
            <w:tcW w:w="1427" w:type="pct"/>
          </w:tcPr>
          <w:p w14:paraId="0D707994" w14:textId="77777777" w:rsidR="009F6812" w:rsidRPr="009F6812" w:rsidRDefault="009F6812" w:rsidP="009F6812">
            <w:pPr>
              <w:pStyle w:val="TableParagraph"/>
              <w:rPr>
                <w:sz w:val="24"/>
                <w:szCs w:val="24"/>
              </w:rPr>
            </w:pPr>
          </w:p>
        </w:tc>
        <w:tc>
          <w:tcPr>
            <w:tcW w:w="2754" w:type="pct"/>
          </w:tcPr>
          <w:p w14:paraId="2EF4E933" w14:textId="77777777" w:rsidR="009F6812" w:rsidRPr="009F6812" w:rsidRDefault="009F6812" w:rsidP="009F6812">
            <w:pPr>
              <w:pStyle w:val="TableParagraph"/>
              <w:spacing w:line="256" w:lineRule="exact"/>
              <w:ind w:left="101"/>
              <w:rPr>
                <w:sz w:val="24"/>
                <w:szCs w:val="24"/>
              </w:rPr>
            </w:pPr>
            <w:r w:rsidRPr="009F6812">
              <w:rPr>
                <w:sz w:val="24"/>
                <w:szCs w:val="24"/>
              </w:rPr>
              <w:t>шт.</w:t>
            </w:r>
            <w:r w:rsidRPr="009F6812">
              <w:rPr>
                <w:spacing w:val="-10"/>
                <w:sz w:val="24"/>
                <w:szCs w:val="24"/>
              </w:rPr>
              <w:t xml:space="preserve"> </w:t>
            </w:r>
            <w:r w:rsidRPr="009F6812">
              <w:rPr>
                <w:color w:val="0C0C0C"/>
                <w:spacing w:val="-10"/>
                <w:sz w:val="24"/>
                <w:szCs w:val="24"/>
              </w:rPr>
              <w:t>3</w:t>
            </w:r>
          </w:p>
          <w:p w14:paraId="04A3197B" w14:textId="77777777" w:rsidR="009F6812" w:rsidRPr="009F6812" w:rsidRDefault="009F6812" w:rsidP="009F6812">
            <w:pPr>
              <w:pStyle w:val="TableParagraph"/>
              <w:spacing w:before="7" w:line="228" w:lineRule="auto"/>
              <w:ind w:left="101" w:firstLine="10"/>
              <w:rPr>
                <w:sz w:val="24"/>
                <w:szCs w:val="24"/>
              </w:rPr>
            </w:pPr>
            <w:r w:rsidRPr="009F6812">
              <w:rPr>
                <w:spacing w:val="-6"/>
                <w:sz w:val="24"/>
                <w:szCs w:val="24"/>
              </w:rPr>
              <w:t>Комплект кабелей Комплект кабелей</w:t>
            </w:r>
            <w:r w:rsidRPr="009F6812">
              <w:rPr>
                <w:sz w:val="24"/>
                <w:szCs w:val="24"/>
              </w:rPr>
              <w:t xml:space="preserve"> </w:t>
            </w:r>
            <w:r w:rsidRPr="009F6812">
              <w:rPr>
                <w:spacing w:val="-6"/>
                <w:sz w:val="24"/>
                <w:szCs w:val="24"/>
              </w:rPr>
              <w:t>N.2</w:t>
            </w:r>
            <w:r w:rsidRPr="009F6812">
              <w:rPr>
                <w:spacing w:val="-9"/>
                <w:sz w:val="24"/>
                <w:szCs w:val="24"/>
              </w:rPr>
              <w:t xml:space="preserve"> </w:t>
            </w:r>
            <w:r w:rsidRPr="009F6812">
              <w:rPr>
                <w:spacing w:val="-6"/>
                <w:sz w:val="24"/>
                <w:szCs w:val="24"/>
              </w:rPr>
              <w:t xml:space="preserve">Тромбон </w:t>
            </w:r>
            <w:r w:rsidRPr="009F6812">
              <w:rPr>
                <w:sz w:val="24"/>
                <w:szCs w:val="24"/>
              </w:rPr>
              <w:t>шт. 3</w:t>
            </w:r>
          </w:p>
          <w:p w14:paraId="00152FE5" w14:textId="77777777" w:rsidR="009F6812" w:rsidRPr="009F6812" w:rsidRDefault="009F6812" w:rsidP="009F6812">
            <w:pPr>
              <w:pStyle w:val="TableParagraph"/>
              <w:spacing w:line="279" w:lineRule="exact"/>
              <w:ind w:left="102"/>
              <w:rPr>
                <w:sz w:val="24"/>
                <w:szCs w:val="24"/>
              </w:rPr>
            </w:pPr>
            <w:r w:rsidRPr="009F6812">
              <w:rPr>
                <w:w w:val="90"/>
                <w:sz w:val="24"/>
                <w:szCs w:val="24"/>
              </w:rPr>
              <w:t>Кабели</w:t>
            </w:r>
            <w:r w:rsidRPr="009F6812">
              <w:rPr>
                <w:spacing w:val="12"/>
                <w:sz w:val="24"/>
                <w:szCs w:val="24"/>
              </w:rPr>
              <w:t xml:space="preserve"> </w:t>
            </w:r>
            <w:r w:rsidRPr="009F6812">
              <w:rPr>
                <w:w w:val="90"/>
                <w:sz w:val="24"/>
                <w:szCs w:val="24"/>
              </w:rPr>
              <w:t>оповещения</w:t>
            </w:r>
            <w:r w:rsidRPr="009F6812">
              <w:rPr>
                <w:spacing w:val="58"/>
                <w:w w:val="150"/>
                <w:sz w:val="24"/>
                <w:szCs w:val="24"/>
              </w:rPr>
              <w:t xml:space="preserve"> </w:t>
            </w:r>
            <w:r w:rsidRPr="009F6812">
              <w:rPr>
                <w:color w:val="444444"/>
                <w:w w:val="90"/>
                <w:sz w:val="24"/>
                <w:szCs w:val="24"/>
              </w:rPr>
              <w:t>—</w:t>
            </w:r>
            <w:r w:rsidRPr="009F6812">
              <w:rPr>
                <w:color w:val="444444"/>
                <w:spacing w:val="-1"/>
                <w:w w:val="90"/>
                <w:sz w:val="24"/>
                <w:szCs w:val="24"/>
              </w:rPr>
              <w:t xml:space="preserve"> </w:t>
            </w:r>
            <w:r w:rsidRPr="009F6812">
              <w:rPr>
                <w:w w:val="90"/>
                <w:sz w:val="24"/>
                <w:szCs w:val="24"/>
              </w:rPr>
              <w:t>10043</w:t>
            </w:r>
            <w:r w:rsidRPr="009F6812">
              <w:rPr>
                <w:spacing w:val="11"/>
                <w:sz w:val="24"/>
                <w:szCs w:val="24"/>
              </w:rPr>
              <w:t xml:space="preserve"> </w:t>
            </w:r>
            <w:r w:rsidRPr="009F6812">
              <w:rPr>
                <w:spacing w:val="-5"/>
                <w:w w:val="90"/>
                <w:sz w:val="24"/>
                <w:szCs w:val="24"/>
              </w:rPr>
              <w:t>м.</w:t>
            </w:r>
          </w:p>
        </w:tc>
        <w:tc>
          <w:tcPr>
            <w:tcW w:w="819" w:type="pct"/>
          </w:tcPr>
          <w:p w14:paraId="47DB1E1C" w14:textId="77777777" w:rsidR="009F6812" w:rsidRPr="009F6812" w:rsidRDefault="009F6812" w:rsidP="009F6812">
            <w:pPr>
              <w:pStyle w:val="TableParagraph"/>
              <w:rPr>
                <w:sz w:val="24"/>
                <w:szCs w:val="24"/>
              </w:rPr>
            </w:pPr>
          </w:p>
        </w:tc>
      </w:tr>
      <w:tr w:rsidR="009F6812" w:rsidRPr="009F6812" w14:paraId="41A5473F" w14:textId="77777777" w:rsidTr="009F6812">
        <w:trPr>
          <w:trHeight w:val="1933"/>
        </w:trPr>
        <w:tc>
          <w:tcPr>
            <w:tcW w:w="1427" w:type="pct"/>
          </w:tcPr>
          <w:p w14:paraId="0C90015F" w14:textId="77777777" w:rsidR="009F6812" w:rsidRPr="009F6812" w:rsidRDefault="009F6812" w:rsidP="009F6812">
            <w:pPr>
              <w:pStyle w:val="TableParagraph"/>
              <w:spacing w:line="248" w:lineRule="exact"/>
              <w:ind w:left="122"/>
              <w:rPr>
                <w:sz w:val="24"/>
                <w:szCs w:val="24"/>
              </w:rPr>
            </w:pPr>
            <w:r w:rsidRPr="009F6812">
              <w:rPr>
                <w:spacing w:val="-6"/>
                <w:sz w:val="24"/>
                <w:szCs w:val="24"/>
              </w:rPr>
              <w:t>Охранно-защитная</w:t>
            </w:r>
          </w:p>
          <w:p w14:paraId="0B9163D8" w14:textId="77777777" w:rsidR="009F6812" w:rsidRPr="009F6812" w:rsidRDefault="009F6812" w:rsidP="009F6812">
            <w:pPr>
              <w:pStyle w:val="TableParagraph"/>
              <w:spacing w:line="281" w:lineRule="exact"/>
              <w:ind w:left="128"/>
              <w:rPr>
                <w:sz w:val="24"/>
                <w:szCs w:val="24"/>
              </w:rPr>
            </w:pPr>
            <w:r w:rsidRPr="009F6812">
              <w:rPr>
                <w:spacing w:val="-6"/>
                <w:sz w:val="24"/>
                <w:szCs w:val="24"/>
              </w:rPr>
              <w:t>дератизационная</w:t>
            </w:r>
            <w:r w:rsidRPr="009F6812">
              <w:rPr>
                <w:spacing w:val="3"/>
                <w:sz w:val="24"/>
                <w:szCs w:val="24"/>
              </w:rPr>
              <w:t xml:space="preserve"> </w:t>
            </w:r>
            <w:r w:rsidRPr="009F6812">
              <w:rPr>
                <w:spacing w:val="-2"/>
                <w:sz w:val="24"/>
                <w:szCs w:val="24"/>
              </w:rPr>
              <w:t>система</w:t>
            </w:r>
          </w:p>
        </w:tc>
        <w:tc>
          <w:tcPr>
            <w:tcW w:w="2754" w:type="pct"/>
          </w:tcPr>
          <w:p w14:paraId="63B01023" w14:textId="77777777" w:rsidR="009F6812" w:rsidRPr="009F6812" w:rsidRDefault="009F6812" w:rsidP="009F6812">
            <w:pPr>
              <w:pStyle w:val="TableParagraph"/>
              <w:spacing w:line="246" w:lineRule="exact"/>
              <w:ind w:left="103"/>
              <w:rPr>
                <w:sz w:val="24"/>
                <w:szCs w:val="24"/>
              </w:rPr>
            </w:pPr>
            <w:r w:rsidRPr="009F6812">
              <w:rPr>
                <w:spacing w:val="-6"/>
                <w:sz w:val="24"/>
                <w:szCs w:val="24"/>
              </w:rPr>
              <w:t>Блок</w:t>
            </w:r>
            <w:r w:rsidRPr="009F6812">
              <w:rPr>
                <w:spacing w:val="-1"/>
                <w:sz w:val="24"/>
                <w:szCs w:val="24"/>
              </w:rPr>
              <w:t xml:space="preserve"> </w:t>
            </w:r>
            <w:r w:rsidRPr="009F6812">
              <w:rPr>
                <w:spacing w:val="-6"/>
                <w:sz w:val="24"/>
                <w:szCs w:val="24"/>
              </w:rPr>
              <w:t>преобразователя</w:t>
            </w:r>
            <w:r w:rsidRPr="009F6812">
              <w:rPr>
                <w:spacing w:val="-11"/>
                <w:sz w:val="24"/>
                <w:szCs w:val="24"/>
              </w:rPr>
              <w:t xml:space="preserve"> </w:t>
            </w:r>
            <w:r w:rsidRPr="009F6812">
              <w:rPr>
                <w:spacing w:val="-6"/>
                <w:sz w:val="24"/>
                <w:szCs w:val="24"/>
              </w:rPr>
              <w:t>импульсный</w:t>
            </w:r>
            <w:r w:rsidRPr="009F6812">
              <w:rPr>
                <w:spacing w:val="23"/>
                <w:sz w:val="24"/>
                <w:szCs w:val="24"/>
              </w:rPr>
              <w:t xml:space="preserve"> </w:t>
            </w:r>
            <w:r w:rsidRPr="009F6812">
              <w:rPr>
                <w:spacing w:val="-6"/>
                <w:sz w:val="24"/>
                <w:szCs w:val="24"/>
              </w:rPr>
              <w:t>(БПИ)</w:t>
            </w:r>
          </w:p>
          <w:p w14:paraId="7467F12B" w14:textId="77777777" w:rsidR="009F6812" w:rsidRPr="009F6812" w:rsidRDefault="009F6812" w:rsidP="009F6812">
            <w:pPr>
              <w:pStyle w:val="TableParagraph"/>
              <w:spacing w:line="281" w:lineRule="exact"/>
              <w:ind w:left="109"/>
              <w:rPr>
                <w:sz w:val="24"/>
                <w:szCs w:val="24"/>
              </w:rPr>
            </w:pPr>
            <w:r w:rsidRPr="009F6812">
              <w:rPr>
                <w:spacing w:val="-4"/>
                <w:sz w:val="24"/>
                <w:szCs w:val="24"/>
              </w:rPr>
              <w:t>ТУ</w:t>
            </w:r>
            <w:r w:rsidRPr="009F6812">
              <w:rPr>
                <w:spacing w:val="-12"/>
                <w:sz w:val="24"/>
                <w:szCs w:val="24"/>
              </w:rPr>
              <w:t xml:space="preserve"> </w:t>
            </w:r>
            <w:r w:rsidRPr="009F6812">
              <w:rPr>
                <w:spacing w:val="-4"/>
                <w:sz w:val="24"/>
                <w:szCs w:val="24"/>
              </w:rPr>
              <w:t>7399-001-18223723-98</w:t>
            </w:r>
            <w:r w:rsidRPr="009F6812">
              <w:rPr>
                <w:spacing w:val="-12"/>
                <w:sz w:val="24"/>
                <w:szCs w:val="24"/>
              </w:rPr>
              <w:t xml:space="preserve"> </w:t>
            </w:r>
            <w:r w:rsidRPr="009F6812">
              <w:rPr>
                <w:spacing w:val="-4"/>
                <w:sz w:val="24"/>
                <w:szCs w:val="24"/>
              </w:rPr>
              <w:t>ООО</w:t>
            </w:r>
            <w:r w:rsidRPr="009F6812">
              <w:rPr>
                <w:spacing w:val="-7"/>
                <w:sz w:val="24"/>
                <w:szCs w:val="24"/>
              </w:rPr>
              <w:t xml:space="preserve"> </w:t>
            </w:r>
            <w:r w:rsidRPr="009F6812">
              <w:rPr>
                <w:spacing w:val="-4"/>
                <w:sz w:val="24"/>
                <w:szCs w:val="24"/>
              </w:rPr>
              <w:t>«ИССАН» шт.</w:t>
            </w:r>
            <w:r w:rsidRPr="009F6812">
              <w:rPr>
                <w:spacing w:val="-5"/>
                <w:sz w:val="24"/>
                <w:szCs w:val="24"/>
              </w:rPr>
              <w:t xml:space="preserve"> </w:t>
            </w:r>
            <w:r w:rsidRPr="009F6812">
              <w:rPr>
                <w:color w:val="080808"/>
                <w:spacing w:val="-10"/>
                <w:sz w:val="24"/>
                <w:szCs w:val="24"/>
              </w:rPr>
              <w:t>5</w:t>
            </w:r>
          </w:p>
          <w:p w14:paraId="529BF262" w14:textId="77777777" w:rsidR="009F6812" w:rsidRPr="009F6812" w:rsidRDefault="009F6812" w:rsidP="009F6812">
            <w:pPr>
              <w:pStyle w:val="TableParagraph"/>
              <w:spacing w:line="278" w:lineRule="exact"/>
              <w:ind w:left="112"/>
              <w:rPr>
                <w:sz w:val="24"/>
                <w:szCs w:val="24"/>
              </w:rPr>
            </w:pPr>
            <w:r w:rsidRPr="009F6812">
              <w:rPr>
                <w:spacing w:val="-4"/>
                <w:sz w:val="24"/>
                <w:szCs w:val="24"/>
              </w:rPr>
              <w:t>Блок</w:t>
            </w:r>
            <w:r w:rsidRPr="009F6812">
              <w:rPr>
                <w:spacing w:val="-2"/>
                <w:sz w:val="24"/>
                <w:szCs w:val="24"/>
              </w:rPr>
              <w:t xml:space="preserve"> </w:t>
            </w:r>
            <w:r w:rsidRPr="009F6812">
              <w:rPr>
                <w:spacing w:val="-4"/>
                <w:sz w:val="24"/>
                <w:szCs w:val="24"/>
              </w:rPr>
              <w:t>высоковольтного</w:t>
            </w:r>
            <w:r w:rsidRPr="009F6812">
              <w:rPr>
                <w:spacing w:val="-9"/>
                <w:sz w:val="24"/>
                <w:szCs w:val="24"/>
              </w:rPr>
              <w:t xml:space="preserve"> </w:t>
            </w:r>
            <w:r w:rsidRPr="009F6812">
              <w:rPr>
                <w:spacing w:val="-4"/>
                <w:sz w:val="24"/>
                <w:szCs w:val="24"/>
              </w:rPr>
              <w:t>усилителя</w:t>
            </w:r>
            <w:r w:rsidRPr="009F6812">
              <w:rPr>
                <w:spacing w:val="9"/>
                <w:sz w:val="24"/>
                <w:szCs w:val="24"/>
              </w:rPr>
              <w:t xml:space="preserve"> </w:t>
            </w:r>
            <w:r w:rsidRPr="009F6812">
              <w:rPr>
                <w:spacing w:val="-4"/>
                <w:sz w:val="24"/>
                <w:szCs w:val="24"/>
              </w:rPr>
              <w:t>(БВУ)</w:t>
            </w:r>
          </w:p>
          <w:p w14:paraId="43AE8BDE" w14:textId="77777777" w:rsidR="009F6812" w:rsidRPr="009F6812" w:rsidRDefault="009F6812" w:rsidP="009F6812">
            <w:pPr>
              <w:pStyle w:val="TableParagraph"/>
              <w:spacing w:line="274" w:lineRule="exact"/>
              <w:ind w:left="109"/>
              <w:rPr>
                <w:sz w:val="24"/>
                <w:szCs w:val="24"/>
              </w:rPr>
            </w:pPr>
            <w:r w:rsidRPr="009F6812">
              <w:rPr>
                <w:spacing w:val="-6"/>
                <w:sz w:val="24"/>
                <w:szCs w:val="24"/>
              </w:rPr>
              <w:t>ТУ</w:t>
            </w:r>
            <w:r w:rsidRPr="009F6812">
              <w:rPr>
                <w:sz w:val="24"/>
                <w:szCs w:val="24"/>
              </w:rPr>
              <w:t xml:space="preserve"> </w:t>
            </w:r>
            <w:r w:rsidRPr="009F6812">
              <w:rPr>
                <w:spacing w:val="-6"/>
                <w:sz w:val="24"/>
                <w:szCs w:val="24"/>
              </w:rPr>
              <w:t>7399-001-18223723-98 ООО</w:t>
            </w:r>
            <w:r w:rsidRPr="009F6812">
              <w:rPr>
                <w:spacing w:val="13"/>
                <w:sz w:val="24"/>
                <w:szCs w:val="24"/>
              </w:rPr>
              <w:t xml:space="preserve"> </w:t>
            </w:r>
            <w:r w:rsidRPr="009F6812">
              <w:rPr>
                <w:spacing w:val="-6"/>
                <w:sz w:val="24"/>
                <w:szCs w:val="24"/>
              </w:rPr>
              <w:t>«ИССАН»</w:t>
            </w:r>
            <w:r w:rsidRPr="009F6812">
              <w:rPr>
                <w:spacing w:val="17"/>
                <w:sz w:val="24"/>
                <w:szCs w:val="24"/>
              </w:rPr>
              <w:t xml:space="preserve"> </w:t>
            </w:r>
            <w:r w:rsidRPr="009F6812">
              <w:rPr>
                <w:spacing w:val="-6"/>
                <w:sz w:val="24"/>
                <w:szCs w:val="24"/>
              </w:rPr>
              <w:t>шт.</w:t>
            </w:r>
            <w:r w:rsidRPr="009F6812">
              <w:rPr>
                <w:spacing w:val="-7"/>
                <w:sz w:val="24"/>
                <w:szCs w:val="24"/>
              </w:rPr>
              <w:t xml:space="preserve"> </w:t>
            </w:r>
            <w:r w:rsidRPr="009F6812">
              <w:rPr>
                <w:spacing w:val="-6"/>
                <w:sz w:val="24"/>
                <w:szCs w:val="24"/>
              </w:rPr>
              <w:t>87</w:t>
            </w:r>
          </w:p>
          <w:p w14:paraId="1A389D91" w14:textId="77777777" w:rsidR="009F6812" w:rsidRPr="009F6812" w:rsidRDefault="009F6812" w:rsidP="009F6812">
            <w:pPr>
              <w:pStyle w:val="TableParagraph"/>
              <w:spacing w:before="4" w:line="228" w:lineRule="auto"/>
              <w:ind w:left="109" w:right="942" w:firstLine="3"/>
              <w:rPr>
                <w:sz w:val="24"/>
                <w:szCs w:val="24"/>
              </w:rPr>
            </w:pPr>
            <w:r w:rsidRPr="009F6812">
              <w:rPr>
                <w:sz w:val="24"/>
                <w:szCs w:val="24"/>
              </w:rPr>
              <w:t>Барьер</w:t>
            </w:r>
            <w:r w:rsidRPr="009F6812">
              <w:rPr>
                <w:spacing w:val="-16"/>
                <w:sz w:val="24"/>
                <w:szCs w:val="24"/>
              </w:rPr>
              <w:t xml:space="preserve"> </w:t>
            </w:r>
            <w:r w:rsidRPr="009F6812">
              <w:rPr>
                <w:sz w:val="24"/>
                <w:szCs w:val="24"/>
              </w:rPr>
              <w:t>электризуемый</w:t>
            </w:r>
            <w:r w:rsidRPr="009F6812">
              <w:rPr>
                <w:spacing w:val="-16"/>
                <w:sz w:val="24"/>
                <w:szCs w:val="24"/>
              </w:rPr>
              <w:t xml:space="preserve"> </w:t>
            </w:r>
            <w:r w:rsidRPr="009F6812">
              <w:rPr>
                <w:sz w:val="24"/>
                <w:szCs w:val="24"/>
              </w:rPr>
              <w:t>(БЭ)</w:t>
            </w:r>
            <w:r w:rsidRPr="009F6812">
              <w:rPr>
                <w:spacing w:val="-13"/>
                <w:sz w:val="24"/>
                <w:szCs w:val="24"/>
              </w:rPr>
              <w:t xml:space="preserve"> </w:t>
            </w:r>
            <w:r w:rsidRPr="009F6812">
              <w:rPr>
                <w:sz w:val="24"/>
                <w:szCs w:val="24"/>
              </w:rPr>
              <w:t>Провод</w:t>
            </w:r>
            <w:r w:rsidRPr="009F6812">
              <w:rPr>
                <w:spacing w:val="-10"/>
                <w:sz w:val="24"/>
                <w:szCs w:val="24"/>
              </w:rPr>
              <w:t xml:space="preserve"> </w:t>
            </w:r>
            <w:r w:rsidRPr="009F6812">
              <w:rPr>
                <w:sz w:val="24"/>
                <w:szCs w:val="24"/>
              </w:rPr>
              <w:t xml:space="preserve">БЭП </w:t>
            </w:r>
            <w:r w:rsidRPr="009F6812">
              <w:rPr>
                <w:spacing w:val="-6"/>
                <w:sz w:val="24"/>
                <w:szCs w:val="24"/>
              </w:rPr>
              <w:t>TУ16K76-165-2000</w:t>
            </w:r>
            <w:r w:rsidRPr="009F6812">
              <w:rPr>
                <w:spacing w:val="-10"/>
                <w:sz w:val="24"/>
                <w:szCs w:val="24"/>
              </w:rPr>
              <w:t xml:space="preserve"> </w:t>
            </w:r>
            <w:r w:rsidRPr="009F6812">
              <w:rPr>
                <w:spacing w:val="-6"/>
                <w:sz w:val="24"/>
                <w:szCs w:val="24"/>
              </w:rPr>
              <w:t>ООО</w:t>
            </w:r>
            <w:r w:rsidRPr="009F6812">
              <w:rPr>
                <w:spacing w:val="-10"/>
                <w:sz w:val="24"/>
                <w:szCs w:val="24"/>
              </w:rPr>
              <w:t xml:space="preserve"> </w:t>
            </w:r>
            <w:r w:rsidRPr="009F6812">
              <w:rPr>
                <w:spacing w:val="-6"/>
                <w:sz w:val="24"/>
                <w:szCs w:val="24"/>
              </w:rPr>
              <w:t>«ИССАН» -</w:t>
            </w:r>
            <w:r w:rsidRPr="009F6812">
              <w:rPr>
                <w:spacing w:val="-11"/>
                <w:sz w:val="24"/>
                <w:szCs w:val="24"/>
              </w:rPr>
              <w:t xml:space="preserve"> </w:t>
            </w:r>
            <w:r w:rsidRPr="009F6812">
              <w:rPr>
                <w:spacing w:val="-6"/>
                <w:sz w:val="24"/>
                <w:szCs w:val="24"/>
              </w:rPr>
              <w:t>м.</w:t>
            </w:r>
            <w:r w:rsidRPr="009F6812">
              <w:rPr>
                <w:spacing w:val="-10"/>
                <w:sz w:val="24"/>
                <w:szCs w:val="24"/>
              </w:rPr>
              <w:t xml:space="preserve"> </w:t>
            </w:r>
            <w:r w:rsidRPr="009F6812">
              <w:rPr>
                <w:spacing w:val="-6"/>
                <w:sz w:val="24"/>
                <w:szCs w:val="24"/>
              </w:rPr>
              <w:t>131</w:t>
            </w:r>
          </w:p>
          <w:p w14:paraId="090175F5" w14:textId="77777777" w:rsidR="009F6812" w:rsidRPr="009F6812" w:rsidRDefault="009F6812" w:rsidP="009F6812">
            <w:pPr>
              <w:pStyle w:val="TableParagraph"/>
              <w:spacing w:line="282" w:lineRule="exact"/>
              <w:ind w:left="112"/>
              <w:rPr>
                <w:sz w:val="24"/>
                <w:szCs w:val="24"/>
              </w:rPr>
            </w:pPr>
            <w:r w:rsidRPr="009F6812">
              <w:rPr>
                <w:w w:val="90"/>
                <w:sz w:val="24"/>
                <w:szCs w:val="24"/>
              </w:rPr>
              <w:t>Кабели</w:t>
            </w:r>
            <w:r w:rsidRPr="009F6812">
              <w:rPr>
                <w:spacing w:val="10"/>
                <w:sz w:val="24"/>
                <w:szCs w:val="24"/>
              </w:rPr>
              <w:t xml:space="preserve"> </w:t>
            </w:r>
            <w:r w:rsidRPr="009F6812">
              <w:rPr>
                <w:w w:val="90"/>
                <w:sz w:val="24"/>
                <w:szCs w:val="24"/>
              </w:rPr>
              <w:t>и</w:t>
            </w:r>
            <w:r w:rsidRPr="009F6812">
              <w:rPr>
                <w:spacing w:val="2"/>
                <w:sz w:val="24"/>
                <w:szCs w:val="24"/>
              </w:rPr>
              <w:t xml:space="preserve"> </w:t>
            </w:r>
            <w:r w:rsidRPr="009F6812">
              <w:rPr>
                <w:w w:val="90"/>
                <w:sz w:val="24"/>
                <w:szCs w:val="24"/>
              </w:rPr>
              <w:t>провода</w:t>
            </w:r>
            <w:r w:rsidRPr="009F6812">
              <w:rPr>
                <w:spacing w:val="11"/>
                <w:sz w:val="24"/>
                <w:szCs w:val="24"/>
              </w:rPr>
              <w:t xml:space="preserve"> </w:t>
            </w:r>
            <w:r w:rsidRPr="009F6812">
              <w:rPr>
                <w:color w:val="151515"/>
                <w:w w:val="90"/>
                <w:sz w:val="24"/>
                <w:szCs w:val="24"/>
              </w:rPr>
              <w:t>—</w:t>
            </w:r>
            <w:r w:rsidRPr="009F6812">
              <w:rPr>
                <w:color w:val="151515"/>
                <w:spacing w:val="-6"/>
                <w:w w:val="90"/>
                <w:sz w:val="24"/>
                <w:szCs w:val="24"/>
              </w:rPr>
              <w:t xml:space="preserve"> </w:t>
            </w:r>
            <w:r w:rsidRPr="009F6812">
              <w:rPr>
                <w:w w:val="90"/>
                <w:sz w:val="24"/>
                <w:szCs w:val="24"/>
              </w:rPr>
              <w:t>4489</w:t>
            </w:r>
            <w:r w:rsidRPr="009F6812">
              <w:rPr>
                <w:spacing w:val="3"/>
                <w:sz w:val="24"/>
                <w:szCs w:val="24"/>
              </w:rPr>
              <w:t xml:space="preserve"> </w:t>
            </w:r>
            <w:r w:rsidRPr="009F6812">
              <w:rPr>
                <w:spacing w:val="-12"/>
                <w:w w:val="90"/>
                <w:sz w:val="24"/>
                <w:szCs w:val="24"/>
              </w:rPr>
              <w:t>м</w:t>
            </w:r>
          </w:p>
        </w:tc>
        <w:tc>
          <w:tcPr>
            <w:tcW w:w="819" w:type="pct"/>
          </w:tcPr>
          <w:p w14:paraId="1816E6E9" w14:textId="77777777" w:rsidR="009F6812" w:rsidRPr="009F6812" w:rsidRDefault="009F6812" w:rsidP="009F6812">
            <w:pPr>
              <w:pStyle w:val="TableParagraph"/>
              <w:rPr>
                <w:sz w:val="24"/>
                <w:szCs w:val="24"/>
              </w:rPr>
            </w:pPr>
          </w:p>
        </w:tc>
      </w:tr>
      <w:tr w:rsidR="009F6812" w:rsidRPr="009F6812" w14:paraId="61730BEF" w14:textId="77777777" w:rsidTr="009F6812">
        <w:trPr>
          <w:trHeight w:val="815"/>
        </w:trPr>
        <w:tc>
          <w:tcPr>
            <w:tcW w:w="1427" w:type="pct"/>
          </w:tcPr>
          <w:p w14:paraId="7CAB041D" w14:textId="77777777" w:rsidR="009F6812" w:rsidRPr="009F6812" w:rsidRDefault="009F6812" w:rsidP="009F6812">
            <w:pPr>
              <w:pStyle w:val="TableParagraph"/>
              <w:spacing w:line="246" w:lineRule="exact"/>
              <w:ind w:left="141"/>
              <w:rPr>
                <w:sz w:val="24"/>
                <w:szCs w:val="24"/>
              </w:rPr>
            </w:pPr>
            <w:r w:rsidRPr="009F6812">
              <w:rPr>
                <w:spacing w:val="-6"/>
                <w:sz w:val="24"/>
                <w:szCs w:val="24"/>
              </w:rPr>
              <w:t>Система</w:t>
            </w:r>
            <w:r w:rsidRPr="009F6812">
              <w:rPr>
                <w:spacing w:val="-8"/>
                <w:sz w:val="24"/>
                <w:szCs w:val="24"/>
              </w:rPr>
              <w:t xml:space="preserve"> </w:t>
            </w:r>
            <w:r w:rsidRPr="009F6812">
              <w:rPr>
                <w:spacing w:val="-2"/>
                <w:sz w:val="24"/>
                <w:szCs w:val="24"/>
              </w:rPr>
              <w:t>телефонизации,</w:t>
            </w:r>
          </w:p>
          <w:p w14:paraId="47C9D0A2" w14:textId="77777777" w:rsidR="009F6812" w:rsidRPr="009F6812" w:rsidRDefault="009F6812" w:rsidP="009F6812">
            <w:pPr>
              <w:pStyle w:val="TableParagraph"/>
              <w:spacing w:line="283" w:lineRule="exact"/>
              <w:ind w:left="132"/>
              <w:rPr>
                <w:sz w:val="24"/>
                <w:szCs w:val="24"/>
              </w:rPr>
            </w:pPr>
            <w:r w:rsidRPr="009F6812">
              <w:rPr>
                <w:spacing w:val="-6"/>
                <w:sz w:val="24"/>
                <w:szCs w:val="24"/>
              </w:rPr>
              <w:t>сети</w:t>
            </w:r>
            <w:r w:rsidRPr="009F6812">
              <w:rPr>
                <w:spacing w:val="-5"/>
                <w:sz w:val="24"/>
                <w:szCs w:val="24"/>
              </w:rPr>
              <w:t xml:space="preserve"> </w:t>
            </w:r>
            <w:r w:rsidRPr="009F6812">
              <w:rPr>
                <w:spacing w:val="-6"/>
                <w:sz w:val="24"/>
                <w:szCs w:val="24"/>
              </w:rPr>
              <w:t>передачи</w:t>
            </w:r>
            <w:r w:rsidRPr="009F6812">
              <w:rPr>
                <w:spacing w:val="1"/>
                <w:sz w:val="24"/>
                <w:szCs w:val="24"/>
              </w:rPr>
              <w:t xml:space="preserve"> </w:t>
            </w:r>
            <w:r w:rsidRPr="009F6812">
              <w:rPr>
                <w:spacing w:val="-6"/>
                <w:sz w:val="24"/>
                <w:szCs w:val="24"/>
              </w:rPr>
              <w:t>данных</w:t>
            </w:r>
          </w:p>
          <w:p w14:paraId="2455B9AF" w14:textId="77777777" w:rsidR="009F6812" w:rsidRPr="009F6812" w:rsidRDefault="009F6812" w:rsidP="009F6812">
            <w:pPr>
              <w:pStyle w:val="TableParagraph"/>
              <w:spacing w:before="70"/>
              <w:ind w:left="137"/>
              <w:rPr>
                <w:sz w:val="24"/>
                <w:szCs w:val="24"/>
              </w:rPr>
            </w:pPr>
            <w:r w:rsidRPr="009F6812">
              <w:rPr>
                <w:w w:val="105"/>
                <w:sz w:val="24"/>
                <w:szCs w:val="24"/>
              </w:rPr>
              <w:t>П</w:t>
            </w:r>
            <w:r w:rsidRPr="009F6812">
              <w:rPr>
                <w:spacing w:val="65"/>
                <w:w w:val="150"/>
                <w:sz w:val="24"/>
                <w:szCs w:val="24"/>
              </w:rPr>
              <w:t xml:space="preserve"> </w:t>
            </w:r>
            <w:r w:rsidRPr="009F6812">
              <w:rPr>
                <w:spacing w:val="-5"/>
                <w:w w:val="105"/>
                <w:sz w:val="24"/>
                <w:szCs w:val="24"/>
              </w:rPr>
              <w:t>COB</w:t>
            </w:r>
          </w:p>
        </w:tc>
        <w:tc>
          <w:tcPr>
            <w:tcW w:w="2754" w:type="pct"/>
          </w:tcPr>
          <w:p w14:paraId="07C13875" w14:textId="77777777" w:rsidR="009F6812" w:rsidRPr="009F6812" w:rsidRDefault="009F6812" w:rsidP="009F6812">
            <w:pPr>
              <w:pStyle w:val="TableParagraph"/>
              <w:spacing w:line="246" w:lineRule="exact"/>
              <w:ind w:left="112"/>
              <w:rPr>
                <w:sz w:val="24"/>
                <w:szCs w:val="24"/>
              </w:rPr>
            </w:pPr>
            <w:r w:rsidRPr="009F6812">
              <w:rPr>
                <w:spacing w:val="-6"/>
                <w:sz w:val="24"/>
                <w:szCs w:val="24"/>
              </w:rPr>
              <w:t>Наименование</w:t>
            </w:r>
            <w:r w:rsidRPr="009F6812">
              <w:rPr>
                <w:spacing w:val="2"/>
                <w:sz w:val="24"/>
                <w:szCs w:val="24"/>
              </w:rPr>
              <w:t xml:space="preserve"> </w:t>
            </w:r>
            <w:r w:rsidRPr="009F6812">
              <w:rPr>
                <w:spacing w:val="-6"/>
                <w:sz w:val="24"/>
                <w:szCs w:val="24"/>
              </w:rPr>
              <w:t>оборудования</w:t>
            </w:r>
            <w:r w:rsidRPr="009F6812">
              <w:rPr>
                <w:spacing w:val="11"/>
                <w:sz w:val="24"/>
                <w:szCs w:val="24"/>
              </w:rPr>
              <w:t xml:space="preserve"> </w:t>
            </w:r>
            <w:r w:rsidRPr="009F6812">
              <w:rPr>
                <w:spacing w:val="-6"/>
                <w:sz w:val="24"/>
                <w:szCs w:val="24"/>
              </w:rPr>
              <w:t>и</w:t>
            </w:r>
            <w:r w:rsidRPr="009F6812">
              <w:rPr>
                <w:spacing w:val="-10"/>
                <w:sz w:val="24"/>
                <w:szCs w:val="24"/>
              </w:rPr>
              <w:t xml:space="preserve"> </w:t>
            </w:r>
            <w:r w:rsidRPr="009F6812">
              <w:rPr>
                <w:spacing w:val="-6"/>
                <w:sz w:val="24"/>
                <w:szCs w:val="24"/>
              </w:rPr>
              <w:t>материалов</w:t>
            </w:r>
            <w:r w:rsidRPr="009F6812">
              <w:rPr>
                <w:spacing w:val="8"/>
                <w:sz w:val="24"/>
                <w:szCs w:val="24"/>
              </w:rPr>
              <w:t xml:space="preserve"> </w:t>
            </w:r>
            <w:r w:rsidRPr="009F6812">
              <w:rPr>
                <w:spacing w:val="-10"/>
                <w:sz w:val="24"/>
                <w:szCs w:val="24"/>
              </w:rPr>
              <w:t>в</w:t>
            </w:r>
          </w:p>
          <w:p w14:paraId="1A9F97BB" w14:textId="77777777" w:rsidR="009F6812" w:rsidRPr="009F6812" w:rsidRDefault="009F6812" w:rsidP="009F6812">
            <w:pPr>
              <w:pStyle w:val="TableParagraph"/>
              <w:spacing w:line="283" w:lineRule="exact"/>
              <w:ind w:left="108"/>
              <w:rPr>
                <w:sz w:val="24"/>
                <w:szCs w:val="24"/>
              </w:rPr>
            </w:pPr>
            <w:r w:rsidRPr="009F6812">
              <w:rPr>
                <w:spacing w:val="-6"/>
                <w:sz w:val="24"/>
                <w:szCs w:val="24"/>
              </w:rPr>
              <w:t>соответствии</w:t>
            </w:r>
            <w:r w:rsidRPr="009F6812">
              <w:rPr>
                <w:spacing w:val="11"/>
                <w:sz w:val="24"/>
                <w:szCs w:val="24"/>
              </w:rPr>
              <w:t xml:space="preserve"> </w:t>
            </w:r>
            <w:r w:rsidRPr="009F6812">
              <w:rPr>
                <w:spacing w:val="-6"/>
                <w:sz w:val="24"/>
                <w:szCs w:val="24"/>
              </w:rPr>
              <w:t>с</w:t>
            </w:r>
            <w:r w:rsidRPr="009F6812">
              <w:rPr>
                <w:spacing w:val="-11"/>
                <w:sz w:val="24"/>
                <w:szCs w:val="24"/>
              </w:rPr>
              <w:t xml:space="preserve"> </w:t>
            </w:r>
            <w:r w:rsidRPr="009F6812">
              <w:rPr>
                <w:spacing w:val="-6"/>
                <w:sz w:val="24"/>
                <w:szCs w:val="24"/>
              </w:rPr>
              <w:t>рабочей</w:t>
            </w:r>
            <w:r w:rsidRPr="009F6812">
              <w:rPr>
                <w:spacing w:val="2"/>
                <w:sz w:val="24"/>
                <w:szCs w:val="24"/>
              </w:rPr>
              <w:t xml:space="preserve"> </w:t>
            </w:r>
            <w:r w:rsidRPr="009F6812">
              <w:rPr>
                <w:spacing w:val="-6"/>
                <w:sz w:val="24"/>
                <w:szCs w:val="24"/>
              </w:rPr>
              <w:t>документацией.</w:t>
            </w:r>
          </w:p>
        </w:tc>
        <w:tc>
          <w:tcPr>
            <w:tcW w:w="819" w:type="pct"/>
          </w:tcPr>
          <w:p w14:paraId="778C8F63" w14:textId="77777777" w:rsidR="009F6812" w:rsidRPr="009F6812" w:rsidRDefault="009F6812" w:rsidP="009F6812">
            <w:pPr>
              <w:pStyle w:val="TableParagraph"/>
              <w:spacing w:line="252" w:lineRule="exact"/>
              <w:ind w:left="108"/>
              <w:rPr>
                <w:sz w:val="24"/>
                <w:szCs w:val="24"/>
              </w:rPr>
            </w:pPr>
            <w:r w:rsidRPr="009F6812">
              <w:rPr>
                <w:spacing w:val="-2"/>
                <w:sz w:val="24"/>
                <w:szCs w:val="24"/>
              </w:rPr>
              <w:t>Требующих</w:t>
            </w:r>
          </w:p>
          <w:p w14:paraId="6665BA7B" w14:textId="77777777" w:rsidR="009F6812" w:rsidRPr="009F6812" w:rsidRDefault="009F6812" w:rsidP="009F6812">
            <w:pPr>
              <w:pStyle w:val="TableParagraph"/>
              <w:spacing w:line="269" w:lineRule="exact"/>
              <w:ind w:left="108"/>
              <w:rPr>
                <w:sz w:val="24"/>
                <w:szCs w:val="24"/>
              </w:rPr>
            </w:pPr>
            <w:r w:rsidRPr="009F6812">
              <w:rPr>
                <w:spacing w:val="-8"/>
                <w:sz w:val="24"/>
                <w:szCs w:val="24"/>
              </w:rPr>
              <w:t>ремонта</w:t>
            </w:r>
            <w:r w:rsidRPr="009F6812">
              <w:rPr>
                <w:spacing w:val="6"/>
                <w:sz w:val="24"/>
                <w:szCs w:val="24"/>
              </w:rPr>
              <w:t xml:space="preserve"> </w:t>
            </w:r>
            <w:r w:rsidRPr="009F6812">
              <w:rPr>
                <w:spacing w:val="-5"/>
                <w:sz w:val="24"/>
                <w:szCs w:val="24"/>
              </w:rPr>
              <w:t>или</w:t>
            </w:r>
          </w:p>
          <w:p w14:paraId="67AFE1B7" w14:textId="77777777" w:rsidR="009F6812" w:rsidRPr="009F6812" w:rsidRDefault="009F6812" w:rsidP="009F6812">
            <w:pPr>
              <w:pStyle w:val="TableParagraph"/>
              <w:spacing w:before="4"/>
              <w:ind w:left="107"/>
              <w:rPr>
                <w:sz w:val="24"/>
                <w:szCs w:val="24"/>
              </w:rPr>
            </w:pPr>
            <w:r w:rsidRPr="009F6812">
              <w:rPr>
                <w:spacing w:val="-4"/>
                <w:sz w:val="24"/>
                <w:szCs w:val="24"/>
              </w:rPr>
              <w:t>замены</w:t>
            </w:r>
            <w:r w:rsidRPr="009F6812">
              <w:rPr>
                <w:spacing w:val="-1"/>
                <w:sz w:val="24"/>
                <w:szCs w:val="24"/>
              </w:rPr>
              <w:t xml:space="preserve"> </w:t>
            </w:r>
            <w:r w:rsidRPr="009F6812">
              <w:rPr>
                <w:spacing w:val="-4"/>
                <w:sz w:val="24"/>
                <w:szCs w:val="24"/>
              </w:rPr>
              <w:t>-0</w:t>
            </w:r>
            <w:r w:rsidRPr="009F6812">
              <w:rPr>
                <w:spacing w:val="-9"/>
                <w:sz w:val="24"/>
                <w:szCs w:val="24"/>
              </w:rPr>
              <w:t xml:space="preserve"> </w:t>
            </w:r>
            <w:r w:rsidRPr="009F6812">
              <w:rPr>
                <w:spacing w:val="-5"/>
                <w:sz w:val="24"/>
                <w:szCs w:val="24"/>
              </w:rPr>
              <w:t>шт,</w:t>
            </w:r>
          </w:p>
        </w:tc>
      </w:tr>
      <w:tr w:rsidR="009F6812" w:rsidRPr="009F6812" w14:paraId="59706F4A" w14:textId="77777777" w:rsidTr="009F6812">
        <w:trPr>
          <w:trHeight w:val="1650"/>
        </w:trPr>
        <w:tc>
          <w:tcPr>
            <w:tcW w:w="1427" w:type="pct"/>
          </w:tcPr>
          <w:p w14:paraId="159DC397" w14:textId="77777777" w:rsidR="009F6812" w:rsidRPr="009F6812" w:rsidRDefault="009F6812" w:rsidP="009F6812">
            <w:pPr>
              <w:pStyle w:val="TableParagraph"/>
              <w:spacing w:line="248" w:lineRule="exact"/>
              <w:ind w:left="141"/>
              <w:rPr>
                <w:sz w:val="24"/>
                <w:szCs w:val="24"/>
              </w:rPr>
            </w:pPr>
            <w:r w:rsidRPr="009F6812">
              <w:rPr>
                <w:spacing w:val="-6"/>
                <w:sz w:val="24"/>
                <w:szCs w:val="24"/>
              </w:rPr>
              <w:t>Система</w:t>
            </w:r>
            <w:r w:rsidRPr="009F6812">
              <w:rPr>
                <w:spacing w:val="-3"/>
                <w:sz w:val="24"/>
                <w:szCs w:val="24"/>
              </w:rPr>
              <w:t xml:space="preserve"> </w:t>
            </w:r>
            <w:r w:rsidRPr="009F6812">
              <w:rPr>
                <w:spacing w:val="-2"/>
                <w:sz w:val="24"/>
                <w:szCs w:val="24"/>
              </w:rPr>
              <w:t>кабельного</w:t>
            </w:r>
          </w:p>
          <w:p w14:paraId="606543AE" w14:textId="77777777" w:rsidR="009F6812" w:rsidRPr="009F6812" w:rsidRDefault="009F6812" w:rsidP="009F6812">
            <w:pPr>
              <w:pStyle w:val="TableParagraph"/>
              <w:spacing w:line="281" w:lineRule="exact"/>
              <w:ind w:left="139"/>
              <w:rPr>
                <w:sz w:val="24"/>
                <w:szCs w:val="24"/>
              </w:rPr>
            </w:pPr>
            <w:r w:rsidRPr="009F6812">
              <w:rPr>
                <w:spacing w:val="-7"/>
                <w:sz w:val="24"/>
                <w:szCs w:val="24"/>
              </w:rPr>
              <w:t>телевидения</w:t>
            </w:r>
            <w:r w:rsidRPr="009F6812">
              <w:rPr>
                <w:spacing w:val="8"/>
                <w:sz w:val="24"/>
                <w:szCs w:val="24"/>
              </w:rPr>
              <w:t xml:space="preserve"> </w:t>
            </w:r>
            <w:r w:rsidRPr="009F6812">
              <w:rPr>
                <w:spacing w:val="-2"/>
                <w:sz w:val="24"/>
                <w:szCs w:val="24"/>
              </w:rPr>
              <w:t>корпусов</w:t>
            </w:r>
          </w:p>
        </w:tc>
        <w:tc>
          <w:tcPr>
            <w:tcW w:w="2754" w:type="pct"/>
          </w:tcPr>
          <w:p w14:paraId="27E26386" w14:textId="77777777" w:rsidR="009F6812" w:rsidRPr="009F6812" w:rsidRDefault="009F6812" w:rsidP="009F6812">
            <w:pPr>
              <w:pStyle w:val="TableParagraph"/>
              <w:spacing w:line="244" w:lineRule="exact"/>
              <w:ind w:left="124"/>
              <w:rPr>
                <w:sz w:val="24"/>
                <w:szCs w:val="24"/>
              </w:rPr>
            </w:pPr>
            <w:r w:rsidRPr="009F6812">
              <w:rPr>
                <w:spacing w:val="-5"/>
                <w:sz w:val="24"/>
                <w:szCs w:val="24"/>
              </w:rPr>
              <w:t>Антенна</w:t>
            </w:r>
            <w:r w:rsidRPr="009F6812">
              <w:rPr>
                <w:spacing w:val="-7"/>
                <w:sz w:val="24"/>
                <w:szCs w:val="24"/>
              </w:rPr>
              <w:t xml:space="preserve"> </w:t>
            </w:r>
            <w:r w:rsidRPr="009F6812">
              <w:rPr>
                <w:spacing w:val="-2"/>
                <w:sz w:val="24"/>
                <w:szCs w:val="24"/>
              </w:rPr>
              <w:t>эфирная.</w:t>
            </w:r>
          </w:p>
          <w:p w14:paraId="3310C214" w14:textId="77777777" w:rsidR="009F6812" w:rsidRPr="009F6812" w:rsidRDefault="009F6812" w:rsidP="009F6812">
            <w:pPr>
              <w:pStyle w:val="TableParagraph"/>
              <w:spacing w:before="4" w:line="228" w:lineRule="auto"/>
              <w:ind w:left="117" w:right="3320"/>
              <w:rPr>
                <w:sz w:val="24"/>
                <w:szCs w:val="24"/>
              </w:rPr>
            </w:pPr>
            <w:r w:rsidRPr="009F6812">
              <w:rPr>
                <w:spacing w:val="-2"/>
                <w:sz w:val="24"/>
                <w:szCs w:val="24"/>
              </w:rPr>
              <w:t>Оборудование</w:t>
            </w:r>
            <w:r w:rsidRPr="009F6812">
              <w:rPr>
                <w:spacing w:val="-6"/>
                <w:sz w:val="24"/>
                <w:szCs w:val="24"/>
              </w:rPr>
              <w:t xml:space="preserve"> </w:t>
            </w:r>
            <w:r w:rsidRPr="009F6812">
              <w:rPr>
                <w:spacing w:val="-2"/>
                <w:sz w:val="24"/>
                <w:szCs w:val="24"/>
              </w:rPr>
              <w:t xml:space="preserve">ДРС. </w:t>
            </w:r>
            <w:r w:rsidRPr="009F6812">
              <w:rPr>
                <w:spacing w:val="-8"/>
                <w:sz w:val="24"/>
                <w:szCs w:val="24"/>
              </w:rPr>
              <w:t>Оборудование</w:t>
            </w:r>
            <w:r w:rsidRPr="009F6812">
              <w:rPr>
                <w:spacing w:val="-3"/>
                <w:sz w:val="24"/>
                <w:szCs w:val="24"/>
              </w:rPr>
              <w:t xml:space="preserve"> </w:t>
            </w:r>
            <w:r w:rsidRPr="009F6812">
              <w:rPr>
                <w:spacing w:val="-8"/>
                <w:sz w:val="24"/>
                <w:szCs w:val="24"/>
              </w:rPr>
              <w:t>ДОШ</w:t>
            </w:r>
          </w:p>
          <w:p w14:paraId="24F24E29" w14:textId="77777777" w:rsidR="009F6812" w:rsidRPr="009F6812" w:rsidRDefault="009F6812" w:rsidP="009F6812">
            <w:pPr>
              <w:pStyle w:val="TableParagraph"/>
              <w:spacing w:line="232" w:lineRule="auto"/>
              <w:ind w:left="127" w:right="782" w:hanging="6"/>
              <w:rPr>
                <w:sz w:val="24"/>
                <w:szCs w:val="24"/>
              </w:rPr>
            </w:pPr>
            <w:r w:rsidRPr="009F6812">
              <w:rPr>
                <w:spacing w:val="-6"/>
                <w:sz w:val="24"/>
                <w:szCs w:val="24"/>
              </w:rPr>
              <w:t>Наименование</w:t>
            </w:r>
            <w:r w:rsidRPr="009F6812">
              <w:rPr>
                <w:spacing w:val="1"/>
                <w:sz w:val="24"/>
                <w:szCs w:val="24"/>
              </w:rPr>
              <w:t xml:space="preserve"> </w:t>
            </w:r>
            <w:r w:rsidRPr="009F6812">
              <w:rPr>
                <w:spacing w:val="-6"/>
                <w:sz w:val="24"/>
                <w:szCs w:val="24"/>
              </w:rPr>
              <w:t>оборудования</w:t>
            </w:r>
            <w:r w:rsidRPr="009F6812">
              <w:rPr>
                <w:spacing w:val="7"/>
                <w:sz w:val="24"/>
                <w:szCs w:val="24"/>
              </w:rPr>
              <w:t xml:space="preserve"> </w:t>
            </w:r>
            <w:r w:rsidRPr="009F6812">
              <w:rPr>
                <w:spacing w:val="-6"/>
                <w:sz w:val="24"/>
                <w:szCs w:val="24"/>
              </w:rPr>
              <w:t>и</w:t>
            </w:r>
            <w:r w:rsidRPr="009F6812">
              <w:rPr>
                <w:spacing w:val="-10"/>
                <w:sz w:val="24"/>
                <w:szCs w:val="24"/>
              </w:rPr>
              <w:t xml:space="preserve"> </w:t>
            </w:r>
            <w:r w:rsidRPr="009F6812">
              <w:rPr>
                <w:spacing w:val="-6"/>
                <w:sz w:val="24"/>
                <w:szCs w:val="24"/>
              </w:rPr>
              <w:t>материалов</w:t>
            </w:r>
            <w:r w:rsidRPr="009F6812">
              <w:rPr>
                <w:sz w:val="24"/>
                <w:szCs w:val="24"/>
              </w:rPr>
              <w:t xml:space="preserve"> </w:t>
            </w:r>
            <w:r w:rsidRPr="009F6812">
              <w:rPr>
                <w:spacing w:val="-6"/>
                <w:sz w:val="24"/>
                <w:szCs w:val="24"/>
              </w:rPr>
              <w:t xml:space="preserve">в </w:t>
            </w:r>
            <w:r w:rsidRPr="009F6812">
              <w:rPr>
                <w:sz w:val="24"/>
                <w:szCs w:val="24"/>
              </w:rPr>
              <w:t>соответствии</w:t>
            </w:r>
            <w:r w:rsidRPr="009F6812">
              <w:rPr>
                <w:spacing w:val="-4"/>
                <w:sz w:val="24"/>
                <w:szCs w:val="24"/>
              </w:rPr>
              <w:t xml:space="preserve"> </w:t>
            </w:r>
            <w:r w:rsidRPr="009F6812">
              <w:rPr>
                <w:sz w:val="24"/>
                <w:szCs w:val="24"/>
              </w:rPr>
              <w:t>с</w:t>
            </w:r>
            <w:r w:rsidRPr="009F6812">
              <w:rPr>
                <w:spacing w:val="-15"/>
                <w:sz w:val="24"/>
                <w:szCs w:val="24"/>
              </w:rPr>
              <w:t xml:space="preserve"> </w:t>
            </w:r>
            <w:r w:rsidRPr="009F6812">
              <w:rPr>
                <w:sz w:val="24"/>
                <w:szCs w:val="24"/>
              </w:rPr>
              <w:t>рабочей</w:t>
            </w:r>
            <w:r w:rsidRPr="009F6812">
              <w:rPr>
                <w:spacing w:val="-6"/>
                <w:sz w:val="24"/>
                <w:szCs w:val="24"/>
              </w:rPr>
              <w:t xml:space="preserve"> </w:t>
            </w:r>
            <w:r w:rsidRPr="009F6812">
              <w:rPr>
                <w:sz w:val="24"/>
                <w:szCs w:val="24"/>
              </w:rPr>
              <w:t>документацией.</w:t>
            </w:r>
          </w:p>
        </w:tc>
        <w:tc>
          <w:tcPr>
            <w:tcW w:w="819" w:type="pct"/>
          </w:tcPr>
          <w:p w14:paraId="7EAD4D03" w14:textId="77777777" w:rsidR="009F6812" w:rsidRPr="009F6812" w:rsidRDefault="009F6812" w:rsidP="009F6812">
            <w:pPr>
              <w:pStyle w:val="TableParagraph"/>
              <w:spacing w:line="223" w:lineRule="auto"/>
              <w:ind w:left="107" w:right="177" w:firstLine="10"/>
              <w:rPr>
                <w:sz w:val="24"/>
                <w:szCs w:val="24"/>
              </w:rPr>
            </w:pPr>
            <w:r w:rsidRPr="009F6812">
              <w:rPr>
                <w:spacing w:val="-2"/>
                <w:sz w:val="24"/>
                <w:szCs w:val="24"/>
              </w:rPr>
              <w:t xml:space="preserve">Требующих </w:t>
            </w:r>
            <w:r w:rsidRPr="009F6812">
              <w:rPr>
                <w:sz w:val="24"/>
                <w:szCs w:val="24"/>
              </w:rPr>
              <w:t>ремонта</w:t>
            </w:r>
            <w:r w:rsidRPr="009F6812">
              <w:rPr>
                <w:spacing w:val="-8"/>
                <w:sz w:val="24"/>
                <w:szCs w:val="24"/>
              </w:rPr>
              <w:t xml:space="preserve"> </w:t>
            </w:r>
            <w:r w:rsidRPr="009F6812">
              <w:rPr>
                <w:sz w:val="24"/>
                <w:szCs w:val="24"/>
              </w:rPr>
              <w:t xml:space="preserve">или </w:t>
            </w:r>
            <w:r w:rsidRPr="009F6812">
              <w:rPr>
                <w:spacing w:val="-8"/>
                <w:sz w:val="24"/>
                <w:szCs w:val="24"/>
              </w:rPr>
              <w:t>замены</w:t>
            </w:r>
            <w:r w:rsidRPr="009F6812">
              <w:rPr>
                <w:spacing w:val="-6"/>
                <w:sz w:val="24"/>
                <w:szCs w:val="24"/>
              </w:rPr>
              <w:t xml:space="preserve"> </w:t>
            </w:r>
            <w:r w:rsidRPr="009F6812">
              <w:rPr>
                <w:spacing w:val="-8"/>
                <w:sz w:val="24"/>
                <w:szCs w:val="24"/>
              </w:rPr>
              <w:t>-0</w:t>
            </w:r>
            <w:r w:rsidRPr="009F6812">
              <w:rPr>
                <w:spacing w:val="-10"/>
                <w:sz w:val="24"/>
                <w:szCs w:val="24"/>
              </w:rPr>
              <w:t xml:space="preserve"> </w:t>
            </w:r>
            <w:r w:rsidRPr="009F6812">
              <w:rPr>
                <w:spacing w:val="-8"/>
                <w:sz w:val="24"/>
                <w:szCs w:val="24"/>
              </w:rPr>
              <w:t>шт.</w:t>
            </w:r>
          </w:p>
        </w:tc>
      </w:tr>
      <w:tr w:rsidR="009F6812" w:rsidRPr="009F6812" w14:paraId="5DC4BC6D" w14:textId="77777777" w:rsidTr="009F6812">
        <w:trPr>
          <w:trHeight w:val="805"/>
        </w:trPr>
        <w:tc>
          <w:tcPr>
            <w:tcW w:w="1427" w:type="pct"/>
          </w:tcPr>
          <w:p w14:paraId="496A45D2" w14:textId="77777777" w:rsidR="009F6812" w:rsidRPr="009F6812" w:rsidRDefault="009F6812" w:rsidP="009F6812">
            <w:pPr>
              <w:pStyle w:val="TableParagraph"/>
              <w:spacing w:line="236" w:lineRule="exact"/>
              <w:ind w:left="141"/>
              <w:rPr>
                <w:sz w:val="24"/>
                <w:szCs w:val="24"/>
              </w:rPr>
            </w:pPr>
            <w:r w:rsidRPr="009F6812">
              <w:rPr>
                <w:spacing w:val="-6"/>
                <w:sz w:val="24"/>
                <w:szCs w:val="24"/>
              </w:rPr>
              <w:t>Система</w:t>
            </w:r>
            <w:r w:rsidRPr="009F6812">
              <w:rPr>
                <w:spacing w:val="-1"/>
                <w:sz w:val="24"/>
                <w:szCs w:val="24"/>
              </w:rPr>
              <w:t xml:space="preserve"> </w:t>
            </w:r>
            <w:r w:rsidRPr="009F6812">
              <w:rPr>
                <w:spacing w:val="-6"/>
                <w:sz w:val="24"/>
                <w:szCs w:val="24"/>
              </w:rPr>
              <w:t>связи</w:t>
            </w:r>
            <w:r w:rsidRPr="009F6812">
              <w:rPr>
                <w:sz w:val="24"/>
                <w:szCs w:val="24"/>
              </w:rPr>
              <w:t xml:space="preserve"> </w:t>
            </w:r>
            <w:r w:rsidRPr="009F6812">
              <w:rPr>
                <w:spacing w:val="-10"/>
                <w:sz w:val="24"/>
                <w:szCs w:val="24"/>
              </w:rPr>
              <w:t>и</w:t>
            </w:r>
          </w:p>
          <w:p w14:paraId="0D055E43" w14:textId="77777777" w:rsidR="009F6812" w:rsidRPr="009F6812" w:rsidRDefault="009F6812" w:rsidP="009F6812">
            <w:pPr>
              <w:pStyle w:val="TableParagraph"/>
              <w:spacing w:line="278" w:lineRule="exact"/>
              <w:ind w:left="154" w:right="83" w:hanging="13"/>
              <w:rPr>
                <w:sz w:val="24"/>
                <w:szCs w:val="24"/>
              </w:rPr>
            </w:pPr>
            <w:r w:rsidRPr="009F6812">
              <w:rPr>
                <w:sz w:val="24"/>
                <w:szCs w:val="24"/>
              </w:rPr>
              <w:t xml:space="preserve">сигнализации для МГН, </w:t>
            </w:r>
            <w:r w:rsidRPr="009F6812">
              <w:rPr>
                <w:spacing w:val="-2"/>
                <w:sz w:val="24"/>
                <w:szCs w:val="24"/>
              </w:rPr>
              <w:t>корпусов</w:t>
            </w:r>
            <w:r w:rsidRPr="009F6812">
              <w:rPr>
                <w:spacing w:val="-14"/>
                <w:sz w:val="24"/>
                <w:szCs w:val="24"/>
              </w:rPr>
              <w:t xml:space="preserve"> </w:t>
            </w:r>
            <w:r w:rsidRPr="009F6812">
              <w:rPr>
                <w:spacing w:val="-2"/>
                <w:sz w:val="24"/>
                <w:szCs w:val="24"/>
              </w:rPr>
              <w:t>Д,</w:t>
            </w:r>
            <w:r w:rsidRPr="009F6812">
              <w:rPr>
                <w:spacing w:val="-14"/>
                <w:sz w:val="24"/>
                <w:szCs w:val="24"/>
              </w:rPr>
              <w:t xml:space="preserve"> </w:t>
            </w:r>
            <w:r w:rsidRPr="009F6812">
              <w:rPr>
                <w:spacing w:val="-2"/>
                <w:sz w:val="24"/>
                <w:szCs w:val="24"/>
              </w:rPr>
              <w:t>Е,</w:t>
            </w:r>
            <w:r w:rsidRPr="009F6812">
              <w:rPr>
                <w:spacing w:val="-13"/>
                <w:sz w:val="24"/>
                <w:szCs w:val="24"/>
              </w:rPr>
              <w:t xml:space="preserve"> </w:t>
            </w:r>
            <w:r w:rsidRPr="009F6812">
              <w:rPr>
                <w:spacing w:val="-2"/>
                <w:sz w:val="24"/>
                <w:szCs w:val="24"/>
              </w:rPr>
              <w:t>Ж,</w:t>
            </w:r>
            <w:r w:rsidRPr="009F6812">
              <w:rPr>
                <w:spacing w:val="-14"/>
                <w:sz w:val="24"/>
                <w:szCs w:val="24"/>
              </w:rPr>
              <w:t xml:space="preserve"> </w:t>
            </w:r>
            <w:r w:rsidRPr="009F6812">
              <w:rPr>
                <w:spacing w:val="-2"/>
                <w:sz w:val="24"/>
                <w:szCs w:val="24"/>
              </w:rPr>
              <w:t>К,</w:t>
            </w:r>
            <w:r w:rsidRPr="009F6812">
              <w:rPr>
                <w:spacing w:val="-13"/>
                <w:sz w:val="24"/>
                <w:szCs w:val="24"/>
              </w:rPr>
              <w:t xml:space="preserve"> </w:t>
            </w:r>
            <w:r w:rsidRPr="009F6812">
              <w:rPr>
                <w:spacing w:val="-2"/>
                <w:sz w:val="24"/>
                <w:szCs w:val="24"/>
              </w:rPr>
              <w:t>Л,</w:t>
            </w:r>
            <w:r w:rsidRPr="009F6812">
              <w:rPr>
                <w:spacing w:val="-14"/>
                <w:sz w:val="24"/>
                <w:szCs w:val="24"/>
              </w:rPr>
              <w:t xml:space="preserve"> </w:t>
            </w:r>
            <w:r w:rsidRPr="009F6812">
              <w:rPr>
                <w:spacing w:val="-2"/>
                <w:sz w:val="24"/>
                <w:szCs w:val="24"/>
              </w:rPr>
              <w:t>М.</w:t>
            </w:r>
          </w:p>
        </w:tc>
        <w:tc>
          <w:tcPr>
            <w:tcW w:w="2754" w:type="pct"/>
          </w:tcPr>
          <w:p w14:paraId="21FDE312" w14:textId="77777777" w:rsidR="009F6812" w:rsidRPr="009F6812" w:rsidRDefault="009F6812" w:rsidP="009F6812">
            <w:pPr>
              <w:pStyle w:val="TableParagraph"/>
              <w:spacing w:line="236" w:lineRule="exact"/>
              <w:ind w:left="122"/>
              <w:rPr>
                <w:sz w:val="24"/>
                <w:szCs w:val="24"/>
              </w:rPr>
            </w:pPr>
            <w:r w:rsidRPr="009F6812">
              <w:rPr>
                <w:spacing w:val="-6"/>
                <w:sz w:val="24"/>
                <w:szCs w:val="24"/>
              </w:rPr>
              <w:t>Наименование</w:t>
            </w:r>
            <w:r w:rsidRPr="009F6812">
              <w:rPr>
                <w:spacing w:val="2"/>
                <w:sz w:val="24"/>
                <w:szCs w:val="24"/>
              </w:rPr>
              <w:t xml:space="preserve"> </w:t>
            </w:r>
            <w:r w:rsidRPr="009F6812">
              <w:rPr>
                <w:spacing w:val="-6"/>
                <w:sz w:val="24"/>
                <w:szCs w:val="24"/>
              </w:rPr>
              <w:t>оборудования</w:t>
            </w:r>
            <w:r w:rsidRPr="009F6812">
              <w:rPr>
                <w:spacing w:val="11"/>
                <w:sz w:val="24"/>
                <w:szCs w:val="24"/>
              </w:rPr>
              <w:t xml:space="preserve"> </w:t>
            </w:r>
            <w:r w:rsidRPr="009F6812">
              <w:rPr>
                <w:spacing w:val="-6"/>
                <w:sz w:val="24"/>
                <w:szCs w:val="24"/>
              </w:rPr>
              <w:t>и</w:t>
            </w:r>
            <w:r w:rsidRPr="009F6812">
              <w:rPr>
                <w:spacing w:val="-7"/>
                <w:sz w:val="24"/>
                <w:szCs w:val="24"/>
              </w:rPr>
              <w:t xml:space="preserve"> </w:t>
            </w:r>
            <w:r w:rsidRPr="009F6812">
              <w:rPr>
                <w:spacing w:val="-6"/>
                <w:sz w:val="24"/>
                <w:szCs w:val="24"/>
              </w:rPr>
              <w:t>материалов</w:t>
            </w:r>
            <w:r w:rsidRPr="009F6812">
              <w:rPr>
                <w:spacing w:val="5"/>
                <w:sz w:val="24"/>
                <w:szCs w:val="24"/>
              </w:rPr>
              <w:t xml:space="preserve"> </w:t>
            </w:r>
            <w:r w:rsidRPr="009F6812">
              <w:rPr>
                <w:spacing w:val="-10"/>
                <w:sz w:val="24"/>
                <w:szCs w:val="24"/>
              </w:rPr>
              <w:t>в</w:t>
            </w:r>
          </w:p>
          <w:p w14:paraId="23FCDBE5" w14:textId="77777777" w:rsidR="009F6812" w:rsidRPr="009F6812" w:rsidRDefault="009F6812" w:rsidP="009F6812">
            <w:pPr>
              <w:pStyle w:val="TableParagraph"/>
              <w:spacing w:line="278" w:lineRule="exact"/>
              <w:ind w:left="118"/>
              <w:rPr>
                <w:sz w:val="24"/>
                <w:szCs w:val="24"/>
              </w:rPr>
            </w:pPr>
            <w:r w:rsidRPr="009F6812">
              <w:rPr>
                <w:spacing w:val="-6"/>
                <w:sz w:val="24"/>
                <w:szCs w:val="24"/>
              </w:rPr>
              <w:t>соответствии</w:t>
            </w:r>
            <w:r w:rsidRPr="009F6812">
              <w:rPr>
                <w:spacing w:val="7"/>
                <w:sz w:val="24"/>
                <w:szCs w:val="24"/>
              </w:rPr>
              <w:t xml:space="preserve"> </w:t>
            </w:r>
            <w:r w:rsidRPr="009F6812">
              <w:rPr>
                <w:spacing w:val="-6"/>
                <w:sz w:val="24"/>
                <w:szCs w:val="24"/>
              </w:rPr>
              <w:t>с рабочей</w:t>
            </w:r>
            <w:r w:rsidRPr="009F6812">
              <w:rPr>
                <w:spacing w:val="2"/>
                <w:sz w:val="24"/>
                <w:szCs w:val="24"/>
              </w:rPr>
              <w:t xml:space="preserve"> </w:t>
            </w:r>
            <w:r w:rsidRPr="009F6812">
              <w:rPr>
                <w:spacing w:val="-6"/>
                <w:sz w:val="24"/>
                <w:szCs w:val="24"/>
              </w:rPr>
              <w:t>документацией.</w:t>
            </w:r>
          </w:p>
        </w:tc>
        <w:tc>
          <w:tcPr>
            <w:tcW w:w="819" w:type="pct"/>
          </w:tcPr>
          <w:p w14:paraId="368C9611" w14:textId="77777777" w:rsidR="009F6812" w:rsidRPr="009F6812" w:rsidRDefault="009F6812" w:rsidP="009F6812">
            <w:pPr>
              <w:pStyle w:val="TableParagraph"/>
              <w:spacing w:line="235" w:lineRule="exact"/>
              <w:ind w:left="118"/>
              <w:rPr>
                <w:sz w:val="24"/>
                <w:szCs w:val="24"/>
              </w:rPr>
            </w:pPr>
            <w:r w:rsidRPr="009F6812">
              <w:rPr>
                <w:spacing w:val="-2"/>
                <w:sz w:val="24"/>
                <w:szCs w:val="24"/>
              </w:rPr>
              <w:t>Требующих</w:t>
            </w:r>
          </w:p>
          <w:p w14:paraId="4A65D4A7" w14:textId="77777777" w:rsidR="009F6812" w:rsidRPr="009F6812" w:rsidRDefault="009F6812" w:rsidP="009F6812">
            <w:pPr>
              <w:pStyle w:val="TableParagraph"/>
              <w:spacing w:line="266" w:lineRule="exact"/>
              <w:ind w:left="108"/>
              <w:rPr>
                <w:sz w:val="24"/>
                <w:szCs w:val="24"/>
              </w:rPr>
            </w:pPr>
            <w:r w:rsidRPr="009F6812">
              <w:rPr>
                <w:spacing w:val="-6"/>
                <w:sz w:val="24"/>
                <w:szCs w:val="24"/>
              </w:rPr>
              <w:t>ремонта</w:t>
            </w:r>
            <w:r w:rsidRPr="009F6812">
              <w:rPr>
                <w:spacing w:val="2"/>
                <w:sz w:val="24"/>
                <w:szCs w:val="24"/>
              </w:rPr>
              <w:t xml:space="preserve"> </w:t>
            </w:r>
            <w:r w:rsidRPr="009F6812">
              <w:rPr>
                <w:spacing w:val="-5"/>
                <w:sz w:val="24"/>
                <w:szCs w:val="24"/>
              </w:rPr>
              <w:t>или</w:t>
            </w:r>
          </w:p>
          <w:p w14:paraId="3F9BF9A3" w14:textId="77777777" w:rsidR="009F6812" w:rsidRPr="009F6812" w:rsidRDefault="009F6812" w:rsidP="009F6812">
            <w:pPr>
              <w:pStyle w:val="TableParagraph"/>
              <w:spacing w:line="284" w:lineRule="exact"/>
              <w:ind w:left="116"/>
              <w:rPr>
                <w:sz w:val="24"/>
                <w:szCs w:val="24"/>
              </w:rPr>
            </w:pPr>
            <w:r w:rsidRPr="009F6812">
              <w:rPr>
                <w:w w:val="75"/>
                <w:sz w:val="24"/>
                <w:szCs w:val="24"/>
              </w:rPr>
              <w:t>замены</w:t>
            </w:r>
            <w:r w:rsidRPr="009F6812">
              <w:rPr>
                <w:spacing w:val="6"/>
                <w:sz w:val="24"/>
                <w:szCs w:val="24"/>
              </w:rPr>
              <w:t xml:space="preserve"> </w:t>
            </w:r>
            <w:r w:rsidRPr="009F6812">
              <w:rPr>
                <w:w w:val="75"/>
                <w:sz w:val="24"/>
                <w:szCs w:val="24"/>
              </w:rPr>
              <w:t>—0</w:t>
            </w:r>
            <w:r w:rsidRPr="009F6812">
              <w:rPr>
                <w:spacing w:val="2"/>
                <w:sz w:val="24"/>
                <w:szCs w:val="24"/>
              </w:rPr>
              <w:t xml:space="preserve"> </w:t>
            </w:r>
            <w:r w:rsidRPr="009F6812">
              <w:rPr>
                <w:spacing w:val="-5"/>
                <w:w w:val="75"/>
                <w:sz w:val="24"/>
                <w:szCs w:val="24"/>
              </w:rPr>
              <w:t>шт.</w:t>
            </w:r>
          </w:p>
        </w:tc>
      </w:tr>
      <w:tr w:rsidR="009F6812" w:rsidRPr="009F6812" w14:paraId="00B69D74" w14:textId="77777777" w:rsidTr="009F6812">
        <w:trPr>
          <w:trHeight w:val="1146"/>
        </w:trPr>
        <w:tc>
          <w:tcPr>
            <w:tcW w:w="1427" w:type="pct"/>
          </w:tcPr>
          <w:p w14:paraId="5F7D961C" w14:textId="77777777" w:rsidR="009F6812" w:rsidRPr="009F6812" w:rsidRDefault="009F6812" w:rsidP="009F6812">
            <w:pPr>
              <w:pStyle w:val="TableParagraph"/>
              <w:spacing w:line="225" w:lineRule="auto"/>
              <w:ind w:left="145" w:right="5" w:firstLine="2"/>
              <w:rPr>
                <w:sz w:val="24"/>
                <w:szCs w:val="24"/>
              </w:rPr>
            </w:pPr>
            <w:r w:rsidRPr="009F6812">
              <w:rPr>
                <w:sz w:val="24"/>
                <w:szCs w:val="24"/>
              </w:rPr>
              <w:t xml:space="preserve">Указатели наименования </w:t>
            </w:r>
            <w:r w:rsidRPr="009F6812">
              <w:rPr>
                <w:spacing w:val="-6"/>
                <w:sz w:val="24"/>
                <w:szCs w:val="24"/>
              </w:rPr>
              <w:t>улицы,</w:t>
            </w:r>
            <w:r w:rsidRPr="009F6812">
              <w:rPr>
                <w:spacing w:val="-10"/>
                <w:sz w:val="24"/>
                <w:szCs w:val="24"/>
              </w:rPr>
              <w:t xml:space="preserve"> </w:t>
            </w:r>
            <w:r w:rsidRPr="009F6812">
              <w:rPr>
                <w:spacing w:val="-6"/>
                <w:sz w:val="24"/>
                <w:szCs w:val="24"/>
              </w:rPr>
              <w:t>переулка,</w:t>
            </w:r>
            <w:r w:rsidRPr="009F6812">
              <w:rPr>
                <w:spacing w:val="-2"/>
                <w:sz w:val="24"/>
                <w:szCs w:val="24"/>
              </w:rPr>
              <w:t xml:space="preserve"> </w:t>
            </w:r>
            <w:r w:rsidRPr="009F6812">
              <w:rPr>
                <w:spacing w:val="-6"/>
                <w:sz w:val="24"/>
                <w:szCs w:val="24"/>
              </w:rPr>
              <w:t xml:space="preserve">площади </w:t>
            </w:r>
            <w:r w:rsidRPr="009F6812">
              <w:rPr>
                <w:sz w:val="24"/>
                <w:szCs w:val="24"/>
              </w:rPr>
              <w:t>и пр. на фасаде</w:t>
            </w:r>
          </w:p>
          <w:p w14:paraId="6FF49B51" w14:textId="77777777" w:rsidR="009F6812" w:rsidRPr="009F6812" w:rsidRDefault="009F6812" w:rsidP="009F6812">
            <w:pPr>
              <w:pStyle w:val="TableParagraph"/>
              <w:spacing w:line="284" w:lineRule="exact"/>
              <w:ind w:left="145"/>
              <w:rPr>
                <w:sz w:val="24"/>
                <w:szCs w:val="24"/>
              </w:rPr>
            </w:pPr>
            <w:r w:rsidRPr="009F6812">
              <w:rPr>
                <w:spacing w:val="-5"/>
                <w:sz w:val="24"/>
                <w:szCs w:val="24"/>
              </w:rPr>
              <w:t>многоквартирного</w:t>
            </w:r>
            <w:r w:rsidRPr="009F6812">
              <w:rPr>
                <w:spacing w:val="3"/>
                <w:sz w:val="24"/>
                <w:szCs w:val="24"/>
              </w:rPr>
              <w:t xml:space="preserve"> </w:t>
            </w:r>
            <w:r w:rsidRPr="009F6812">
              <w:rPr>
                <w:spacing w:val="-4"/>
                <w:sz w:val="24"/>
                <w:szCs w:val="24"/>
              </w:rPr>
              <w:t>дома</w:t>
            </w:r>
          </w:p>
        </w:tc>
        <w:tc>
          <w:tcPr>
            <w:tcW w:w="2754" w:type="pct"/>
          </w:tcPr>
          <w:p w14:paraId="15F768E4" w14:textId="77777777" w:rsidR="009F6812" w:rsidRPr="009F6812" w:rsidRDefault="009F6812" w:rsidP="009F6812">
            <w:pPr>
              <w:pStyle w:val="TableParagraph"/>
              <w:spacing w:line="255" w:lineRule="exact"/>
              <w:ind w:left="122"/>
              <w:rPr>
                <w:sz w:val="24"/>
                <w:szCs w:val="24"/>
              </w:rPr>
            </w:pPr>
            <w:r w:rsidRPr="009F6812">
              <w:rPr>
                <w:sz w:val="24"/>
                <w:szCs w:val="24"/>
              </w:rPr>
              <w:t>Количество</w:t>
            </w:r>
            <w:r w:rsidRPr="009F6812">
              <w:rPr>
                <w:spacing w:val="-15"/>
                <w:sz w:val="24"/>
                <w:szCs w:val="24"/>
              </w:rPr>
              <w:t xml:space="preserve"> </w:t>
            </w:r>
            <w:r w:rsidRPr="009F6812">
              <w:rPr>
                <w:color w:val="0A0A0A"/>
                <w:sz w:val="24"/>
                <w:szCs w:val="24"/>
              </w:rPr>
              <w:t>-</w:t>
            </w:r>
            <w:r w:rsidRPr="009F6812">
              <w:rPr>
                <w:color w:val="0A0A0A"/>
                <w:spacing w:val="13"/>
                <w:sz w:val="24"/>
                <w:szCs w:val="24"/>
              </w:rPr>
              <w:t xml:space="preserve"> </w:t>
            </w:r>
            <w:r w:rsidRPr="009F6812">
              <w:rPr>
                <w:sz w:val="24"/>
                <w:szCs w:val="24"/>
              </w:rPr>
              <w:t>6</w:t>
            </w:r>
            <w:r w:rsidRPr="009F6812">
              <w:rPr>
                <w:spacing w:val="-16"/>
                <w:sz w:val="24"/>
                <w:szCs w:val="24"/>
              </w:rPr>
              <w:t xml:space="preserve"> </w:t>
            </w:r>
            <w:r w:rsidRPr="009F6812">
              <w:rPr>
                <w:spacing w:val="-5"/>
                <w:sz w:val="24"/>
                <w:szCs w:val="24"/>
              </w:rPr>
              <w:t>шт.</w:t>
            </w:r>
          </w:p>
        </w:tc>
        <w:tc>
          <w:tcPr>
            <w:tcW w:w="819" w:type="pct"/>
          </w:tcPr>
          <w:p w14:paraId="4F7FAD0C" w14:textId="77777777" w:rsidR="009F6812" w:rsidRPr="009F6812" w:rsidRDefault="009F6812" w:rsidP="009F6812">
            <w:pPr>
              <w:pStyle w:val="TableParagraph"/>
              <w:spacing w:line="254" w:lineRule="exact"/>
              <w:ind w:left="118"/>
              <w:rPr>
                <w:sz w:val="24"/>
                <w:szCs w:val="24"/>
              </w:rPr>
            </w:pPr>
            <w:r w:rsidRPr="009F6812">
              <w:rPr>
                <w:spacing w:val="-2"/>
                <w:sz w:val="24"/>
                <w:szCs w:val="24"/>
              </w:rPr>
              <w:t>Требующих</w:t>
            </w:r>
          </w:p>
          <w:p w14:paraId="701E845E" w14:textId="77777777" w:rsidR="009F6812" w:rsidRPr="009F6812" w:rsidRDefault="009F6812" w:rsidP="009F6812">
            <w:pPr>
              <w:pStyle w:val="TableParagraph"/>
              <w:spacing w:line="262" w:lineRule="exact"/>
              <w:ind w:left="118"/>
              <w:rPr>
                <w:sz w:val="24"/>
                <w:szCs w:val="24"/>
              </w:rPr>
            </w:pPr>
            <w:r w:rsidRPr="009F6812">
              <w:rPr>
                <w:spacing w:val="-7"/>
                <w:sz w:val="24"/>
                <w:szCs w:val="24"/>
              </w:rPr>
              <w:t>ремонта</w:t>
            </w:r>
            <w:r w:rsidRPr="009F6812">
              <w:rPr>
                <w:spacing w:val="-1"/>
                <w:sz w:val="24"/>
                <w:szCs w:val="24"/>
              </w:rPr>
              <w:t xml:space="preserve"> </w:t>
            </w:r>
            <w:r w:rsidRPr="009F6812">
              <w:rPr>
                <w:spacing w:val="-5"/>
                <w:sz w:val="24"/>
                <w:szCs w:val="24"/>
              </w:rPr>
              <w:t>или</w:t>
            </w:r>
          </w:p>
          <w:p w14:paraId="5DC8F046" w14:textId="77777777" w:rsidR="009F6812" w:rsidRPr="009F6812" w:rsidRDefault="009F6812" w:rsidP="009F6812">
            <w:pPr>
              <w:pStyle w:val="TableParagraph"/>
              <w:spacing w:line="288" w:lineRule="exact"/>
              <w:ind w:left="106"/>
              <w:rPr>
                <w:sz w:val="24"/>
                <w:szCs w:val="24"/>
              </w:rPr>
            </w:pPr>
            <w:r w:rsidRPr="009F6812">
              <w:rPr>
                <w:w w:val="90"/>
                <w:sz w:val="24"/>
                <w:szCs w:val="24"/>
              </w:rPr>
              <w:t>замены</w:t>
            </w:r>
            <w:r w:rsidRPr="009F6812">
              <w:rPr>
                <w:spacing w:val="-1"/>
                <w:w w:val="90"/>
                <w:sz w:val="24"/>
                <w:szCs w:val="24"/>
              </w:rPr>
              <w:t xml:space="preserve"> </w:t>
            </w:r>
            <w:r w:rsidRPr="009F6812">
              <w:rPr>
                <w:w w:val="90"/>
                <w:sz w:val="24"/>
                <w:szCs w:val="24"/>
              </w:rPr>
              <w:t>-0</w:t>
            </w:r>
            <w:r w:rsidRPr="009F6812">
              <w:rPr>
                <w:spacing w:val="-8"/>
                <w:w w:val="90"/>
                <w:sz w:val="24"/>
                <w:szCs w:val="24"/>
              </w:rPr>
              <w:t xml:space="preserve"> </w:t>
            </w:r>
            <w:r w:rsidRPr="009F6812">
              <w:rPr>
                <w:spacing w:val="-5"/>
                <w:w w:val="90"/>
                <w:sz w:val="24"/>
                <w:szCs w:val="24"/>
              </w:rPr>
              <w:t>шт.</w:t>
            </w:r>
          </w:p>
        </w:tc>
      </w:tr>
      <w:tr w:rsidR="009F6812" w:rsidRPr="009F6812" w14:paraId="0BE354E6" w14:textId="77777777" w:rsidTr="009F6812">
        <w:trPr>
          <w:trHeight w:val="1381"/>
        </w:trPr>
        <w:tc>
          <w:tcPr>
            <w:tcW w:w="1427" w:type="pct"/>
          </w:tcPr>
          <w:p w14:paraId="78C30D74" w14:textId="11A2E06E" w:rsidR="009F6812" w:rsidRPr="009F6812" w:rsidRDefault="009F6812" w:rsidP="009F6812">
            <w:pPr>
              <w:pStyle w:val="TableParagraph"/>
              <w:spacing w:line="256" w:lineRule="exact"/>
              <w:ind w:left="158"/>
              <w:rPr>
                <w:sz w:val="24"/>
                <w:szCs w:val="24"/>
              </w:rPr>
            </w:pPr>
            <w:r w:rsidRPr="009F6812">
              <w:rPr>
                <w:spacing w:val="-2"/>
                <w:sz w:val="24"/>
                <w:szCs w:val="24"/>
              </w:rPr>
              <w:t>Автоматизированная</w:t>
            </w:r>
          </w:p>
          <w:p w14:paraId="6DE822AF" w14:textId="77777777" w:rsidR="009F6812" w:rsidRPr="009F6812" w:rsidRDefault="009F6812" w:rsidP="009F6812">
            <w:pPr>
              <w:pStyle w:val="TableParagraph"/>
              <w:spacing w:before="7" w:line="228" w:lineRule="auto"/>
              <w:ind w:left="147" w:right="218" w:firstLine="4"/>
              <w:rPr>
                <w:sz w:val="24"/>
                <w:szCs w:val="24"/>
              </w:rPr>
            </w:pPr>
            <w:r w:rsidRPr="009F6812">
              <w:rPr>
                <w:sz w:val="24"/>
                <w:szCs w:val="24"/>
              </w:rPr>
              <w:t xml:space="preserve">система управления и </w:t>
            </w:r>
            <w:r w:rsidRPr="009F6812">
              <w:rPr>
                <w:spacing w:val="-6"/>
                <w:sz w:val="24"/>
                <w:szCs w:val="24"/>
              </w:rPr>
              <w:t>диспетчерского</w:t>
            </w:r>
            <w:r w:rsidRPr="009F6812">
              <w:rPr>
                <w:spacing w:val="-10"/>
                <w:sz w:val="24"/>
                <w:szCs w:val="24"/>
              </w:rPr>
              <w:t xml:space="preserve"> </w:t>
            </w:r>
            <w:r w:rsidRPr="009F6812">
              <w:rPr>
                <w:spacing w:val="-6"/>
                <w:sz w:val="24"/>
                <w:szCs w:val="24"/>
              </w:rPr>
              <w:t xml:space="preserve">контроля </w:t>
            </w:r>
            <w:r w:rsidRPr="009F6812">
              <w:rPr>
                <w:sz w:val="24"/>
                <w:szCs w:val="24"/>
              </w:rPr>
              <w:t>теплового пункта</w:t>
            </w:r>
          </w:p>
        </w:tc>
        <w:tc>
          <w:tcPr>
            <w:tcW w:w="2754" w:type="pct"/>
          </w:tcPr>
          <w:p w14:paraId="7D878F94" w14:textId="77777777" w:rsidR="009F6812" w:rsidRPr="009F6812" w:rsidRDefault="009F6812" w:rsidP="009F6812">
            <w:pPr>
              <w:pStyle w:val="TableParagraph"/>
              <w:spacing w:line="225" w:lineRule="auto"/>
              <w:ind w:left="121"/>
              <w:rPr>
                <w:sz w:val="24"/>
                <w:szCs w:val="24"/>
              </w:rPr>
            </w:pPr>
            <w:r w:rsidRPr="009F6812">
              <w:rPr>
                <w:spacing w:val="-2"/>
                <w:w w:val="90"/>
                <w:sz w:val="24"/>
                <w:szCs w:val="24"/>
              </w:rPr>
              <w:t>Приборы</w:t>
            </w:r>
            <w:r w:rsidRPr="009F6812">
              <w:rPr>
                <w:spacing w:val="-7"/>
                <w:sz w:val="24"/>
                <w:szCs w:val="24"/>
              </w:rPr>
              <w:t xml:space="preserve"> </w:t>
            </w:r>
            <w:r w:rsidRPr="009F6812">
              <w:rPr>
                <w:spacing w:val="-2"/>
                <w:w w:val="90"/>
                <w:sz w:val="24"/>
                <w:szCs w:val="24"/>
              </w:rPr>
              <w:t>и</w:t>
            </w:r>
            <w:r w:rsidRPr="009F6812">
              <w:rPr>
                <w:spacing w:val="-6"/>
                <w:w w:val="90"/>
                <w:sz w:val="24"/>
                <w:szCs w:val="24"/>
              </w:rPr>
              <w:t xml:space="preserve"> </w:t>
            </w:r>
            <w:r w:rsidRPr="009F6812">
              <w:rPr>
                <w:spacing w:val="-2"/>
                <w:w w:val="90"/>
                <w:sz w:val="24"/>
                <w:szCs w:val="24"/>
              </w:rPr>
              <w:t>средства</w:t>
            </w:r>
            <w:r w:rsidRPr="009F6812">
              <w:rPr>
                <w:spacing w:val="-6"/>
                <w:w w:val="90"/>
                <w:sz w:val="24"/>
                <w:szCs w:val="24"/>
              </w:rPr>
              <w:t xml:space="preserve"> </w:t>
            </w:r>
            <w:r w:rsidRPr="009F6812">
              <w:rPr>
                <w:spacing w:val="-2"/>
                <w:w w:val="90"/>
                <w:sz w:val="24"/>
                <w:szCs w:val="24"/>
              </w:rPr>
              <w:t>автоматизации</w:t>
            </w:r>
            <w:r w:rsidRPr="009F6812">
              <w:rPr>
                <w:spacing w:val="5"/>
                <w:sz w:val="24"/>
                <w:szCs w:val="24"/>
              </w:rPr>
              <w:t xml:space="preserve"> </w:t>
            </w:r>
            <w:r w:rsidRPr="009F6812">
              <w:rPr>
                <w:spacing w:val="-2"/>
                <w:w w:val="90"/>
                <w:sz w:val="24"/>
                <w:szCs w:val="24"/>
              </w:rPr>
              <w:t>в</w:t>
            </w:r>
            <w:r w:rsidRPr="009F6812">
              <w:rPr>
                <w:spacing w:val="-8"/>
                <w:w w:val="90"/>
                <w:sz w:val="24"/>
                <w:szCs w:val="24"/>
              </w:rPr>
              <w:t xml:space="preserve"> </w:t>
            </w:r>
            <w:r w:rsidRPr="009F6812">
              <w:rPr>
                <w:spacing w:val="-2"/>
                <w:w w:val="90"/>
                <w:sz w:val="24"/>
                <w:szCs w:val="24"/>
              </w:rPr>
              <w:t xml:space="preserve">комплекте </w:t>
            </w:r>
            <w:r w:rsidRPr="009F6812">
              <w:rPr>
                <w:w w:val="90"/>
                <w:sz w:val="24"/>
                <w:szCs w:val="24"/>
              </w:rPr>
              <w:t>Шкафы управления</w:t>
            </w:r>
            <w:r w:rsidRPr="009F6812">
              <w:rPr>
                <w:spacing w:val="40"/>
                <w:sz w:val="24"/>
                <w:szCs w:val="24"/>
              </w:rPr>
              <w:t xml:space="preserve"> </w:t>
            </w:r>
            <w:r w:rsidRPr="009F6812">
              <w:rPr>
                <w:color w:val="080808"/>
                <w:w w:val="90"/>
                <w:sz w:val="24"/>
                <w:szCs w:val="24"/>
              </w:rPr>
              <w:t xml:space="preserve">и </w:t>
            </w:r>
            <w:r w:rsidRPr="009F6812">
              <w:rPr>
                <w:w w:val="90"/>
                <w:sz w:val="24"/>
                <w:szCs w:val="24"/>
              </w:rPr>
              <w:t xml:space="preserve">автоматики </w:t>
            </w:r>
            <w:r w:rsidRPr="009F6812">
              <w:rPr>
                <w:spacing w:val="-6"/>
                <w:sz w:val="24"/>
                <w:szCs w:val="24"/>
              </w:rPr>
              <w:t>Электрооборудование</w:t>
            </w:r>
          </w:p>
          <w:p w14:paraId="549C1248" w14:textId="77777777" w:rsidR="009F6812" w:rsidRPr="009F6812" w:rsidRDefault="009F6812" w:rsidP="009F6812">
            <w:pPr>
              <w:pStyle w:val="TableParagraph"/>
              <w:spacing w:line="220" w:lineRule="auto"/>
              <w:ind w:left="133" w:right="782" w:hanging="12"/>
              <w:rPr>
                <w:sz w:val="24"/>
                <w:szCs w:val="24"/>
              </w:rPr>
            </w:pPr>
            <w:r w:rsidRPr="009F6812">
              <w:rPr>
                <w:w w:val="90"/>
                <w:sz w:val="24"/>
                <w:szCs w:val="24"/>
              </w:rPr>
              <w:t>Количество</w:t>
            </w:r>
            <w:r w:rsidRPr="009F6812">
              <w:rPr>
                <w:sz w:val="24"/>
                <w:szCs w:val="24"/>
              </w:rPr>
              <w:t xml:space="preserve"> </w:t>
            </w:r>
            <w:r w:rsidRPr="009F6812">
              <w:rPr>
                <w:w w:val="90"/>
                <w:sz w:val="24"/>
                <w:szCs w:val="24"/>
              </w:rPr>
              <w:t>оборудования</w:t>
            </w:r>
            <w:r w:rsidRPr="009F6812">
              <w:rPr>
                <w:sz w:val="24"/>
                <w:szCs w:val="24"/>
              </w:rPr>
              <w:t xml:space="preserve"> </w:t>
            </w:r>
            <w:r w:rsidRPr="009F6812">
              <w:rPr>
                <w:w w:val="90"/>
                <w:sz w:val="24"/>
                <w:szCs w:val="24"/>
              </w:rPr>
              <w:t>и материалов</w:t>
            </w:r>
            <w:r w:rsidRPr="009F6812">
              <w:rPr>
                <w:sz w:val="24"/>
                <w:szCs w:val="24"/>
              </w:rPr>
              <w:t xml:space="preserve"> </w:t>
            </w:r>
            <w:r w:rsidRPr="009F6812">
              <w:rPr>
                <w:w w:val="90"/>
                <w:sz w:val="24"/>
                <w:szCs w:val="24"/>
              </w:rPr>
              <w:t>в соответствии</w:t>
            </w:r>
            <w:r w:rsidRPr="009F6812">
              <w:rPr>
                <w:spacing w:val="4"/>
                <w:sz w:val="24"/>
                <w:szCs w:val="24"/>
              </w:rPr>
              <w:t xml:space="preserve"> </w:t>
            </w:r>
            <w:r w:rsidRPr="009F6812">
              <w:rPr>
                <w:w w:val="90"/>
                <w:sz w:val="24"/>
                <w:szCs w:val="24"/>
              </w:rPr>
              <w:t>с</w:t>
            </w:r>
            <w:r w:rsidRPr="009F6812">
              <w:rPr>
                <w:spacing w:val="-9"/>
                <w:w w:val="90"/>
                <w:sz w:val="24"/>
                <w:szCs w:val="24"/>
              </w:rPr>
              <w:t xml:space="preserve"> </w:t>
            </w:r>
            <w:r w:rsidRPr="009F6812">
              <w:rPr>
                <w:w w:val="90"/>
                <w:sz w:val="24"/>
                <w:szCs w:val="24"/>
              </w:rPr>
              <w:t>технической</w:t>
            </w:r>
            <w:r w:rsidRPr="009F6812">
              <w:rPr>
                <w:spacing w:val="32"/>
                <w:sz w:val="24"/>
                <w:szCs w:val="24"/>
              </w:rPr>
              <w:t xml:space="preserve"> </w:t>
            </w:r>
            <w:r w:rsidRPr="009F6812">
              <w:rPr>
                <w:w w:val="90"/>
                <w:sz w:val="24"/>
                <w:szCs w:val="24"/>
              </w:rPr>
              <w:t>документацией.</w:t>
            </w:r>
          </w:p>
        </w:tc>
        <w:tc>
          <w:tcPr>
            <w:tcW w:w="819" w:type="pct"/>
          </w:tcPr>
          <w:p w14:paraId="02763531" w14:textId="77777777" w:rsidR="009F6812" w:rsidRPr="009F6812" w:rsidRDefault="009F6812" w:rsidP="009F6812">
            <w:pPr>
              <w:pStyle w:val="TableParagraph"/>
              <w:rPr>
                <w:sz w:val="24"/>
                <w:szCs w:val="24"/>
              </w:rPr>
            </w:pPr>
          </w:p>
        </w:tc>
      </w:tr>
      <w:tr w:rsidR="009F6812" w:rsidRPr="009F6812" w14:paraId="6109B766" w14:textId="77777777" w:rsidTr="005E1045">
        <w:trPr>
          <w:trHeight w:val="5595"/>
        </w:trPr>
        <w:tc>
          <w:tcPr>
            <w:tcW w:w="1427" w:type="pct"/>
          </w:tcPr>
          <w:p w14:paraId="2B3CA299" w14:textId="77777777" w:rsidR="009F6812" w:rsidRPr="009F6812" w:rsidRDefault="009F6812" w:rsidP="009F6812">
            <w:pPr>
              <w:pStyle w:val="TableParagraph"/>
              <w:spacing w:line="246" w:lineRule="exact"/>
              <w:ind w:left="155"/>
              <w:rPr>
                <w:sz w:val="24"/>
                <w:szCs w:val="24"/>
              </w:rPr>
            </w:pPr>
            <w:r w:rsidRPr="009F6812">
              <w:rPr>
                <w:spacing w:val="-2"/>
                <w:sz w:val="24"/>
                <w:szCs w:val="24"/>
              </w:rPr>
              <w:t>Индивидуальный</w:t>
            </w:r>
          </w:p>
          <w:p w14:paraId="5036840A" w14:textId="77777777" w:rsidR="009F6812" w:rsidRPr="009F6812" w:rsidRDefault="009F6812" w:rsidP="009F6812">
            <w:pPr>
              <w:pStyle w:val="TableParagraph"/>
              <w:spacing w:before="11"/>
              <w:rPr>
                <w:rFonts w:ascii="Courier New"/>
                <w:sz w:val="24"/>
                <w:szCs w:val="24"/>
              </w:rPr>
            </w:pPr>
          </w:p>
          <w:p w14:paraId="567454A0" w14:textId="77777777" w:rsidR="009F6812" w:rsidRPr="009F6812" w:rsidRDefault="009F6812" w:rsidP="009F6812">
            <w:pPr>
              <w:pStyle w:val="TableParagraph"/>
              <w:spacing w:line="220" w:lineRule="exact"/>
              <w:ind w:left="160"/>
              <w:rPr>
                <w:rFonts w:ascii="Courier New"/>
                <w:position w:val="-3"/>
                <w:sz w:val="24"/>
                <w:szCs w:val="24"/>
              </w:rPr>
            </w:pPr>
            <w:r w:rsidRPr="009F6812">
              <w:rPr>
                <w:rFonts w:ascii="Courier New"/>
                <w:noProof/>
                <w:position w:val="-3"/>
                <w:sz w:val="24"/>
                <w:szCs w:val="24"/>
              </w:rPr>
              <w:drawing>
                <wp:inline distT="0" distB="0" distL="0" distR="0" wp14:anchorId="4CCDAF5A" wp14:editId="09CCEDBC">
                  <wp:extent cx="1456943" cy="140208"/>
                  <wp:effectExtent l="0" t="0" r="0" b="0"/>
                  <wp:docPr id="341"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5" cstate="print"/>
                          <a:stretch>
                            <a:fillRect/>
                          </a:stretch>
                        </pic:blipFill>
                        <pic:spPr>
                          <a:xfrm>
                            <a:off x="0" y="0"/>
                            <a:ext cx="1456943" cy="140208"/>
                          </a:xfrm>
                          <a:prstGeom prst="rect">
                            <a:avLst/>
                          </a:prstGeom>
                        </pic:spPr>
                      </pic:pic>
                    </a:graphicData>
                  </a:graphic>
                </wp:inline>
              </w:drawing>
            </w:r>
          </w:p>
          <w:p w14:paraId="47DF7051" w14:textId="77777777" w:rsidR="009F6812" w:rsidRPr="009F6812" w:rsidRDefault="009F6812" w:rsidP="009F6812">
            <w:pPr>
              <w:pStyle w:val="TableParagraph"/>
              <w:rPr>
                <w:rFonts w:ascii="Courier New"/>
                <w:sz w:val="24"/>
                <w:szCs w:val="24"/>
              </w:rPr>
            </w:pPr>
          </w:p>
          <w:p w14:paraId="61E4A65F" w14:textId="77777777" w:rsidR="009F6812" w:rsidRPr="009F6812" w:rsidRDefault="009F6812" w:rsidP="009F6812">
            <w:pPr>
              <w:pStyle w:val="TableParagraph"/>
              <w:rPr>
                <w:rFonts w:ascii="Courier New"/>
                <w:sz w:val="24"/>
                <w:szCs w:val="24"/>
              </w:rPr>
            </w:pPr>
          </w:p>
          <w:p w14:paraId="1BCF6747" w14:textId="77777777" w:rsidR="009F6812" w:rsidRPr="009F6812" w:rsidRDefault="009F6812" w:rsidP="009F6812">
            <w:pPr>
              <w:pStyle w:val="TableParagraph"/>
              <w:rPr>
                <w:rFonts w:ascii="Courier New"/>
                <w:sz w:val="24"/>
                <w:szCs w:val="24"/>
              </w:rPr>
            </w:pPr>
          </w:p>
          <w:p w14:paraId="7EB9BD52" w14:textId="77777777" w:rsidR="009F6812" w:rsidRPr="009F6812" w:rsidRDefault="009F6812" w:rsidP="009F6812">
            <w:pPr>
              <w:pStyle w:val="TableParagraph"/>
              <w:rPr>
                <w:rFonts w:ascii="Courier New"/>
                <w:sz w:val="24"/>
                <w:szCs w:val="24"/>
              </w:rPr>
            </w:pPr>
          </w:p>
          <w:p w14:paraId="36A0EB46" w14:textId="77777777" w:rsidR="009F6812" w:rsidRPr="009F6812" w:rsidRDefault="009F6812" w:rsidP="009F6812">
            <w:pPr>
              <w:pStyle w:val="TableParagraph"/>
              <w:rPr>
                <w:rFonts w:ascii="Courier New"/>
                <w:sz w:val="24"/>
                <w:szCs w:val="24"/>
              </w:rPr>
            </w:pPr>
          </w:p>
          <w:p w14:paraId="566EB944" w14:textId="77777777" w:rsidR="009F6812" w:rsidRPr="009F6812" w:rsidRDefault="009F6812" w:rsidP="009F6812">
            <w:pPr>
              <w:pStyle w:val="TableParagraph"/>
              <w:rPr>
                <w:rFonts w:ascii="Courier New"/>
                <w:sz w:val="24"/>
                <w:szCs w:val="24"/>
              </w:rPr>
            </w:pPr>
          </w:p>
          <w:p w14:paraId="70C64190" w14:textId="77777777" w:rsidR="009F6812" w:rsidRPr="009F6812" w:rsidRDefault="009F6812" w:rsidP="009F6812">
            <w:pPr>
              <w:pStyle w:val="TableParagraph"/>
              <w:rPr>
                <w:rFonts w:ascii="Courier New"/>
                <w:sz w:val="24"/>
                <w:szCs w:val="24"/>
              </w:rPr>
            </w:pPr>
          </w:p>
          <w:p w14:paraId="00CE25AE" w14:textId="77777777" w:rsidR="009F6812" w:rsidRPr="009F6812" w:rsidRDefault="009F6812" w:rsidP="009F6812">
            <w:pPr>
              <w:pStyle w:val="TableParagraph"/>
              <w:rPr>
                <w:rFonts w:ascii="Courier New"/>
                <w:sz w:val="24"/>
                <w:szCs w:val="24"/>
              </w:rPr>
            </w:pPr>
          </w:p>
          <w:p w14:paraId="7F883B21" w14:textId="77777777" w:rsidR="009F6812" w:rsidRPr="009F6812" w:rsidRDefault="009F6812" w:rsidP="009F6812">
            <w:pPr>
              <w:pStyle w:val="TableParagraph"/>
              <w:rPr>
                <w:rFonts w:ascii="Courier New"/>
                <w:sz w:val="24"/>
                <w:szCs w:val="24"/>
              </w:rPr>
            </w:pPr>
          </w:p>
          <w:p w14:paraId="285166AA" w14:textId="77777777" w:rsidR="009F6812" w:rsidRPr="009F6812" w:rsidRDefault="009F6812" w:rsidP="009F6812">
            <w:pPr>
              <w:pStyle w:val="TableParagraph"/>
              <w:rPr>
                <w:rFonts w:ascii="Courier New"/>
                <w:sz w:val="24"/>
                <w:szCs w:val="24"/>
              </w:rPr>
            </w:pPr>
          </w:p>
          <w:p w14:paraId="55DC4892" w14:textId="77777777" w:rsidR="009F6812" w:rsidRPr="009F6812" w:rsidRDefault="009F6812" w:rsidP="009F6812">
            <w:pPr>
              <w:pStyle w:val="TableParagraph"/>
              <w:rPr>
                <w:rFonts w:ascii="Courier New"/>
                <w:sz w:val="24"/>
                <w:szCs w:val="24"/>
              </w:rPr>
            </w:pPr>
          </w:p>
          <w:p w14:paraId="7ED8E772" w14:textId="77777777" w:rsidR="009F6812" w:rsidRPr="009F6812" w:rsidRDefault="009F6812" w:rsidP="009F6812">
            <w:pPr>
              <w:pStyle w:val="TableParagraph"/>
              <w:rPr>
                <w:rFonts w:ascii="Courier New"/>
                <w:sz w:val="24"/>
                <w:szCs w:val="24"/>
              </w:rPr>
            </w:pPr>
          </w:p>
          <w:p w14:paraId="6233FB85" w14:textId="77777777" w:rsidR="009F6812" w:rsidRPr="009F6812" w:rsidRDefault="009F6812" w:rsidP="009F6812">
            <w:pPr>
              <w:pStyle w:val="TableParagraph"/>
              <w:rPr>
                <w:rFonts w:ascii="Courier New"/>
                <w:sz w:val="24"/>
                <w:szCs w:val="24"/>
              </w:rPr>
            </w:pPr>
          </w:p>
          <w:p w14:paraId="7F4507F0" w14:textId="77777777" w:rsidR="009F6812" w:rsidRPr="009F6812" w:rsidRDefault="009F6812" w:rsidP="009F6812">
            <w:pPr>
              <w:pStyle w:val="TableParagraph"/>
              <w:rPr>
                <w:rFonts w:ascii="Courier New"/>
                <w:sz w:val="24"/>
                <w:szCs w:val="24"/>
              </w:rPr>
            </w:pPr>
          </w:p>
          <w:p w14:paraId="164E6E3D" w14:textId="77777777" w:rsidR="009F6812" w:rsidRPr="009F6812" w:rsidRDefault="009F6812" w:rsidP="009F6812">
            <w:pPr>
              <w:pStyle w:val="TableParagraph"/>
              <w:rPr>
                <w:rFonts w:ascii="Courier New"/>
                <w:sz w:val="24"/>
                <w:szCs w:val="24"/>
              </w:rPr>
            </w:pPr>
          </w:p>
          <w:p w14:paraId="5AF9507C" w14:textId="77777777" w:rsidR="009F6812" w:rsidRPr="009F6812" w:rsidRDefault="009F6812" w:rsidP="009F6812">
            <w:pPr>
              <w:pStyle w:val="TableParagraph"/>
              <w:rPr>
                <w:rFonts w:ascii="Courier New"/>
                <w:sz w:val="24"/>
                <w:szCs w:val="24"/>
              </w:rPr>
            </w:pPr>
          </w:p>
          <w:p w14:paraId="06BEC428" w14:textId="77777777" w:rsidR="009F6812" w:rsidRPr="009F6812" w:rsidRDefault="009F6812" w:rsidP="009F6812">
            <w:pPr>
              <w:pStyle w:val="TableParagraph"/>
              <w:spacing w:before="163"/>
              <w:rPr>
                <w:rFonts w:ascii="Courier New"/>
                <w:sz w:val="24"/>
                <w:szCs w:val="24"/>
              </w:rPr>
            </w:pPr>
          </w:p>
        </w:tc>
        <w:tc>
          <w:tcPr>
            <w:tcW w:w="2754" w:type="pct"/>
          </w:tcPr>
          <w:p w14:paraId="5F77D778" w14:textId="77777777" w:rsidR="009F6812" w:rsidRPr="009F6812" w:rsidRDefault="009F6812" w:rsidP="009F6812">
            <w:pPr>
              <w:pStyle w:val="TableParagraph"/>
              <w:spacing w:line="247" w:lineRule="exact"/>
              <w:ind w:left="128"/>
              <w:rPr>
                <w:sz w:val="24"/>
                <w:szCs w:val="24"/>
              </w:rPr>
            </w:pPr>
            <w:r w:rsidRPr="009F6812">
              <w:rPr>
                <w:w w:val="85"/>
                <w:sz w:val="24"/>
                <w:szCs w:val="24"/>
              </w:rPr>
              <w:t>Теплообменник</w:t>
            </w:r>
            <w:r w:rsidRPr="009F6812">
              <w:rPr>
                <w:spacing w:val="57"/>
                <w:sz w:val="24"/>
                <w:szCs w:val="24"/>
              </w:rPr>
              <w:t xml:space="preserve"> </w:t>
            </w:r>
            <w:r w:rsidRPr="009F6812">
              <w:rPr>
                <w:w w:val="85"/>
                <w:sz w:val="24"/>
                <w:szCs w:val="24"/>
              </w:rPr>
              <w:t>пластинчатый</w:t>
            </w:r>
            <w:r w:rsidRPr="009F6812">
              <w:rPr>
                <w:spacing w:val="45"/>
                <w:sz w:val="24"/>
                <w:szCs w:val="24"/>
              </w:rPr>
              <w:t xml:space="preserve"> </w:t>
            </w:r>
            <w:r w:rsidRPr="009F6812">
              <w:rPr>
                <w:w w:val="85"/>
                <w:sz w:val="24"/>
                <w:szCs w:val="24"/>
              </w:rPr>
              <w:t>разборный</w:t>
            </w:r>
            <w:r w:rsidRPr="009F6812">
              <w:rPr>
                <w:spacing w:val="42"/>
                <w:sz w:val="24"/>
                <w:szCs w:val="24"/>
              </w:rPr>
              <w:t xml:space="preserve"> </w:t>
            </w:r>
            <w:r w:rsidRPr="009F6812">
              <w:rPr>
                <w:spacing w:val="-2"/>
                <w:w w:val="85"/>
                <w:sz w:val="24"/>
                <w:szCs w:val="24"/>
              </w:rPr>
              <w:t>системы</w:t>
            </w:r>
          </w:p>
          <w:p w14:paraId="1392057E" w14:textId="77777777" w:rsidR="009F6812" w:rsidRPr="009F6812" w:rsidRDefault="009F6812" w:rsidP="009F6812">
            <w:pPr>
              <w:pStyle w:val="TableParagraph"/>
              <w:spacing w:line="270" w:lineRule="exact"/>
              <w:ind w:left="123"/>
              <w:rPr>
                <w:sz w:val="24"/>
                <w:szCs w:val="24"/>
              </w:rPr>
            </w:pPr>
            <w:r w:rsidRPr="009F6812">
              <w:rPr>
                <w:spacing w:val="-2"/>
                <w:sz w:val="24"/>
                <w:szCs w:val="24"/>
              </w:rPr>
              <w:t>отопления</w:t>
            </w:r>
          </w:p>
          <w:p w14:paraId="63E95FA7" w14:textId="77777777" w:rsidR="009F6812" w:rsidRPr="009F6812" w:rsidRDefault="009F6812" w:rsidP="009F6812">
            <w:pPr>
              <w:pStyle w:val="TableParagraph"/>
              <w:spacing w:before="5" w:line="228" w:lineRule="auto"/>
              <w:ind w:left="129" w:hanging="2"/>
              <w:rPr>
                <w:sz w:val="24"/>
                <w:szCs w:val="24"/>
              </w:rPr>
            </w:pPr>
            <w:r w:rsidRPr="009F6812">
              <w:rPr>
                <w:w w:val="85"/>
                <w:sz w:val="24"/>
                <w:szCs w:val="24"/>
              </w:rPr>
              <w:t>Теплообменник</w:t>
            </w:r>
            <w:r w:rsidRPr="009F6812">
              <w:rPr>
                <w:sz w:val="24"/>
                <w:szCs w:val="24"/>
              </w:rPr>
              <w:t xml:space="preserve"> </w:t>
            </w:r>
            <w:r w:rsidRPr="009F6812">
              <w:rPr>
                <w:w w:val="85"/>
                <w:sz w:val="24"/>
                <w:szCs w:val="24"/>
              </w:rPr>
              <w:t>пластинчатый разборный системы</w:t>
            </w:r>
            <w:r w:rsidRPr="009F6812">
              <w:rPr>
                <w:sz w:val="24"/>
                <w:szCs w:val="24"/>
              </w:rPr>
              <w:t xml:space="preserve"> </w:t>
            </w:r>
            <w:r w:rsidRPr="009F6812">
              <w:rPr>
                <w:spacing w:val="-2"/>
                <w:sz w:val="24"/>
                <w:szCs w:val="24"/>
              </w:rPr>
              <w:t>теплоснабжения</w:t>
            </w:r>
          </w:p>
          <w:p w14:paraId="0B07824E" w14:textId="77777777" w:rsidR="009F6812" w:rsidRPr="009F6812" w:rsidRDefault="009F6812" w:rsidP="009F6812">
            <w:pPr>
              <w:pStyle w:val="TableParagraph"/>
              <w:spacing w:line="228" w:lineRule="auto"/>
              <w:ind w:left="121" w:firstLine="16"/>
              <w:rPr>
                <w:sz w:val="24"/>
                <w:szCs w:val="24"/>
              </w:rPr>
            </w:pPr>
            <w:r w:rsidRPr="009F6812">
              <w:rPr>
                <w:w w:val="85"/>
                <w:sz w:val="24"/>
                <w:szCs w:val="24"/>
              </w:rPr>
              <w:t>Теплообменник</w:t>
            </w:r>
            <w:r w:rsidRPr="009F6812">
              <w:rPr>
                <w:spacing w:val="40"/>
                <w:sz w:val="24"/>
                <w:szCs w:val="24"/>
              </w:rPr>
              <w:t xml:space="preserve"> </w:t>
            </w:r>
            <w:r w:rsidRPr="009F6812">
              <w:rPr>
                <w:w w:val="85"/>
                <w:sz w:val="24"/>
                <w:szCs w:val="24"/>
              </w:rPr>
              <w:t>пластинчатый</w:t>
            </w:r>
            <w:r w:rsidRPr="009F6812">
              <w:rPr>
                <w:sz w:val="24"/>
                <w:szCs w:val="24"/>
              </w:rPr>
              <w:t xml:space="preserve"> </w:t>
            </w:r>
            <w:r w:rsidRPr="009F6812">
              <w:rPr>
                <w:w w:val="85"/>
                <w:sz w:val="24"/>
                <w:szCs w:val="24"/>
              </w:rPr>
              <w:t>разборный</w:t>
            </w:r>
            <w:r w:rsidRPr="009F6812">
              <w:rPr>
                <w:sz w:val="24"/>
                <w:szCs w:val="24"/>
              </w:rPr>
              <w:t xml:space="preserve"> </w:t>
            </w:r>
            <w:r w:rsidRPr="009F6812">
              <w:rPr>
                <w:w w:val="85"/>
                <w:sz w:val="24"/>
                <w:szCs w:val="24"/>
              </w:rPr>
              <w:t xml:space="preserve">системы </w:t>
            </w:r>
            <w:r w:rsidRPr="009F6812">
              <w:rPr>
                <w:spacing w:val="-4"/>
                <w:sz w:val="24"/>
                <w:szCs w:val="24"/>
              </w:rPr>
              <w:t>ГВС</w:t>
            </w:r>
          </w:p>
          <w:p w14:paraId="3A1EAEBF" w14:textId="77777777" w:rsidR="009F6812" w:rsidRPr="009F6812" w:rsidRDefault="009F6812" w:rsidP="009F6812">
            <w:pPr>
              <w:pStyle w:val="TableParagraph"/>
              <w:spacing w:before="2" w:line="254" w:lineRule="exact"/>
              <w:ind w:left="123"/>
              <w:rPr>
                <w:sz w:val="24"/>
                <w:szCs w:val="24"/>
              </w:rPr>
            </w:pPr>
            <w:r w:rsidRPr="009F6812">
              <w:rPr>
                <w:sz w:val="24"/>
                <w:szCs w:val="24"/>
              </w:rPr>
              <w:t>Насос</w:t>
            </w:r>
            <w:r w:rsidRPr="009F6812">
              <w:rPr>
                <w:spacing w:val="58"/>
                <w:sz w:val="24"/>
                <w:szCs w:val="24"/>
              </w:rPr>
              <w:t xml:space="preserve"> </w:t>
            </w:r>
            <w:r w:rsidRPr="009F6812">
              <w:rPr>
                <w:spacing w:val="-2"/>
                <w:sz w:val="24"/>
                <w:szCs w:val="24"/>
              </w:rPr>
              <w:t>дренажный</w:t>
            </w:r>
          </w:p>
          <w:p w14:paraId="4622A902" w14:textId="77777777" w:rsidR="009F6812" w:rsidRPr="009F6812" w:rsidRDefault="009F6812" w:rsidP="009F6812">
            <w:pPr>
              <w:pStyle w:val="TableParagraph"/>
              <w:spacing w:before="11" w:line="225" w:lineRule="auto"/>
              <w:ind w:left="131" w:right="2675"/>
              <w:rPr>
                <w:sz w:val="24"/>
                <w:szCs w:val="24"/>
              </w:rPr>
            </w:pPr>
            <w:r w:rsidRPr="009F6812">
              <w:rPr>
                <w:spacing w:val="-8"/>
                <w:sz w:val="24"/>
                <w:szCs w:val="24"/>
              </w:rPr>
              <w:t>НЦ</w:t>
            </w:r>
            <w:r w:rsidRPr="009F6812">
              <w:rPr>
                <w:spacing w:val="-6"/>
                <w:sz w:val="24"/>
                <w:szCs w:val="24"/>
              </w:rPr>
              <w:t xml:space="preserve"> </w:t>
            </w:r>
            <w:r w:rsidRPr="009F6812">
              <w:rPr>
                <w:spacing w:val="-8"/>
                <w:sz w:val="24"/>
                <w:szCs w:val="24"/>
              </w:rPr>
              <w:t>системы</w:t>
            </w:r>
            <w:r w:rsidRPr="009F6812">
              <w:rPr>
                <w:spacing w:val="-6"/>
                <w:sz w:val="24"/>
                <w:szCs w:val="24"/>
              </w:rPr>
              <w:t xml:space="preserve"> </w:t>
            </w:r>
            <w:r w:rsidRPr="009F6812">
              <w:rPr>
                <w:spacing w:val="-8"/>
                <w:sz w:val="24"/>
                <w:szCs w:val="24"/>
              </w:rPr>
              <w:t xml:space="preserve">отопления </w:t>
            </w:r>
            <w:r w:rsidRPr="009F6812">
              <w:rPr>
                <w:spacing w:val="-2"/>
                <w:w w:val="90"/>
                <w:sz w:val="24"/>
                <w:szCs w:val="24"/>
              </w:rPr>
              <w:t>НЦ</w:t>
            </w:r>
            <w:r w:rsidRPr="009F6812">
              <w:rPr>
                <w:spacing w:val="-7"/>
                <w:w w:val="90"/>
                <w:sz w:val="24"/>
                <w:szCs w:val="24"/>
              </w:rPr>
              <w:t xml:space="preserve"> </w:t>
            </w:r>
            <w:r w:rsidRPr="009F6812">
              <w:rPr>
                <w:spacing w:val="-2"/>
                <w:w w:val="90"/>
                <w:sz w:val="24"/>
                <w:szCs w:val="24"/>
              </w:rPr>
              <w:t>системы</w:t>
            </w:r>
            <w:r w:rsidRPr="009F6812">
              <w:rPr>
                <w:spacing w:val="-6"/>
                <w:w w:val="90"/>
                <w:sz w:val="24"/>
                <w:szCs w:val="24"/>
              </w:rPr>
              <w:t xml:space="preserve"> </w:t>
            </w:r>
            <w:r w:rsidRPr="009F6812">
              <w:rPr>
                <w:spacing w:val="-2"/>
                <w:w w:val="90"/>
                <w:sz w:val="24"/>
                <w:szCs w:val="24"/>
              </w:rPr>
              <w:t xml:space="preserve">вентиляции </w:t>
            </w:r>
            <w:r w:rsidRPr="009F6812">
              <w:rPr>
                <w:sz w:val="24"/>
                <w:szCs w:val="24"/>
              </w:rPr>
              <w:t>НЦ системы ЦГВС</w:t>
            </w:r>
          </w:p>
          <w:p w14:paraId="3ABA807A" w14:textId="77777777" w:rsidR="009F6812" w:rsidRPr="009F6812" w:rsidRDefault="009F6812" w:rsidP="009F6812">
            <w:pPr>
              <w:pStyle w:val="TableParagraph"/>
              <w:spacing w:before="1" w:line="228" w:lineRule="auto"/>
              <w:ind w:left="141" w:right="1426" w:hanging="11"/>
              <w:rPr>
                <w:sz w:val="24"/>
                <w:szCs w:val="24"/>
              </w:rPr>
            </w:pPr>
            <w:r w:rsidRPr="009F6812">
              <w:rPr>
                <w:w w:val="90"/>
                <w:sz w:val="24"/>
                <w:szCs w:val="24"/>
              </w:rPr>
              <w:t>Hacoc</w:t>
            </w:r>
            <w:r w:rsidRPr="009F6812">
              <w:rPr>
                <w:spacing w:val="-3"/>
                <w:w w:val="90"/>
                <w:sz w:val="24"/>
                <w:szCs w:val="24"/>
              </w:rPr>
              <w:t xml:space="preserve"> </w:t>
            </w:r>
            <w:r w:rsidRPr="009F6812">
              <w:rPr>
                <w:w w:val="90"/>
                <w:sz w:val="24"/>
                <w:szCs w:val="24"/>
              </w:rPr>
              <w:t>системы</w:t>
            </w:r>
            <w:r w:rsidRPr="009F6812">
              <w:rPr>
                <w:spacing w:val="-7"/>
                <w:w w:val="90"/>
                <w:sz w:val="24"/>
                <w:szCs w:val="24"/>
              </w:rPr>
              <w:t xml:space="preserve"> </w:t>
            </w:r>
            <w:r w:rsidRPr="009F6812">
              <w:rPr>
                <w:w w:val="90"/>
                <w:sz w:val="24"/>
                <w:szCs w:val="24"/>
              </w:rPr>
              <w:t>подпитки</w:t>
            </w:r>
            <w:r w:rsidRPr="009F6812">
              <w:rPr>
                <w:spacing w:val="-4"/>
                <w:sz w:val="24"/>
                <w:szCs w:val="24"/>
              </w:rPr>
              <w:t xml:space="preserve"> </w:t>
            </w:r>
            <w:r w:rsidRPr="009F6812">
              <w:rPr>
                <w:w w:val="90"/>
                <w:sz w:val="24"/>
                <w:szCs w:val="24"/>
              </w:rPr>
              <w:t>и</w:t>
            </w:r>
            <w:r w:rsidRPr="009F6812">
              <w:rPr>
                <w:spacing w:val="-8"/>
                <w:w w:val="90"/>
                <w:sz w:val="24"/>
                <w:szCs w:val="24"/>
              </w:rPr>
              <w:t xml:space="preserve"> </w:t>
            </w:r>
            <w:r w:rsidRPr="009F6812">
              <w:rPr>
                <w:w w:val="90"/>
                <w:sz w:val="24"/>
                <w:szCs w:val="24"/>
              </w:rPr>
              <w:t xml:space="preserve">заполнения </w:t>
            </w:r>
            <w:r w:rsidRPr="009F6812">
              <w:rPr>
                <w:spacing w:val="-2"/>
                <w:sz w:val="24"/>
                <w:szCs w:val="24"/>
              </w:rPr>
              <w:t>УПД</w:t>
            </w:r>
            <w:r w:rsidRPr="009F6812">
              <w:rPr>
                <w:spacing w:val="-12"/>
                <w:sz w:val="24"/>
                <w:szCs w:val="24"/>
              </w:rPr>
              <w:t xml:space="preserve"> </w:t>
            </w:r>
            <w:r w:rsidRPr="009F6812">
              <w:rPr>
                <w:spacing w:val="-2"/>
                <w:sz w:val="24"/>
                <w:szCs w:val="24"/>
              </w:rPr>
              <w:t>системы</w:t>
            </w:r>
            <w:r w:rsidRPr="009F6812">
              <w:rPr>
                <w:spacing w:val="-12"/>
                <w:sz w:val="24"/>
                <w:szCs w:val="24"/>
              </w:rPr>
              <w:t xml:space="preserve"> </w:t>
            </w:r>
            <w:r w:rsidRPr="009F6812">
              <w:rPr>
                <w:spacing w:val="-2"/>
                <w:sz w:val="24"/>
                <w:szCs w:val="24"/>
              </w:rPr>
              <w:t>отопление</w:t>
            </w:r>
          </w:p>
          <w:p w14:paraId="60CFF6E7" w14:textId="157438E8" w:rsidR="009F6812" w:rsidRPr="005E1045" w:rsidRDefault="009F6812" w:rsidP="005E1045">
            <w:pPr>
              <w:pStyle w:val="TableParagraph"/>
              <w:spacing w:line="281" w:lineRule="exact"/>
              <w:ind w:left="131"/>
              <w:rPr>
                <w:sz w:val="24"/>
                <w:szCs w:val="24"/>
              </w:rPr>
            </w:pPr>
            <w:r w:rsidRPr="009F6812">
              <w:rPr>
                <w:spacing w:val="-2"/>
                <w:w w:val="90"/>
                <w:sz w:val="24"/>
                <w:szCs w:val="24"/>
              </w:rPr>
              <w:t>Мембранные</w:t>
            </w:r>
            <w:r w:rsidRPr="009F6812">
              <w:rPr>
                <w:spacing w:val="26"/>
                <w:sz w:val="24"/>
                <w:szCs w:val="24"/>
              </w:rPr>
              <w:t xml:space="preserve"> </w:t>
            </w:r>
            <w:r w:rsidRPr="009F6812">
              <w:rPr>
                <w:spacing w:val="-2"/>
                <w:w w:val="90"/>
                <w:sz w:val="24"/>
                <w:szCs w:val="24"/>
              </w:rPr>
              <w:t>баки</w:t>
            </w:r>
            <w:r w:rsidRPr="009F6812">
              <w:rPr>
                <w:spacing w:val="2"/>
                <w:sz w:val="24"/>
                <w:szCs w:val="24"/>
              </w:rPr>
              <w:t xml:space="preserve"> </w:t>
            </w:r>
            <w:r w:rsidRPr="009F6812">
              <w:rPr>
                <w:spacing w:val="-2"/>
                <w:w w:val="90"/>
                <w:sz w:val="24"/>
                <w:szCs w:val="24"/>
              </w:rPr>
              <w:t>систем</w:t>
            </w:r>
            <w:r w:rsidRPr="009F6812">
              <w:rPr>
                <w:spacing w:val="8"/>
                <w:sz w:val="24"/>
                <w:szCs w:val="24"/>
              </w:rPr>
              <w:t xml:space="preserve"> </w:t>
            </w:r>
            <w:r w:rsidRPr="009F6812">
              <w:rPr>
                <w:spacing w:val="-2"/>
                <w:w w:val="90"/>
                <w:sz w:val="24"/>
                <w:szCs w:val="24"/>
              </w:rPr>
              <w:t>теплоснабжения</w:t>
            </w:r>
            <w:r w:rsidRPr="009F6812">
              <w:rPr>
                <w:spacing w:val="-6"/>
                <w:sz w:val="24"/>
                <w:szCs w:val="24"/>
              </w:rPr>
              <w:t xml:space="preserve"> </w:t>
            </w:r>
            <w:r w:rsidRPr="009F6812">
              <w:rPr>
                <w:spacing w:val="-10"/>
                <w:w w:val="90"/>
                <w:sz w:val="24"/>
                <w:szCs w:val="24"/>
              </w:rPr>
              <w:t>и</w:t>
            </w:r>
            <w:r w:rsidR="005E1045">
              <w:rPr>
                <w:spacing w:val="-10"/>
                <w:w w:val="90"/>
                <w:sz w:val="24"/>
                <w:szCs w:val="24"/>
                <w:lang w:val="ru-RU"/>
              </w:rPr>
              <w:t xml:space="preserve"> </w:t>
            </w:r>
            <w:r w:rsidRPr="009F6812">
              <w:rPr>
                <w:b/>
                <w:spacing w:val="-2"/>
                <w:sz w:val="24"/>
                <w:szCs w:val="24"/>
              </w:rPr>
              <w:t>ОТОП</w:t>
            </w:r>
            <w:r w:rsidR="005E1045">
              <w:rPr>
                <w:b/>
                <w:spacing w:val="-2"/>
                <w:sz w:val="24"/>
                <w:szCs w:val="24"/>
                <w:lang w:val="ru-RU"/>
              </w:rPr>
              <w:t>ЛЕ</w:t>
            </w:r>
            <w:r w:rsidRPr="009F6812">
              <w:rPr>
                <w:b/>
                <w:spacing w:val="-2"/>
                <w:sz w:val="24"/>
                <w:szCs w:val="24"/>
              </w:rPr>
              <w:t>НИЯ</w:t>
            </w:r>
          </w:p>
          <w:p w14:paraId="253FDF6D" w14:textId="77777777" w:rsidR="009F6812" w:rsidRPr="009F6812" w:rsidRDefault="009F6812" w:rsidP="009F6812">
            <w:pPr>
              <w:pStyle w:val="TableParagraph"/>
              <w:spacing w:before="9" w:line="232" w:lineRule="auto"/>
              <w:ind w:left="141" w:right="1634"/>
              <w:rPr>
                <w:sz w:val="24"/>
                <w:szCs w:val="24"/>
              </w:rPr>
            </w:pPr>
            <w:r w:rsidRPr="009F6812">
              <w:rPr>
                <w:spacing w:val="-6"/>
                <w:sz w:val="24"/>
                <w:szCs w:val="24"/>
              </w:rPr>
              <w:t>Клалан регулирующий</w:t>
            </w:r>
            <w:r w:rsidRPr="009F6812">
              <w:rPr>
                <w:spacing w:val="-1"/>
                <w:sz w:val="24"/>
                <w:szCs w:val="24"/>
              </w:rPr>
              <w:t xml:space="preserve"> </w:t>
            </w:r>
            <w:r w:rsidRPr="009F6812">
              <w:rPr>
                <w:spacing w:val="-6"/>
                <w:sz w:val="24"/>
                <w:szCs w:val="24"/>
              </w:rPr>
              <w:t>фланцевый</w:t>
            </w:r>
            <w:r w:rsidRPr="009F6812">
              <w:rPr>
                <w:spacing w:val="-9"/>
                <w:sz w:val="24"/>
                <w:szCs w:val="24"/>
              </w:rPr>
              <w:t xml:space="preserve"> </w:t>
            </w:r>
            <w:r w:rsidRPr="009F6812">
              <w:rPr>
                <w:spacing w:val="-6"/>
                <w:sz w:val="24"/>
                <w:szCs w:val="24"/>
              </w:rPr>
              <w:t xml:space="preserve">с </w:t>
            </w:r>
            <w:r w:rsidRPr="009F6812">
              <w:rPr>
                <w:sz w:val="24"/>
                <w:szCs w:val="24"/>
              </w:rPr>
              <w:t>эл/механическим приводом Регулятор перепада давления Клапан злектромагн. Муфт.</w:t>
            </w:r>
            <w:r w:rsidRPr="009F6812">
              <w:rPr>
                <w:spacing w:val="-10"/>
                <w:sz w:val="24"/>
                <w:szCs w:val="24"/>
              </w:rPr>
              <w:t xml:space="preserve"> </w:t>
            </w:r>
            <w:r w:rsidRPr="009F6812">
              <w:rPr>
                <w:sz w:val="24"/>
                <w:szCs w:val="24"/>
              </w:rPr>
              <w:t>Норм.</w:t>
            </w:r>
          </w:p>
          <w:p w14:paraId="5FC6628B" w14:textId="67793C9D" w:rsidR="009F6812" w:rsidRPr="009F6812" w:rsidRDefault="009F6812" w:rsidP="005E1045">
            <w:pPr>
              <w:pStyle w:val="TableParagraph"/>
              <w:spacing w:before="10" w:line="257" w:lineRule="exact"/>
              <w:ind w:left="141"/>
              <w:rPr>
                <w:sz w:val="24"/>
                <w:szCs w:val="24"/>
              </w:rPr>
            </w:pPr>
            <w:r w:rsidRPr="009F6812">
              <w:rPr>
                <w:sz w:val="24"/>
                <w:szCs w:val="24"/>
              </w:rPr>
              <w:t>Кран</w:t>
            </w:r>
            <w:r w:rsidRPr="009F6812">
              <w:rPr>
                <w:spacing w:val="20"/>
                <w:sz w:val="24"/>
                <w:szCs w:val="24"/>
              </w:rPr>
              <w:t xml:space="preserve"> </w:t>
            </w:r>
            <w:r w:rsidRPr="009F6812">
              <w:rPr>
                <w:spacing w:val="-2"/>
                <w:sz w:val="24"/>
                <w:szCs w:val="24"/>
              </w:rPr>
              <w:t>шаровый</w:t>
            </w:r>
            <w:r w:rsidR="005E1045">
              <w:rPr>
                <w:spacing w:val="-2"/>
                <w:sz w:val="24"/>
                <w:szCs w:val="24"/>
                <w:lang w:val="ru-RU"/>
              </w:rPr>
              <w:t xml:space="preserve">, </w:t>
            </w:r>
            <w:r w:rsidRPr="009F6812">
              <w:rPr>
                <w:spacing w:val="-6"/>
                <w:sz w:val="24"/>
                <w:szCs w:val="24"/>
              </w:rPr>
              <w:t>Клапа</w:t>
            </w:r>
            <w:r w:rsidRPr="009F6812">
              <w:rPr>
                <w:spacing w:val="-6"/>
                <w:sz w:val="24"/>
                <w:szCs w:val="24"/>
                <w:lang w:val="ru-RU"/>
              </w:rPr>
              <w:t>н</w:t>
            </w:r>
            <w:r w:rsidRPr="009F6812">
              <w:rPr>
                <w:spacing w:val="-6"/>
                <w:sz w:val="24"/>
                <w:szCs w:val="24"/>
              </w:rPr>
              <w:t>балансировочный</w:t>
            </w:r>
            <w:r w:rsidR="005E1045">
              <w:rPr>
                <w:spacing w:val="-6"/>
                <w:sz w:val="24"/>
                <w:szCs w:val="24"/>
                <w:lang w:val="ru-RU"/>
              </w:rPr>
              <w:t>,</w:t>
            </w:r>
            <w:r w:rsidRPr="009F6812">
              <w:rPr>
                <w:spacing w:val="-6"/>
                <w:sz w:val="24"/>
                <w:szCs w:val="24"/>
              </w:rPr>
              <w:t xml:space="preserve"> </w:t>
            </w:r>
            <w:r w:rsidRPr="009F6812">
              <w:rPr>
                <w:sz w:val="24"/>
                <w:szCs w:val="24"/>
              </w:rPr>
              <w:t>Клапан обратный</w:t>
            </w:r>
            <w:r w:rsidR="005E1045">
              <w:rPr>
                <w:sz w:val="24"/>
                <w:szCs w:val="24"/>
                <w:lang w:val="ru-RU"/>
              </w:rPr>
              <w:t xml:space="preserve"> </w:t>
            </w:r>
            <w:r w:rsidRPr="009F6812">
              <w:rPr>
                <w:sz w:val="24"/>
                <w:szCs w:val="24"/>
              </w:rPr>
              <w:t>Грязевик гор.</w:t>
            </w:r>
            <w:r w:rsidR="005E1045">
              <w:rPr>
                <w:sz w:val="24"/>
                <w:szCs w:val="24"/>
                <w:lang w:val="ru-RU"/>
              </w:rPr>
              <w:t xml:space="preserve"> </w:t>
            </w:r>
            <w:r w:rsidRPr="009F6812">
              <w:rPr>
                <w:color w:val="050505"/>
                <w:spacing w:val="-2"/>
                <w:sz w:val="24"/>
                <w:szCs w:val="24"/>
              </w:rPr>
              <w:t>Фильтр</w:t>
            </w:r>
            <w:r w:rsidRPr="009F6812">
              <w:rPr>
                <w:color w:val="050505"/>
                <w:spacing w:val="-11"/>
                <w:sz w:val="24"/>
                <w:szCs w:val="24"/>
              </w:rPr>
              <w:t xml:space="preserve"> </w:t>
            </w:r>
            <w:r w:rsidRPr="009F6812">
              <w:rPr>
                <w:spacing w:val="-2"/>
                <w:sz w:val="24"/>
                <w:szCs w:val="24"/>
              </w:rPr>
              <w:t>сетчатый</w:t>
            </w:r>
          </w:p>
        </w:tc>
        <w:tc>
          <w:tcPr>
            <w:tcW w:w="819" w:type="pct"/>
          </w:tcPr>
          <w:p w14:paraId="58BF66AE" w14:textId="77777777" w:rsidR="009F6812" w:rsidRPr="009F6812" w:rsidRDefault="009F6812" w:rsidP="009F6812">
            <w:pPr>
              <w:pStyle w:val="TableParagraph"/>
              <w:spacing w:line="246" w:lineRule="exact"/>
              <w:ind w:left="128"/>
              <w:rPr>
                <w:sz w:val="24"/>
                <w:szCs w:val="24"/>
              </w:rPr>
            </w:pPr>
            <w:r w:rsidRPr="009F6812">
              <w:rPr>
                <w:spacing w:val="-2"/>
                <w:sz w:val="24"/>
                <w:szCs w:val="24"/>
              </w:rPr>
              <w:t>Требующих</w:t>
            </w:r>
          </w:p>
          <w:p w14:paraId="41D3088A" w14:textId="77777777" w:rsidR="009F6812" w:rsidRPr="009F6812" w:rsidRDefault="009F6812" w:rsidP="009F6812">
            <w:pPr>
              <w:pStyle w:val="TableParagraph"/>
              <w:spacing w:line="283" w:lineRule="exact"/>
              <w:ind w:left="127"/>
              <w:rPr>
                <w:sz w:val="24"/>
                <w:szCs w:val="24"/>
              </w:rPr>
            </w:pPr>
            <w:r w:rsidRPr="009F6812">
              <w:rPr>
                <w:spacing w:val="-6"/>
                <w:sz w:val="24"/>
                <w:szCs w:val="24"/>
              </w:rPr>
              <w:t>ремонта</w:t>
            </w:r>
            <w:r w:rsidRPr="009F6812">
              <w:rPr>
                <w:spacing w:val="-4"/>
                <w:sz w:val="24"/>
                <w:szCs w:val="24"/>
              </w:rPr>
              <w:t xml:space="preserve"> </w:t>
            </w:r>
            <w:r w:rsidRPr="009F6812">
              <w:rPr>
                <w:spacing w:val="-5"/>
                <w:sz w:val="24"/>
                <w:szCs w:val="24"/>
              </w:rPr>
              <w:t>или</w:t>
            </w:r>
          </w:p>
          <w:p w14:paraId="57FB5C1D" w14:textId="5DA9FD15" w:rsidR="009F6812" w:rsidRPr="009F6812" w:rsidRDefault="009F6812" w:rsidP="009F6812">
            <w:pPr>
              <w:pStyle w:val="TableParagraph"/>
              <w:spacing w:before="14"/>
              <w:ind w:left="133"/>
              <w:rPr>
                <w:sz w:val="24"/>
                <w:szCs w:val="24"/>
              </w:rPr>
            </w:pPr>
            <w:r w:rsidRPr="009F6812">
              <w:rPr>
                <w:sz w:val="24"/>
                <w:szCs w:val="24"/>
              </w:rPr>
              <w:t>замены</w:t>
            </w:r>
            <w:r w:rsidRPr="009F6812">
              <w:rPr>
                <w:spacing w:val="21"/>
                <w:sz w:val="24"/>
                <w:szCs w:val="24"/>
              </w:rPr>
              <w:t xml:space="preserve"> </w:t>
            </w:r>
            <w:r w:rsidRPr="009F6812">
              <w:rPr>
                <w:sz w:val="24"/>
                <w:szCs w:val="24"/>
              </w:rPr>
              <w:t>-О</w:t>
            </w:r>
            <w:r w:rsidRPr="009F6812">
              <w:rPr>
                <w:spacing w:val="9"/>
                <w:sz w:val="24"/>
                <w:szCs w:val="24"/>
              </w:rPr>
              <w:t xml:space="preserve"> </w:t>
            </w:r>
            <w:r w:rsidRPr="009F6812">
              <w:rPr>
                <w:spacing w:val="9"/>
                <w:sz w:val="24"/>
                <w:szCs w:val="24"/>
                <w:lang w:val="ru-RU"/>
              </w:rPr>
              <w:t>ш</w:t>
            </w:r>
            <w:r w:rsidR="005E1045">
              <w:rPr>
                <w:spacing w:val="9"/>
                <w:sz w:val="24"/>
                <w:szCs w:val="24"/>
                <w:lang w:val="ru-RU"/>
              </w:rPr>
              <w:t>т</w:t>
            </w:r>
            <w:r w:rsidRPr="009F6812">
              <w:rPr>
                <w:spacing w:val="-5"/>
                <w:sz w:val="24"/>
                <w:szCs w:val="24"/>
              </w:rPr>
              <w:t>.</w:t>
            </w:r>
          </w:p>
        </w:tc>
      </w:tr>
    </w:tbl>
    <w:p w14:paraId="73BB865D" w14:textId="77777777" w:rsidR="009F6812" w:rsidRDefault="009F6812" w:rsidP="00031762">
      <w:pPr>
        <w:ind w:right="-284"/>
        <w:rPr>
          <w:b/>
        </w:rPr>
      </w:pPr>
    </w:p>
    <w:tbl>
      <w:tblPr>
        <w:tblStyle w:val="a9"/>
        <w:tblW w:w="0" w:type="auto"/>
        <w:tblLook w:val="04A0" w:firstRow="1" w:lastRow="0" w:firstColumn="1" w:lastColumn="0" w:noHBand="0" w:noVBand="1"/>
      </w:tblPr>
      <w:tblGrid>
        <w:gridCol w:w="2830"/>
        <w:gridCol w:w="5387"/>
        <w:gridCol w:w="1694"/>
      </w:tblGrid>
      <w:tr w:rsidR="005E1045" w14:paraId="1DF1C3E8" w14:textId="77777777" w:rsidTr="005E1045">
        <w:tc>
          <w:tcPr>
            <w:tcW w:w="2830" w:type="dxa"/>
          </w:tcPr>
          <w:p w14:paraId="73C0F5C7" w14:textId="77777777" w:rsidR="005E1045" w:rsidRPr="005E1045" w:rsidRDefault="005E1045" w:rsidP="00031762">
            <w:pPr>
              <w:ind w:right="-284"/>
            </w:pPr>
          </w:p>
        </w:tc>
        <w:tc>
          <w:tcPr>
            <w:tcW w:w="5387" w:type="dxa"/>
          </w:tcPr>
          <w:p w14:paraId="5D8F8777" w14:textId="77777777" w:rsidR="005E1045" w:rsidRDefault="005E1045" w:rsidP="00031762">
            <w:pPr>
              <w:ind w:right="-284"/>
            </w:pPr>
            <w:r>
              <w:t>Клапан предохранительный</w:t>
            </w:r>
          </w:p>
          <w:p w14:paraId="3FA5C4D4" w14:textId="77777777" w:rsidR="005E1045" w:rsidRDefault="005E1045" w:rsidP="00031762">
            <w:pPr>
              <w:ind w:right="-284"/>
            </w:pPr>
            <w:r>
              <w:t>Термометр</w:t>
            </w:r>
          </w:p>
          <w:p w14:paraId="542FBE0F" w14:textId="77777777" w:rsidR="005E1045" w:rsidRDefault="005E1045" w:rsidP="00031762">
            <w:pPr>
              <w:ind w:right="-284"/>
            </w:pPr>
            <w:r>
              <w:t>Цилиндры навивные</w:t>
            </w:r>
          </w:p>
          <w:p w14:paraId="0ABB2C60" w14:textId="77777777" w:rsidR="005E1045" w:rsidRDefault="005E1045" w:rsidP="00031762">
            <w:pPr>
              <w:ind w:right="-284"/>
            </w:pPr>
            <w:r>
              <w:t>Покровный слой из оцинкованной стали</w:t>
            </w:r>
          </w:p>
          <w:p w14:paraId="06F6E7D9" w14:textId="77777777" w:rsidR="005E1045" w:rsidRDefault="005E1045" w:rsidP="00031762">
            <w:pPr>
              <w:ind w:right="-284"/>
            </w:pPr>
            <w:r>
              <w:t>Тележка гидравлическая грузоподъемностью 2,5 тн</w:t>
            </w:r>
          </w:p>
          <w:p w14:paraId="0691AF86" w14:textId="77777777" w:rsidR="005E1045" w:rsidRDefault="005E1045" w:rsidP="00031762">
            <w:pPr>
              <w:ind w:right="-284"/>
            </w:pPr>
            <w:r>
              <w:t>Помост алюминиевый переносной</w:t>
            </w:r>
          </w:p>
          <w:p w14:paraId="4CA1BB4B" w14:textId="171FF391" w:rsidR="005E1045" w:rsidRPr="005E1045" w:rsidRDefault="005E1045" w:rsidP="00031762">
            <w:pPr>
              <w:ind w:right="-284"/>
            </w:pPr>
            <w:r>
              <w:t>Количество оборудования и материалов в соответствии с технической документацией</w:t>
            </w:r>
          </w:p>
        </w:tc>
        <w:tc>
          <w:tcPr>
            <w:tcW w:w="1694" w:type="dxa"/>
          </w:tcPr>
          <w:p w14:paraId="739B0A94" w14:textId="77777777" w:rsidR="005E1045" w:rsidRPr="005E1045" w:rsidRDefault="005E1045" w:rsidP="00031762">
            <w:pPr>
              <w:ind w:right="-284"/>
            </w:pPr>
          </w:p>
        </w:tc>
      </w:tr>
      <w:tr w:rsidR="005E1045" w14:paraId="73DD0E29" w14:textId="77777777" w:rsidTr="005E1045">
        <w:tc>
          <w:tcPr>
            <w:tcW w:w="2830" w:type="dxa"/>
          </w:tcPr>
          <w:p w14:paraId="5EF563BC" w14:textId="4F0D1017" w:rsidR="005E1045" w:rsidRPr="005E1045" w:rsidRDefault="005E1045" w:rsidP="00031762">
            <w:pPr>
              <w:ind w:right="-284"/>
            </w:pPr>
            <w:r>
              <w:t>Ворота в паркинге</w:t>
            </w:r>
          </w:p>
        </w:tc>
        <w:tc>
          <w:tcPr>
            <w:tcW w:w="5387" w:type="dxa"/>
          </w:tcPr>
          <w:p w14:paraId="637C204D" w14:textId="77777777" w:rsidR="005E1045" w:rsidRDefault="005E1045" w:rsidP="00031762">
            <w:pPr>
              <w:ind w:right="-284"/>
            </w:pPr>
            <w:r>
              <w:t>Ворота двустворчатые распашные противопожарные – 1 шт.</w:t>
            </w:r>
          </w:p>
          <w:p w14:paraId="1EB8C54C" w14:textId="77777777" w:rsidR="005E1045" w:rsidRDefault="005E1045" w:rsidP="00031762">
            <w:pPr>
              <w:ind w:right="-284"/>
            </w:pPr>
            <w:r>
              <w:t>Ворота автоматические подъемно-секционные утепленные – 2 шт.</w:t>
            </w:r>
          </w:p>
          <w:p w14:paraId="05E9B6C9" w14:textId="77777777" w:rsidR="005E1045" w:rsidRDefault="005E1045" w:rsidP="00031762">
            <w:pPr>
              <w:ind w:right="-284"/>
            </w:pPr>
            <w:r>
              <w:t>Ворота автоматические подъемно-секционные противопожарные – 2 шт.</w:t>
            </w:r>
          </w:p>
          <w:p w14:paraId="65FE7A23" w14:textId="77777777" w:rsidR="005E1045" w:rsidRDefault="005E1045" w:rsidP="00031762">
            <w:pPr>
              <w:ind w:right="-284"/>
            </w:pPr>
            <w:r>
              <w:t>Ворота автоматические подъемно-секционные – 4 шт.</w:t>
            </w:r>
          </w:p>
          <w:p w14:paraId="070015F1" w14:textId="0B0EA615" w:rsidR="005E1045" w:rsidRPr="005E1045" w:rsidRDefault="005E1045" w:rsidP="00031762">
            <w:pPr>
              <w:ind w:right="-284"/>
            </w:pPr>
            <w:r>
              <w:t>Противопожарные шторы – 4шт.</w:t>
            </w:r>
          </w:p>
        </w:tc>
        <w:tc>
          <w:tcPr>
            <w:tcW w:w="1694" w:type="dxa"/>
          </w:tcPr>
          <w:p w14:paraId="29566E95" w14:textId="77777777" w:rsidR="005E1045" w:rsidRPr="005E1045" w:rsidRDefault="005E1045" w:rsidP="00031762">
            <w:pPr>
              <w:ind w:right="-284"/>
            </w:pPr>
          </w:p>
        </w:tc>
      </w:tr>
    </w:tbl>
    <w:p w14:paraId="575CE9B8" w14:textId="66B3307A" w:rsidR="00031762" w:rsidRDefault="00031762" w:rsidP="00031762">
      <w:pPr>
        <w:ind w:right="-284"/>
        <w:rPr>
          <w:b/>
        </w:rPr>
      </w:pPr>
      <w:r w:rsidRPr="00031762">
        <w:rPr>
          <w:b/>
        </w:rPr>
        <w:t xml:space="preserve">* Состав и состояние общего имущества в МКД </w:t>
      </w:r>
      <w:r w:rsidR="003F70C2">
        <w:rPr>
          <w:b/>
        </w:rPr>
        <w:t>при</w:t>
      </w:r>
      <w:r w:rsidR="00D36C1C">
        <w:rPr>
          <w:b/>
        </w:rPr>
        <w:t>н</w:t>
      </w:r>
      <w:r w:rsidR="003F70C2">
        <w:rPr>
          <w:b/>
        </w:rPr>
        <w:t xml:space="preserve">ято по имеющейся информации из открытых источников </w:t>
      </w:r>
      <w:r w:rsidR="00D36C1C">
        <w:rPr>
          <w:b/>
        </w:rPr>
        <w:t xml:space="preserve">и </w:t>
      </w:r>
      <w:r w:rsidRPr="00031762">
        <w:rPr>
          <w:b/>
        </w:rPr>
        <w:t>корректируется после получения технической документации и результатам проведенного о</w:t>
      </w:r>
      <w:r w:rsidR="008463DA">
        <w:rPr>
          <w:b/>
        </w:rPr>
        <w:t>бследования</w:t>
      </w:r>
      <w:r w:rsidR="00D36C1C">
        <w:rPr>
          <w:b/>
        </w:rPr>
        <w:t xml:space="preserve"> дома и обследования его конструкций, сетей и систем</w:t>
      </w:r>
      <w:r w:rsidR="008463DA">
        <w:rPr>
          <w:b/>
        </w:rPr>
        <w:t xml:space="preserve"> в течение 3 месяцев с даты включения дома в лицензию управляющей организации</w:t>
      </w:r>
      <w:r w:rsidR="00D36C1C">
        <w:rPr>
          <w:b/>
        </w:rPr>
        <w:t>.</w:t>
      </w:r>
    </w:p>
    <w:p w14:paraId="03579E87" w14:textId="3BC625FC" w:rsidR="004A1CFB" w:rsidRPr="00031762" w:rsidRDefault="004A1CFB" w:rsidP="004A1CFB">
      <w:pPr>
        <w:ind w:right="-284"/>
        <w:jc w:val="both"/>
        <w:rPr>
          <w:b/>
        </w:rPr>
      </w:pPr>
      <w:r>
        <w:rPr>
          <w:b/>
        </w:rPr>
        <w:t>** Земельный участок с элементами озеленения и благоустройства подлежит включению в состав ОИ МКД с даты его государственного кадастрового учета и заключения Дополнительного соглашения к настоящему Договору в границах, отраженных в ЕГРН со всеми фактически расположенными в данных границах элементами озеленения и благоустройства на дату принятия участа в состав ОИ МКД.</w:t>
      </w:r>
    </w:p>
    <w:p w14:paraId="0E20F722" w14:textId="77777777" w:rsidR="00150610" w:rsidRDefault="00150610" w:rsidP="003F70C2">
      <w:pPr>
        <w:widowControl w:val="0"/>
        <w:rPr>
          <w:b/>
          <w:color w:val="000000"/>
        </w:rPr>
      </w:pPr>
    </w:p>
    <w:p w14:paraId="099EAFFE" w14:textId="77777777" w:rsidR="00150610" w:rsidRPr="00612330" w:rsidRDefault="00150610" w:rsidP="00150610">
      <w:pPr>
        <w:widowControl w:val="0"/>
        <w:rPr>
          <w:b/>
          <w:color w:val="000000"/>
        </w:rPr>
      </w:pPr>
    </w:p>
    <w:tbl>
      <w:tblPr>
        <w:tblW w:w="9600" w:type="dxa"/>
        <w:jc w:val="center"/>
        <w:tblLayout w:type="fixed"/>
        <w:tblLook w:val="0000" w:firstRow="0" w:lastRow="0" w:firstColumn="0" w:lastColumn="0" w:noHBand="0" w:noVBand="0"/>
      </w:tblPr>
      <w:tblGrid>
        <w:gridCol w:w="4925"/>
        <w:gridCol w:w="4675"/>
      </w:tblGrid>
      <w:tr w:rsidR="00150610" w:rsidRPr="00612330" w14:paraId="358900DA" w14:textId="77777777" w:rsidTr="00150610">
        <w:trPr>
          <w:jc w:val="center"/>
        </w:trPr>
        <w:tc>
          <w:tcPr>
            <w:tcW w:w="4925" w:type="dxa"/>
          </w:tcPr>
          <w:p w14:paraId="27D264FD" w14:textId="77777777" w:rsidR="00150610" w:rsidRPr="00612330" w:rsidRDefault="00150610" w:rsidP="00150610">
            <w:pPr>
              <w:widowControl w:val="0"/>
              <w:jc w:val="both"/>
              <w:rPr>
                <w:b/>
              </w:rPr>
            </w:pPr>
            <w:r>
              <w:rPr>
                <w:b/>
              </w:rPr>
              <w:t>Управляющая организация</w:t>
            </w:r>
            <w:r w:rsidRPr="00612330">
              <w:rPr>
                <w:b/>
              </w:rPr>
              <w:t>:</w:t>
            </w:r>
          </w:p>
        </w:tc>
        <w:tc>
          <w:tcPr>
            <w:tcW w:w="4675" w:type="dxa"/>
          </w:tcPr>
          <w:p w14:paraId="4D78FCD9" w14:textId="77777777" w:rsidR="00150610" w:rsidRPr="00612330" w:rsidRDefault="00150610" w:rsidP="00150610">
            <w:pPr>
              <w:widowControl w:val="0"/>
              <w:jc w:val="both"/>
              <w:rPr>
                <w:b/>
              </w:rPr>
            </w:pPr>
            <w:r>
              <w:rPr>
                <w:b/>
              </w:rPr>
              <w:t>Заказчик</w:t>
            </w:r>
          </w:p>
        </w:tc>
      </w:tr>
      <w:tr w:rsidR="00150610" w:rsidRPr="00612330" w14:paraId="2530ECFB" w14:textId="77777777" w:rsidTr="00150610">
        <w:trPr>
          <w:jc w:val="center"/>
        </w:trPr>
        <w:tc>
          <w:tcPr>
            <w:tcW w:w="4925" w:type="dxa"/>
          </w:tcPr>
          <w:p w14:paraId="63F273E0" w14:textId="77777777" w:rsidR="00150610" w:rsidRPr="00612330" w:rsidRDefault="00150610" w:rsidP="00150610">
            <w:pPr>
              <w:widowControl w:val="0"/>
              <w:jc w:val="both"/>
              <w:rPr>
                <w:b/>
              </w:rPr>
            </w:pPr>
          </w:p>
        </w:tc>
        <w:tc>
          <w:tcPr>
            <w:tcW w:w="4675" w:type="dxa"/>
          </w:tcPr>
          <w:p w14:paraId="6754398E" w14:textId="77777777" w:rsidR="00150610" w:rsidRPr="00612330" w:rsidRDefault="00150610" w:rsidP="00150610">
            <w:pPr>
              <w:widowControl w:val="0"/>
              <w:jc w:val="both"/>
              <w:rPr>
                <w:b/>
              </w:rPr>
            </w:pPr>
          </w:p>
        </w:tc>
      </w:tr>
      <w:tr w:rsidR="00150610" w:rsidRPr="00612330" w14:paraId="7037E0C2" w14:textId="77777777" w:rsidTr="00150610">
        <w:trPr>
          <w:jc w:val="center"/>
        </w:trPr>
        <w:tc>
          <w:tcPr>
            <w:tcW w:w="4925" w:type="dxa"/>
          </w:tcPr>
          <w:p w14:paraId="61001E57" w14:textId="77777777" w:rsidR="00150610" w:rsidRPr="00612330" w:rsidRDefault="00150610" w:rsidP="00150610">
            <w:pPr>
              <w:rPr>
                <w:b/>
              </w:rPr>
            </w:pPr>
          </w:p>
        </w:tc>
        <w:tc>
          <w:tcPr>
            <w:tcW w:w="4675" w:type="dxa"/>
          </w:tcPr>
          <w:p w14:paraId="5C98E28B" w14:textId="77777777" w:rsidR="00150610" w:rsidRPr="00612330" w:rsidRDefault="00150610" w:rsidP="00150610">
            <w:pPr>
              <w:tabs>
                <w:tab w:val="center" w:pos="4677"/>
                <w:tab w:val="right" w:pos="9355"/>
              </w:tabs>
              <w:rPr>
                <w:b/>
              </w:rPr>
            </w:pPr>
          </w:p>
        </w:tc>
      </w:tr>
      <w:tr w:rsidR="00150610" w:rsidRPr="00612330" w14:paraId="660BB933" w14:textId="77777777" w:rsidTr="00150610">
        <w:trPr>
          <w:jc w:val="center"/>
        </w:trPr>
        <w:tc>
          <w:tcPr>
            <w:tcW w:w="4925" w:type="dxa"/>
          </w:tcPr>
          <w:p w14:paraId="2AB672C1" w14:textId="77777777" w:rsidR="00150610" w:rsidRPr="00612330" w:rsidRDefault="00150610" w:rsidP="00150610">
            <w:pPr>
              <w:widowControl w:val="0"/>
              <w:rPr>
                <w:b/>
              </w:rPr>
            </w:pPr>
            <w:r w:rsidRPr="00612330">
              <w:rPr>
                <w:b/>
              </w:rPr>
              <w:t>__________________ /_______________/</w:t>
            </w:r>
          </w:p>
          <w:p w14:paraId="345D2EC1" w14:textId="77777777" w:rsidR="00150610" w:rsidRPr="00612330" w:rsidRDefault="00150610" w:rsidP="00150610">
            <w:pPr>
              <w:widowControl w:val="0"/>
              <w:jc w:val="both"/>
              <w:rPr>
                <w:b/>
              </w:rPr>
            </w:pPr>
            <w:r w:rsidRPr="00612330">
              <w:rPr>
                <w:b/>
              </w:rPr>
              <w:t>м.п.</w:t>
            </w:r>
          </w:p>
        </w:tc>
        <w:tc>
          <w:tcPr>
            <w:tcW w:w="4675" w:type="dxa"/>
          </w:tcPr>
          <w:p w14:paraId="75D77761" w14:textId="343EDC49" w:rsidR="00150610" w:rsidRPr="00612330" w:rsidRDefault="00150610" w:rsidP="00877708">
            <w:pPr>
              <w:widowControl w:val="0"/>
              <w:rPr>
                <w:b/>
              </w:rPr>
            </w:pPr>
            <w:r w:rsidRPr="00612330">
              <w:rPr>
                <w:b/>
                <w:color w:val="000000"/>
              </w:rPr>
              <w:t>_____________________/</w:t>
            </w:r>
            <w:r w:rsidR="00877708">
              <w:rPr>
                <w:b/>
              </w:rPr>
              <w:t xml:space="preserve"> </w:t>
            </w:r>
            <w:r w:rsidR="00031762">
              <w:rPr>
                <w:b/>
              </w:rPr>
              <w:t>____________</w:t>
            </w:r>
            <w:r w:rsidRPr="00612330">
              <w:rPr>
                <w:b/>
                <w:color w:val="000000"/>
              </w:rPr>
              <w:t>/</w:t>
            </w:r>
          </w:p>
        </w:tc>
      </w:tr>
      <w:tr w:rsidR="00150610" w:rsidRPr="00612330" w14:paraId="3A92C549" w14:textId="77777777" w:rsidTr="00150610">
        <w:trPr>
          <w:jc w:val="center"/>
        </w:trPr>
        <w:tc>
          <w:tcPr>
            <w:tcW w:w="4925" w:type="dxa"/>
          </w:tcPr>
          <w:p w14:paraId="6ACCC832" w14:textId="77777777" w:rsidR="00150610" w:rsidRPr="00612330" w:rsidRDefault="00150610" w:rsidP="00150610">
            <w:pPr>
              <w:widowControl w:val="0"/>
              <w:rPr>
                <w:b/>
              </w:rPr>
            </w:pPr>
          </w:p>
        </w:tc>
        <w:tc>
          <w:tcPr>
            <w:tcW w:w="4675" w:type="dxa"/>
          </w:tcPr>
          <w:p w14:paraId="4D290ADE" w14:textId="77777777" w:rsidR="00150610" w:rsidRPr="00612330" w:rsidRDefault="00150610" w:rsidP="00150610">
            <w:pPr>
              <w:widowControl w:val="0"/>
            </w:pPr>
          </w:p>
        </w:tc>
      </w:tr>
    </w:tbl>
    <w:p w14:paraId="09C178C8" w14:textId="77777777" w:rsidR="00031762" w:rsidRDefault="00031762" w:rsidP="00031762">
      <w:pPr>
        <w:ind w:right="-284"/>
        <w:rPr>
          <w:b/>
        </w:rPr>
      </w:pPr>
    </w:p>
    <w:p w14:paraId="67CA6CE3" w14:textId="2FA9708C" w:rsidR="00150610" w:rsidRDefault="00150610">
      <w:pPr>
        <w:rPr>
          <w:sz w:val="22"/>
          <w:szCs w:val="22"/>
        </w:rPr>
      </w:pPr>
    </w:p>
    <w:p w14:paraId="0486DA65" w14:textId="77777777" w:rsidR="005B00B2" w:rsidRDefault="005B00B2" w:rsidP="007A0A78">
      <w:pPr>
        <w:spacing w:after="160" w:line="259" w:lineRule="auto"/>
        <w:jc w:val="right"/>
        <w:rPr>
          <w:sz w:val="22"/>
          <w:szCs w:val="22"/>
        </w:rPr>
      </w:pPr>
    </w:p>
    <w:p w14:paraId="4475167A" w14:textId="77777777" w:rsidR="005B00B2" w:rsidRDefault="005B00B2" w:rsidP="007A0A78">
      <w:pPr>
        <w:spacing w:after="160" w:line="259" w:lineRule="auto"/>
        <w:jc w:val="right"/>
        <w:rPr>
          <w:sz w:val="22"/>
          <w:szCs w:val="22"/>
        </w:rPr>
      </w:pPr>
    </w:p>
    <w:p w14:paraId="5AEC3297" w14:textId="77777777" w:rsidR="005B00B2" w:rsidRDefault="005B00B2" w:rsidP="007A0A78">
      <w:pPr>
        <w:spacing w:after="160" w:line="259" w:lineRule="auto"/>
        <w:jc w:val="right"/>
        <w:rPr>
          <w:sz w:val="22"/>
          <w:szCs w:val="22"/>
        </w:rPr>
      </w:pPr>
    </w:p>
    <w:p w14:paraId="325DB6C1" w14:textId="77777777" w:rsidR="005B00B2" w:rsidRDefault="005B00B2" w:rsidP="007A0A78">
      <w:pPr>
        <w:spacing w:after="160" w:line="259" w:lineRule="auto"/>
        <w:jc w:val="right"/>
        <w:rPr>
          <w:sz w:val="22"/>
          <w:szCs w:val="22"/>
        </w:rPr>
      </w:pPr>
    </w:p>
    <w:p w14:paraId="5038D32B" w14:textId="77777777" w:rsidR="005B00B2" w:rsidRDefault="005B00B2" w:rsidP="007A0A78">
      <w:pPr>
        <w:spacing w:after="160" w:line="259" w:lineRule="auto"/>
        <w:jc w:val="right"/>
        <w:rPr>
          <w:sz w:val="22"/>
          <w:szCs w:val="22"/>
        </w:rPr>
      </w:pPr>
    </w:p>
    <w:p w14:paraId="2F09F648" w14:textId="77777777" w:rsidR="005B00B2" w:rsidRDefault="005B00B2" w:rsidP="007A0A78">
      <w:pPr>
        <w:spacing w:after="160" w:line="259" w:lineRule="auto"/>
        <w:jc w:val="right"/>
        <w:rPr>
          <w:sz w:val="22"/>
          <w:szCs w:val="22"/>
        </w:rPr>
      </w:pPr>
    </w:p>
    <w:p w14:paraId="2C3A03F2" w14:textId="77777777" w:rsidR="005B00B2" w:rsidRDefault="005B00B2" w:rsidP="007A0A78">
      <w:pPr>
        <w:spacing w:after="160" w:line="259" w:lineRule="auto"/>
        <w:jc w:val="right"/>
        <w:rPr>
          <w:sz w:val="22"/>
          <w:szCs w:val="22"/>
        </w:rPr>
      </w:pPr>
    </w:p>
    <w:p w14:paraId="48B621F2" w14:textId="77777777" w:rsidR="005B00B2" w:rsidRDefault="005B00B2" w:rsidP="007A0A78">
      <w:pPr>
        <w:spacing w:after="160" w:line="259" w:lineRule="auto"/>
        <w:jc w:val="right"/>
        <w:rPr>
          <w:sz w:val="22"/>
          <w:szCs w:val="22"/>
        </w:rPr>
      </w:pPr>
    </w:p>
    <w:p w14:paraId="1EA9A8ED" w14:textId="6DC240C5" w:rsidR="00F546FA" w:rsidRDefault="00F546FA" w:rsidP="008B5723">
      <w:pPr>
        <w:spacing w:after="160" w:line="259" w:lineRule="auto"/>
        <w:rPr>
          <w:sz w:val="22"/>
          <w:szCs w:val="22"/>
        </w:rPr>
      </w:pPr>
    </w:p>
    <w:p w14:paraId="503BBA01" w14:textId="1E5B9CB2" w:rsidR="00F546FA" w:rsidRDefault="00F546FA" w:rsidP="0085798D">
      <w:pPr>
        <w:spacing w:after="160" w:line="259" w:lineRule="auto"/>
        <w:jc w:val="center"/>
        <w:rPr>
          <w:sz w:val="22"/>
          <w:szCs w:val="22"/>
        </w:rPr>
      </w:pPr>
    </w:p>
    <w:p w14:paraId="3B971475" w14:textId="2DF8A465" w:rsidR="00F546FA" w:rsidRDefault="00F546FA" w:rsidP="0085798D">
      <w:pPr>
        <w:spacing w:after="160" w:line="259" w:lineRule="auto"/>
        <w:jc w:val="center"/>
        <w:rPr>
          <w:sz w:val="22"/>
          <w:szCs w:val="22"/>
        </w:rPr>
      </w:pPr>
    </w:p>
    <w:p w14:paraId="36C79301" w14:textId="215F5ED0" w:rsidR="00F546FA" w:rsidRDefault="00F546FA" w:rsidP="0085798D">
      <w:pPr>
        <w:spacing w:after="160" w:line="259" w:lineRule="auto"/>
        <w:jc w:val="center"/>
        <w:rPr>
          <w:sz w:val="22"/>
          <w:szCs w:val="22"/>
        </w:rPr>
      </w:pPr>
    </w:p>
    <w:p w14:paraId="40361694" w14:textId="77777777" w:rsidR="005B00B2" w:rsidRDefault="005B00B2" w:rsidP="00475EFB">
      <w:pPr>
        <w:spacing w:after="160" w:line="259" w:lineRule="auto"/>
        <w:rPr>
          <w:sz w:val="22"/>
          <w:szCs w:val="22"/>
        </w:rPr>
      </w:pPr>
    </w:p>
    <w:p w14:paraId="73381FAC" w14:textId="77777777" w:rsidR="0063100D" w:rsidRPr="00930F3C" w:rsidRDefault="0063100D" w:rsidP="0063100D">
      <w:pPr>
        <w:ind w:left="4820"/>
        <w:rPr>
          <w:sz w:val="20"/>
          <w:szCs w:val="20"/>
        </w:rPr>
      </w:pPr>
      <w:r w:rsidRPr="00930F3C">
        <w:rPr>
          <w:b/>
          <w:sz w:val="20"/>
          <w:szCs w:val="20"/>
        </w:rPr>
        <w:lastRenderedPageBreak/>
        <w:t xml:space="preserve">Приложение № </w:t>
      </w:r>
      <w:r>
        <w:rPr>
          <w:b/>
          <w:sz w:val="20"/>
          <w:szCs w:val="20"/>
        </w:rPr>
        <w:t>2</w:t>
      </w:r>
    </w:p>
    <w:p w14:paraId="3E94CDB4" w14:textId="7B9D5964" w:rsidR="0063100D" w:rsidRPr="00930F3C" w:rsidRDefault="0063100D" w:rsidP="009436C0">
      <w:pPr>
        <w:ind w:left="4820"/>
        <w:rPr>
          <w:sz w:val="20"/>
          <w:szCs w:val="20"/>
        </w:rPr>
      </w:pPr>
      <w:r w:rsidRPr="00930F3C">
        <w:rPr>
          <w:sz w:val="20"/>
          <w:szCs w:val="20"/>
        </w:rPr>
        <w:t>к договору управления №______ от ___. ___.20</w:t>
      </w:r>
      <w:r>
        <w:rPr>
          <w:sz w:val="20"/>
          <w:szCs w:val="20"/>
        </w:rPr>
        <w:t>2_</w:t>
      </w:r>
      <w:r w:rsidRPr="00930F3C">
        <w:rPr>
          <w:sz w:val="20"/>
          <w:szCs w:val="20"/>
        </w:rPr>
        <w:t xml:space="preserve"> г. </w:t>
      </w:r>
    </w:p>
    <w:p w14:paraId="6DA45764" w14:textId="77777777" w:rsidR="0063100D" w:rsidRPr="00930F3C" w:rsidRDefault="0063100D" w:rsidP="0063100D">
      <w:pPr>
        <w:ind w:left="5245"/>
        <w:rPr>
          <w:sz w:val="20"/>
          <w:szCs w:val="20"/>
        </w:rPr>
      </w:pPr>
    </w:p>
    <w:p w14:paraId="54B991D6" w14:textId="77777777" w:rsidR="0063100D" w:rsidRPr="00930F3C" w:rsidRDefault="0063100D" w:rsidP="0063100D">
      <w:pPr>
        <w:ind w:left="5245"/>
        <w:rPr>
          <w:sz w:val="20"/>
          <w:szCs w:val="20"/>
        </w:rPr>
      </w:pPr>
    </w:p>
    <w:p w14:paraId="6E1C97FB" w14:textId="77777777" w:rsidR="0063100D" w:rsidRDefault="0063100D" w:rsidP="0063100D">
      <w:pPr>
        <w:tabs>
          <w:tab w:val="center" w:pos="4677"/>
          <w:tab w:val="right" w:pos="9355"/>
        </w:tabs>
        <w:jc w:val="center"/>
        <w:rPr>
          <w:b/>
          <w:sz w:val="20"/>
          <w:szCs w:val="20"/>
        </w:rPr>
      </w:pPr>
      <w:r>
        <w:rPr>
          <w:b/>
          <w:sz w:val="20"/>
          <w:szCs w:val="20"/>
        </w:rPr>
        <w:t xml:space="preserve">ПЕРЕЧЕНЬ и ПЕРИОДИЧНОСТЬ </w:t>
      </w:r>
    </w:p>
    <w:p w14:paraId="59FF5ED6" w14:textId="77777777" w:rsidR="0063100D" w:rsidRDefault="0063100D" w:rsidP="0063100D">
      <w:pPr>
        <w:tabs>
          <w:tab w:val="center" w:pos="4677"/>
          <w:tab w:val="right" w:pos="9355"/>
        </w:tabs>
        <w:jc w:val="center"/>
        <w:rPr>
          <w:b/>
          <w:bCs/>
          <w:sz w:val="20"/>
          <w:szCs w:val="20"/>
        </w:rPr>
      </w:pPr>
      <w:r w:rsidRPr="00930F3C">
        <w:rPr>
          <w:b/>
          <w:bCs/>
          <w:sz w:val="20"/>
          <w:szCs w:val="20"/>
        </w:rPr>
        <w:t xml:space="preserve">обязательных работ и услуг по содержанию и текущему ремонту </w:t>
      </w:r>
    </w:p>
    <w:p w14:paraId="34E60BBD" w14:textId="6989DC54" w:rsidR="0063100D" w:rsidRPr="00930F3C" w:rsidRDefault="0063100D" w:rsidP="0063100D">
      <w:pPr>
        <w:tabs>
          <w:tab w:val="center" w:pos="4677"/>
          <w:tab w:val="right" w:pos="9355"/>
        </w:tabs>
        <w:jc w:val="center"/>
        <w:rPr>
          <w:b/>
          <w:bCs/>
          <w:sz w:val="20"/>
          <w:szCs w:val="20"/>
        </w:rPr>
      </w:pPr>
      <w:r w:rsidRPr="00930F3C">
        <w:rPr>
          <w:b/>
          <w:bCs/>
          <w:sz w:val="20"/>
          <w:szCs w:val="20"/>
        </w:rPr>
        <w:t xml:space="preserve">Общего имущества в </w:t>
      </w:r>
      <w:r>
        <w:rPr>
          <w:b/>
          <w:bCs/>
          <w:sz w:val="20"/>
          <w:szCs w:val="20"/>
        </w:rPr>
        <w:t>МКД</w:t>
      </w:r>
      <w:r w:rsidR="009436C0">
        <w:rPr>
          <w:b/>
          <w:bCs/>
          <w:sz w:val="20"/>
          <w:szCs w:val="20"/>
        </w:rPr>
        <w:t xml:space="preserve"> по адресу: г. Москва, Береговой проезд, д.1</w:t>
      </w:r>
      <w:r w:rsidR="007B36C4">
        <w:rPr>
          <w:b/>
          <w:bCs/>
          <w:sz w:val="20"/>
          <w:szCs w:val="20"/>
        </w:rPr>
        <w:t>Б</w:t>
      </w:r>
    </w:p>
    <w:p w14:paraId="785D1CE3" w14:textId="77777777" w:rsidR="0063100D" w:rsidRPr="00930F3C" w:rsidRDefault="0063100D" w:rsidP="0063100D">
      <w:pPr>
        <w:ind w:left="5245"/>
        <w:rPr>
          <w:sz w:val="20"/>
          <w:szCs w:val="20"/>
        </w:rPr>
      </w:pPr>
    </w:p>
    <w:tbl>
      <w:tblPr>
        <w:tblW w:w="10127" w:type="dxa"/>
        <w:tblInd w:w="-572" w:type="dxa"/>
        <w:tblLook w:val="04A0" w:firstRow="1" w:lastRow="0" w:firstColumn="1" w:lastColumn="0" w:noHBand="0" w:noVBand="1"/>
      </w:tblPr>
      <w:tblGrid>
        <w:gridCol w:w="866"/>
        <w:gridCol w:w="7555"/>
        <w:gridCol w:w="1706"/>
      </w:tblGrid>
      <w:tr w:rsidR="0063100D" w:rsidRPr="00930F3C" w14:paraId="72A7AF22" w14:textId="77777777" w:rsidTr="00777154">
        <w:trPr>
          <w:trHeight w:val="525"/>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2A1864" w14:textId="77777777" w:rsidR="0063100D" w:rsidRPr="0072525C" w:rsidRDefault="0063100D" w:rsidP="00777154">
            <w:pPr>
              <w:jc w:val="center"/>
              <w:rPr>
                <w:b/>
                <w:bCs/>
                <w:color w:val="000000"/>
                <w:sz w:val="20"/>
                <w:szCs w:val="20"/>
              </w:rPr>
            </w:pPr>
            <w:r w:rsidRPr="0072525C">
              <w:rPr>
                <w:b/>
                <w:bCs/>
                <w:color w:val="000000"/>
                <w:sz w:val="20"/>
                <w:szCs w:val="20"/>
              </w:rPr>
              <w:t>№</w:t>
            </w:r>
          </w:p>
        </w:tc>
        <w:tc>
          <w:tcPr>
            <w:tcW w:w="75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F68BC6" w14:textId="77777777" w:rsidR="0063100D" w:rsidRPr="0072525C" w:rsidRDefault="0063100D" w:rsidP="00777154">
            <w:pPr>
              <w:jc w:val="center"/>
              <w:rPr>
                <w:b/>
                <w:bCs/>
                <w:color w:val="000000"/>
                <w:sz w:val="20"/>
                <w:szCs w:val="20"/>
              </w:rPr>
            </w:pPr>
            <w:r w:rsidRPr="0072525C">
              <w:rPr>
                <w:b/>
                <w:bCs/>
                <w:color w:val="000000"/>
                <w:sz w:val="20"/>
                <w:szCs w:val="20"/>
              </w:rPr>
              <w:t>Наименование работ и услуг</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5CDD6E" w14:textId="77777777" w:rsidR="0063100D" w:rsidRPr="0072525C" w:rsidRDefault="0063100D" w:rsidP="00777154">
            <w:pPr>
              <w:jc w:val="center"/>
              <w:rPr>
                <w:b/>
                <w:bCs/>
                <w:sz w:val="20"/>
                <w:szCs w:val="20"/>
              </w:rPr>
            </w:pPr>
            <w:r w:rsidRPr="0072525C">
              <w:rPr>
                <w:b/>
                <w:bCs/>
                <w:sz w:val="20"/>
                <w:szCs w:val="20"/>
              </w:rPr>
              <w:t>раз/год</w:t>
            </w:r>
          </w:p>
        </w:tc>
      </w:tr>
      <w:tr w:rsidR="0063100D" w:rsidRPr="00930F3C" w14:paraId="4928D580" w14:textId="77777777" w:rsidTr="00777154">
        <w:trPr>
          <w:trHeight w:val="458"/>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5F693F4" w14:textId="77777777" w:rsidR="0063100D" w:rsidRPr="0072525C" w:rsidRDefault="0063100D" w:rsidP="00777154">
            <w:pPr>
              <w:rPr>
                <w:b/>
                <w:bCs/>
                <w:color w:val="000000"/>
                <w:sz w:val="20"/>
                <w:szCs w:val="20"/>
              </w:rPr>
            </w:pPr>
          </w:p>
        </w:tc>
        <w:tc>
          <w:tcPr>
            <w:tcW w:w="7555" w:type="dxa"/>
            <w:vMerge/>
            <w:tcBorders>
              <w:top w:val="single" w:sz="4" w:space="0" w:color="auto"/>
              <w:left w:val="single" w:sz="4" w:space="0" w:color="auto"/>
              <w:bottom w:val="single" w:sz="4" w:space="0" w:color="auto"/>
              <w:right w:val="single" w:sz="4" w:space="0" w:color="auto"/>
            </w:tcBorders>
            <w:vAlign w:val="center"/>
            <w:hideMark/>
          </w:tcPr>
          <w:p w14:paraId="7F96C0FE" w14:textId="77777777" w:rsidR="0063100D" w:rsidRPr="0072525C" w:rsidRDefault="0063100D" w:rsidP="00777154">
            <w:pPr>
              <w:rPr>
                <w:b/>
                <w:bCs/>
                <w:color w:val="000000"/>
                <w:sz w:val="20"/>
                <w:szCs w:val="20"/>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5576C9CE" w14:textId="77777777" w:rsidR="0063100D" w:rsidRPr="0072525C" w:rsidRDefault="0063100D" w:rsidP="00777154">
            <w:pPr>
              <w:rPr>
                <w:b/>
                <w:bCs/>
                <w:sz w:val="20"/>
                <w:szCs w:val="20"/>
              </w:rPr>
            </w:pPr>
          </w:p>
        </w:tc>
      </w:tr>
      <w:tr w:rsidR="0063100D" w:rsidRPr="00930F3C" w14:paraId="3ED34B47" w14:textId="77777777" w:rsidTr="00777154">
        <w:trPr>
          <w:trHeight w:val="458"/>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3E937E65" w14:textId="77777777" w:rsidR="0063100D" w:rsidRPr="0072525C" w:rsidRDefault="0063100D" w:rsidP="00777154">
            <w:pPr>
              <w:rPr>
                <w:b/>
                <w:bCs/>
                <w:color w:val="000000"/>
                <w:sz w:val="20"/>
                <w:szCs w:val="20"/>
              </w:rPr>
            </w:pPr>
          </w:p>
        </w:tc>
        <w:tc>
          <w:tcPr>
            <w:tcW w:w="7555" w:type="dxa"/>
            <w:vMerge/>
            <w:tcBorders>
              <w:top w:val="single" w:sz="4" w:space="0" w:color="auto"/>
              <w:left w:val="single" w:sz="4" w:space="0" w:color="auto"/>
              <w:bottom w:val="single" w:sz="4" w:space="0" w:color="auto"/>
              <w:right w:val="single" w:sz="4" w:space="0" w:color="auto"/>
            </w:tcBorders>
            <w:vAlign w:val="center"/>
            <w:hideMark/>
          </w:tcPr>
          <w:p w14:paraId="3B64BBF0" w14:textId="77777777" w:rsidR="0063100D" w:rsidRPr="0072525C" w:rsidRDefault="0063100D" w:rsidP="00777154">
            <w:pPr>
              <w:rPr>
                <w:b/>
                <w:bCs/>
                <w:color w:val="000000"/>
                <w:sz w:val="20"/>
                <w:szCs w:val="20"/>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228AB876" w14:textId="77777777" w:rsidR="0063100D" w:rsidRPr="0072525C" w:rsidRDefault="0063100D" w:rsidP="00777154">
            <w:pPr>
              <w:rPr>
                <w:b/>
                <w:bCs/>
                <w:sz w:val="20"/>
                <w:szCs w:val="20"/>
              </w:rPr>
            </w:pPr>
          </w:p>
        </w:tc>
      </w:tr>
      <w:tr w:rsidR="0063100D" w:rsidRPr="00930F3C" w14:paraId="783E79E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AFBB66A" w14:textId="77777777" w:rsidR="0063100D" w:rsidRPr="0072525C" w:rsidRDefault="0063100D" w:rsidP="00777154">
            <w:pPr>
              <w:jc w:val="center"/>
              <w:rPr>
                <w:b/>
                <w:bCs/>
                <w:color w:val="000000"/>
                <w:sz w:val="20"/>
                <w:szCs w:val="20"/>
              </w:rPr>
            </w:pPr>
            <w:r w:rsidRPr="0072525C">
              <w:rPr>
                <w:b/>
                <w:bCs/>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3591CF42" w14:textId="77777777" w:rsidR="0063100D" w:rsidRPr="0072525C" w:rsidRDefault="0063100D" w:rsidP="00777154">
            <w:pPr>
              <w:jc w:val="center"/>
              <w:rPr>
                <w:b/>
                <w:bCs/>
                <w:color w:val="000000"/>
                <w:sz w:val="20"/>
                <w:szCs w:val="20"/>
              </w:rPr>
            </w:pPr>
            <w:r w:rsidRPr="0072525C">
              <w:rPr>
                <w:b/>
                <w:bCs/>
                <w:color w:val="000000"/>
                <w:sz w:val="20"/>
                <w:szCs w:val="20"/>
              </w:rPr>
              <w:t> </w:t>
            </w:r>
          </w:p>
        </w:tc>
        <w:tc>
          <w:tcPr>
            <w:tcW w:w="1706" w:type="dxa"/>
            <w:tcBorders>
              <w:top w:val="nil"/>
              <w:left w:val="nil"/>
              <w:bottom w:val="single" w:sz="4" w:space="0" w:color="auto"/>
              <w:right w:val="single" w:sz="4" w:space="0" w:color="auto"/>
            </w:tcBorders>
            <w:shd w:val="clear" w:color="auto" w:fill="auto"/>
            <w:vAlign w:val="bottom"/>
            <w:hideMark/>
          </w:tcPr>
          <w:p w14:paraId="35C8ED25"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381BC73F" w14:textId="77777777" w:rsidTr="00777154">
        <w:trPr>
          <w:trHeight w:val="825"/>
        </w:trPr>
        <w:tc>
          <w:tcPr>
            <w:tcW w:w="10127"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FD8A955" w14:textId="77777777" w:rsidR="0063100D" w:rsidRPr="0072525C" w:rsidRDefault="0063100D" w:rsidP="00777154">
            <w:pPr>
              <w:jc w:val="both"/>
              <w:rPr>
                <w:b/>
                <w:bCs/>
                <w:color w:val="000000"/>
                <w:sz w:val="20"/>
                <w:szCs w:val="20"/>
              </w:rPr>
            </w:pPr>
            <w:r w:rsidRPr="0072525C">
              <w:rPr>
                <w:b/>
                <w:bCs/>
                <w:color w:val="000000"/>
                <w:sz w:val="20"/>
                <w:szCs w:val="20"/>
              </w:rPr>
              <w:t xml:space="preserve">I. 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w:t>
            </w:r>
            <w:proofErr w:type="gramStart"/>
            <w:r w:rsidRPr="0072525C">
              <w:rPr>
                <w:b/>
                <w:bCs/>
                <w:color w:val="000000"/>
                <w:sz w:val="20"/>
                <w:szCs w:val="20"/>
              </w:rPr>
              <w:t>и  ненесущих</w:t>
            </w:r>
            <w:proofErr w:type="gramEnd"/>
            <w:r w:rsidRPr="0072525C">
              <w:rPr>
                <w:b/>
                <w:bCs/>
                <w:color w:val="000000"/>
                <w:sz w:val="20"/>
                <w:szCs w:val="20"/>
              </w:rPr>
              <w:t xml:space="preserve"> конструкций (перегородок, внутренней отделки, полов) многоквартирном доме</w:t>
            </w:r>
          </w:p>
          <w:p w14:paraId="05E4DDC0" w14:textId="77777777" w:rsidR="0063100D" w:rsidRPr="0072525C" w:rsidRDefault="0063100D" w:rsidP="00777154">
            <w:pPr>
              <w:rPr>
                <w:color w:val="000000"/>
                <w:sz w:val="20"/>
                <w:szCs w:val="20"/>
              </w:rPr>
            </w:pPr>
            <w:r w:rsidRPr="0072525C">
              <w:rPr>
                <w:color w:val="000000"/>
                <w:sz w:val="20"/>
                <w:szCs w:val="20"/>
              </w:rPr>
              <w:t> </w:t>
            </w:r>
          </w:p>
        </w:tc>
      </w:tr>
      <w:tr w:rsidR="0063100D" w:rsidRPr="00930F3C" w14:paraId="2A7B93C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1CB79414" w14:textId="77777777" w:rsidR="0063100D" w:rsidRPr="0072525C" w:rsidRDefault="0063100D" w:rsidP="00777154">
            <w:pPr>
              <w:rPr>
                <w:color w:val="000000"/>
                <w:sz w:val="20"/>
                <w:szCs w:val="20"/>
              </w:rPr>
            </w:pP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49B89516"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отношении всех видов ФУНДАМЕНТОВ: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493C5451"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0FDAFF5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1E0DF6E"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AE86A43"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11414404" w14:textId="77777777" w:rsidR="0063100D" w:rsidRPr="0072525C" w:rsidRDefault="0063100D" w:rsidP="00777154">
            <w:pPr>
              <w:jc w:val="right"/>
              <w:outlineLvl w:val="0"/>
              <w:rPr>
                <w:color w:val="2D2D2D"/>
                <w:sz w:val="20"/>
                <w:szCs w:val="20"/>
              </w:rPr>
            </w:pPr>
            <w:r w:rsidRPr="0072525C">
              <w:rPr>
                <w:color w:val="2D2D2D"/>
                <w:sz w:val="20"/>
                <w:szCs w:val="20"/>
              </w:rPr>
              <w:t> </w:t>
            </w:r>
          </w:p>
        </w:tc>
      </w:tr>
      <w:tr w:rsidR="0063100D" w:rsidRPr="00930F3C" w14:paraId="090E284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F831ED9" w14:textId="77777777" w:rsidR="0063100D" w:rsidRPr="0072525C" w:rsidRDefault="0063100D" w:rsidP="00777154">
            <w:pPr>
              <w:outlineLvl w:val="0"/>
              <w:rPr>
                <w:color w:val="000000"/>
                <w:sz w:val="20"/>
                <w:szCs w:val="20"/>
              </w:rPr>
            </w:pPr>
            <w:r w:rsidRPr="0072525C">
              <w:rPr>
                <w:color w:val="000000"/>
                <w:sz w:val="20"/>
                <w:szCs w:val="20"/>
              </w:rPr>
              <w:t>1.1.</w:t>
            </w:r>
          </w:p>
        </w:tc>
        <w:tc>
          <w:tcPr>
            <w:tcW w:w="7555" w:type="dxa"/>
            <w:tcBorders>
              <w:top w:val="nil"/>
              <w:left w:val="nil"/>
              <w:bottom w:val="single" w:sz="4" w:space="0" w:color="auto"/>
              <w:right w:val="single" w:sz="4" w:space="0" w:color="auto"/>
            </w:tcBorders>
            <w:shd w:val="clear" w:color="auto" w:fill="auto"/>
            <w:noWrap/>
            <w:vAlign w:val="center"/>
            <w:hideMark/>
          </w:tcPr>
          <w:p w14:paraId="44434E0A" w14:textId="77777777" w:rsidR="0063100D" w:rsidRPr="0072525C" w:rsidRDefault="0063100D" w:rsidP="00777154">
            <w:pPr>
              <w:jc w:val="both"/>
              <w:outlineLvl w:val="0"/>
              <w:rPr>
                <w:sz w:val="20"/>
                <w:szCs w:val="20"/>
              </w:rPr>
            </w:pPr>
            <w:r w:rsidRPr="0072525C">
              <w:rPr>
                <w:sz w:val="20"/>
                <w:szCs w:val="20"/>
              </w:rPr>
              <w:t xml:space="preserve">Проверка соответствия параметров вертикальной планировки территории вокруг здания проектным параметрам </w:t>
            </w:r>
          </w:p>
        </w:tc>
        <w:tc>
          <w:tcPr>
            <w:tcW w:w="1706" w:type="dxa"/>
            <w:tcBorders>
              <w:top w:val="nil"/>
              <w:left w:val="nil"/>
              <w:bottom w:val="single" w:sz="4" w:space="0" w:color="auto"/>
              <w:right w:val="single" w:sz="4" w:space="0" w:color="auto"/>
            </w:tcBorders>
            <w:shd w:val="clear" w:color="auto" w:fill="auto"/>
            <w:vAlign w:val="center"/>
            <w:hideMark/>
          </w:tcPr>
          <w:p w14:paraId="65159BFD"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54AE505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F2B1C4D" w14:textId="77777777" w:rsidR="0063100D" w:rsidRPr="0072525C" w:rsidRDefault="0063100D" w:rsidP="00777154">
            <w:pPr>
              <w:outlineLvl w:val="0"/>
              <w:rPr>
                <w:color w:val="000000"/>
                <w:sz w:val="20"/>
                <w:szCs w:val="20"/>
              </w:rPr>
            </w:pPr>
            <w:r w:rsidRPr="0072525C">
              <w:rPr>
                <w:color w:val="000000"/>
                <w:sz w:val="20"/>
                <w:szCs w:val="20"/>
              </w:rPr>
              <w:t>1.2.</w:t>
            </w:r>
          </w:p>
        </w:tc>
        <w:tc>
          <w:tcPr>
            <w:tcW w:w="7555" w:type="dxa"/>
            <w:tcBorders>
              <w:top w:val="nil"/>
              <w:left w:val="nil"/>
              <w:bottom w:val="single" w:sz="4" w:space="0" w:color="auto"/>
              <w:right w:val="single" w:sz="4" w:space="0" w:color="auto"/>
            </w:tcBorders>
            <w:shd w:val="clear" w:color="auto" w:fill="auto"/>
            <w:noWrap/>
            <w:vAlign w:val="center"/>
            <w:hideMark/>
          </w:tcPr>
          <w:p w14:paraId="33E9BC3F" w14:textId="77777777" w:rsidR="0063100D" w:rsidRPr="0072525C" w:rsidRDefault="0063100D" w:rsidP="00777154">
            <w:pPr>
              <w:jc w:val="both"/>
              <w:outlineLvl w:val="0"/>
              <w:rPr>
                <w:sz w:val="20"/>
                <w:szCs w:val="20"/>
              </w:rPr>
            </w:pPr>
            <w:r w:rsidRPr="0072525C">
              <w:rPr>
                <w:sz w:val="20"/>
                <w:szCs w:val="20"/>
              </w:rPr>
              <w:t>Проверка технического состояния видимых частей конструкций с выявлением: признаков неравномерных осадок фундаментов всех типов</w:t>
            </w:r>
          </w:p>
        </w:tc>
        <w:tc>
          <w:tcPr>
            <w:tcW w:w="1706" w:type="dxa"/>
            <w:tcBorders>
              <w:top w:val="nil"/>
              <w:left w:val="nil"/>
              <w:bottom w:val="single" w:sz="4" w:space="0" w:color="auto"/>
              <w:right w:val="single" w:sz="4" w:space="0" w:color="auto"/>
            </w:tcBorders>
            <w:shd w:val="clear" w:color="auto" w:fill="auto"/>
            <w:vAlign w:val="center"/>
            <w:hideMark/>
          </w:tcPr>
          <w:p w14:paraId="28E7838C"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49C2F27"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E4D52E7" w14:textId="77777777" w:rsidR="0063100D" w:rsidRPr="0072525C" w:rsidRDefault="0063100D" w:rsidP="00777154">
            <w:pPr>
              <w:outlineLvl w:val="0"/>
              <w:rPr>
                <w:color w:val="000000"/>
                <w:sz w:val="20"/>
                <w:szCs w:val="20"/>
              </w:rPr>
            </w:pPr>
            <w:r w:rsidRPr="0072525C">
              <w:rPr>
                <w:color w:val="000000"/>
                <w:sz w:val="20"/>
                <w:szCs w:val="20"/>
              </w:rPr>
              <w:t>1.3.</w:t>
            </w:r>
          </w:p>
        </w:tc>
        <w:tc>
          <w:tcPr>
            <w:tcW w:w="7555" w:type="dxa"/>
            <w:tcBorders>
              <w:top w:val="nil"/>
              <w:left w:val="nil"/>
              <w:bottom w:val="single" w:sz="4" w:space="0" w:color="auto"/>
              <w:right w:val="single" w:sz="4" w:space="0" w:color="auto"/>
            </w:tcBorders>
            <w:shd w:val="clear" w:color="auto" w:fill="auto"/>
            <w:noWrap/>
            <w:vAlign w:val="center"/>
            <w:hideMark/>
          </w:tcPr>
          <w:p w14:paraId="37724953" w14:textId="77777777" w:rsidR="0063100D" w:rsidRPr="0072525C" w:rsidRDefault="0063100D" w:rsidP="00777154">
            <w:pPr>
              <w:jc w:val="both"/>
              <w:outlineLvl w:val="0"/>
              <w:rPr>
                <w:sz w:val="20"/>
                <w:szCs w:val="20"/>
              </w:rPr>
            </w:pPr>
            <w:r w:rsidRPr="0072525C">
              <w:rPr>
                <w:sz w:val="20"/>
                <w:szCs w:val="20"/>
              </w:rPr>
              <w:t>Проверка технического состояния видимых частей конструкций с выявлением: 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1706" w:type="dxa"/>
            <w:tcBorders>
              <w:top w:val="nil"/>
              <w:left w:val="nil"/>
              <w:bottom w:val="single" w:sz="4" w:space="0" w:color="auto"/>
              <w:right w:val="single" w:sz="4" w:space="0" w:color="auto"/>
            </w:tcBorders>
            <w:shd w:val="clear" w:color="auto" w:fill="auto"/>
            <w:vAlign w:val="center"/>
            <w:hideMark/>
          </w:tcPr>
          <w:p w14:paraId="3673D416"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C62E3C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6C9B8DE" w14:textId="77777777" w:rsidR="0063100D" w:rsidRPr="0072525C" w:rsidRDefault="0063100D" w:rsidP="00777154">
            <w:pPr>
              <w:outlineLvl w:val="0"/>
              <w:rPr>
                <w:color w:val="000000"/>
                <w:sz w:val="20"/>
                <w:szCs w:val="20"/>
              </w:rPr>
            </w:pPr>
            <w:r w:rsidRPr="0072525C">
              <w:rPr>
                <w:color w:val="000000"/>
                <w:sz w:val="20"/>
                <w:szCs w:val="20"/>
              </w:rPr>
              <w:t>1.4.</w:t>
            </w:r>
          </w:p>
        </w:tc>
        <w:tc>
          <w:tcPr>
            <w:tcW w:w="7555" w:type="dxa"/>
            <w:tcBorders>
              <w:top w:val="nil"/>
              <w:left w:val="nil"/>
              <w:bottom w:val="single" w:sz="4" w:space="0" w:color="auto"/>
              <w:right w:val="single" w:sz="4" w:space="0" w:color="auto"/>
            </w:tcBorders>
            <w:shd w:val="clear" w:color="auto" w:fill="auto"/>
            <w:noWrap/>
            <w:vAlign w:val="center"/>
            <w:hideMark/>
          </w:tcPr>
          <w:p w14:paraId="43C60459" w14:textId="77777777" w:rsidR="0063100D" w:rsidRPr="0072525C" w:rsidRDefault="0063100D" w:rsidP="00777154">
            <w:pPr>
              <w:jc w:val="both"/>
              <w:outlineLvl w:val="0"/>
              <w:rPr>
                <w:sz w:val="20"/>
                <w:szCs w:val="20"/>
              </w:rPr>
            </w:pPr>
            <w:r w:rsidRPr="0072525C">
              <w:rPr>
                <w:sz w:val="20"/>
                <w:szCs w:val="20"/>
              </w:rPr>
              <w:t xml:space="preserve">Проверка состояния гидроизоляции фундаментов и систем водоотвода фундамента </w:t>
            </w:r>
          </w:p>
        </w:tc>
        <w:tc>
          <w:tcPr>
            <w:tcW w:w="1706" w:type="dxa"/>
            <w:tcBorders>
              <w:top w:val="nil"/>
              <w:left w:val="nil"/>
              <w:bottom w:val="single" w:sz="4" w:space="0" w:color="auto"/>
              <w:right w:val="single" w:sz="4" w:space="0" w:color="auto"/>
            </w:tcBorders>
            <w:shd w:val="clear" w:color="auto" w:fill="auto"/>
            <w:vAlign w:val="center"/>
            <w:hideMark/>
          </w:tcPr>
          <w:p w14:paraId="1EA1B329"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F5D8707"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8C9A98E" w14:textId="77777777" w:rsidR="0063100D" w:rsidRPr="0072525C" w:rsidRDefault="0063100D" w:rsidP="00777154">
            <w:pPr>
              <w:outlineLvl w:val="0"/>
              <w:rPr>
                <w:color w:val="000000"/>
                <w:sz w:val="20"/>
                <w:szCs w:val="20"/>
              </w:rPr>
            </w:pPr>
            <w:r w:rsidRPr="0072525C">
              <w:rPr>
                <w:color w:val="000000"/>
                <w:sz w:val="20"/>
                <w:szCs w:val="20"/>
              </w:rPr>
              <w:t>1.5.</w:t>
            </w:r>
          </w:p>
        </w:tc>
        <w:tc>
          <w:tcPr>
            <w:tcW w:w="7555" w:type="dxa"/>
            <w:tcBorders>
              <w:top w:val="nil"/>
              <w:left w:val="nil"/>
              <w:bottom w:val="single" w:sz="4" w:space="0" w:color="auto"/>
              <w:right w:val="single" w:sz="4" w:space="0" w:color="auto"/>
            </w:tcBorders>
            <w:shd w:val="clear" w:color="auto" w:fill="auto"/>
            <w:noWrap/>
            <w:vAlign w:val="center"/>
            <w:hideMark/>
          </w:tcPr>
          <w:p w14:paraId="2B7A7904" w14:textId="77777777" w:rsidR="0063100D" w:rsidRPr="0072525C" w:rsidRDefault="0063100D" w:rsidP="00777154">
            <w:pPr>
              <w:jc w:val="both"/>
              <w:outlineLvl w:val="0"/>
              <w:rPr>
                <w:sz w:val="20"/>
                <w:szCs w:val="20"/>
              </w:rPr>
            </w:pPr>
            <w:r w:rsidRPr="0072525C">
              <w:rPr>
                <w:sz w:val="20"/>
                <w:szCs w:val="20"/>
              </w:rPr>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 Устранение выявленных нарушений</w:t>
            </w:r>
          </w:p>
        </w:tc>
        <w:tc>
          <w:tcPr>
            <w:tcW w:w="1706" w:type="dxa"/>
            <w:tcBorders>
              <w:top w:val="nil"/>
              <w:left w:val="nil"/>
              <w:bottom w:val="single" w:sz="4" w:space="0" w:color="auto"/>
              <w:right w:val="single" w:sz="4" w:space="0" w:color="auto"/>
            </w:tcBorders>
            <w:shd w:val="clear" w:color="auto" w:fill="auto"/>
            <w:vAlign w:val="center"/>
            <w:hideMark/>
          </w:tcPr>
          <w:p w14:paraId="14814C6C"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1B21743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211EF70"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51B51A4"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417ABA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1BA9D7F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6D75386A" w14:textId="77777777" w:rsidR="0063100D" w:rsidRPr="0072525C" w:rsidRDefault="0063100D" w:rsidP="00777154">
            <w:pPr>
              <w:rPr>
                <w:color w:val="000000"/>
                <w:sz w:val="20"/>
                <w:szCs w:val="20"/>
              </w:rPr>
            </w:pP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45022EFC" w14:textId="77777777" w:rsidR="0063100D" w:rsidRPr="0072525C" w:rsidRDefault="0063100D" w:rsidP="00777154">
            <w:pPr>
              <w:rPr>
                <w:b/>
                <w:bCs/>
                <w:sz w:val="20"/>
                <w:szCs w:val="20"/>
                <w:u w:val="single"/>
              </w:rPr>
            </w:pPr>
            <w:r w:rsidRPr="0072525C">
              <w:rPr>
                <w:b/>
                <w:bCs/>
                <w:sz w:val="20"/>
                <w:szCs w:val="20"/>
                <w:u w:val="single"/>
              </w:rPr>
              <w:t>Работы, выполняемые в зданиях с ПОДВАЛАМИ (ПОДЗЕМНЫМ ПАРКИНГОМ):</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7FD14DFD"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5EEA0A6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DCE547A"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F8BA5EF"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3B69A4F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758651C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39D91CB" w14:textId="77777777" w:rsidR="0063100D" w:rsidRPr="0072525C" w:rsidRDefault="0063100D" w:rsidP="00777154">
            <w:pPr>
              <w:outlineLvl w:val="0"/>
              <w:rPr>
                <w:color w:val="000000"/>
                <w:sz w:val="20"/>
                <w:szCs w:val="20"/>
              </w:rPr>
            </w:pPr>
            <w:r w:rsidRPr="0072525C">
              <w:rPr>
                <w:color w:val="000000"/>
                <w:sz w:val="20"/>
                <w:szCs w:val="20"/>
              </w:rPr>
              <w:t>2.1.</w:t>
            </w:r>
          </w:p>
        </w:tc>
        <w:tc>
          <w:tcPr>
            <w:tcW w:w="7555" w:type="dxa"/>
            <w:tcBorders>
              <w:top w:val="nil"/>
              <w:left w:val="nil"/>
              <w:bottom w:val="single" w:sz="4" w:space="0" w:color="auto"/>
              <w:right w:val="single" w:sz="4" w:space="0" w:color="auto"/>
            </w:tcBorders>
            <w:shd w:val="clear" w:color="auto" w:fill="auto"/>
            <w:vAlign w:val="center"/>
            <w:hideMark/>
          </w:tcPr>
          <w:p w14:paraId="5EEEEF10" w14:textId="77777777" w:rsidR="0063100D" w:rsidRPr="0072525C" w:rsidRDefault="0063100D" w:rsidP="00777154">
            <w:pPr>
              <w:outlineLvl w:val="0"/>
              <w:rPr>
                <w:color w:val="000000"/>
                <w:sz w:val="20"/>
                <w:szCs w:val="20"/>
              </w:rPr>
            </w:pPr>
            <w:r w:rsidRPr="0072525C">
              <w:rPr>
                <w:color w:val="000000"/>
                <w:sz w:val="20"/>
                <w:szCs w:val="20"/>
              </w:rPr>
              <w:t xml:space="preserve">Проверка температурно-влажностного режима в  подземном паркинге  </w:t>
            </w:r>
          </w:p>
        </w:tc>
        <w:tc>
          <w:tcPr>
            <w:tcW w:w="1706" w:type="dxa"/>
            <w:tcBorders>
              <w:top w:val="nil"/>
              <w:left w:val="nil"/>
              <w:bottom w:val="single" w:sz="4" w:space="0" w:color="auto"/>
              <w:right w:val="single" w:sz="4" w:space="0" w:color="auto"/>
            </w:tcBorders>
            <w:shd w:val="clear" w:color="auto" w:fill="auto"/>
            <w:vAlign w:val="center"/>
            <w:hideMark/>
          </w:tcPr>
          <w:p w14:paraId="0F561C3F"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7BA7BB86"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CFC6F00" w14:textId="77777777" w:rsidR="0063100D" w:rsidRPr="0072525C" w:rsidRDefault="0063100D" w:rsidP="00777154">
            <w:pPr>
              <w:outlineLvl w:val="0"/>
              <w:rPr>
                <w:color w:val="000000"/>
                <w:sz w:val="20"/>
                <w:szCs w:val="20"/>
              </w:rPr>
            </w:pPr>
            <w:r w:rsidRPr="0072525C">
              <w:rPr>
                <w:color w:val="000000"/>
                <w:sz w:val="20"/>
                <w:szCs w:val="20"/>
              </w:rPr>
              <w:t>2.2.</w:t>
            </w:r>
          </w:p>
        </w:tc>
        <w:tc>
          <w:tcPr>
            <w:tcW w:w="7555" w:type="dxa"/>
            <w:tcBorders>
              <w:top w:val="nil"/>
              <w:left w:val="nil"/>
              <w:bottom w:val="single" w:sz="4" w:space="0" w:color="auto"/>
              <w:right w:val="single" w:sz="4" w:space="0" w:color="auto"/>
            </w:tcBorders>
            <w:shd w:val="clear" w:color="auto" w:fill="auto"/>
            <w:vAlign w:val="bottom"/>
            <w:hideMark/>
          </w:tcPr>
          <w:p w14:paraId="3B3B2AE4" w14:textId="77777777" w:rsidR="0063100D" w:rsidRPr="0072525C" w:rsidRDefault="0063100D" w:rsidP="00777154">
            <w:pPr>
              <w:outlineLvl w:val="0"/>
              <w:rPr>
                <w:sz w:val="20"/>
                <w:szCs w:val="20"/>
              </w:rPr>
            </w:pPr>
            <w:r w:rsidRPr="0072525C">
              <w:rPr>
                <w:sz w:val="20"/>
                <w:szCs w:val="20"/>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1706" w:type="dxa"/>
            <w:tcBorders>
              <w:top w:val="nil"/>
              <w:left w:val="nil"/>
              <w:bottom w:val="single" w:sz="4" w:space="0" w:color="auto"/>
              <w:right w:val="single" w:sz="4" w:space="0" w:color="auto"/>
            </w:tcBorders>
            <w:shd w:val="clear" w:color="auto" w:fill="auto"/>
            <w:vAlign w:val="center"/>
            <w:hideMark/>
          </w:tcPr>
          <w:p w14:paraId="67E94923"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28A3751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CD1EE86" w14:textId="77777777" w:rsidR="0063100D" w:rsidRPr="0072525C" w:rsidRDefault="0063100D" w:rsidP="00777154">
            <w:pPr>
              <w:outlineLvl w:val="0"/>
              <w:rPr>
                <w:color w:val="000000"/>
                <w:sz w:val="20"/>
                <w:szCs w:val="20"/>
              </w:rPr>
            </w:pPr>
            <w:r w:rsidRPr="0072525C">
              <w:rPr>
                <w:color w:val="000000"/>
                <w:sz w:val="20"/>
                <w:szCs w:val="20"/>
              </w:rPr>
              <w:t>2.3.</w:t>
            </w:r>
          </w:p>
        </w:tc>
        <w:tc>
          <w:tcPr>
            <w:tcW w:w="7555" w:type="dxa"/>
            <w:tcBorders>
              <w:top w:val="nil"/>
              <w:left w:val="nil"/>
              <w:bottom w:val="single" w:sz="4" w:space="0" w:color="auto"/>
              <w:right w:val="single" w:sz="4" w:space="0" w:color="auto"/>
            </w:tcBorders>
            <w:shd w:val="clear" w:color="auto" w:fill="auto"/>
            <w:vAlign w:val="center"/>
            <w:hideMark/>
          </w:tcPr>
          <w:p w14:paraId="4CB88BA1" w14:textId="77777777" w:rsidR="0063100D" w:rsidRPr="0072525C" w:rsidRDefault="0063100D" w:rsidP="00777154">
            <w:pPr>
              <w:outlineLvl w:val="0"/>
              <w:rPr>
                <w:color w:val="000000"/>
                <w:sz w:val="20"/>
                <w:szCs w:val="20"/>
              </w:rPr>
            </w:pPr>
            <w:r w:rsidRPr="0072525C">
              <w:rPr>
                <w:color w:val="000000"/>
                <w:sz w:val="20"/>
                <w:szCs w:val="20"/>
              </w:rPr>
              <w:t xml:space="preserve">Контроль за состоянием </w:t>
            </w:r>
            <w:proofErr w:type="gramStart"/>
            <w:r w:rsidRPr="0072525C">
              <w:rPr>
                <w:color w:val="000000"/>
                <w:sz w:val="20"/>
                <w:szCs w:val="20"/>
              </w:rPr>
              <w:t>дверей</w:t>
            </w:r>
            <w:proofErr w:type="gramEnd"/>
            <w:r w:rsidRPr="0072525C">
              <w:rPr>
                <w:color w:val="000000"/>
                <w:sz w:val="20"/>
                <w:szCs w:val="20"/>
              </w:rPr>
              <w:t xml:space="preserve"> расположенных на подземном паркинге, запорных устройств на них </w:t>
            </w:r>
          </w:p>
        </w:tc>
        <w:tc>
          <w:tcPr>
            <w:tcW w:w="1706" w:type="dxa"/>
            <w:tcBorders>
              <w:top w:val="nil"/>
              <w:left w:val="nil"/>
              <w:bottom w:val="single" w:sz="4" w:space="0" w:color="auto"/>
              <w:right w:val="single" w:sz="4" w:space="0" w:color="auto"/>
            </w:tcBorders>
            <w:shd w:val="clear" w:color="auto" w:fill="auto"/>
            <w:vAlign w:val="center"/>
            <w:hideMark/>
          </w:tcPr>
          <w:p w14:paraId="5ED1908E"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714FFCC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1D00DEF" w14:textId="77777777" w:rsidR="0063100D" w:rsidRPr="0072525C" w:rsidRDefault="0063100D" w:rsidP="00777154">
            <w:pPr>
              <w:outlineLvl w:val="0"/>
              <w:rPr>
                <w:color w:val="000000"/>
                <w:sz w:val="20"/>
                <w:szCs w:val="20"/>
              </w:rPr>
            </w:pPr>
            <w:r w:rsidRPr="0072525C">
              <w:rPr>
                <w:color w:val="000000"/>
                <w:sz w:val="20"/>
                <w:szCs w:val="20"/>
              </w:rPr>
              <w:t>2.4.</w:t>
            </w:r>
          </w:p>
        </w:tc>
        <w:tc>
          <w:tcPr>
            <w:tcW w:w="7555" w:type="dxa"/>
            <w:tcBorders>
              <w:top w:val="nil"/>
              <w:left w:val="nil"/>
              <w:bottom w:val="single" w:sz="4" w:space="0" w:color="auto"/>
              <w:right w:val="single" w:sz="4" w:space="0" w:color="auto"/>
            </w:tcBorders>
            <w:shd w:val="clear" w:color="auto" w:fill="auto"/>
            <w:vAlign w:val="center"/>
            <w:hideMark/>
          </w:tcPr>
          <w:p w14:paraId="45B35919" w14:textId="77777777" w:rsidR="0063100D" w:rsidRPr="0072525C" w:rsidRDefault="0063100D" w:rsidP="00777154">
            <w:pPr>
              <w:outlineLvl w:val="0"/>
              <w:rPr>
                <w:color w:val="000000"/>
                <w:sz w:val="20"/>
                <w:szCs w:val="20"/>
              </w:rPr>
            </w:pPr>
            <w:r w:rsidRPr="0072525C">
              <w:rPr>
                <w:color w:val="000000"/>
                <w:sz w:val="20"/>
                <w:szCs w:val="20"/>
              </w:rPr>
              <w:t>Устранение выявленных неисправностей</w:t>
            </w:r>
          </w:p>
        </w:tc>
        <w:tc>
          <w:tcPr>
            <w:tcW w:w="1706" w:type="dxa"/>
            <w:tcBorders>
              <w:top w:val="nil"/>
              <w:left w:val="nil"/>
              <w:bottom w:val="single" w:sz="4" w:space="0" w:color="auto"/>
              <w:right w:val="single" w:sz="4" w:space="0" w:color="auto"/>
            </w:tcBorders>
            <w:shd w:val="clear" w:color="auto" w:fill="auto"/>
            <w:vAlign w:val="center"/>
            <w:hideMark/>
          </w:tcPr>
          <w:p w14:paraId="0C6DF4AB"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1E7C77F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4A0D155"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88B7389"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28DC177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18E43D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2812E266" w14:textId="77777777" w:rsidR="0063100D" w:rsidRPr="0072525C" w:rsidRDefault="0063100D" w:rsidP="00777154">
            <w:pPr>
              <w:rPr>
                <w:color w:val="000000"/>
                <w:sz w:val="20"/>
                <w:szCs w:val="20"/>
              </w:rPr>
            </w:pP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77842836" w14:textId="77777777" w:rsidR="0063100D" w:rsidRPr="0072525C" w:rsidRDefault="0063100D" w:rsidP="00777154">
            <w:pPr>
              <w:rPr>
                <w:b/>
                <w:bCs/>
                <w:color w:val="000000"/>
                <w:sz w:val="20"/>
                <w:szCs w:val="20"/>
                <w:u w:val="single"/>
              </w:rPr>
            </w:pPr>
            <w:r w:rsidRPr="0072525C">
              <w:rPr>
                <w:b/>
                <w:bCs/>
                <w:color w:val="000000"/>
                <w:sz w:val="20"/>
                <w:szCs w:val="20"/>
                <w:u w:val="single"/>
              </w:rPr>
              <w:t xml:space="preserve">Работы, выполняемые для надлежащего содержания СТЕН </w:t>
            </w:r>
            <w:proofErr w:type="gramStart"/>
            <w:r w:rsidRPr="0072525C">
              <w:rPr>
                <w:b/>
                <w:bCs/>
                <w:color w:val="000000"/>
                <w:sz w:val="20"/>
                <w:szCs w:val="20"/>
                <w:u w:val="single"/>
              </w:rPr>
              <w:t>в  многоквартирных</w:t>
            </w:r>
            <w:proofErr w:type="gramEnd"/>
            <w:r w:rsidRPr="0072525C">
              <w:rPr>
                <w:b/>
                <w:bCs/>
                <w:color w:val="000000"/>
                <w:sz w:val="20"/>
                <w:szCs w:val="20"/>
                <w:u w:val="single"/>
              </w:rPr>
              <w:t xml:space="preserve">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2407928F"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35D0DFF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9CDDC1C"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981F6D0"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19E65ED5"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7F49AE10"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92D686B" w14:textId="77777777" w:rsidR="0063100D" w:rsidRPr="0072525C" w:rsidRDefault="0063100D" w:rsidP="00777154">
            <w:pPr>
              <w:outlineLvl w:val="0"/>
              <w:rPr>
                <w:color w:val="000000"/>
                <w:sz w:val="20"/>
                <w:szCs w:val="20"/>
              </w:rPr>
            </w:pPr>
            <w:r w:rsidRPr="0072525C">
              <w:rPr>
                <w:color w:val="000000"/>
                <w:sz w:val="20"/>
                <w:szCs w:val="20"/>
              </w:rPr>
              <w:t>3.1.</w:t>
            </w:r>
          </w:p>
        </w:tc>
        <w:tc>
          <w:tcPr>
            <w:tcW w:w="7555" w:type="dxa"/>
            <w:tcBorders>
              <w:top w:val="nil"/>
              <w:left w:val="nil"/>
              <w:bottom w:val="single" w:sz="4" w:space="0" w:color="auto"/>
              <w:right w:val="single" w:sz="4" w:space="0" w:color="auto"/>
            </w:tcBorders>
            <w:shd w:val="clear" w:color="auto" w:fill="auto"/>
            <w:vAlign w:val="center"/>
            <w:hideMark/>
          </w:tcPr>
          <w:p w14:paraId="4E0B883E" w14:textId="77777777" w:rsidR="0063100D" w:rsidRPr="0072525C" w:rsidRDefault="0063100D" w:rsidP="00777154">
            <w:pPr>
              <w:outlineLvl w:val="0"/>
              <w:rPr>
                <w:color w:val="000000"/>
                <w:sz w:val="20"/>
                <w:szCs w:val="20"/>
              </w:rPr>
            </w:pPr>
            <w:r w:rsidRPr="0072525C">
              <w:rPr>
                <w:color w:val="000000"/>
                <w:sz w:val="20"/>
                <w:szCs w:val="20"/>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1706" w:type="dxa"/>
            <w:tcBorders>
              <w:top w:val="nil"/>
              <w:left w:val="nil"/>
              <w:bottom w:val="single" w:sz="4" w:space="0" w:color="auto"/>
              <w:right w:val="single" w:sz="4" w:space="0" w:color="auto"/>
            </w:tcBorders>
            <w:shd w:val="clear" w:color="auto" w:fill="auto"/>
            <w:vAlign w:val="center"/>
            <w:hideMark/>
          </w:tcPr>
          <w:p w14:paraId="2B769548"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54EF4CF8"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8A7A3E2" w14:textId="77777777" w:rsidR="0063100D" w:rsidRPr="0072525C" w:rsidRDefault="0063100D" w:rsidP="00777154">
            <w:pPr>
              <w:outlineLvl w:val="0"/>
              <w:rPr>
                <w:color w:val="000000"/>
                <w:sz w:val="20"/>
                <w:szCs w:val="20"/>
              </w:rPr>
            </w:pPr>
            <w:r w:rsidRPr="0072525C">
              <w:rPr>
                <w:color w:val="000000"/>
                <w:sz w:val="20"/>
                <w:szCs w:val="20"/>
              </w:rPr>
              <w:t>3.2.</w:t>
            </w:r>
          </w:p>
        </w:tc>
        <w:tc>
          <w:tcPr>
            <w:tcW w:w="7555" w:type="dxa"/>
            <w:tcBorders>
              <w:top w:val="nil"/>
              <w:left w:val="nil"/>
              <w:bottom w:val="single" w:sz="4" w:space="0" w:color="auto"/>
              <w:right w:val="single" w:sz="4" w:space="0" w:color="auto"/>
            </w:tcBorders>
            <w:shd w:val="clear" w:color="auto" w:fill="auto"/>
            <w:vAlign w:val="center"/>
            <w:hideMark/>
          </w:tcPr>
          <w:p w14:paraId="6246E98B" w14:textId="77777777" w:rsidR="0063100D" w:rsidRPr="0072525C" w:rsidRDefault="0063100D" w:rsidP="00777154">
            <w:pPr>
              <w:outlineLvl w:val="0"/>
              <w:rPr>
                <w:color w:val="000000"/>
                <w:sz w:val="20"/>
                <w:szCs w:val="20"/>
              </w:rPr>
            </w:pPr>
            <w:r w:rsidRPr="0072525C">
              <w:rPr>
                <w:color w:val="000000"/>
                <w:sz w:val="20"/>
                <w:szCs w:val="20"/>
              </w:rPr>
              <w:t xml:space="preserve">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1706" w:type="dxa"/>
            <w:tcBorders>
              <w:top w:val="nil"/>
              <w:left w:val="nil"/>
              <w:bottom w:val="single" w:sz="4" w:space="0" w:color="auto"/>
              <w:right w:val="single" w:sz="4" w:space="0" w:color="auto"/>
            </w:tcBorders>
            <w:shd w:val="clear" w:color="auto" w:fill="auto"/>
            <w:vAlign w:val="center"/>
            <w:hideMark/>
          </w:tcPr>
          <w:p w14:paraId="557A6E88"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846029A"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B689FB4" w14:textId="77777777" w:rsidR="0063100D" w:rsidRPr="0072525C" w:rsidRDefault="0063100D" w:rsidP="00777154">
            <w:pPr>
              <w:outlineLvl w:val="0"/>
              <w:rPr>
                <w:color w:val="000000"/>
                <w:sz w:val="20"/>
                <w:szCs w:val="20"/>
              </w:rPr>
            </w:pPr>
            <w:r w:rsidRPr="0072525C">
              <w:rPr>
                <w:color w:val="000000"/>
                <w:sz w:val="20"/>
                <w:szCs w:val="20"/>
              </w:rPr>
              <w:t>3.3.</w:t>
            </w:r>
          </w:p>
        </w:tc>
        <w:tc>
          <w:tcPr>
            <w:tcW w:w="7555" w:type="dxa"/>
            <w:tcBorders>
              <w:top w:val="nil"/>
              <w:left w:val="nil"/>
              <w:bottom w:val="single" w:sz="4" w:space="0" w:color="auto"/>
              <w:right w:val="single" w:sz="4" w:space="0" w:color="auto"/>
            </w:tcBorders>
            <w:shd w:val="clear" w:color="auto" w:fill="auto"/>
            <w:vAlign w:val="center"/>
            <w:hideMark/>
          </w:tcPr>
          <w:p w14:paraId="77C3C5E2" w14:textId="77777777" w:rsidR="0063100D" w:rsidRPr="0072525C" w:rsidRDefault="0063100D" w:rsidP="00777154">
            <w:pPr>
              <w:outlineLvl w:val="0"/>
              <w:rPr>
                <w:color w:val="000000"/>
                <w:sz w:val="20"/>
                <w:szCs w:val="20"/>
              </w:rPr>
            </w:pPr>
            <w:r w:rsidRPr="0072525C">
              <w:rPr>
                <w:color w:val="000000"/>
                <w:sz w:val="20"/>
                <w:szCs w:val="20"/>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1706" w:type="dxa"/>
            <w:tcBorders>
              <w:top w:val="nil"/>
              <w:left w:val="nil"/>
              <w:bottom w:val="single" w:sz="4" w:space="0" w:color="auto"/>
              <w:right w:val="single" w:sz="4" w:space="0" w:color="auto"/>
            </w:tcBorders>
            <w:shd w:val="clear" w:color="auto" w:fill="auto"/>
            <w:vAlign w:val="center"/>
            <w:hideMark/>
          </w:tcPr>
          <w:p w14:paraId="2C8B54EE"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6F38208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0DECD79"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E7D7AA3"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ED6BDB1"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2347BC38"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57445366" w14:textId="77777777" w:rsidR="0063100D" w:rsidRPr="0072525C" w:rsidRDefault="0063100D" w:rsidP="00777154">
            <w:pPr>
              <w:rPr>
                <w:color w:val="000000"/>
                <w:sz w:val="20"/>
                <w:szCs w:val="20"/>
              </w:rPr>
            </w:pPr>
            <w:r w:rsidRPr="0072525C">
              <w:rPr>
                <w:color w:val="000000"/>
                <w:sz w:val="20"/>
                <w:szCs w:val="20"/>
              </w:rPr>
              <w:lastRenderedPageBreak/>
              <w:t>4.</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73405C06"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ПЕРЕКРЫТИЙ и ПОКРЫТИЙ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07174892"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62BAF4F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20C6625"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0B75CF5"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1575C95F"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B0D685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9556B16" w14:textId="77777777" w:rsidR="0063100D" w:rsidRPr="0072525C" w:rsidRDefault="0063100D" w:rsidP="00777154">
            <w:pPr>
              <w:outlineLvl w:val="0"/>
              <w:rPr>
                <w:color w:val="000000"/>
                <w:sz w:val="20"/>
                <w:szCs w:val="20"/>
              </w:rPr>
            </w:pPr>
            <w:r w:rsidRPr="0072525C">
              <w:rPr>
                <w:color w:val="000000"/>
                <w:sz w:val="20"/>
                <w:szCs w:val="20"/>
              </w:rPr>
              <w:t>4.1.</w:t>
            </w:r>
          </w:p>
        </w:tc>
        <w:tc>
          <w:tcPr>
            <w:tcW w:w="7555" w:type="dxa"/>
            <w:tcBorders>
              <w:top w:val="nil"/>
              <w:left w:val="nil"/>
              <w:bottom w:val="single" w:sz="4" w:space="0" w:color="auto"/>
              <w:right w:val="single" w:sz="4" w:space="0" w:color="auto"/>
            </w:tcBorders>
            <w:shd w:val="clear" w:color="auto" w:fill="auto"/>
            <w:vAlign w:val="center"/>
            <w:hideMark/>
          </w:tcPr>
          <w:p w14:paraId="1CF9ECB5" w14:textId="77777777" w:rsidR="0063100D" w:rsidRPr="0072525C" w:rsidRDefault="0063100D" w:rsidP="00777154">
            <w:pPr>
              <w:outlineLvl w:val="0"/>
              <w:rPr>
                <w:color w:val="000000"/>
                <w:sz w:val="20"/>
                <w:szCs w:val="20"/>
              </w:rPr>
            </w:pPr>
            <w:r w:rsidRPr="0072525C">
              <w:rPr>
                <w:color w:val="000000"/>
                <w:sz w:val="20"/>
                <w:szCs w:val="20"/>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1706" w:type="dxa"/>
            <w:tcBorders>
              <w:top w:val="nil"/>
              <w:left w:val="nil"/>
              <w:bottom w:val="single" w:sz="4" w:space="0" w:color="auto"/>
              <w:right w:val="single" w:sz="4" w:space="0" w:color="auto"/>
            </w:tcBorders>
            <w:shd w:val="clear" w:color="auto" w:fill="auto"/>
            <w:vAlign w:val="center"/>
            <w:hideMark/>
          </w:tcPr>
          <w:p w14:paraId="3AFA9AB2"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2B9DF50"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C67DA79" w14:textId="77777777" w:rsidR="0063100D" w:rsidRPr="0072525C" w:rsidRDefault="0063100D" w:rsidP="00777154">
            <w:pPr>
              <w:outlineLvl w:val="0"/>
              <w:rPr>
                <w:color w:val="000000"/>
                <w:sz w:val="20"/>
                <w:szCs w:val="20"/>
              </w:rPr>
            </w:pPr>
            <w:r w:rsidRPr="0072525C">
              <w:rPr>
                <w:color w:val="000000"/>
                <w:sz w:val="20"/>
                <w:szCs w:val="20"/>
              </w:rPr>
              <w:t>4.2.</w:t>
            </w:r>
          </w:p>
        </w:tc>
        <w:tc>
          <w:tcPr>
            <w:tcW w:w="7555" w:type="dxa"/>
            <w:tcBorders>
              <w:top w:val="nil"/>
              <w:left w:val="nil"/>
              <w:bottom w:val="single" w:sz="4" w:space="0" w:color="auto"/>
              <w:right w:val="single" w:sz="4" w:space="0" w:color="auto"/>
            </w:tcBorders>
            <w:shd w:val="clear" w:color="auto" w:fill="auto"/>
            <w:vAlign w:val="center"/>
            <w:hideMark/>
          </w:tcPr>
          <w:p w14:paraId="07350EC8" w14:textId="77777777" w:rsidR="0063100D" w:rsidRPr="0072525C" w:rsidRDefault="0063100D" w:rsidP="00777154">
            <w:pPr>
              <w:outlineLvl w:val="0"/>
              <w:rPr>
                <w:color w:val="000000"/>
                <w:sz w:val="20"/>
                <w:szCs w:val="20"/>
              </w:rPr>
            </w:pPr>
            <w:r w:rsidRPr="0072525C">
              <w:rPr>
                <w:color w:val="000000"/>
                <w:sz w:val="20"/>
                <w:szCs w:val="20"/>
              </w:rPr>
              <w:t xml:space="preserve"> 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1706" w:type="dxa"/>
            <w:tcBorders>
              <w:top w:val="nil"/>
              <w:left w:val="nil"/>
              <w:bottom w:val="single" w:sz="4" w:space="0" w:color="auto"/>
              <w:right w:val="single" w:sz="4" w:space="0" w:color="auto"/>
            </w:tcBorders>
            <w:shd w:val="clear" w:color="auto" w:fill="auto"/>
            <w:vAlign w:val="center"/>
            <w:hideMark/>
          </w:tcPr>
          <w:p w14:paraId="1984B253"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4AA612A" w14:textId="77777777" w:rsidTr="00777154">
        <w:trPr>
          <w:trHeight w:val="127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FB8CCA3" w14:textId="77777777" w:rsidR="0063100D" w:rsidRPr="0072525C" w:rsidRDefault="0063100D" w:rsidP="00777154">
            <w:pPr>
              <w:outlineLvl w:val="0"/>
              <w:rPr>
                <w:color w:val="000000"/>
                <w:sz w:val="20"/>
                <w:szCs w:val="20"/>
              </w:rPr>
            </w:pPr>
            <w:r w:rsidRPr="0072525C">
              <w:rPr>
                <w:color w:val="000000"/>
                <w:sz w:val="20"/>
                <w:szCs w:val="20"/>
              </w:rPr>
              <w:t>4.3.</w:t>
            </w:r>
          </w:p>
        </w:tc>
        <w:tc>
          <w:tcPr>
            <w:tcW w:w="7555" w:type="dxa"/>
            <w:tcBorders>
              <w:top w:val="nil"/>
              <w:left w:val="nil"/>
              <w:bottom w:val="single" w:sz="4" w:space="0" w:color="auto"/>
              <w:right w:val="single" w:sz="4" w:space="0" w:color="auto"/>
            </w:tcBorders>
            <w:shd w:val="clear" w:color="auto" w:fill="auto"/>
            <w:vAlign w:val="center"/>
            <w:hideMark/>
          </w:tcPr>
          <w:p w14:paraId="6F8F7B7A" w14:textId="77777777" w:rsidR="0063100D" w:rsidRPr="0072525C" w:rsidRDefault="0063100D" w:rsidP="00777154">
            <w:pPr>
              <w:outlineLvl w:val="0"/>
              <w:rPr>
                <w:color w:val="000000"/>
                <w:sz w:val="20"/>
                <w:szCs w:val="20"/>
              </w:rPr>
            </w:pPr>
            <w:r w:rsidRPr="0072525C">
              <w:rPr>
                <w:color w:val="000000"/>
                <w:sz w:val="20"/>
                <w:szCs w:val="20"/>
              </w:rPr>
              <w:t>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1706" w:type="dxa"/>
            <w:tcBorders>
              <w:top w:val="nil"/>
              <w:left w:val="nil"/>
              <w:bottom w:val="single" w:sz="4" w:space="0" w:color="auto"/>
              <w:right w:val="single" w:sz="4" w:space="0" w:color="auto"/>
            </w:tcBorders>
            <w:shd w:val="clear" w:color="auto" w:fill="auto"/>
            <w:vAlign w:val="center"/>
            <w:hideMark/>
          </w:tcPr>
          <w:p w14:paraId="6E80F7AC"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E55317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75E86CF" w14:textId="77777777" w:rsidR="0063100D" w:rsidRPr="0072525C" w:rsidRDefault="0063100D" w:rsidP="00777154">
            <w:pPr>
              <w:outlineLvl w:val="0"/>
              <w:rPr>
                <w:color w:val="000000"/>
                <w:sz w:val="20"/>
                <w:szCs w:val="20"/>
              </w:rPr>
            </w:pPr>
            <w:r w:rsidRPr="0072525C">
              <w:rPr>
                <w:color w:val="000000"/>
                <w:sz w:val="20"/>
                <w:szCs w:val="20"/>
              </w:rPr>
              <w:t>4.4.</w:t>
            </w:r>
          </w:p>
        </w:tc>
        <w:tc>
          <w:tcPr>
            <w:tcW w:w="7555" w:type="dxa"/>
            <w:tcBorders>
              <w:top w:val="nil"/>
              <w:left w:val="nil"/>
              <w:bottom w:val="single" w:sz="4" w:space="0" w:color="auto"/>
              <w:right w:val="single" w:sz="4" w:space="0" w:color="auto"/>
            </w:tcBorders>
            <w:shd w:val="clear" w:color="auto" w:fill="auto"/>
            <w:vAlign w:val="bottom"/>
            <w:hideMark/>
          </w:tcPr>
          <w:p w14:paraId="0066AB63" w14:textId="77777777" w:rsidR="0063100D" w:rsidRPr="0072525C" w:rsidRDefault="0063100D" w:rsidP="00777154">
            <w:pPr>
              <w:outlineLvl w:val="0"/>
              <w:rPr>
                <w:sz w:val="20"/>
                <w:szCs w:val="20"/>
              </w:rPr>
            </w:pPr>
            <w:r w:rsidRPr="0072525C">
              <w:rPr>
                <w:sz w:val="20"/>
                <w:szCs w:val="20"/>
              </w:rPr>
              <w:t>Проверка состояния утеплителя, гидроизоляции и звукоизоляции, адгезии отделочных слоев к конструкциям перекрытия (покрытия);</w:t>
            </w:r>
          </w:p>
        </w:tc>
        <w:tc>
          <w:tcPr>
            <w:tcW w:w="1706" w:type="dxa"/>
            <w:tcBorders>
              <w:top w:val="nil"/>
              <w:left w:val="nil"/>
              <w:bottom w:val="single" w:sz="4" w:space="0" w:color="auto"/>
              <w:right w:val="single" w:sz="4" w:space="0" w:color="auto"/>
            </w:tcBorders>
            <w:shd w:val="clear" w:color="auto" w:fill="auto"/>
            <w:vAlign w:val="center"/>
            <w:hideMark/>
          </w:tcPr>
          <w:p w14:paraId="7DC9B5ED"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7B113B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556BD4D" w14:textId="77777777" w:rsidR="0063100D" w:rsidRPr="0072525C" w:rsidRDefault="0063100D" w:rsidP="00777154">
            <w:pPr>
              <w:outlineLvl w:val="0"/>
              <w:rPr>
                <w:color w:val="000000"/>
                <w:sz w:val="20"/>
                <w:szCs w:val="20"/>
              </w:rPr>
            </w:pPr>
            <w:r w:rsidRPr="0072525C">
              <w:rPr>
                <w:color w:val="000000"/>
                <w:sz w:val="20"/>
                <w:szCs w:val="20"/>
              </w:rPr>
              <w:t>4.5.</w:t>
            </w:r>
          </w:p>
        </w:tc>
        <w:tc>
          <w:tcPr>
            <w:tcW w:w="7555" w:type="dxa"/>
            <w:tcBorders>
              <w:top w:val="nil"/>
              <w:left w:val="nil"/>
              <w:bottom w:val="single" w:sz="4" w:space="0" w:color="auto"/>
              <w:right w:val="single" w:sz="4" w:space="0" w:color="auto"/>
            </w:tcBorders>
            <w:shd w:val="clear" w:color="auto" w:fill="auto"/>
            <w:vAlign w:val="center"/>
            <w:hideMark/>
          </w:tcPr>
          <w:p w14:paraId="4BA91979" w14:textId="77777777" w:rsidR="0063100D" w:rsidRPr="0072525C" w:rsidRDefault="0063100D" w:rsidP="00777154">
            <w:pPr>
              <w:outlineLvl w:val="0"/>
              <w:rPr>
                <w:color w:val="000000"/>
                <w:sz w:val="20"/>
                <w:szCs w:val="20"/>
              </w:rPr>
            </w:pPr>
            <w:r w:rsidRPr="0072525C">
              <w:rPr>
                <w:color w:val="000000"/>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31432361"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00C78C8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F4DEDEE"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BADA1F2"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F2A9CA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0556A38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0267E2AE" w14:textId="77777777" w:rsidR="0063100D" w:rsidRPr="0072525C" w:rsidRDefault="0063100D" w:rsidP="00777154">
            <w:pPr>
              <w:rPr>
                <w:color w:val="000000"/>
                <w:sz w:val="20"/>
                <w:szCs w:val="20"/>
              </w:rPr>
            </w:pP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666FDE70"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КОЛОНН И СТОЛБОВ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6CB560FC"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1C0FB85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7CC2ECF"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F2CA0F4"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0E277DBF"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485B0EC8"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21FC50A" w14:textId="77777777" w:rsidR="0063100D" w:rsidRPr="0072525C" w:rsidRDefault="0063100D" w:rsidP="00777154">
            <w:pPr>
              <w:outlineLvl w:val="0"/>
              <w:rPr>
                <w:color w:val="000000"/>
                <w:sz w:val="20"/>
                <w:szCs w:val="20"/>
              </w:rPr>
            </w:pPr>
            <w:r w:rsidRPr="0072525C">
              <w:rPr>
                <w:color w:val="000000"/>
                <w:sz w:val="20"/>
                <w:szCs w:val="20"/>
              </w:rPr>
              <w:t>5.1.</w:t>
            </w:r>
          </w:p>
        </w:tc>
        <w:tc>
          <w:tcPr>
            <w:tcW w:w="7555" w:type="dxa"/>
            <w:tcBorders>
              <w:top w:val="nil"/>
              <w:left w:val="nil"/>
              <w:bottom w:val="single" w:sz="4" w:space="0" w:color="auto"/>
              <w:right w:val="single" w:sz="4" w:space="0" w:color="auto"/>
            </w:tcBorders>
            <w:shd w:val="clear" w:color="auto" w:fill="auto"/>
            <w:vAlign w:val="center"/>
            <w:hideMark/>
          </w:tcPr>
          <w:p w14:paraId="37D6C588" w14:textId="77777777" w:rsidR="0063100D" w:rsidRPr="0072525C" w:rsidRDefault="0063100D" w:rsidP="00777154">
            <w:pPr>
              <w:jc w:val="both"/>
              <w:outlineLvl w:val="0"/>
              <w:rPr>
                <w:sz w:val="20"/>
                <w:szCs w:val="20"/>
              </w:rPr>
            </w:pPr>
            <w:r w:rsidRPr="0072525C">
              <w:rPr>
                <w:sz w:val="20"/>
                <w:szCs w:val="20"/>
              </w:rPr>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w:t>
            </w:r>
          </w:p>
        </w:tc>
        <w:tc>
          <w:tcPr>
            <w:tcW w:w="1706" w:type="dxa"/>
            <w:tcBorders>
              <w:top w:val="nil"/>
              <w:left w:val="nil"/>
              <w:bottom w:val="single" w:sz="4" w:space="0" w:color="auto"/>
              <w:right w:val="single" w:sz="4" w:space="0" w:color="auto"/>
            </w:tcBorders>
            <w:shd w:val="clear" w:color="auto" w:fill="auto"/>
            <w:vAlign w:val="center"/>
            <w:hideMark/>
          </w:tcPr>
          <w:p w14:paraId="4564D563"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43931E9"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852E3FF" w14:textId="77777777" w:rsidR="0063100D" w:rsidRPr="0072525C" w:rsidRDefault="0063100D" w:rsidP="00777154">
            <w:pPr>
              <w:outlineLvl w:val="0"/>
              <w:rPr>
                <w:color w:val="000000"/>
                <w:sz w:val="20"/>
                <w:szCs w:val="20"/>
              </w:rPr>
            </w:pPr>
            <w:r w:rsidRPr="0072525C">
              <w:rPr>
                <w:color w:val="000000"/>
                <w:sz w:val="20"/>
                <w:szCs w:val="20"/>
              </w:rPr>
              <w:t>5.2.</w:t>
            </w:r>
          </w:p>
        </w:tc>
        <w:tc>
          <w:tcPr>
            <w:tcW w:w="7555" w:type="dxa"/>
            <w:tcBorders>
              <w:top w:val="nil"/>
              <w:left w:val="nil"/>
              <w:bottom w:val="single" w:sz="4" w:space="0" w:color="auto"/>
              <w:right w:val="single" w:sz="4" w:space="0" w:color="auto"/>
            </w:tcBorders>
            <w:shd w:val="clear" w:color="auto" w:fill="auto"/>
            <w:vAlign w:val="center"/>
            <w:hideMark/>
          </w:tcPr>
          <w:p w14:paraId="4F01A991" w14:textId="77777777" w:rsidR="0063100D" w:rsidRPr="0072525C" w:rsidRDefault="0063100D" w:rsidP="00777154">
            <w:pPr>
              <w:jc w:val="both"/>
              <w:outlineLvl w:val="0"/>
              <w:rPr>
                <w:sz w:val="20"/>
                <w:szCs w:val="20"/>
              </w:rPr>
            </w:pPr>
            <w:r w:rsidRPr="0072525C">
              <w:rPr>
                <w:sz w:val="20"/>
                <w:szCs w:val="20"/>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w:t>
            </w:r>
          </w:p>
        </w:tc>
        <w:tc>
          <w:tcPr>
            <w:tcW w:w="1706" w:type="dxa"/>
            <w:tcBorders>
              <w:top w:val="nil"/>
              <w:left w:val="nil"/>
              <w:bottom w:val="single" w:sz="4" w:space="0" w:color="auto"/>
              <w:right w:val="single" w:sz="4" w:space="0" w:color="auto"/>
            </w:tcBorders>
            <w:shd w:val="clear" w:color="auto" w:fill="auto"/>
            <w:vAlign w:val="center"/>
            <w:hideMark/>
          </w:tcPr>
          <w:p w14:paraId="0DD30A27"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B965353"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13CBD3E" w14:textId="77777777" w:rsidR="0063100D" w:rsidRPr="0072525C" w:rsidRDefault="0063100D" w:rsidP="00777154">
            <w:pPr>
              <w:outlineLvl w:val="0"/>
              <w:rPr>
                <w:color w:val="000000"/>
                <w:sz w:val="20"/>
                <w:szCs w:val="20"/>
              </w:rPr>
            </w:pPr>
            <w:r w:rsidRPr="0072525C">
              <w:rPr>
                <w:color w:val="000000"/>
                <w:sz w:val="20"/>
                <w:szCs w:val="20"/>
              </w:rPr>
              <w:t>5.3.</w:t>
            </w:r>
          </w:p>
        </w:tc>
        <w:tc>
          <w:tcPr>
            <w:tcW w:w="7555" w:type="dxa"/>
            <w:tcBorders>
              <w:top w:val="nil"/>
              <w:left w:val="nil"/>
              <w:bottom w:val="single" w:sz="4" w:space="0" w:color="auto"/>
              <w:right w:val="single" w:sz="4" w:space="0" w:color="auto"/>
            </w:tcBorders>
            <w:shd w:val="clear" w:color="auto" w:fill="auto"/>
            <w:vAlign w:val="center"/>
            <w:hideMark/>
          </w:tcPr>
          <w:p w14:paraId="2234C845" w14:textId="77777777" w:rsidR="0063100D" w:rsidRPr="0072525C" w:rsidRDefault="0063100D" w:rsidP="00777154">
            <w:pPr>
              <w:jc w:val="both"/>
              <w:outlineLvl w:val="0"/>
              <w:rPr>
                <w:sz w:val="20"/>
                <w:szCs w:val="20"/>
              </w:rPr>
            </w:pPr>
            <w:r w:rsidRPr="0072525C">
              <w:rPr>
                <w:sz w:val="20"/>
                <w:szCs w:val="20"/>
              </w:rPr>
              <w:t>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w:t>
            </w:r>
          </w:p>
        </w:tc>
        <w:tc>
          <w:tcPr>
            <w:tcW w:w="1706" w:type="dxa"/>
            <w:tcBorders>
              <w:top w:val="nil"/>
              <w:left w:val="nil"/>
              <w:bottom w:val="single" w:sz="4" w:space="0" w:color="auto"/>
              <w:right w:val="single" w:sz="4" w:space="0" w:color="auto"/>
            </w:tcBorders>
            <w:shd w:val="clear" w:color="auto" w:fill="auto"/>
            <w:vAlign w:val="center"/>
            <w:hideMark/>
          </w:tcPr>
          <w:p w14:paraId="5DF3C340"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05A4A754"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10798A2" w14:textId="77777777" w:rsidR="0063100D" w:rsidRPr="0072525C" w:rsidRDefault="0063100D" w:rsidP="00777154">
            <w:pPr>
              <w:outlineLvl w:val="0"/>
              <w:rPr>
                <w:color w:val="000000"/>
                <w:sz w:val="20"/>
                <w:szCs w:val="20"/>
              </w:rPr>
            </w:pPr>
            <w:r w:rsidRPr="0072525C">
              <w:rPr>
                <w:color w:val="000000"/>
                <w:sz w:val="20"/>
                <w:szCs w:val="20"/>
              </w:rPr>
              <w:t>5.4.</w:t>
            </w:r>
          </w:p>
        </w:tc>
        <w:tc>
          <w:tcPr>
            <w:tcW w:w="7555" w:type="dxa"/>
            <w:tcBorders>
              <w:top w:val="nil"/>
              <w:left w:val="nil"/>
              <w:bottom w:val="single" w:sz="4" w:space="0" w:color="auto"/>
              <w:right w:val="single" w:sz="4" w:space="0" w:color="auto"/>
            </w:tcBorders>
            <w:shd w:val="clear" w:color="auto" w:fill="auto"/>
            <w:vAlign w:val="center"/>
            <w:hideMark/>
          </w:tcPr>
          <w:p w14:paraId="1B772D89" w14:textId="77777777" w:rsidR="0063100D" w:rsidRPr="0072525C" w:rsidRDefault="0063100D" w:rsidP="00777154">
            <w:pPr>
              <w:jc w:val="both"/>
              <w:outlineLvl w:val="0"/>
              <w:rPr>
                <w:sz w:val="20"/>
                <w:szCs w:val="20"/>
              </w:rPr>
            </w:pPr>
            <w:r w:rsidRPr="0072525C">
              <w:rPr>
                <w:sz w:val="20"/>
                <w:szCs w:val="20"/>
              </w:rPr>
              <w:t>Контроль состояния металлических закладных деталей в домах со сборными и монолитными железобетонными колоннами;</w:t>
            </w:r>
          </w:p>
        </w:tc>
        <w:tc>
          <w:tcPr>
            <w:tcW w:w="1706" w:type="dxa"/>
            <w:tcBorders>
              <w:top w:val="nil"/>
              <w:left w:val="nil"/>
              <w:bottom w:val="single" w:sz="4" w:space="0" w:color="auto"/>
              <w:right w:val="single" w:sz="4" w:space="0" w:color="auto"/>
            </w:tcBorders>
            <w:shd w:val="clear" w:color="auto" w:fill="auto"/>
            <w:vAlign w:val="center"/>
            <w:hideMark/>
          </w:tcPr>
          <w:p w14:paraId="461A9A77"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EE673C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8B40674" w14:textId="77777777" w:rsidR="0063100D" w:rsidRPr="0072525C" w:rsidRDefault="0063100D" w:rsidP="00777154">
            <w:pPr>
              <w:outlineLvl w:val="0"/>
              <w:rPr>
                <w:color w:val="000000"/>
                <w:sz w:val="20"/>
                <w:szCs w:val="20"/>
              </w:rPr>
            </w:pPr>
            <w:r w:rsidRPr="0072525C">
              <w:rPr>
                <w:color w:val="000000"/>
                <w:sz w:val="20"/>
                <w:szCs w:val="20"/>
              </w:rPr>
              <w:t>5.5.</w:t>
            </w:r>
          </w:p>
        </w:tc>
        <w:tc>
          <w:tcPr>
            <w:tcW w:w="7555" w:type="dxa"/>
            <w:tcBorders>
              <w:top w:val="nil"/>
              <w:left w:val="nil"/>
              <w:bottom w:val="single" w:sz="4" w:space="0" w:color="auto"/>
              <w:right w:val="single" w:sz="4" w:space="0" w:color="auto"/>
            </w:tcBorders>
            <w:shd w:val="clear" w:color="auto" w:fill="auto"/>
            <w:vAlign w:val="center"/>
            <w:hideMark/>
          </w:tcPr>
          <w:p w14:paraId="4D6847D0" w14:textId="77777777" w:rsidR="0063100D" w:rsidRPr="0072525C" w:rsidRDefault="0063100D" w:rsidP="00777154">
            <w:pPr>
              <w:outlineLvl w:val="0"/>
              <w:rPr>
                <w:color w:val="000000"/>
                <w:sz w:val="20"/>
                <w:szCs w:val="20"/>
              </w:rPr>
            </w:pPr>
            <w:r w:rsidRPr="0072525C">
              <w:rPr>
                <w:color w:val="000000"/>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3497CED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67920B5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9F5890B"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B97315A"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24D390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7E12756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68C94F10" w14:textId="77777777" w:rsidR="0063100D" w:rsidRPr="0072525C" w:rsidRDefault="0063100D" w:rsidP="00777154">
            <w:pPr>
              <w:rPr>
                <w:color w:val="000000"/>
                <w:sz w:val="20"/>
                <w:szCs w:val="20"/>
              </w:rPr>
            </w:pP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0DEAF67A"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БАЛОК (ригелей) перекрытий и покрытий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09FE5BBF"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05181C5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52F6B34"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73081EF"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0AF571B6"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4CCD1CD"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036164" w14:textId="77777777" w:rsidR="0063100D" w:rsidRPr="0072525C" w:rsidRDefault="0063100D" w:rsidP="00777154">
            <w:pPr>
              <w:outlineLvl w:val="0"/>
              <w:rPr>
                <w:color w:val="000000"/>
                <w:sz w:val="20"/>
                <w:szCs w:val="20"/>
              </w:rPr>
            </w:pPr>
            <w:r w:rsidRPr="0072525C">
              <w:rPr>
                <w:color w:val="000000"/>
                <w:sz w:val="20"/>
                <w:szCs w:val="20"/>
              </w:rPr>
              <w:t>6.1.</w:t>
            </w:r>
          </w:p>
        </w:tc>
        <w:tc>
          <w:tcPr>
            <w:tcW w:w="7555" w:type="dxa"/>
            <w:tcBorders>
              <w:top w:val="nil"/>
              <w:left w:val="nil"/>
              <w:bottom w:val="single" w:sz="4" w:space="0" w:color="auto"/>
              <w:right w:val="single" w:sz="4" w:space="0" w:color="auto"/>
            </w:tcBorders>
            <w:shd w:val="clear" w:color="auto" w:fill="auto"/>
            <w:vAlign w:val="center"/>
            <w:hideMark/>
          </w:tcPr>
          <w:p w14:paraId="61BBE682" w14:textId="77777777" w:rsidR="0063100D" w:rsidRPr="0072525C" w:rsidRDefault="0063100D" w:rsidP="00777154">
            <w:pPr>
              <w:jc w:val="both"/>
              <w:outlineLvl w:val="0"/>
              <w:rPr>
                <w:sz w:val="20"/>
                <w:szCs w:val="20"/>
              </w:rPr>
            </w:pPr>
            <w:r w:rsidRPr="0072525C">
              <w:rPr>
                <w:sz w:val="20"/>
                <w:szCs w:val="20"/>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1706" w:type="dxa"/>
            <w:tcBorders>
              <w:top w:val="nil"/>
              <w:left w:val="nil"/>
              <w:bottom w:val="single" w:sz="4" w:space="0" w:color="auto"/>
              <w:right w:val="single" w:sz="4" w:space="0" w:color="auto"/>
            </w:tcBorders>
            <w:shd w:val="clear" w:color="auto" w:fill="auto"/>
            <w:vAlign w:val="center"/>
            <w:hideMark/>
          </w:tcPr>
          <w:p w14:paraId="0086F760"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BE0C4AA"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0997A97" w14:textId="77777777" w:rsidR="0063100D" w:rsidRPr="0072525C" w:rsidRDefault="0063100D" w:rsidP="00777154">
            <w:pPr>
              <w:outlineLvl w:val="0"/>
              <w:rPr>
                <w:color w:val="000000"/>
                <w:sz w:val="20"/>
                <w:szCs w:val="20"/>
              </w:rPr>
            </w:pPr>
            <w:r w:rsidRPr="0072525C">
              <w:rPr>
                <w:color w:val="000000"/>
                <w:sz w:val="20"/>
                <w:szCs w:val="20"/>
              </w:rPr>
              <w:t>6.2.</w:t>
            </w:r>
          </w:p>
        </w:tc>
        <w:tc>
          <w:tcPr>
            <w:tcW w:w="7555" w:type="dxa"/>
            <w:tcBorders>
              <w:top w:val="nil"/>
              <w:left w:val="nil"/>
              <w:bottom w:val="single" w:sz="4" w:space="0" w:color="auto"/>
              <w:right w:val="single" w:sz="4" w:space="0" w:color="auto"/>
            </w:tcBorders>
            <w:shd w:val="clear" w:color="auto" w:fill="auto"/>
            <w:vAlign w:val="center"/>
            <w:hideMark/>
          </w:tcPr>
          <w:p w14:paraId="2B00E559" w14:textId="77777777" w:rsidR="0063100D" w:rsidRPr="0072525C" w:rsidRDefault="0063100D" w:rsidP="00777154">
            <w:pPr>
              <w:jc w:val="both"/>
              <w:outlineLvl w:val="0"/>
              <w:rPr>
                <w:sz w:val="20"/>
                <w:szCs w:val="20"/>
              </w:rPr>
            </w:pPr>
            <w:r w:rsidRPr="0072525C">
              <w:rPr>
                <w:sz w:val="20"/>
                <w:szCs w:val="20"/>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и домах с монолитными и сборными железобетонными балками перекрытий и покрытий</w:t>
            </w:r>
          </w:p>
        </w:tc>
        <w:tc>
          <w:tcPr>
            <w:tcW w:w="1706" w:type="dxa"/>
            <w:tcBorders>
              <w:top w:val="nil"/>
              <w:left w:val="nil"/>
              <w:bottom w:val="single" w:sz="4" w:space="0" w:color="auto"/>
              <w:right w:val="single" w:sz="4" w:space="0" w:color="auto"/>
            </w:tcBorders>
            <w:shd w:val="clear" w:color="auto" w:fill="auto"/>
            <w:vAlign w:val="center"/>
            <w:hideMark/>
          </w:tcPr>
          <w:p w14:paraId="5C6B4FC9"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35C987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8E55DCA" w14:textId="77777777" w:rsidR="0063100D" w:rsidRPr="0072525C" w:rsidRDefault="0063100D" w:rsidP="00777154">
            <w:pPr>
              <w:outlineLvl w:val="0"/>
              <w:rPr>
                <w:color w:val="000000"/>
                <w:sz w:val="20"/>
                <w:szCs w:val="20"/>
              </w:rPr>
            </w:pPr>
            <w:r w:rsidRPr="0072525C">
              <w:rPr>
                <w:color w:val="000000"/>
                <w:sz w:val="20"/>
                <w:szCs w:val="20"/>
              </w:rPr>
              <w:t>6.3.</w:t>
            </w:r>
          </w:p>
        </w:tc>
        <w:tc>
          <w:tcPr>
            <w:tcW w:w="7555" w:type="dxa"/>
            <w:tcBorders>
              <w:top w:val="nil"/>
              <w:left w:val="nil"/>
              <w:bottom w:val="single" w:sz="4" w:space="0" w:color="auto"/>
              <w:right w:val="single" w:sz="4" w:space="0" w:color="auto"/>
            </w:tcBorders>
            <w:shd w:val="clear" w:color="auto" w:fill="auto"/>
            <w:vAlign w:val="center"/>
            <w:hideMark/>
          </w:tcPr>
          <w:p w14:paraId="324BD26B"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21D42A0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6AF198D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5121B5"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D8703DB"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2FABC00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0AF3E253"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51824075" w14:textId="77777777" w:rsidR="0063100D" w:rsidRPr="0072525C" w:rsidRDefault="0063100D" w:rsidP="00777154">
            <w:pPr>
              <w:rPr>
                <w:color w:val="000000"/>
                <w:sz w:val="20"/>
                <w:szCs w:val="20"/>
              </w:rPr>
            </w:pP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0CEFB12F"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КРЫШ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626D0208" w14:textId="77777777" w:rsidR="0063100D" w:rsidRPr="0072525C" w:rsidRDefault="0063100D" w:rsidP="00777154">
            <w:pPr>
              <w:jc w:val="center"/>
              <w:rPr>
                <w:color w:val="2D2D2D"/>
                <w:sz w:val="20"/>
                <w:szCs w:val="20"/>
              </w:rPr>
            </w:pPr>
            <w:r w:rsidRPr="0072525C">
              <w:rPr>
                <w:color w:val="2D2D2D"/>
                <w:sz w:val="20"/>
                <w:szCs w:val="20"/>
              </w:rPr>
              <w:t xml:space="preserve"> </w:t>
            </w:r>
          </w:p>
        </w:tc>
      </w:tr>
      <w:tr w:rsidR="0063100D" w:rsidRPr="00930F3C" w14:paraId="4CE6016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93E2F77"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71AFD39A"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01559FF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2812896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ED16567" w14:textId="77777777" w:rsidR="0063100D" w:rsidRPr="0072525C" w:rsidRDefault="0063100D" w:rsidP="00777154">
            <w:pPr>
              <w:outlineLvl w:val="0"/>
              <w:rPr>
                <w:color w:val="000000"/>
                <w:sz w:val="20"/>
                <w:szCs w:val="20"/>
              </w:rPr>
            </w:pPr>
            <w:r w:rsidRPr="0072525C">
              <w:rPr>
                <w:color w:val="000000"/>
                <w:sz w:val="20"/>
                <w:szCs w:val="20"/>
              </w:rPr>
              <w:t>7.1.</w:t>
            </w:r>
          </w:p>
        </w:tc>
        <w:tc>
          <w:tcPr>
            <w:tcW w:w="7555" w:type="dxa"/>
            <w:tcBorders>
              <w:top w:val="nil"/>
              <w:left w:val="nil"/>
              <w:bottom w:val="single" w:sz="4" w:space="0" w:color="auto"/>
              <w:right w:val="single" w:sz="4" w:space="0" w:color="auto"/>
            </w:tcBorders>
            <w:shd w:val="clear" w:color="auto" w:fill="auto"/>
            <w:vAlign w:val="center"/>
            <w:hideMark/>
          </w:tcPr>
          <w:p w14:paraId="322BE534" w14:textId="77777777" w:rsidR="0063100D" w:rsidRPr="0072525C" w:rsidRDefault="0063100D" w:rsidP="00777154">
            <w:pPr>
              <w:jc w:val="both"/>
              <w:outlineLvl w:val="0"/>
              <w:rPr>
                <w:sz w:val="20"/>
                <w:szCs w:val="20"/>
              </w:rPr>
            </w:pPr>
            <w:r w:rsidRPr="0072525C">
              <w:rPr>
                <w:sz w:val="20"/>
                <w:szCs w:val="20"/>
              </w:rPr>
              <w:t>Проверка кровли на отсутствие протечек</w:t>
            </w:r>
          </w:p>
        </w:tc>
        <w:tc>
          <w:tcPr>
            <w:tcW w:w="1706" w:type="dxa"/>
            <w:tcBorders>
              <w:top w:val="nil"/>
              <w:left w:val="nil"/>
              <w:bottom w:val="single" w:sz="4" w:space="0" w:color="auto"/>
              <w:right w:val="single" w:sz="4" w:space="0" w:color="auto"/>
            </w:tcBorders>
            <w:shd w:val="clear" w:color="auto" w:fill="auto"/>
            <w:vAlign w:val="center"/>
            <w:hideMark/>
          </w:tcPr>
          <w:p w14:paraId="5904CBFD"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4FF72D4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A2EA5E9" w14:textId="77777777" w:rsidR="0063100D" w:rsidRPr="0072525C" w:rsidRDefault="0063100D" w:rsidP="00777154">
            <w:pPr>
              <w:outlineLvl w:val="0"/>
              <w:rPr>
                <w:color w:val="000000"/>
                <w:sz w:val="20"/>
                <w:szCs w:val="20"/>
              </w:rPr>
            </w:pPr>
            <w:r w:rsidRPr="0072525C">
              <w:rPr>
                <w:color w:val="000000"/>
                <w:sz w:val="20"/>
                <w:szCs w:val="20"/>
              </w:rPr>
              <w:t>7.2.</w:t>
            </w:r>
          </w:p>
        </w:tc>
        <w:tc>
          <w:tcPr>
            <w:tcW w:w="7555" w:type="dxa"/>
            <w:tcBorders>
              <w:top w:val="nil"/>
              <w:left w:val="nil"/>
              <w:bottom w:val="single" w:sz="4" w:space="0" w:color="auto"/>
              <w:right w:val="single" w:sz="4" w:space="0" w:color="auto"/>
            </w:tcBorders>
            <w:shd w:val="clear" w:color="auto" w:fill="auto"/>
            <w:vAlign w:val="center"/>
            <w:hideMark/>
          </w:tcPr>
          <w:p w14:paraId="1A9FC5E5" w14:textId="77777777" w:rsidR="0063100D" w:rsidRPr="0072525C" w:rsidRDefault="0063100D" w:rsidP="00777154">
            <w:pPr>
              <w:jc w:val="both"/>
              <w:outlineLvl w:val="0"/>
              <w:rPr>
                <w:sz w:val="20"/>
                <w:szCs w:val="20"/>
              </w:rPr>
            </w:pPr>
            <w:r w:rsidRPr="0072525C">
              <w:rPr>
                <w:sz w:val="20"/>
                <w:szCs w:val="20"/>
              </w:rPr>
              <w:t>Проверка молниезащитных устройств, заземления мачт и другого оборудования, расположенного на крыше</w:t>
            </w:r>
          </w:p>
        </w:tc>
        <w:tc>
          <w:tcPr>
            <w:tcW w:w="1706" w:type="dxa"/>
            <w:tcBorders>
              <w:top w:val="nil"/>
              <w:left w:val="nil"/>
              <w:bottom w:val="single" w:sz="4" w:space="0" w:color="auto"/>
              <w:right w:val="single" w:sz="4" w:space="0" w:color="auto"/>
            </w:tcBorders>
            <w:shd w:val="clear" w:color="auto" w:fill="auto"/>
            <w:vAlign w:val="center"/>
            <w:hideMark/>
          </w:tcPr>
          <w:p w14:paraId="7E77AB65"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D0CE32E"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891436D" w14:textId="77777777" w:rsidR="0063100D" w:rsidRPr="0072525C" w:rsidRDefault="0063100D" w:rsidP="00777154">
            <w:pPr>
              <w:outlineLvl w:val="0"/>
              <w:rPr>
                <w:color w:val="000000"/>
                <w:sz w:val="20"/>
                <w:szCs w:val="20"/>
              </w:rPr>
            </w:pPr>
            <w:r w:rsidRPr="0072525C">
              <w:rPr>
                <w:color w:val="000000"/>
                <w:sz w:val="20"/>
                <w:szCs w:val="20"/>
              </w:rPr>
              <w:t>7.3.</w:t>
            </w:r>
          </w:p>
        </w:tc>
        <w:tc>
          <w:tcPr>
            <w:tcW w:w="7555" w:type="dxa"/>
            <w:tcBorders>
              <w:top w:val="nil"/>
              <w:left w:val="nil"/>
              <w:bottom w:val="single" w:sz="4" w:space="0" w:color="auto"/>
              <w:right w:val="single" w:sz="4" w:space="0" w:color="auto"/>
            </w:tcBorders>
            <w:shd w:val="clear" w:color="auto" w:fill="auto"/>
            <w:vAlign w:val="center"/>
            <w:hideMark/>
          </w:tcPr>
          <w:p w14:paraId="57D49ABE" w14:textId="5C312DE1" w:rsidR="0063100D" w:rsidRPr="0072525C" w:rsidRDefault="0063100D" w:rsidP="00777154">
            <w:pPr>
              <w:jc w:val="both"/>
              <w:outlineLvl w:val="0"/>
              <w:rPr>
                <w:sz w:val="20"/>
                <w:szCs w:val="20"/>
              </w:rPr>
            </w:pPr>
            <w:r w:rsidRPr="0072525C">
              <w:rPr>
                <w:sz w:val="20"/>
                <w:szCs w:val="20"/>
              </w:rPr>
              <w:t>Выявление деформации и повреждений несущих кровельных конструкций, креплений элементов несущих конструкций крыши, водоотводящих устройств и оборудования, выходов на крыши, ходовых досок и переходных мостиков на чердаках,</w:t>
            </w:r>
            <w:r w:rsidR="00F80047">
              <w:rPr>
                <w:sz w:val="20"/>
                <w:szCs w:val="20"/>
              </w:rPr>
              <w:t xml:space="preserve"> </w:t>
            </w:r>
            <w:r w:rsidRPr="0072525C">
              <w:rPr>
                <w:sz w:val="20"/>
                <w:szCs w:val="20"/>
              </w:rPr>
              <w:t>осадочных и температурных швов, водоприемных воронок внутреннего водостока</w:t>
            </w:r>
          </w:p>
        </w:tc>
        <w:tc>
          <w:tcPr>
            <w:tcW w:w="1706" w:type="dxa"/>
            <w:tcBorders>
              <w:top w:val="nil"/>
              <w:left w:val="nil"/>
              <w:bottom w:val="single" w:sz="4" w:space="0" w:color="auto"/>
              <w:right w:val="single" w:sz="4" w:space="0" w:color="auto"/>
            </w:tcBorders>
            <w:shd w:val="clear" w:color="auto" w:fill="auto"/>
            <w:vAlign w:val="center"/>
            <w:hideMark/>
          </w:tcPr>
          <w:p w14:paraId="12414551"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3E3CFCEF"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27442BD" w14:textId="77777777" w:rsidR="0063100D" w:rsidRPr="0072525C" w:rsidRDefault="0063100D" w:rsidP="00777154">
            <w:pPr>
              <w:outlineLvl w:val="0"/>
              <w:rPr>
                <w:color w:val="000000"/>
                <w:sz w:val="20"/>
                <w:szCs w:val="20"/>
              </w:rPr>
            </w:pPr>
            <w:r w:rsidRPr="0072525C">
              <w:rPr>
                <w:color w:val="000000"/>
                <w:sz w:val="20"/>
                <w:szCs w:val="20"/>
              </w:rPr>
              <w:lastRenderedPageBreak/>
              <w:t>7.4.</w:t>
            </w:r>
          </w:p>
        </w:tc>
        <w:tc>
          <w:tcPr>
            <w:tcW w:w="7555" w:type="dxa"/>
            <w:tcBorders>
              <w:top w:val="nil"/>
              <w:left w:val="nil"/>
              <w:bottom w:val="single" w:sz="4" w:space="0" w:color="auto"/>
              <w:right w:val="single" w:sz="4" w:space="0" w:color="auto"/>
            </w:tcBorders>
            <w:shd w:val="clear" w:color="auto" w:fill="auto"/>
            <w:vAlign w:val="center"/>
            <w:hideMark/>
          </w:tcPr>
          <w:p w14:paraId="61311D35" w14:textId="77777777" w:rsidR="0063100D" w:rsidRPr="0072525C" w:rsidRDefault="0063100D" w:rsidP="00777154">
            <w:pPr>
              <w:jc w:val="both"/>
              <w:outlineLvl w:val="0"/>
              <w:rPr>
                <w:sz w:val="20"/>
                <w:szCs w:val="20"/>
              </w:rPr>
            </w:pPr>
            <w:r w:rsidRPr="0072525C">
              <w:rPr>
                <w:sz w:val="20"/>
                <w:szCs w:val="20"/>
              </w:rPr>
              <w:t>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кровлях</w:t>
            </w:r>
          </w:p>
        </w:tc>
        <w:tc>
          <w:tcPr>
            <w:tcW w:w="1706" w:type="dxa"/>
            <w:tcBorders>
              <w:top w:val="nil"/>
              <w:left w:val="nil"/>
              <w:bottom w:val="single" w:sz="4" w:space="0" w:color="auto"/>
              <w:right w:val="single" w:sz="4" w:space="0" w:color="auto"/>
            </w:tcBorders>
            <w:shd w:val="clear" w:color="auto" w:fill="auto"/>
            <w:vAlign w:val="center"/>
            <w:hideMark/>
          </w:tcPr>
          <w:p w14:paraId="343A5E36"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7B5AB79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4C022F5" w14:textId="77777777" w:rsidR="0063100D" w:rsidRPr="0072525C" w:rsidRDefault="0063100D" w:rsidP="00777154">
            <w:pPr>
              <w:outlineLvl w:val="0"/>
              <w:rPr>
                <w:color w:val="000000"/>
                <w:sz w:val="20"/>
                <w:szCs w:val="20"/>
              </w:rPr>
            </w:pPr>
            <w:r w:rsidRPr="0072525C">
              <w:rPr>
                <w:color w:val="000000"/>
                <w:sz w:val="20"/>
                <w:szCs w:val="20"/>
              </w:rPr>
              <w:t>7.5.</w:t>
            </w:r>
          </w:p>
        </w:tc>
        <w:tc>
          <w:tcPr>
            <w:tcW w:w="7555" w:type="dxa"/>
            <w:tcBorders>
              <w:top w:val="nil"/>
              <w:left w:val="nil"/>
              <w:bottom w:val="single" w:sz="4" w:space="0" w:color="auto"/>
              <w:right w:val="single" w:sz="4" w:space="0" w:color="auto"/>
            </w:tcBorders>
            <w:shd w:val="clear" w:color="auto" w:fill="auto"/>
            <w:vAlign w:val="center"/>
            <w:hideMark/>
          </w:tcPr>
          <w:p w14:paraId="1A09EB72" w14:textId="77777777" w:rsidR="0063100D" w:rsidRPr="0072525C" w:rsidRDefault="0063100D" w:rsidP="00777154">
            <w:pPr>
              <w:outlineLvl w:val="0"/>
              <w:rPr>
                <w:color w:val="000000"/>
                <w:sz w:val="20"/>
                <w:szCs w:val="20"/>
              </w:rPr>
            </w:pPr>
            <w:r w:rsidRPr="0072525C">
              <w:rPr>
                <w:color w:val="000000"/>
                <w:sz w:val="20"/>
                <w:szCs w:val="20"/>
              </w:rPr>
              <w:t xml:space="preserve">Проверка температурно-влажностного режима </w:t>
            </w:r>
            <w:proofErr w:type="gramStart"/>
            <w:r w:rsidRPr="0072525C">
              <w:rPr>
                <w:color w:val="000000"/>
                <w:sz w:val="20"/>
                <w:szCs w:val="20"/>
              </w:rPr>
              <w:t>в воздухообмена</w:t>
            </w:r>
            <w:proofErr w:type="gramEnd"/>
            <w:r w:rsidRPr="0072525C">
              <w:rPr>
                <w:color w:val="000000"/>
                <w:sz w:val="20"/>
                <w:szCs w:val="20"/>
              </w:rPr>
              <w:t xml:space="preserve"> на техническом чердаке</w:t>
            </w:r>
          </w:p>
        </w:tc>
        <w:tc>
          <w:tcPr>
            <w:tcW w:w="1706" w:type="dxa"/>
            <w:tcBorders>
              <w:top w:val="nil"/>
              <w:left w:val="nil"/>
              <w:bottom w:val="single" w:sz="4" w:space="0" w:color="auto"/>
              <w:right w:val="single" w:sz="4" w:space="0" w:color="auto"/>
            </w:tcBorders>
            <w:shd w:val="clear" w:color="auto" w:fill="auto"/>
            <w:vAlign w:val="center"/>
            <w:hideMark/>
          </w:tcPr>
          <w:p w14:paraId="099A311C"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40787893"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2421370" w14:textId="77777777" w:rsidR="0063100D" w:rsidRPr="0072525C" w:rsidRDefault="0063100D" w:rsidP="00777154">
            <w:pPr>
              <w:outlineLvl w:val="0"/>
              <w:rPr>
                <w:color w:val="000000"/>
                <w:sz w:val="20"/>
                <w:szCs w:val="20"/>
              </w:rPr>
            </w:pPr>
            <w:r w:rsidRPr="0072525C">
              <w:rPr>
                <w:color w:val="000000"/>
                <w:sz w:val="20"/>
                <w:szCs w:val="20"/>
              </w:rPr>
              <w:t>7.6.</w:t>
            </w:r>
          </w:p>
        </w:tc>
        <w:tc>
          <w:tcPr>
            <w:tcW w:w="7555" w:type="dxa"/>
            <w:tcBorders>
              <w:top w:val="nil"/>
              <w:left w:val="nil"/>
              <w:bottom w:val="single" w:sz="4" w:space="0" w:color="auto"/>
              <w:right w:val="single" w:sz="4" w:space="0" w:color="auto"/>
            </w:tcBorders>
            <w:shd w:val="clear" w:color="auto" w:fill="auto"/>
            <w:vAlign w:val="center"/>
            <w:hideMark/>
          </w:tcPr>
          <w:p w14:paraId="1BF0ABFF" w14:textId="77777777" w:rsidR="0063100D" w:rsidRPr="0072525C" w:rsidRDefault="0063100D" w:rsidP="00777154">
            <w:pPr>
              <w:jc w:val="both"/>
              <w:outlineLvl w:val="0"/>
              <w:rPr>
                <w:sz w:val="20"/>
                <w:szCs w:val="20"/>
              </w:rPr>
            </w:pPr>
            <w:r w:rsidRPr="0072525C">
              <w:rPr>
                <w:sz w:val="20"/>
                <w:szCs w:val="20"/>
              </w:rPr>
              <w:t>Контроль состояния оборудования или устройств, предотвращающих образование наледи и сосулек</w:t>
            </w:r>
          </w:p>
        </w:tc>
        <w:tc>
          <w:tcPr>
            <w:tcW w:w="1706" w:type="dxa"/>
            <w:tcBorders>
              <w:top w:val="nil"/>
              <w:left w:val="nil"/>
              <w:bottom w:val="single" w:sz="4" w:space="0" w:color="auto"/>
              <w:right w:val="single" w:sz="4" w:space="0" w:color="auto"/>
            </w:tcBorders>
            <w:shd w:val="clear" w:color="auto" w:fill="auto"/>
            <w:vAlign w:val="center"/>
            <w:hideMark/>
          </w:tcPr>
          <w:p w14:paraId="7B031639" w14:textId="77777777" w:rsidR="0063100D" w:rsidRPr="0072525C" w:rsidRDefault="0063100D" w:rsidP="00777154">
            <w:pPr>
              <w:jc w:val="center"/>
              <w:outlineLvl w:val="0"/>
              <w:rPr>
                <w:color w:val="000000"/>
                <w:sz w:val="20"/>
                <w:szCs w:val="20"/>
              </w:rPr>
            </w:pPr>
            <w:r w:rsidRPr="0072525C">
              <w:rPr>
                <w:color w:val="000000"/>
                <w:sz w:val="20"/>
                <w:szCs w:val="20"/>
              </w:rPr>
              <w:t>7</w:t>
            </w:r>
          </w:p>
        </w:tc>
      </w:tr>
      <w:tr w:rsidR="0063100D" w:rsidRPr="00930F3C" w14:paraId="09C6BDB0"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8B68095" w14:textId="77777777" w:rsidR="0063100D" w:rsidRPr="0072525C" w:rsidRDefault="0063100D" w:rsidP="00777154">
            <w:pPr>
              <w:outlineLvl w:val="0"/>
              <w:rPr>
                <w:color w:val="000000"/>
                <w:sz w:val="20"/>
                <w:szCs w:val="20"/>
              </w:rPr>
            </w:pPr>
            <w:r w:rsidRPr="0072525C">
              <w:rPr>
                <w:color w:val="000000"/>
                <w:sz w:val="20"/>
                <w:szCs w:val="20"/>
              </w:rPr>
              <w:t>7.7.</w:t>
            </w:r>
          </w:p>
        </w:tc>
        <w:tc>
          <w:tcPr>
            <w:tcW w:w="7555" w:type="dxa"/>
            <w:tcBorders>
              <w:top w:val="nil"/>
              <w:left w:val="nil"/>
              <w:bottom w:val="single" w:sz="4" w:space="0" w:color="auto"/>
              <w:right w:val="single" w:sz="4" w:space="0" w:color="auto"/>
            </w:tcBorders>
            <w:shd w:val="clear" w:color="auto" w:fill="auto"/>
            <w:vAlign w:val="center"/>
            <w:hideMark/>
          </w:tcPr>
          <w:p w14:paraId="3C6FC486" w14:textId="77777777" w:rsidR="0063100D" w:rsidRPr="0072525C" w:rsidRDefault="0063100D" w:rsidP="00777154">
            <w:pPr>
              <w:outlineLvl w:val="0"/>
              <w:rPr>
                <w:color w:val="000000"/>
                <w:sz w:val="20"/>
                <w:szCs w:val="20"/>
              </w:rPr>
            </w:pPr>
            <w:r w:rsidRPr="0072525C">
              <w:rPr>
                <w:color w:val="000000"/>
                <w:sz w:val="20"/>
                <w:szCs w:val="20"/>
              </w:rPr>
              <w:t xml:space="preserve">Осмотр потолков верхних этажей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 </w:t>
            </w:r>
          </w:p>
        </w:tc>
        <w:tc>
          <w:tcPr>
            <w:tcW w:w="1706" w:type="dxa"/>
            <w:tcBorders>
              <w:top w:val="nil"/>
              <w:left w:val="nil"/>
              <w:bottom w:val="single" w:sz="4" w:space="0" w:color="auto"/>
              <w:right w:val="single" w:sz="4" w:space="0" w:color="auto"/>
            </w:tcBorders>
            <w:shd w:val="clear" w:color="auto" w:fill="auto"/>
            <w:vAlign w:val="center"/>
            <w:hideMark/>
          </w:tcPr>
          <w:p w14:paraId="26D30DD7"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095273F6"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867AE7A" w14:textId="77777777" w:rsidR="0063100D" w:rsidRPr="0072525C" w:rsidRDefault="0063100D" w:rsidP="00777154">
            <w:pPr>
              <w:outlineLvl w:val="0"/>
              <w:rPr>
                <w:color w:val="000000"/>
                <w:sz w:val="20"/>
                <w:szCs w:val="20"/>
              </w:rPr>
            </w:pPr>
            <w:r w:rsidRPr="0072525C">
              <w:rPr>
                <w:color w:val="000000"/>
                <w:sz w:val="20"/>
                <w:szCs w:val="20"/>
              </w:rPr>
              <w:t>7.8.</w:t>
            </w:r>
          </w:p>
        </w:tc>
        <w:tc>
          <w:tcPr>
            <w:tcW w:w="7555" w:type="dxa"/>
            <w:tcBorders>
              <w:top w:val="nil"/>
              <w:left w:val="nil"/>
              <w:bottom w:val="single" w:sz="4" w:space="0" w:color="auto"/>
              <w:right w:val="single" w:sz="4" w:space="0" w:color="auto"/>
            </w:tcBorders>
            <w:shd w:val="clear" w:color="auto" w:fill="auto"/>
            <w:vAlign w:val="center"/>
            <w:hideMark/>
          </w:tcPr>
          <w:p w14:paraId="2C9D583C" w14:textId="77777777" w:rsidR="0063100D" w:rsidRPr="0072525C" w:rsidRDefault="0063100D" w:rsidP="00777154">
            <w:pPr>
              <w:jc w:val="both"/>
              <w:outlineLvl w:val="0"/>
              <w:rPr>
                <w:sz w:val="20"/>
                <w:szCs w:val="20"/>
              </w:rPr>
            </w:pPr>
            <w:r w:rsidRPr="0072525C">
              <w:rPr>
                <w:sz w:val="20"/>
                <w:szCs w:val="20"/>
              </w:rPr>
              <w:t>Проверка и при необходимости очистка кровли и водоотводящих устройств от мусора, грязи и наледи, препятствующих стоку дождевых вод;</w:t>
            </w:r>
          </w:p>
        </w:tc>
        <w:tc>
          <w:tcPr>
            <w:tcW w:w="1706" w:type="dxa"/>
            <w:tcBorders>
              <w:top w:val="nil"/>
              <w:left w:val="nil"/>
              <w:bottom w:val="single" w:sz="4" w:space="0" w:color="auto"/>
              <w:right w:val="single" w:sz="4" w:space="0" w:color="auto"/>
            </w:tcBorders>
            <w:shd w:val="clear" w:color="auto" w:fill="auto"/>
            <w:vAlign w:val="center"/>
            <w:hideMark/>
          </w:tcPr>
          <w:p w14:paraId="2B4ECE70"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5333B46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B374C9B" w14:textId="77777777" w:rsidR="0063100D" w:rsidRPr="0072525C" w:rsidRDefault="0063100D" w:rsidP="00777154">
            <w:pPr>
              <w:outlineLvl w:val="0"/>
              <w:rPr>
                <w:color w:val="000000"/>
                <w:sz w:val="20"/>
                <w:szCs w:val="20"/>
              </w:rPr>
            </w:pPr>
            <w:r w:rsidRPr="0072525C">
              <w:rPr>
                <w:color w:val="000000"/>
                <w:sz w:val="20"/>
                <w:szCs w:val="20"/>
              </w:rPr>
              <w:t>7.9.</w:t>
            </w:r>
          </w:p>
        </w:tc>
        <w:tc>
          <w:tcPr>
            <w:tcW w:w="7555" w:type="dxa"/>
            <w:tcBorders>
              <w:top w:val="nil"/>
              <w:left w:val="nil"/>
              <w:bottom w:val="single" w:sz="4" w:space="0" w:color="auto"/>
              <w:right w:val="single" w:sz="4" w:space="0" w:color="auto"/>
            </w:tcBorders>
            <w:shd w:val="clear" w:color="auto" w:fill="auto"/>
            <w:vAlign w:val="center"/>
            <w:hideMark/>
          </w:tcPr>
          <w:p w14:paraId="53829E8A" w14:textId="77777777" w:rsidR="0063100D" w:rsidRPr="0072525C" w:rsidRDefault="0063100D" w:rsidP="00777154">
            <w:pPr>
              <w:jc w:val="both"/>
              <w:outlineLvl w:val="0"/>
              <w:rPr>
                <w:sz w:val="20"/>
                <w:szCs w:val="20"/>
              </w:rPr>
            </w:pPr>
            <w:r w:rsidRPr="0072525C">
              <w:rPr>
                <w:sz w:val="20"/>
                <w:szCs w:val="20"/>
              </w:rPr>
              <w:t>Проверка и при необходимости очистка кровли и водоотводящих устройствот скопления снега и наледи,  препятствующих стоку  талых вод;</w:t>
            </w:r>
          </w:p>
        </w:tc>
        <w:tc>
          <w:tcPr>
            <w:tcW w:w="1706" w:type="dxa"/>
            <w:tcBorders>
              <w:top w:val="nil"/>
              <w:left w:val="nil"/>
              <w:bottom w:val="single" w:sz="4" w:space="0" w:color="auto"/>
              <w:right w:val="single" w:sz="4" w:space="0" w:color="auto"/>
            </w:tcBorders>
            <w:shd w:val="clear" w:color="auto" w:fill="auto"/>
            <w:vAlign w:val="center"/>
            <w:hideMark/>
          </w:tcPr>
          <w:p w14:paraId="5508F1DE" w14:textId="77777777" w:rsidR="0063100D" w:rsidRPr="0072525C" w:rsidRDefault="0063100D" w:rsidP="00777154">
            <w:pPr>
              <w:jc w:val="center"/>
              <w:outlineLvl w:val="0"/>
              <w:rPr>
                <w:sz w:val="20"/>
                <w:szCs w:val="20"/>
              </w:rPr>
            </w:pPr>
            <w:r w:rsidRPr="0072525C">
              <w:rPr>
                <w:sz w:val="20"/>
                <w:szCs w:val="20"/>
              </w:rPr>
              <w:t>7</w:t>
            </w:r>
          </w:p>
        </w:tc>
      </w:tr>
      <w:tr w:rsidR="0063100D" w:rsidRPr="00930F3C" w14:paraId="5266C31F"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19CBCB2" w14:textId="77777777" w:rsidR="0063100D" w:rsidRPr="0072525C" w:rsidRDefault="0063100D" w:rsidP="00777154">
            <w:pPr>
              <w:outlineLvl w:val="0"/>
              <w:rPr>
                <w:color w:val="000000"/>
                <w:sz w:val="20"/>
                <w:szCs w:val="20"/>
              </w:rPr>
            </w:pPr>
            <w:r w:rsidRPr="0072525C">
              <w:rPr>
                <w:color w:val="000000"/>
                <w:sz w:val="20"/>
                <w:szCs w:val="20"/>
              </w:rPr>
              <w:t>7.10.</w:t>
            </w:r>
          </w:p>
        </w:tc>
        <w:tc>
          <w:tcPr>
            <w:tcW w:w="7555" w:type="dxa"/>
            <w:tcBorders>
              <w:top w:val="nil"/>
              <w:left w:val="nil"/>
              <w:bottom w:val="single" w:sz="4" w:space="0" w:color="auto"/>
              <w:right w:val="single" w:sz="4" w:space="0" w:color="auto"/>
            </w:tcBorders>
            <w:shd w:val="clear" w:color="auto" w:fill="auto"/>
            <w:vAlign w:val="center"/>
            <w:hideMark/>
          </w:tcPr>
          <w:p w14:paraId="74FFB401" w14:textId="77777777" w:rsidR="0063100D" w:rsidRPr="0072525C" w:rsidRDefault="0063100D" w:rsidP="00777154">
            <w:pPr>
              <w:jc w:val="both"/>
              <w:outlineLvl w:val="0"/>
              <w:rPr>
                <w:sz w:val="20"/>
                <w:szCs w:val="20"/>
              </w:rPr>
            </w:pPr>
            <w:r w:rsidRPr="0072525C">
              <w:rPr>
                <w:sz w:val="20"/>
                <w:szCs w:val="20"/>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1706" w:type="dxa"/>
            <w:tcBorders>
              <w:top w:val="nil"/>
              <w:left w:val="nil"/>
              <w:bottom w:val="single" w:sz="4" w:space="0" w:color="auto"/>
              <w:right w:val="single" w:sz="4" w:space="0" w:color="auto"/>
            </w:tcBorders>
            <w:shd w:val="clear" w:color="auto" w:fill="auto"/>
            <w:vAlign w:val="center"/>
            <w:hideMark/>
          </w:tcPr>
          <w:p w14:paraId="10A9852D"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4FF9F6F"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B5869CE" w14:textId="77777777" w:rsidR="0063100D" w:rsidRPr="0072525C" w:rsidRDefault="0063100D" w:rsidP="00777154">
            <w:pPr>
              <w:outlineLvl w:val="0"/>
              <w:rPr>
                <w:color w:val="000000"/>
                <w:sz w:val="20"/>
                <w:szCs w:val="20"/>
              </w:rPr>
            </w:pPr>
            <w:r w:rsidRPr="0072525C">
              <w:rPr>
                <w:color w:val="000000"/>
                <w:sz w:val="20"/>
                <w:szCs w:val="20"/>
              </w:rPr>
              <w:t>7.11.</w:t>
            </w:r>
          </w:p>
        </w:tc>
        <w:tc>
          <w:tcPr>
            <w:tcW w:w="7555" w:type="dxa"/>
            <w:tcBorders>
              <w:top w:val="nil"/>
              <w:left w:val="nil"/>
              <w:bottom w:val="single" w:sz="4" w:space="0" w:color="auto"/>
              <w:right w:val="single" w:sz="4" w:space="0" w:color="auto"/>
            </w:tcBorders>
            <w:shd w:val="clear" w:color="auto" w:fill="auto"/>
            <w:noWrap/>
            <w:vAlign w:val="center"/>
            <w:hideMark/>
          </w:tcPr>
          <w:p w14:paraId="19DFF31B" w14:textId="77777777" w:rsidR="0063100D" w:rsidRPr="0072525C" w:rsidRDefault="0063100D" w:rsidP="00777154">
            <w:pPr>
              <w:jc w:val="both"/>
              <w:outlineLvl w:val="0"/>
              <w:rPr>
                <w:sz w:val="20"/>
                <w:szCs w:val="20"/>
              </w:rPr>
            </w:pPr>
            <w:r w:rsidRPr="0072525C">
              <w:rPr>
                <w:sz w:val="20"/>
                <w:szCs w:val="20"/>
              </w:rPr>
              <w:t>Проверка и при необходимости восстановление насыпного пригрузочного защитного слоя для эластомерных или термопластичных мембран балластного способа соединения кровель</w:t>
            </w:r>
          </w:p>
        </w:tc>
        <w:tc>
          <w:tcPr>
            <w:tcW w:w="1706" w:type="dxa"/>
            <w:tcBorders>
              <w:top w:val="nil"/>
              <w:left w:val="nil"/>
              <w:bottom w:val="single" w:sz="4" w:space="0" w:color="auto"/>
              <w:right w:val="single" w:sz="4" w:space="0" w:color="auto"/>
            </w:tcBorders>
            <w:shd w:val="clear" w:color="auto" w:fill="auto"/>
            <w:vAlign w:val="center"/>
            <w:hideMark/>
          </w:tcPr>
          <w:p w14:paraId="3F7E2288"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EDBEA51"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D9451F9" w14:textId="77777777" w:rsidR="0063100D" w:rsidRPr="0072525C" w:rsidRDefault="0063100D" w:rsidP="00777154">
            <w:pPr>
              <w:outlineLvl w:val="0"/>
              <w:rPr>
                <w:color w:val="000000"/>
                <w:sz w:val="20"/>
                <w:szCs w:val="20"/>
              </w:rPr>
            </w:pPr>
            <w:r w:rsidRPr="0072525C">
              <w:rPr>
                <w:color w:val="000000"/>
                <w:sz w:val="20"/>
                <w:szCs w:val="20"/>
              </w:rPr>
              <w:t>7.12.</w:t>
            </w:r>
          </w:p>
        </w:tc>
        <w:tc>
          <w:tcPr>
            <w:tcW w:w="7555" w:type="dxa"/>
            <w:tcBorders>
              <w:top w:val="nil"/>
              <w:left w:val="nil"/>
              <w:bottom w:val="single" w:sz="4" w:space="0" w:color="auto"/>
              <w:right w:val="single" w:sz="4" w:space="0" w:color="auto"/>
            </w:tcBorders>
            <w:shd w:val="clear" w:color="auto" w:fill="auto"/>
            <w:noWrap/>
            <w:vAlign w:val="center"/>
            <w:hideMark/>
          </w:tcPr>
          <w:p w14:paraId="7E197F77" w14:textId="77777777" w:rsidR="0063100D" w:rsidRPr="0072525C" w:rsidRDefault="0063100D" w:rsidP="00777154">
            <w:pPr>
              <w:jc w:val="both"/>
              <w:outlineLvl w:val="0"/>
              <w:rPr>
                <w:sz w:val="20"/>
                <w:szCs w:val="20"/>
              </w:rPr>
            </w:pPr>
            <w:r w:rsidRPr="0072525C">
              <w:rPr>
                <w:sz w:val="20"/>
                <w:szCs w:val="20"/>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333BF968"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0DF8BD6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5B8EF9A" w14:textId="77777777" w:rsidR="0063100D" w:rsidRPr="0072525C" w:rsidRDefault="0063100D" w:rsidP="00777154">
            <w:pPr>
              <w:outlineLvl w:val="0"/>
              <w:rPr>
                <w:color w:val="000000"/>
                <w:sz w:val="20"/>
                <w:szCs w:val="20"/>
              </w:rPr>
            </w:pPr>
            <w:r w:rsidRPr="0072525C">
              <w:rPr>
                <w:color w:val="000000"/>
                <w:sz w:val="20"/>
                <w:szCs w:val="20"/>
              </w:rPr>
              <w:t>7.13.</w:t>
            </w:r>
          </w:p>
        </w:tc>
        <w:tc>
          <w:tcPr>
            <w:tcW w:w="7555" w:type="dxa"/>
            <w:tcBorders>
              <w:top w:val="nil"/>
              <w:left w:val="nil"/>
              <w:bottom w:val="single" w:sz="4" w:space="0" w:color="auto"/>
              <w:right w:val="single" w:sz="4" w:space="0" w:color="auto"/>
            </w:tcBorders>
            <w:shd w:val="clear" w:color="auto" w:fill="auto"/>
            <w:vAlign w:val="center"/>
            <w:hideMark/>
          </w:tcPr>
          <w:p w14:paraId="52CCE067" w14:textId="77777777" w:rsidR="0063100D" w:rsidRPr="0072525C" w:rsidRDefault="0063100D" w:rsidP="00777154">
            <w:pPr>
              <w:outlineLvl w:val="0"/>
              <w:rPr>
                <w:color w:val="000000"/>
                <w:sz w:val="20"/>
                <w:szCs w:val="20"/>
              </w:rPr>
            </w:pPr>
            <w:r w:rsidRPr="0072525C">
              <w:rPr>
                <w:color w:val="000000"/>
                <w:sz w:val="20"/>
                <w:szCs w:val="20"/>
              </w:rPr>
              <w:t>Очистка  козырьков над подъездами от мусора, листьев</w:t>
            </w:r>
          </w:p>
        </w:tc>
        <w:tc>
          <w:tcPr>
            <w:tcW w:w="1706" w:type="dxa"/>
            <w:tcBorders>
              <w:top w:val="nil"/>
              <w:left w:val="nil"/>
              <w:bottom w:val="single" w:sz="4" w:space="0" w:color="auto"/>
              <w:right w:val="single" w:sz="4" w:space="0" w:color="auto"/>
            </w:tcBorders>
            <w:shd w:val="clear" w:color="auto" w:fill="auto"/>
            <w:vAlign w:val="center"/>
            <w:hideMark/>
          </w:tcPr>
          <w:p w14:paraId="18C9BA32" w14:textId="77777777" w:rsidR="0063100D" w:rsidRPr="0072525C" w:rsidRDefault="0063100D" w:rsidP="00777154">
            <w:pPr>
              <w:jc w:val="center"/>
              <w:outlineLvl w:val="0"/>
              <w:rPr>
                <w:color w:val="000000"/>
                <w:sz w:val="20"/>
                <w:szCs w:val="20"/>
              </w:rPr>
            </w:pPr>
            <w:r w:rsidRPr="0072525C">
              <w:rPr>
                <w:color w:val="000000"/>
                <w:sz w:val="20"/>
                <w:szCs w:val="20"/>
              </w:rPr>
              <w:t>4</w:t>
            </w:r>
          </w:p>
        </w:tc>
      </w:tr>
      <w:tr w:rsidR="0063100D" w:rsidRPr="00930F3C" w14:paraId="1F7D2FF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A87A6FD" w14:textId="77777777" w:rsidR="0063100D" w:rsidRPr="0072525C" w:rsidRDefault="0063100D" w:rsidP="00777154">
            <w:pPr>
              <w:outlineLvl w:val="0"/>
              <w:rPr>
                <w:color w:val="000000"/>
                <w:sz w:val="20"/>
                <w:szCs w:val="20"/>
              </w:rPr>
            </w:pPr>
            <w:r w:rsidRPr="0072525C">
              <w:rPr>
                <w:color w:val="000000"/>
                <w:sz w:val="20"/>
                <w:szCs w:val="20"/>
              </w:rPr>
              <w:t>7.14.</w:t>
            </w:r>
          </w:p>
        </w:tc>
        <w:tc>
          <w:tcPr>
            <w:tcW w:w="7555" w:type="dxa"/>
            <w:tcBorders>
              <w:top w:val="nil"/>
              <w:left w:val="nil"/>
              <w:bottom w:val="single" w:sz="4" w:space="0" w:color="auto"/>
              <w:right w:val="single" w:sz="4" w:space="0" w:color="auto"/>
            </w:tcBorders>
            <w:shd w:val="clear" w:color="auto" w:fill="auto"/>
            <w:vAlign w:val="center"/>
            <w:hideMark/>
          </w:tcPr>
          <w:p w14:paraId="611DE7B6" w14:textId="77777777" w:rsidR="0063100D" w:rsidRPr="0072525C" w:rsidRDefault="0063100D" w:rsidP="00777154">
            <w:pPr>
              <w:outlineLvl w:val="0"/>
              <w:rPr>
                <w:color w:val="000000"/>
                <w:sz w:val="20"/>
                <w:szCs w:val="20"/>
              </w:rPr>
            </w:pPr>
            <w:r w:rsidRPr="0072525C">
              <w:rPr>
                <w:color w:val="000000"/>
                <w:sz w:val="20"/>
                <w:szCs w:val="20"/>
              </w:rPr>
              <w:t xml:space="preserve">Очистка технических чердаков от мусора </w:t>
            </w:r>
          </w:p>
        </w:tc>
        <w:tc>
          <w:tcPr>
            <w:tcW w:w="1706" w:type="dxa"/>
            <w:tcBorders>
              <w:top w:val="nil"/>
              <w:left w:val="nil"/>
              <w:bottom w:val="single" w:sz="4" w:space="0" w:color="auto"/>
              <w:right w:val="single" w:sz="4" w:space="0" w:color="auto"/>
            </w:tcBorders>
            <w:shd w:val="clear" w:color="auto" w:fill="auto"/>
            <w:vAlign w:val="center"/>
            <w:hideMark/>
          </w:tcPr>
          <w:p w14:paraId="534F2CF9"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1675AD5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0A5D29A"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48D1672"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3A2C53F"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1F4BC62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3B87F04C" w14:textId="77777777" w:rsidR="0063100D" w:rsidRPr="0072525C" w:rsidRDefault="0063100D" w:rsidP="00777154">
            <w:pPr>
              <w:rPr>
                <w:color w:val="000000"/>
                <w:sz w:val="20"/>
                <w:szCs w:val="20"/>
              </w:rPr>
            </w:pPr>
            <w:r w:rsidRPr="0072525C">
              <w:rPr>
                <w:color w:val="000000"/>
                <w:sz w:val="20"/>
                <w:szCs w:val="20"/>
              </w:rPr>
              <w:t>8.</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691A5997"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ЛЕСТНИЦ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32EBE8B9" w14:textId="77777777" w:rsidR="0063100D" w:rsidRPr="0072525C" w:rsidRDefault="0063100D" w:rsidP="00777154">
            <w:pPr>
              <w:jc w:val="center"/>
              <w:rPr>
                <w:color w:val="2D2D2D"/>
                <w:sz w:val="20"/>
                <w:szCs w:val="20"/>
              </w:rPr>
            </w:pPr>
            <w:r w:rsidRPr="0072525C">
              <w:rPr>
                <w:color w:val="2D2D2D"/>
                <w:sz w:val="20"/>
                <w:szCs w:val="20"/>
              </w:rPr>
              <w:t xml:space="preserve"> </w:t>
            </w:r>
          </w:p>
        </w:tc>
      </w:tr>
      <w:tr w:rsidR="0063100D" w:rsidRPr="00930F3C" w14:paraId="00993F8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8FD311D"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451FDCC"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38827A43"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2D38718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227A438" w14:textId="77777777" w:rsidR="0063100D" w:rsidRPr="0072525C" w:rsidRDefault="0063100D" w:rsidP="00777154">
            <w:pPr>
              <w:outlineLvl w:val="0"/>
              <w:rPr>
                <w:color w:val="000000"/>
                <w:sz w:val="20"/>
                <w:szCs w:val="20"/>
              </w:rPr>
            </w:pPr>
            <w:r w:rsidRPr="0072525C">
              <w:rPr>
                <w:color w:val="000000"/>
                <w:sz w:val="20"/>
                <w:szCs w:val="20"/>
              </w:rPr>
              <w:t>8.1.</w:t>
            </w:r>
          </w:p>
        </w:tc>
        <w:tc>
          <w:tcPr>
            <w:tcW w:w="7555" w:type="dxa"/>
            <w:tcBorders>
              <w:top w:val="nil"/>
              <w:left w:val="nil"/>
              <w:bottom w:val="single" w:sz="4" w:space="0" w:color="auto"/>
              <w:right w:val="single" w:sz="4" w:space="0" w:color="auto"/>
            </w:tcBorders>
            <w:shd w:val="clear" w:color="auto" w:fill="auto"/>
            <w:vAlign w:val="center"/>
            <w:hideMark/>
          </w:tcPr>
          <w:p w14:paraId="15D3C154" w14:textId="77777777" w:rsidR="0063100D" w:rsidRPr="0072525C" w:rsidRDefault="0063100D" w:rsidP="00777154">
            <w:pPr>
              <w:outlineLvl w:val="0"/>
              <w:rPr>
                <w:color w:val="000000"/>
                <w:sz w:val="20"/>
                <w:szCs w:val="20"/>
              </w:rPr>
            </w:pPr>
            <w:r w:rsidRPr="0072525C">
              <w:rPr>
                <w:color w:val="000000"/>
                <w:sz w:val="20"/>
                <w:szCs w:val="20"/>
              </w:rPr>
              <w:t>Выявление деформации и повреждений в несущих конструкциях, надежности крепления ограждений, выбоин и сколов в ступенях</w:t>
            </w:r>
          </w:p>
        </w:tc>
        <w:tc>
          <w:tcPr>
            <w:tcW w:w="1706" w:type="dxa"/>
            <w:tcBorders>
              <w:top w:val="nil"/>
              <w:left w:val="nil"/>
              <w:bottom w:val="single" w:sz="4" w:space="0" w:color="auto"/>
              <w:right w:val="single" w:sz="4" w:space="0" w:color="auto"/>
            </w:tcBorders>
            <w:shd w:val="clear" w:color="auto" w:fill="auto"/>
            <w:vAlign w:val="center"/>
            <w:hideMark/>
          </w:tcPr>
          <w:p w14:paraId="77AC6F58"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0C6E2253"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9680F26" w14:textId="77777777" w:rsidR="0063100D" w:rsidRPr="0072525C" w:rsidRDefault="0063100D" w:rsidP="00777154">
            <w:pPr>
              <w:outlineLvl w:val="0"/>
              <w:rPr>
                <w:color w:val="000000"/>
                <w:sz w:val="20"/>
                <w:szCs w:val="20"/>
              </w:rPr>
            </w:pPr>
            <w:r w:rsidRPr="0072525C">
              <w:rPr>
                <w:color w:val="000000"/>
                <w:sz w:val="20"/>
                <w:szCs w:val="20"/>
              </w:rPr>
              <w:t>8.2.</w:t>
            </w:r>
          </w:p>
        </w:tc>
        <w:tc>
          <w:tcPr>
            <w:tcW w:w="7555" w:type="dxa"/>
            <w:tcBorders>
              <w:top w:val="nil"/>
              <w:left w:val="nil"/>
              <w:bottom w:val="single" w:sz="4" w:space="0" w:color="auto"/>
              <w:right w:val="single" w:sz="4" w:space="0" w:color="auto"/>
            </w:tcBorders>
            <w:shd w:val="clear" w:color="auto" w:fill="auto"/>
            <w:noWrap/>
            <w:vAlign w:val="center"/>
            <w:hideMark/>
          </w:tcPr>
          <w:p w14:paraId="581A0D1B" w14:textId="77777777" w:rsidR="0063100D" w:rsidRPr="0072525C" w:rsidRDefault="0063100D" w:rsidP="00777154">
            <w:pPr>
              <w:jc w:val="both"/>
              <w:outlineLvl w:val="0"/>
              <w:rPr>
                <w:sz w:val="20"/>
                <w:szCs w:val="20"/>
              </w:rPr>
            </w:pPr>
            <w:r w:rsidRPr="0072525C">
              <w:rPr>
                <w:sz w:val="20"/>
                <w:szCs w:val="20"/>
              </w:rPr>
              <w:t>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tc>
        <w:tc>
          <w:tcPr>
            <w:tcW w:w="1706" w:type="dxa"/>
            <w:tcBorders>
              <w:top w:val="nil"/>
              <w:left w:val="nil"/>
              <w:bottom w:val="single" w:sz="4" w:space="0" w:color="auto"/>
              <w:right w:val="single" w:sz="4" w:space="0" w:color="auto"/>
            </w:tcBorders>
            <w:shd w:val="clear" w:color="auto" w:fill="auto"/>
            <w:vAlign w:val="center"/>
            <w:hideMark/>
          </w:tcPr>
          <w:p w14:paraId="7A7598A6"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7A0D42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82793F4" w14:textId="77777777" w:rsidR="0063100D" w:rsidRPr="0072525C" w:rsidRDefault="0063100D" w:rsidP="00777154">
            <w:pPr>
              <w:outlineLvl w:val="0"/>
              <w:rPr>
                <w:color w:val="000000"/>
                <w:sz w:val="20"/>
                <w:szCs w:val="20"/>
              </w:rPr>
            </w:pPr>
            <w:r w:rsidRPr="0072525C">
              <w:rPr>
                <w:color w:val="000000"/>
                <w:sz w:val="20"/>
                <w:szCs w:val="20"/>
              </w:rPr>
              <w:t>8.3.</w:t>
            </w:r>
          </w:p>
        </w:tc>
        <w:tc>
          <w:tcPr>
            <w:tcW w:w="7555" w:type="dxa"/>
            <w:tcBorders>
              <w:top w:val="nil"/>
              <w:left w:val="nil"/>
              <w:bottom w:val="single" w:sz="4" w:space="0" w:color="auto"/>
              <w:right w:val="single" w:sz="4" w:space="0" w:color="auto"/>
            </w:tcBorders>
            <w:shd w:val="clear" w:color="auto" w:fill="auto"/>
            <w:vAlign w:val="center"/>
            <w:hideMark/>
          </w:tcPr>
          <w:p w14:paraId="2163F4A0" w14:textId="77777777" w:rsidR="0063100D" w:rsidRPr="0072525C" w:rsidRDefault="0063100D" w:rsidP="00777154">
            <w:pPr>
              <w:outlineLvl w:val="0"/>
              <w:rPr>
                <w:color w:val="000000"/>
                <w:sz w:val="20"/>
                <w:szCs w:val="20"/>
              </w:rPr>
            </w:pPr>
            <w:r w:rsidRPr="0072525C">
              <w:rPr>
                <w:color w:val="000000"/>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12AC50B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4CFABF7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FF85A19"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5A56140"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490AAF1"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1010A3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4A8FD886" w14:textId="77777777" w:rsidR="0063100D" w:rsidRPr="0072525C" w:rsidRDefault="0063100D" w:rsidP="00777154">
            <w:pPr>
              <w:rPr>
                <w:color w:val="000000"/>
                <w:sz w:val="20"/>
                <w:szCs w:val="20"/>
              </w:rPr>
            </w:pPr>
            <w:r w:rsidRPr="0072525C">
              <w:rPr>
                <w:color w:val="000000"/>
                <w:sz w:val="20"/>
                <w:szCs w:val="20"/>
              </w:rPr>
              <w:t>9.</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0B727189"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ФАСАДОВ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407A5AFA" w14:textId="77777777" w:rsidR="0063100D" w:rsidRPr="0072525C" w:rsidRDefault="0063100D" w:rsidP="00777154">
            <w:pPr>
              <w:jc w:val="center"/>
              <w:rPr>
                <w:color w:val="2D2D2D"/>
                <w:sz w:val="20"/>
                <w:szCs w:val="20"/>
              </w:rPr>
            </w:pPr>
            <w:r w:rsidRPr="0072525C">
              <w:rPr>
                <w:color w:val="2D2D2D"/>
                <w:sz w:val="20"/>
                <w:szCs w:val="20"/>
              </w:rPr>
              <w:t xml:space="preserve"> </w:t>
            </w:r>
          </w:p>
        </w:tc>
      </w:tr>
      <w:tr w:rsidR="0063100D" w:rsidRPr="00930F3C" w14:paraId="294E71F1"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FF23202"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9752F85"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7FACF56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1A53B24B"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175ED03" w14:textId="77777777" w:rsidR="0063100D" w:rsidRPr="0072525C" w:rsidRDefault="0063100D" w:rsidP="00777154">
            <w:pPr>
              <w:outlineLvl w:val="0"/>
              <w:rPr>
                <w:color w:val="000000"/>
                <w:sz w:val="20"/>
                <w:szCs w:val="20"/>
              </w:rPr>
            </w:pPr>
            <w:r w:rsidRPr="0072525C">
              <w:rPr>
                <w:color w:val="000000"/>
                <w:sz w:val="20"/>
                <w:szCs w:val="20"/>
              </w:rPr>
              <w:t>9.1.</w:t>
            </w:r>
          </w:p>
        </w:tc>
        <w:tc>
          <w:tcPr>
            <w:tcW w:w="7555" w:type="dxa"/>
            <w:tcBorders>
              <w:top w:val="nil"/>
              <w:left w:val="nil"/>
              <w:bottom w:val="single" w:sz="4" w:space="0" w:color="auto"/>
              <w:right w:val="single" w:sz="4" w:space="0" w:color="auto"/>
            </w:tcBorders>
            <w:shd w:val="clear" w:color="auto" w:fill="auto"/>
            <w:noWrap/>
            <w:vAlign w:val="center"/>
            <w:hideMark/>
          </w:tcPr>
          <w:p w14:paraId="64126A59" w14:textId="77777777" w:rsidR="0063100D" w:rsidRPr="0072525C" w:rsidRDefault="0063100D" w:rsidP="00777154">
            <w:pPr>
              <w:jc w:val="both"/>
              <w:outlineLvl w:val="0"/>
              <w:rPr>
                <w:sz w:val="20"/>
                <w:szCs w:val="20"/>
              </w:rPr>
            </w:pPr>
            <w:r w:rsidRPr="0072525C">
              <w:rPr>
                <w:sz w:val="20"/>
                <w:szCs w:val="20"/>
              </w:rPr>
              <w:t>Выявление нарушений отделки фасадов и их отдельных элементов, ослабления связи отделочных слоев со стенами, нарушений сплошности и герметичности наружных водостоков</w:t>
            </w:r>
          </w:p>
        </w:tc>
        <w:tc>
          <w:tcPr>
            <w:tcW w:w="1706" w:type="dxa"/>
            <w:tcBorders>
              <w:top w:val="nil"/>
              <w:left w:val="nil"/>
              <w:bottom w:val="single" w:sz="4" w:space="0" w:color="auto"/>
              <w:right w:val="single" w:sz="4" w:space="0" w:color="auto"/>
            </w:tcBorders>
            <w:shd w:val="clear" w:color="auto" w:fill="auto"/>
            <w:vAlign w:val="center"/>
            <w:hideMark/>
          </w:tcPr>
          <w:p w14:paraId="3186C581"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5EDEA59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7EBA537" w14:textId="77777777" w:rsidR="0063100D" w:rsidRPr="0072525C" w:rsidRDefault="0063100D" w:rsidP="00777154">
            <w:pPr>
              <w:outlineLvl w:val="0"/>
              <w:rPr>
                <w:color w:val="000000"/>
                <w:sz w:val="20"/>
                <w:szCs w:val="20"/>
              </w:rPr>
            </w:pPr>
            <w:r w:rsidRPr="0072525C">
              <w:rPr>
                <w:color w:val="000000"/>
                <w:sz w:val="20"/>
                <w:szCs w:val="20"/>
              </w:rPr>
              <w:t>9.2.</w:t>
            </w:r>
          </w:p>
        </w:tc>
        <w:tc>
          <w:tcPr>
            <w:tcW w:w="7555" w:type="dxa"/>
            <w:tcBorders>
              <w:top w:val="nil"/>
              <w:left w:val="nil"/>
              <w:bottom w:val="single" w:sz="4" w:space="0" w:color="auto"/>
              <w:right w:val="single" w:sz="4" w:space="0" w:color="auto"/>
            </w:tcBorders>
            <w:shd w:val="clear" w:color="auto" w:fill="auto"/>
            <w:noWrap/>
            <w:vAlign w:val="center"/>
            <w:hideMark/>
          </w:tcPr>
          <w:p w14:paraId="462DEAC6" w14:textId="77777777" w:rsidR="0063100D" w:rsidRPr="0072525C" w:rsidRDefault="0063100D" w:rsidP="00777154">
            <w:pPr>
              <w:jc w:val="both"/>
              <w:outlineLvl w:val="0"/>
              <w:rPr>
                <w:sz w:val="20"/>
                <w:szCs w:val="20"/>
              </w:rPr>
            </w:pPr>
            <w:r w:rsidRPr="0072525C">
              <w:rPr>
                <w:sz w:val="20"/>
                <w:szCs w:val="20"/>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1706" w:type="dxa"/>
            <w:tcBorders>
              <w:top w:val="nil"/>
              <w:left w:val="nil"/>
              <w:bottom w:val="single" w:sz="4" w:space="0" w:color="auto"/>
              <w:right w:val="single" w:sz="4" w:space="0" w:color="auto"/>
            </w:tcBorders>
            <w:shd w:val="clear" w:color="auto" w:fill="auto"/>
            <w:vAlign w:val="center"/>
            <w:hideMark/>
          </w:tcPr>
          <w:p w14:paraId="6A9485D1"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0F1586D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E83D665" w14:textId="77777777" w:rsidR="0063100D" w:rsidRPr="0072525C" w:rsidRDefault="0063100D" w:rsidP="00777154">
            <w:pPr>
              <w:outlineLvl w:val="0"/>
              <w:rPr>
                <w:color w:val="000000"/>
                <w:sz w:val="20"/>
                <w:szCs w:val="20"/>
              </w:rPr>
            </w:pPr>
            <w:r w:rsidRPr="0072525C">
              <w:rPr>
                <w:color w:val="000000"/>
                <w:sz w:val="20"/>
                <w:szCs w:val="20"/>
              </w:rPr>
              <w:t>9.3.</w:t>
            </w:r>
          </w:p>
        </w:tc>
        <w:tc>
          <w:tcPr>
            <w:tcW w:w="7555" w:type="dxa"/>
            <w:tcBorders>
              <w:top w:val="nil"/>
              <w:left w:val="nil"/>
              <w:bottom w:val="single" w:sz="4" w:space="0" w:color="auto"/>
              <w:right w:val="single" w:sz="4" w:space="0" w:color="auto"/>
            </w:tcBorders>
            <w:shd w:val="clear" w:color="auto" w:fill="auto"/>
            <w:noWrap/>
            <w:vAlign w:val="center"/>
            <w:hideMark/>
          </w:tcPr>
          <w:p w14:paraId="42C4A52D" w14:textId="77777777" w:rsidR="0063100D" w:rsidRPr="0072525C" w:rsidRDefault="0063100D" w:rsidP="00777154">
            <w:pPr>
              <w:jc w:val="both"/>
              <w:outlineLvl w:val="0"/>
              <w:rPr>
                <w:sz w:val="20"/>
                <w:szCs w:val="20"/>
              </w:rPr>
            </w:pPr>
            <w:r w:rsidRPr="0072525C">
              <w:rPr>
                <w:sz w:val="20"/>
                <w:szCs w:val="20"/>
              </w:rPr>
              <w:t>Контроль состояния и восстановление или замена отдельных элементов крылец и зонтов над входами в здание, в подвалы и над балконами</w:t>
            </w:r>
          </w:p>
        </w:tc>
        <w:tc>
          <w:tcPr>
            <w:tcW w:w="1706" w:type="dxa"/>
            <w:tcBorders>
              <w:top w:val="nil"/>
              <w:left w:val="nil"/>
              <w:bottom w:val="single" w:sz="4" w:space="0" w:color="auto"/>
              <w:right w:val="single" w:sz="4" w:space="0" w:color="auto"/>
            </w:tcBorders>
            <w:shd w:val="clear" w:color="auto" w:fill="auto"/>
            <w:vAlign w:val="center"/>
            <w:hideMark/>
          </w:tcPr>
          <w:p w14:paraId="0D0189F0"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4B25D382"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7E1D678" w14:textId="77777777" w:rsidR="0063100D" w:rsidRPr="0072525C" w:rsidRDefault="0063100D" w:rsidP="00777154">
            <w:pPr>
              <w:outlineLvl w:val="0"/>
              <w:rPr>
                <w:color w:val="000000"/>
                <w:sz w:val="20"/>
                <w:szCs w:val="20"/>
              </w:rPr>
            </w:pPr>
            <w:r w:rsidRPr="0072525C">
              <w:rPr>
                <w:color w:val="000000"/>
                <w:sz w:val="20"/>
                <w:szCs w:val="20"/>
              </w:rPr>
              <w:t>9.4.</w:t>
            </w:r>
          </w:p>
        </w:tc>
        <w:tc>
          <w:tcPr>
            <w:tcW w:w="7555" w:type="dxa"/>
            <w:tcBorders>
              <w:top w:val="nil"/>
              <w:left w:val="nil"/>
              <w:bottom w:val="single" w:sz="4" w:space="0" w:color="auto"/>
              <w:right w:val="single" w:sz="4" w:space="0" w:color="auto"/>
            </w:tcBorders>
            <w:shd w:val="clear" w:color="auto" w:fill="auto"/>
            <w:noWrap/>
            <w:vAlign w:val="center"/>
            <w:hideMark/>
          </w:tcPr>
          <w:p w14:paraId="3DED8B91" w14:textId="77777777" w:rsidR="0063100D" w:rsidRPr="0072525C" w:rsidRDefault="0063100D" w:rsidP="00777154">
            <w:pPr>
              <w:jc w:val="both"/>
              <w:outlineLvl w:val="0"/>
              <w:rPr>
                <w:sz w:val="20"/>
                <w:szCs w:val="20"/>
              </w:rPr>
            </w:pPr>
            <w:r w:rsidRPr="0072525C">
              <w:rPr>
                <w:sz w:val="20"/>
                <w:szCs w:val="20"/>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1706" w:type="dxa"/>
            <w:tcBorders>
              <w:top w:val="nil"/>
              <w:left w:val="nil"/>
              <w:bottom w:val="single" w:sz="4" w:space="0" w:color="auto"/>
              <w:right w:val="single" w:sz="4" w:space="0" w:color="auto"/>
            </w:tcBorders>
            <w:shd w:val="clear" w:color="auto" w:fill="auto"/>
            <w:vAlign w:val="center"/>
            <w:hideMark/>
          </w:tcPr>
          <w:p w14:paraId="5D100893"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50F8CDD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52FEF7B" w14:textId="77777777" w:rsidR="0063100D" w:rsidRPr="0072525C" w:rsidRDefault="0063100D" w:rsidP="00777154">
            <w:pPr>
              <w:outlineLvl w:val="0"/>
              <w:rPr>
                <w:color w:val="000000"/>
                <w:sz w:val="20"/>
                <w:szCs w:val="20"/>
              </w:rPr>
            </w:pPr>
            <w:r w:rsidRPr="0072525C">
              <w:rPr>
                <w:color w:val="000000"/>
                <w:sz w:val="20"/>
                <w:szCs w:val="20"/>
              </w:rPr>
              <w:t>9.5.</w:t>
            </w:r>
          </w:p>
        </w:tc>
        <w:tc>
          <w:tcPr>
            <w:tcW w:w="7555" w:type="dxa"/>
            <w:tcBorders>
              <w:top w:val="nil"/>
              <w:left w:val="nil"/>
              <w:bottom w:val="single" w:sz="4" w:space="0" w:color="auto"/>
              <w:right w:val="single" w:sz="4" w:space="0" w:color="auto"/>
            </w:tcBorders>
            <w:shd w:val="clear" w:color="auto" w:fill="auto"/>
            <w:noWrap/>
            <w:vAlign w:val="center"/>
            <w:hideMark/>
          </w:tcPr>
          <w:p w14:paraId="1B02FF94"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5D138597"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14DF9EB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3FE9995"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noWrap/>
            <w:vAlign w:val="center"/>
            <w:hideMark/>
          </w:tcPr>
          <w:p w14:paraId="0956E477" w14:textId="77777777" w:rsidR="0063100D" w:rsidRPr="0072525C" w:rsidRDefault="0063100D" w:rsidP="00777154">
            <w:pPr>
              <w:jc w:val="both"/>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65875BF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7C9178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61D8D514" w14:textId="77777777" w:rsidR="0063100D" w:rsidRPr="0072525C" w:rsidRDefault="0063100D" w:rsidP="00777154">
            <w:pPr>
              <w:rPr>
                <w:color w:val="000000"/>
                <w:sz w:val="20"/>
                <w:szCs w:val="20"/>
              </w:rPr>
            </w:pPr>
            <w:r w:rsidRPr="0072525C">
              <w:rPr>
                <w:color w:val="000000"/>
                <w:sz w:val="20"/>
                <w:szCs w:val="20"/>
              </w:rPr>
              <w:t>10.</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5673511B"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ПЕРЕГОРОДОК в многоквартирных домах:</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20FB67C8" w14:textId="77777777" w:rsidR="0063100D" w:rsidRPr="0072525C" w:rsidRDefault="0063100D" w:rsidP="00777154">
            <w:pPr>
              <w:jc w:val="center"/>
              <w:rPr>
                <w:color w:val="000000"/>
                <w:sz w:val="20"/>
                <w:szCs w:val="20"/>
              </w:rPr>
            </w:pPr>
            <w:r w:rsidRPr="0072525C">
              <w:rPr>
                <w:color w:val="000000"/>
                <w:sz w:val="20"/>
                <w:szCs w:val="20"/>
              </w:rPr>
              <w:t xml:space="preserve"> </w:t>
            </w:r>
          </w:p>
        </w:tc>
      </w:tr>
      <w:tr w:rsidR="0063100D" w:rsidRPr="00930F3C" w14:paraId="0A33144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897A461"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C89E205"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30B0D047"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01A97DCD"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49EA603" w14:textId="77777777" w:rsidR="0063100D" w:rsidRPr="0072525C" w:rsidRDefault="0063100D" w:rsidP="00777154">
            <w:pPr>
              <w:outlineLvl w:val="0"/>
              <w:rPr>
                <w:color w:val="000000"/>
                <w:sz w:val="20"/>
                <w:szCs w:val="20"/>
              </w:rPr>
            </w:pPr>
            <w:r w:rsidRPr="0072525C">
              <w:rPr>
                <w:color w:val="000000"/>
                <w:sz w:val="20"/>
                <w:szCs w:val="20"/>
              </w:rPr>
              <w:lastRenderedPageBreak/>
              <w:t>10.1.</w:t>
            </w:r>
          </w:p>
        </w:tc>
        <w:tc>
          <w:tcPr>
            <w:tcW w:w="7555" w:type="dxa"/>
            <w:tcBorders>
              <w:top w:val="nil"/>
              <w:left w:val="nil"/>
              <w:bottom w:val="single" w:sz="4" w:space="0" w:color="auto"/>
              <w:right w:val="single" w:sz="4" w:space="0" w:color="auto"/>
            </w:tcBorders>
            <w:shd w:val="clear" w:color="auto" w:fill="auto"/>
            <w:vAlign w:val="center"/>
            <w:hideMark/>
          </w:tcPr>
          <w:p w14:paraId="3553AB57" w14:textId="77777777" w:rsidR="0063100D" w:rsidRPr="0072525C" w:rsidRDefault="0063100D" w:rsidP="00777154">
            <w:pPr>
              <w:outlineLvl w:val="0"/>
              <w:rPr>
                <w:color w:val="000000"/>
                <w:sz w:val="20"/>
                <w:szCs w:val="20"/>
              </w:rPr>
            </w:pPr>
            <w:r w:rsidRPr="0072525C">
              <w:rPr>
                <w:color w:val="000000"/>
                <w:sz w:val="20"/>
                <w:szCs w:val="20"/>
              </w:rPr>
              <w:t xml:space="preserve">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 </w:t>
            </w:r>
          </w:p>
        </w:tc>
        <w:tc>
          <w:tcPr>
            <w:tcW w:w="1706" w:type="dxa"/>
            <w:tcBorders>
              <w:top w:val="nil"/>
              <w:left w:val="nil"/>
              <w:bottom w:val="single" w:sz="4" w:space="0" w:color="auto"/>
              <w:right w:val="single" w:sz="4" w:space="0" w:color="auto"/>
            </w:tcBorders>
            <w:shd w:val="clear" w:color="auto" w:fill="auto"/>
            <w:vAlign w:val="center"/>
            <w:hideMark/>
          </w:tcPr>
          <w:p w14:paraId="65E0F1CF"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40FCB78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E4BCEA7" w14:textId="77777777" w:rsidR="0063100D" w:rsidRPr="0072525C" w:rsidRDefault="0063100D" w:rsidP="00777154">
            <w:pPr>
              <w:outlineLvl w:val="0"/>
              <w:rPr>
                <w:color w:val="000000"/>
                <w:sz w:val="20"/>
                <w:szCs w:val="20"/>
              </w:rPr>
            </w:pPr>
            <w:r w:rsidRPr="0072525C">
              <w:rPr>
                <w:color w:val="000000"/>
                <w:sz w:val="20"/>
                <w:szCs w:val="20"/>
              </w:rPr>
              <w:t>10.2.</w:t>
            </w:r>
          </w:p>
        </w:tc>
        <w:tc>
          <w:tcPr>
            <w:tcW w:w="7555" w:type="dxa"/>
            <w:tcBorders>
              <w:top w:val="nil"/>
              <w:left w:val="nil"/>
              <w:bottom w:val="single" w:sz="4" w:space="0" w:color="auto"/>
              <w:right w:val="single" w:sz="4" w:space="0" w:color="auto"/>
            </w:tcBorders>
            <w:shd w:val="clear" w:color="auto" w:fill="auto"/>
            <w:vAlign w:val="center"/>
            <w:hideMark/>
          </w:tcPr>
          <w:p w14:paraId="1D43CAD1" w14:textId="77777777" w:rsidR="0063100D" w:rsidRPr="0072525C" w:rsidRDefault="0063100D" w:rsidP="00777154">
            <w:pPr>
              <w:outlineLvl w:val="0"/>
              <w:rPr>
                <w:color w:val="000000"/>
                <w:sz w:val="20"/>
                <w:szCs w:val="20"/>
              </w:rPr>
            </w:pPr>
            <w:r w:rsidRPr="0072525C">
              <w:rPr>
                <w:color w:val="000000"/>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4CC87351"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0558E17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198C5C"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12A88DB"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7D0EE75"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52AE89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3DCF3554" w14:textId="77777777" w:rsidR="0063100D" w:rsidRPr="0072525C" w:rsidRDefault="0063100D" w:rsidP="00777154">
            <w:pPr>
              <w:rPr>
                <w:color w:val="000000"/>
                <w:sz w:val="20"/>
                <w:szCs w:val="20"/>
              </w:rPr>
            </w:pPr>
            <w:r w:rsidRPr="0072525C">
              <w:rPr>
                <w:color w:val="000000"/>
                <w:sz w:val="20"/>
                <w:szCs w:val="20"/>
              </w:rPr>
              <w:t>11.</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513DA4D7"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ВНУТРЕННЕЙ ОТДЕЛКИ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44E9B754" w14:textId="77777777" w:rsidR="0063100D" w:rsidRPr="0072525C" w:rsidRDefault="0063100D" w:rsidP="00777154">
            <w:pPr>
              <w:jc w:val="center"/>
              <w:rPr>
                <w:color w:val="2D2D2D"/>
                <w:sz w:val="20"/>
                <w:szCs w:val="20"/>
              </w:rPr>
            </w:pPr>
            <w:r w:rsidRPr="0072525C">
              <w:rPr>
                <w:color w:val="2D2D2D"/>
                <w:sz w:val="20"/>
                <w:szCs w:val="20"/>
              </w:rPr>
              <w:t xml:space="preserve"> </w:t>
            </w:r>
          </w:p>
        </w:tc>
      </w:tr>
      <w:tr w:rsidR="0063100D" w:rsidRPr="00930F3C" w14:paraId="18B0F05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A297883"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401385E"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4DDC54E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06D35A2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70100B6" w14:textId="77777777" w:rsidR="0063100D" w:rsidRPr="0072525C" w:rsidRDefault="0063100D" w:rsidP="00777154">
            <w:pPr>
              <w:outlineLvl w:val="0"/>
              <w:rPr>
                <w:color w:val="000000"/>
                <w:sz w:val="20"/>
                <w:szCs w:val="20"/>
              </w:rPr>
            </w:pPr>
            <w:r w:rsidRPr="0072525C">
              <w:rPr>
                <w:color w:val="000000"/>
                <w:sz w:val="20"/>
                <w:szCs w:val="20"/>
              </w:rPr>
              <w:t>11.1.</w:t>
            </w:r>
          </w:p>
        </w:tc>
        <w:tc>
          <w:tcPr>
            <w:tcW w:w="7555" w:type="dxa"/>
            <w:tcBorders>
              <w:top w:val="nil"/>
              <w:left w:val="nil"/>
              <w:bottom w:val="single" w:sz="4" w:space="0" w:color="auto"/>
              <w:right w:val="single" w:sz="4" w:space="0" w:color="auto"/>
            </w:tcBorders>
            <w:shd w:val="clear" w:color="auto" w:fill="auto"/>
            <w:vAlign w:val="center"/>
            <w:hideMark/>
          </w:tcPr>
          <w:p w14:paraId="5C852E6A" w14:textId="77777777" w:rsidR="0063100D" w:rsidRPr="0072525C" w:rsidRDefault="0063100D" w:rsidP="00777154">
            <w:pPr>
              <w:outlineLvl w:val="0"/>
              <w:rPr>
                <w:color w:val="000000"/>
                <w:sz w:val="20"/>
                <w:szCs w:val="20"/>
              </w:rPr>
            </w:pPr>
            <w:r w:rsidRPr="0072525C">
              <w:rPr>
                <w:color w:val="000000"/>
                <w:sz w:val="20"/>
                <w:szCs w:val="20"/>
              </w:rPr>
              <w:t>Проверка состояния внутренней отделки</w:t>
            </w:r>
          </w:p>
        </w:tc>
        <w:tc>
          <w:tcPr>
            <w:tcW w:w="1706" w:type="dxa"/>
            <w:tcBorders>
              <w:top w:val="nil"/>
              <w:left w:val="nil"/>
              <w:bottom w:val="single" w:sz="4" w:space="0" w:color="auto"/>
              <w:right w:val="single" w:sz="4" w:space="0" w:color="auto"/>
            </w:tcBorders>
            <w:shd w:val="clear" w:color="auto" w:fill="auto"/>
            <w:vAlign w:val="center"/>
            <w:hideMark/>
          </w:tcPr>
          <w:p w14:paraId="7C5292B6"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7FB814FA"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535BA84" w14:textId="77777777" w:rsidR="0063100D" w:rsidRPr="0072525C" w:rsidRDefault="0063100D" w:rsidP="00777154">
            <w:pPr>
              <w:outlineLvl w:val="0"/>
              <w:rPr>
                <w:color w:val="000000"/>
                <w:sz w:val="20"/>
                <w:szCs w:val="20"/>
              </w:rPr>
            </w:pPr>
            <w:r w:rsidRPr="0072525C">
              <w:rPr>
                <w:color w:val="000000"/>
                <w:sz w:val="20"/>
                <w:szCs w:val="20"/>
              </w:rPr>
              <w:t>11.2.</w:t>
            </w:r>
          </w:p>
        </w:tc>
        <w:tc>
          <w:tcPr>
            <w:tcW w:w="7555" w:type="dxa"/>
            <w:tcBorders>
              <w:top w:val="nil"/>
              <w:left w:val="nil"/>
              <w:bottom w:val="single" w:sz="4" w:space="0" w:color="auto"/>
              <w:right w:val="single" w:sz="4" w:space="0" w:color="auto"/>
            </w:tcBorders>
            <w:shd w:val="clear" w:color="auto" w:fill="auto"/>
            <w:vAlign w:val="center"/>
            <w:hideMark/>
          </w:tcPr>
          <w:p w14:paraId="294156EF" w14:textId="77777777" w:rsidR="0063100D" w:rsidRPr="0072525C" w:rsidRDefault="0063100D" w:rsidP="00777154">
            <w:pPr>
              <w:outlineLvl w:val="0"/>
              <w:rPr>
                <w:color w:val="000000"/>
                <w:sz w:val="20"/>
                <w:szCs w:val="20"/>
              </w:rPr>
            </w:pPr>
            <w:r w:rsidRPr="0072525C">
              <w:rPr>
                <w:color w:val="000000"/>
                <w:sz w:val="20"/>
                <w:szCs w:val="20"/>
              </w:rPr>
              <w:t>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706" w:type="dxa"/>
            <w:tcBorders>
              <w:top w:val="nil"/>
              <w:left w:val="nil"/>
              <w:bottom w:val="single" w:sz="4" w:space="0" w:color="auto"/>
              <w:right w:val="single" w:sz="4" w:space="0" w:color="auto"/>
            </w:tcBorders>
            <w:shd w:val="clear" w:color="auto" w:fill="auto"/>
            <w:vAlign w:val="center"/>
            <w:hideMark/>
          </w:tcPr>
          <w:p w14:paraId="4AB0E7C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4507796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409C5A9"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5F0D491"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3176EEE"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63A0A2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4AC92F32" w14:textId="77777777" w:rsidR="0063100D" w:rsidRPr="0072525C" w:rsidRDefault="0063100D" w:rsidP="00777154">
            <w:pPr>
              <w:rPr>
                <w:color w:val="000000"/>
                <w:sz w:val="20"/>
                <w:szCs w:val="20"/>
              </w:rPr>
            </w:pPr>
            <w:r w:rsidRPr="0072525C">
              <w:rPr>
                <w:color w:val="000000"/>
                <w:sz w:val="20"/>
                <w:szCs w:val="20"/>
              </w:rPr>
              <w:t>12.</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232475A5"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ПОЛОВ помещений, относящихся к общему имуществу в многоквартирном доме:</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48C204AC" w14:textId="77777777" w:rsidR="0063100D" w:rsidRPr="0072525C" w:rsidRDefault="0063100D" w:rsidP="00777154">
            <w:pPr>
              <w:jc w:val="center"/>
              <w:rPr>
                <w:color w:val="2D2D2D"/>
                <w:sz w:val="20"/>
                <w:szCs w:val="20"/>
              </w:rPr>
            </w:pPr>
            <w:r w:rsidRPr="0072525C">
              <w:rPr>
                <w:color w:val="2D2D2D"/>
                <w:sz w:val="20"/>
                <w:szCs w:val="20"/>
              </w:rPr>
              <w:t xml:space="preserve"> </w:t>
            </w:r>
          </w:p>
        </w:tc>
      </w:tr>
      <w:tr w:rsidR="0063100D" w:rsidRPr="00930F3C" w14:paraId="5A59E14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BA3976B"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DF487EA"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490EDDA5"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638801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5242E92" w14:textId="77777777" w:rsidR="0063100D" w:rsidRPr="0072525C" w:rsidRDefault="0063100D" w:rsidP="00777154">
            <w:pPr>
              <w:outlineLvl w:val="0"/>
              <w:rPr>
                <w:color w:val="000000"/>
                <w:sz w:val="20"/>
                <w:szCs w:val="20"/>
              </w:rPr>
            </w:pPr>
            <w:r w:rsidRPr="0072525C">
              <w:rPr>
                <w:color w:val="000000"/>
                <w:sz w:val="20"/>
                <w:szCs w:val="20"/>
              </w:rPr>
              <w:t>12.1.</w:t>
            </w:r>
          </w:p>
        </w:tc>
        <w:tc>
          <w:tcPr>
            <w:tcW w:w="7555" w:type="dxa"/>
            <w:tcBorders>
              <w:top w:val="nil"/>
              <w:left w:val="nil"/>
              <w:bottom w:val="single" w:sz="4" w:space="0" w:color="auto"/>
              <w:right w:val="single" w:sz="4" w:space="0" w:color="auto"/>
            </w:tcBorders>
            <w:shd w:val="clear" w:color="auto" w:fill="auto"/>
            <w:vAlign w:val="center"/>
            <w:hideMark/>
          </w:tcPr>
          <w:p w14:paraId="181B5F59" w14:textId="77777777" w:rsidR="0063100D" w:rsidRPr="0072525C" w:rsidRDefault="0063100D" w:rsidP="00777154">
            <w:pPr>
              <w:outlineLvl w:val="0"/>
              <w:rPr>
                <w:color w:val="000000"/>
                <w:sz w:val="20"/>
                <w:szCs w:val="20"/>
              </w:rPr>
            </w:pPr>
            <w:r w:rsidRPr="0072525C">
              <w:rPr>
                <w:color w:val="000000"/>
                <w:sz w:val="20"/>
                <w:szCs w:val="20"/>
              </w:rPr>
              <w:t>Проверка состояния основания, поверхностного слоя полов. Устройство полов из керамических плиток и натуральных материалов</w:t>
            </w:r>
          </w:p>
        </w:tc>
        <w:tc>
          <w:tcPr>
            <w:tcW w:w="1706" w:type="dxa"/>
            <w:tcBorders>
              <w:top w:val="nil"/>
              <w:left w:val="nil"/>
              <w:bottom w:val="single" w:sz="4" w:space="0" w:color="auto"/>
              <w:right w:val="single" w:sz="4" w:space="0" w:color="auto"/>
            </w:tcBorders>
            <w:shd w:val="clear" w:color="auto" w:fill="auto"/>
            <w:vAlign w:val="center"/>
            <w:hideMark/>
          </w:tcPr>
          <w:p w14:paraId="6D2597AC"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45718A5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097E89F" w14:textId="77777777" w:rsidR="0063100D" w:rsidRPr="0072525C" w:rsidRDefault="0063100D" w:rsidP="00777154">
            <w:pPr>
              <w:outlineLvl w:val="0"/>
              <w:rPr>
                <w:color w:val="000000"/>
                <w:sz w:val="20"/>
                <w:szCs w:val="20"/>
              </w:rPr>
            </w:pPr>
            <w:r w:rsidRPr="0072525C">
              <w:rPr>
                <w:color w:val="000000"/>
                <w:sz w:val="20"/>
                <w:szCs w:val="20"/>
              </w:rPr>
              <w:t>12.2.</w:t>
            </w:r>
          </w:p>
        </w:tc>
        <w:tc>
          <w:tcPr>
            <w:tcW w:w="7555" w:type="dxa"/>
            <w:tcBorders>
              <w:top w:val="nil"/>
              <w:left w:val="nil"/>
              <w:bottom w:val="single" w:sz="4" w:space="0" w:color="auto"/>
              <w:right w:val="single" w:sz="4" w:space="0" w:color="auto"/>
            </w:tcBorders>
            <w:shd w:val="clear" w:color="auto" w:fill="auto"/>
            <w:vAlign w:val="center"/>
            <w:hideMark/>
          </w:tcPr>
          <w:p w14:paraId="6EC400EA" w14:textId="77777777" w:rsidR="0063100D" w:rsidRPr="0072525C" w:rsidRDefault="0063100D" w:rsidP="00777154">
            <w:pPr>
              <w:outlineLvl w:val="0"/>
              <w:rPr>
                <w:color w:val="000000"/>
                <w:sz w:val="20"/>
                <w:szCs w:val="20"/>
              </w:rPr>
            </w:pPr>
            <w:r w:rsidRPr="0072525C">
              <w:rPr>
                <w:color w:val="000000"/>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7063F316"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28AFA32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FD5862C"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D8919E8"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7FB39D8A"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94A47A6"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7513F2B3" w14:textId="77777777" w:rsidR="0063100D" w:rsidRPr="0072525C" w:rsidRDefault="0063100D" w:rsidP="00777154">
            <w:pPr>
              <w:rPr>
                <w:color w:val="000000"/>
                <w:sz w:val="20"/>
                <w:szCs w:val="20"/>
              </w:rPr>
            </w:pPr>
            <w:r w:rsidRPr="0072525C">
              <w:rPr>
                <w:color w:val="000000"/>
                <w:sz w:val="20"/>
                <w:szCs w:val="20"/>
              </w:rPr>
              <w:t>13.</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1952B8D0"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1588B9BD" w14:textId="77777777" w:rsidR="0063100D" w:rsidRPr="0072525C" w:rsidRDefault="0063100D" w:rsidP="00777154">
            <w:pPr>
              <w:jc w:val="center"/>
              <w:rPr>
                <w:color w:val="000000"/>
                <w:sz w:val="20"/>
                <w:szCs w:val="20"/>
              </w:rPr>
            </w:pPr>
            <w:r w:rsidRPr="0072525C">
              <w:rPr>
                <w:color w:val="000000"/>
                <w:sz w:val="20"/>
                <w:szCs w:val="20"/>
              </w:rPr>
              <w:t xml:space="preserve"> </w:t>
            </w:r>
          </w:p>
        </w:tc>
      </w:tr>
      <w:tr w:rsidR="0063100D" w:rsidRPr="00930F3C" w14:paraId="548629E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1AB89C9"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CD1E618"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7B750D2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486465C0"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020DC9" w14:textId="77777777" w:rsidR="0063100D" w:rsidRPr="0072525C" w:rsidRDefault="0063100D" w:rsidP="00777154">
            <w:pPr>
              <w:outlineLvl w:val="0"/>
              <w:rPr>
                <w:color w:val="000000"/>
                <w:sz w:val="20"/>
                <w:szCs w:val="20"/>
              </w:rPr>
            </w:pPr>
            <w:r w:rsidRPr="0072525C">
              <w:rPr>
                <w:color w:val="000000"/>
                <w:sz w:val="20"/>
                <w:szCs w:val="20"/>
              </w:rPr>
              <w:t>13.1.</w:t>
            </w:r>
          </w:p>
        </w:tc>
        <w:tc>
          <w:tcPr>
            <w:tcW w:w="7555" w:type="dxa"/>
            <w:tcBorders>
              <w:top w:val="nil"/>
              <w:left w:val="nil"/>
              <w:bottom w:val="single" w:sz="4" w:space="0" w:color="auto"/>
              <w:right w:val="single" w:sz="4" w:space="0" w:color="auto"/>
            </w:tcBorders>
            <w:shd w:val="clear" w:color="auto" w:fill="auto"/>
            <w:vAlign w:val="center"/>
            <w:hideMark/>
          </w:tcPr>
          <w:p w14:paraId="7BD79874" w14:textId="77777777" w:rsidR="0063100D" w:rsidRPr="0072525C" w:rsidRDefault="0063100D" w:rsidP="00777154">
            <w:pPr>
              <w:outlineLvl w:val="0"/>
              <w:rPr>
                <w:color w:val="000000"/>
                <w:sz w:val="20"/>
                <w:szCs w:val="20"/>
              </w:rPr>
            </w:pPr>
            <w:r w:rsidRPr="0072525C">
              <w:rPr>
                <w:color w:val="000000"/>
                <w:sz w:val="20"/>
                <w:szCs w:val="20"/>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1706" w:type="dxa"/>
            <w:tcBorders>
              <w:top w:val="nil"/>
              <w:left w:val="nil"/>
              <w:bottom w:val="single" w:sz="4" w:space="0" w:color="auto"/>
              <w:right w:val="single" w:sz="4" w:space="0" w:color="auto"/>
            </w:tcBorders>
            <w:shd w:val="clear" w:color="auto" w:fill="auto"/>
            <w:vAlign w:val="center"/>
            <w:hideMark/>
          </w:tcPr>
          <w:p w14:paraId="1900A270"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45D889BD"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EA04008" w14:textId="77777777" w:rsidR="0063100D" w:rsidRPr="0072525C" w:rsidRDefault="0063100D" w:rsidP="00777154">
            <w:pPr>
              <w:outlineLvl w:val="0"/>
              <w:rPr>
                <w:color w:val="000000"/>
                <w:sz w:val="20"/>
                <w:szCs w:val="20"/>
              </w:rPr>
            </w:pPr>
            <w:r w:rsidRPr="0072525C">
              <w:rPr>
                <w:color w:val="000000"/>
                <w:sz w:val="20"/>
                <w:szCs w:val="20"/>
              </w:rPr>
              <w:t>13.2.</w:t>
            </w:r>
          </w:p>
        </w:tc>
        <w:tc>
          <w:tcPr>
            <w:tcW w:w="7555" w:type="dxa"/>
            <w:tcBorders>
              <w:top w:val="nil"/>
              <w:left w:val="nil"/>
              <w:bottom w:val="single" w:sz="4" w:space="0" w:color="auto"/>
              <w:right w:val="single" w:sz="4" w:space="0" w:color="auto"/>
            </w:tcBorders>
            <w:shd w:val="clear" w:color="auto" w:fill="auto"/>
            <w:vAlign w:val="center"/>
            <w:hideMark/>
          </w:tcPr>
          <w:p w14:paraId="74C53F1B" w14:textId="77777777" w:rsidR="0063100D" w:rsidRPr="0072525C" w:rsidRDefault="0063100D" w:rsidP="00777154">
            <w:pPr>
              <w:outlineLvl w:val="0"/>
              <w:rPr>
                <w:color w:val="000000"/>
                <w:sz w:val="20"/>
                <w:szCs w:val="20"/>
              </w:rPr>
            </w:pPr>
            <w:r w:rsidRPr="0072525C">
              <w:rPr>
                <w:color w:val="000000"/>
                <w:sz w:val="20"/>
                <w:szCs w:val="20"/>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4E12E498"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73ED1AC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F28EE6E"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04FB27A"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C7EB4DC"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33D613B" w14:textId="77777777" w:rsidTr="00777154">
        <w:trPr>
          <w:trHeight w:val="255"/>
        </w:trPr>
        <w:tc>
          <w:tcPr>
            <w:tcW w:w="10127"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A298872" w14:textId="77777777" w:rsidR="0063100D" w:rsidRPr="0072525C" w:rsidRDefault="0063100D" w:rsidP="00777154">
            <w:pPr>
              <w:jc w:val="center"/>
              <w:rPr>
                <w:color w:val="000000"/>
                <w:sz w:val="20"/>
                <w:szCs w:val="20"/>
              </w:rPr>
            </w:pPr>
            <w:r w:rsidRPr="0072525C">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14:paraId="56645C7F"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2378C3A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44C80041" w14:textId="77777777" w:rsidR="0063100D" w:rsidRPr="0072525C" w:rsidRDefault="0063100D" w:rsidP="00777154">
            <w:pPr>
              <w:rPr>
                <w:color w:val="000000"/>
                <w:sz w:val="20"/>
                <w:szCs w:val="20"/>
              </w:rPr>
            </w:pPr>
            <w:r w:rsidRPr="0072525C">
              <w:rPr>
                <w:color w:val="000000"/>
                <w:sz w:val="20"/>
                <w:szCs w:val="20"/>
              </w:rPr>
              <w:t>1</w:t>
            </w:r>
            <w:r>
              <w:rPr>
                <w:color w:val="000000"/>
                <w:sz w:val="20"/>
                <w:szCs w:val="20"/>
              </w:rPr>
              <w:t>4</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47BEA610"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систем ВЕНТИЛЯЦИИ многоквартирных домов:</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77F59597" w14:textId="77777777" w:rsidR="0063100D" w:rsidRPr="0072525C" w:rsidRDefault="0063100D" w:rsidP="00777154">
            <w:pPr>
              <w:jc w:val="center"/>
              <w:rPr>
                <w:color w:val="2D2D2D"/>
                <w:sz w:val="20"/>
                <w:szCs w:val="20"/>
              </w:rPr>
            </w:pPr>
            <w:r w:rsidRPr="0072525C">
              <w:rPr>
                <w:color w:val="2D2D2D"/>
                <w:sz w:val="20"/>
                <w:szCs w:val="20"/>
              </w:rPr>
              <w:t> </w:t>
            </w:r>
          </w:p>
        </w:tc>
      </w:tr>
      <w:tr w:rsidR="0063100D" w:rsidRPr="00930F3C" w14:paraId="689070C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AF5E867"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76E1AD5A"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4AC45227"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F3028F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842FDC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noWrap/>
            <w:vAlign w:val="center"/>
            <w:hideMark/>
          </w:tcPr>
          <w:p w14:paraId="0D0F58D9" w14:textId="77777777" w:rsidR="0063100D" w:rsidRPr="0072525C" w:rsidRDefault="0063100D" w:rsidP="00777154">
            <w:pPr>
              <w:jc w:val="both"/>
              <w:outlineLvl w:val="0"/>
              <w:rPr>
                <w:sz w:val="20"/>
                <w:szCs w:val="20"/>
              </w:rPr>
            </w:pPr>
            <w:r w:rsidRPr="0072525C">
              <w:rPr>
                <w:sz w:val="20"/>
                <w:szCs w:val="20"/>
              </w:rPr>
              <w:t>Техническое обслуживание и сезонное управление оборудованием систем вентиляции и дымоудаления, определение работоспособности оборудования и элементов систем</w:t>
            </w:r>
          </w:p>
        </w:tc>
        <w:tc>
          <w:tcPr>
            <w:tcW w:w="1706" w:type="dxa"/>
            <w:tcBorders>
              <w:top w:val="nil"/>
              <w:left w:val="nil"/>
              <w:bottom w:val="single" w:sz="4" w:space="0" w:color="auto"/>
              <w:right w:val="single" w:sz="4" w:space="0" w:color="auto"/>
            </w:tcBorders>
            <w:shd w:val="clear" w:color="auto" w:fill="auto"/>
            <w:vAlign w:val="center"/>
            <w:hideMark/>
          </w:tcPr>
          <w:p w14:paraId="20D0393A"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2DCDCC0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5A106E4"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noWrap/>
            <w:vAlign w:val="center"/>
            <w:hideMark/>
          </w:tcPr>
          <w:p w14:paraId="2D922D46" w14:textId="77777777" w:rsidR="0063100D" w:rsidRPr="0072525C" w:rsidRDefault="0063100D" w:rsidP="00777154">
            <w:pPr>
              <w:jc w:val="both"/>
              <w:outlineLvl w:val="0"/>
              <w:rPr>
                <w:sz w:val="20"/>
                <w:szCs w:val="20"/>
              </w:rPr>
            </w:pPr>
            <w:r w:rsidRPr="0072525C">
              <w:rPr>
                <w:sz w:val="20"/>
                <w:szCs w:val="20"/>
              </w:rPr>
              <w:t>Контроль состояния, выявление и устранение причин недопустимых вибраций и шума при работе вентиляционной установки</w:t>
            </w:r>
          </w:p>
        </w:tc>
        <w:tc>
          <w:tcPr>
            <w:tcW w:w="1706" w:type="dxa"/>
            <w:tcBorders>
              <w:top w:val="nil"/>
              <w:left w:val="nil"/>
              <w:bottom w:val="single" w:sz="4" w:space="0" w:color="auto"/>
              <w:right w:val="single" w:sz="4" w:space="0" w:color="auto"/>
            </w:tcBorders>
            <w:shd w:val="clear" w:color="auto" w:fill="auto"/>
            <w:vAlign w:val="center"/>
            <w:hideMark/>
          </w:tcPr>
          <w:p w14:paraId="5BDFA51A"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6145DFD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B184257"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noWrap/>
            <w:vAlign w:val="center"/>
            <w:hideMark/>
          </w:tcPr>
          <w:p w14:paraId="7CB5E6BB" w14:textId="77777777" w:rsidR="0063100D" w:rsidRPr="0072525C" w:rsidRDefault="0063100D" w:rsidP="00777154">
            <w:pPr>
              <w:jc w:val="both"/>
              <w:outlineLvl w:val="0"/>
              <w:rPr>
                <w:sz w:val="20"/>
                <w:szCs w:val="20"/>
              </w:rPr>
            </w:pPr>
            <w:r w:rsidRPr="0072525C">
              <w:rPr>
                <w:sz w:val="20"/>
                <w:szCs w:val="20"/>
              </w:rPr>
              <w:t>Проверка утепления теплых технических чердаков, плотности закрытия входов на них</w:t>
            </w:r>
          </w:p>
        </w:tc>
        <w:tc>
          <w:tcPr>
            <w:tcW w:w="1706" w:type="dxa"/>
            <w:tcBorders>
              <w:top w:val="nil"/>
              <w:left w:val="nil"/>
              <w:bottom w:val="single" w:sz="4" w:space="0" w:color="auto"/>
              <w:right w:val="single" w:sz="4" w:space="0" w:color="auto"/>
            </w:tcBorders>
            <w:shd w:val="clear" w:color="auto" w:fill="auto"/>
            <w:vAlign w:val="center"/>
            <w:hideMark/>
          </w:tcPr>
          <w:p w14:paraId="6961A00C"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1FC95B89"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0A877F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noWrap/>
            <w:vAlign w:val="center"/>
            <w:hideMark/>
          </w:tcPr>
          <w:p w14:paraId="6A0F4885" w14:textId="77777777" w:rsidR="0063100D" w:rsidRPr="0072525C" w:rsidRDefault="0063100D" w:rsidP="00777154">
            <w:pPr>
              <w:jc w:val="both"/>
              <w:outlineLvl w:val="0"/>
              <w:rPr>
                <w:sz w:val="20"/>
                <w:szCs w:val="20"/>
              </w:rPr>
            </w:pPr>
            <w:r w:rsidRPr="0072525C">
              <w:rPr>
                <w:sz w:val="20"/>
                <w:szCs w:val="20"/>
              </w:rPr>
              <w:t>Устранение неплотностей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1706" w:type="dxa"/>
            <w:tcBorders>
              <w:top w:val="nil"/>
              <w:left w:val="nil"/>
              <w:bottom w:val="single" w:sz="4" w:space="0" w:color="auto"/>
              <w:right w:val="single" w:sz="4" w:space="0" w:color="auto"/>
            </w:tcBorders>
            <w:shd w:val="clear" w:color="auto" w:fill="auto"/>
            <w:vAlign w:val="center"/>
            <w:hideMark/>
          </w:tcPr>
          <w:p w14:paraId="675E17F1"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1AFD715C"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AC9483A"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auto"/>
            <w:noWrap/>
            <w:vAlign w:val="center"/>
            <w:hideMark/>
          </w:tcPr>
          <w:p w14:paraId="66E4880C" w14:textId="77777777" w:rsidR="0063100D" w:rsidRPr="0072525C" w:rsidRDefault="0063100D" w:rsidP="00777154">
            <w:pPr>
              <w:jc w:val="both"/>
              <w:outlineLvl w:val="0"/>
              <w:rPr>
                <w:sz w:val="20"/>
                <w:szCs w:val="20"/>
              </w:rPr>
            </w:pPr>
            <w:r w:rsidRPr="0072525C">
              <w:rPr>
                <w:sz w:val="20"/>
                <w:szCs w:val="20"/>
              </w:rPr>
              <w:t>Проверка исправности, техническое обслуживание   оборудования системы холодоснабжения</w:t>
            </w:r>
          </w:p>
        </w:tc>
        <w:tc>
          <w:tcPr>
            <w:tcW w:w="1706" w:type="dxa"/>
            <w:tcBorders>
              <w:top w:val="nil"/>
              <w:left w:val="nil"/>
              <w:bottom w:val="single" w:sz="4" w:space="0" w:color="auto"/>
              <w:right w:val="single" w:sz="4" w:space="0" w:color="auto"/>
            </w:tcBorders>
            <w:shd w:val="clear" w:color="auto" w:fill="auto"/>
            <w:vAlign w:val="center"/>
            <w:hideMark/>
          </w:tcPr>
          <w:p w14:paraId="6844304A" w14:textId="77777777" w:rsidR="0063100D" w:rsidRPr="0072525C" w:rsidRDefault="0063100D" w:rsidP="00777154">
            <w:pPr>
              <w:jc w:val="center"/>
              <w:outlineLvl w:val="0"/>
              <w:rPr>
                <w:color w:val="000000"/>
                <w:sz w:val="20"/>
                <w:szCs w:val="20"/>
              </w:rPr>
            </w:pPr>
            <w:r>
              <w:rPr>
                <w:color w:val="000000"/>
                <w:sz w:val="20"/>
                <w:szCs w:val="20"/>
              </w:rPr>
              <w:t>6</w:t>
            </w:r>
          </w:p>
        </w:tc>
      </w:tr>
      <w:tr w:rsidR="0063100D" w:rsidRPr="00930F3C" w14:paraId="263578A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7F28E2C"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auto"/>
            <w:noWrap/>
            <w:vAlign w:val="center"/>
            <w:hideMark/>
          </w:tcPr>
          <w:p w14:paraId="7F44E6DA" w14:textId="77777777" w:rsidR="0063100D" w:rsidRPr="0072525C" w:rsidRDefault="0063100D" w:rsidP="00777154">
            <w:pPr>
              <w:jc w:val="both"/>
              <w:outlineLvl w:val="0"/>
              <w:rPr>
                <w:sz w:val="20"/>
                <w:szCs w:val="20"/>
              </w:rPr>
            </w:pPr>
            <w:r w:rsidRPr="0072525C">
              <w:rPr>
                <w:sz w:val="20"/>
                <w:szCs w:val="20"/>
              </w:rPr>
              <w:t>Контроль и обеспечение исправного состояния систем автоматического дымоудаления</w:t>
            </w:r>
          </w:p>
        </w:tc>
        <w:tc>
          <w:tcPr>
            <w:tcW w:w="1706" w:type="dxa"/>
            <w:tcBorders>
              <w:top w:val="nil"/>
              <w:left w:val="nil"/>
              <w:bottom w:val="single" w:sz="4" w:space="0" w:color="auto"/>
              <w:right w:val="single" w:sz="4" w:space="0" w:color="auto"/>
            </w:tcBorders>
            <w:shd w:val="clear" w:color="auto" w:fill="auto"/>
            <w:vAlign w:val="center"/>
            <w:hideMark/>
          </w:tcPr>
          <w:p w14:paraId="1159343B"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58E3D7C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C626180"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auto"/>
            <w:noWrap/>
            <w:vAlign w:val="center"/>
            <w:hideMark/>
          </w:tcPr>
          <w:p w14:paraId="15436C9B" w14:textId="77777777" w:rsidR="0063100D" w:rsidRPr="0072525C" w:rsidRDefault="0063100D" w:rsidP="00777154">
            <w:pPr>
              <w:jc w:val="both"/>
              <w:outlineLvl w:val="0"/>
              <w:rPr>
                <w:sz w:val="20"/>
                <w:szCs w:val="20"/>
              </w:rPr>
            </w:pPr>
            <w:r w:rsidRPr="0072525C">
              <w:rPr>
                <w:sz w:val="20"/>
                <w:szCs w:val="20"/>
              </w:rPr>
              <w:t>Сезонное открытие и закрытие калорифера со стороны подвода теплоносителя</w:t>
            </w:r>
          </w:p>
        </w:tc>
        <w:tc>
          <w:tcPr>
            <w:tcW w:w="1706" w:type="dxa"/>
            <w:tcBorders>
              <w:top w:val="nil"/>
              <w:left w:val="nil"/>
              <w:bottom w:val="single" w:sz="4" w:space="0" w:color="auto"/>
              <w:right w:val="single" w:sz="4" w:space="0" w:color="auto"/>
            </w:tcBorders>
            <w:shd w:val="clear" w:color="auto" w:fill="auto"/>
            <w:vAlign w:val="center"/>
            <w:hideMark/>
          </w:tcPr>
          <w:p w14:paraId="56AA2896"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78CE119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7D92271"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.8.</w:t>
            </w:r>
          </w:p>
        </w:tc>
        <w:tc>
          <w:tcPr>
            <w:tcW w:w="7555" w:type="dxa"/>
            <w:tcBorders>
              <w:top w:val="nil"/>
              <w:left w:val="nil"/>
              <w:bottom w:val="single" w:sz="4" w:space="0" w:color="auto"/>
              <w:right w:val="single" w:sz="4" w:space="0" w:color="auto"/>
            </w:tcBorders>
            <w:shd w:val="clear" w:color="auto" w:fill="auto"/>
            <w:noWrap/>
            <w:vAlign w:val="center"/>
            <w:hideMark/>
          </w:tcPr>
          <w:p w14:paraId="200B1149" w14:textId="77777777" w:rsidR="0063100D" w:rsidRPr="0072525C" w:rsidRDefault="0063100D" w:rsidP="00777154">
            <w:pPr>
              <w:jc w:val="both"/>
              <w:outlineLvl w:val="0"/>
              <w:rPr>
                <w:sz w:val="20"/>
                <w:szCs w:val="20"/>
              </w:rPr>
            </w:pPr>
            <w:r w:rsidRPr="0072525C">
              <w:rPr>
                <w:sz w:val="20"/>
                <w:szCs w:val="20"/>
              </w:rPr>
              <w:t>Контроль состояния и восстановление антикоррозионной окраски металлических вытяжных каналов, труб, поддонов и дефлекторов</w:t>
            </w:r>
          </w:p>
        </w:tc>
        <w:tc>
          <w:tcPr>
            <w:tcW w:w="1706" w:type="dxa"/>
            <w:tcBorders>
              <w:top w:val="nil"/>
              <w:left w:val="nil"/>
              <w:bottom w:val="single" w:sz="4" w:space="0" w:color="auto"/>
              <w:right w:val="single" w:sz="4" w:space="0" w:color="auto"/>
            </w:tcBorders>
            <w:shd w:val="clear" w:color="auto" w:fill="auto"/>
            <w:vAlign w:val="center"/>
            <w:hideMark/>
          </w:tcPr>
          <w:p w14:paraId="63A2D4E4"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1BF0B61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4856A6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4</w:t>
            </w:r>
            <w:r w:rsidRPr="0072525C">
              <w:rPr>
                <w:color w:val="000000"/>
                <w:sz w:val="20"/>
                <w:szCs w:val="20"/>
              </w:rPr>
              <w:t>.9.</w:t>
            </w:r>
          </w:p>
        </w:tc>
        <w:tc>
          <w:tcPr>
            <w:tcW w:w="7555" w:type="dxa"/>
            <w:tcBorders>
              <w:top w:val="nil"/>
              <w:left w:val="nil"/>
              <w:bottom w:val="single" w:sz="4" w:space="0" w:color="auto"/>
              <w:right w:val="single" w:sz="4" w:space="0" w:color="auto"/>
            </w:tcBorders>
            <w:shd w:val="clear" w:color="auto" w:fill="auto"/>
            <w:noWrap/>
            <w:vAlign w:val="center"/>
            <w:hideMark/>
          </w:tcPr>
          <w:p w14:paraId="5D4FD333" w14:textId="77777777" w:rsidR="0063100D" w:rsidRPr="0072525C" w:rsidRDefault="0063100D" w:rsidP="00777154">
            <w:pPr>
              <w:jc w:val="both"/>
              <w:outlineLvl w:val="0"/>
              <w:rPr>
                <w:sz w:val="20"/>
                <w:szCs w:val="20"/>
              </w:rPr>
            </w:pPr>
            <w:r w:rsidRPr="0072525C">
              <w:rPr>
                <w:sz w:val="20"/>
                <w:szCs w:val="20"/>
              </w:rPr>
              <w:t>Оформление паспорта готовности многоквартирного дома к осенне-зимней эксплуатации и акта проверки дымохода и вентиляционного канала на протность и обособленность</w:t>
            </w:r>
          </w:p>
        </w:tc>
        <w:tc>
          <w:tcPr>
            <w:tcW w:w="1706" w:type="dxa"/>
            <w:tcBorders>
              <w:top w:val="nil"/>
              <w:left w:val="nil"/>
              <w:bottom w:val="single" w:sz="4" w:space="0" w:color="auto"/>
              <w:right w:val="single" w:sz="4" w:space="0" w:color="auto"/>
            </w:tcBorders>
            <w:shd w:val="clear" w:color="auto" w:fill="auto"/>
            <w:vAlign w:val="center"/>
            <w:hideMark/>
          </w:tcPr>
          <w:p w14:paraId="5A6626F0"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45A7F1EF"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C86F961" w14:textId="77777777" w:rsidR="0063100D" w:rsidRPr="0072525C" w:rsidRDefault="0063100D" w:rsidP="00777154">
            <w:pPr>
              <w:outlineLvl w:val="0"/>
              <w:rPr>
                <w:color w:val="000000"/>
                <w:sz w:val="20"/>
                <w:szCs w:val="20"/>
              </w:rPr>
            </w:pPr>
            <w:r w:rsidRPr="0072525C">
              <w:rPr>
                <w:color w:val="000000"/>
                <w:sz w:val="20"/>
                <w:szCs w:val="20"/>
              </w:rPr>
              <w:lastRenderedPageBreak/>
              <w:t>1</w:t>
            </w:r>
            <w:r>
              <w:rPr>
                <w:color w:val="000000"/>
                <w:sz w:val="20"/>
                <w:szCs w:val="20"/>
              </w:rPr>
              <w:t>4</w:t>
            </w:r>
            <w:r w:rsidRPr="0072525C">
              <w:rPr>
                <w:color w:val="000000"/>
                <w:sz w:val="20"/>
                <w:szCs w:val="20"/>
              </w:rPr>
              <w:t>.10.</w:t>
            </w:r>
          </w:p>
        </w:tc>
        <w:tc>
          <w:tcPr>
            <w:tcW w:w="7555" w:type="dxa"/>
            <w:tcBorders>
              <w:top w:val="nil"/>
              <w:left w:val="nil"/>
              <w:bottom w:val="single" w:sz="4" w:space="0" w:color="auto"/>
              <w:right w:val="single" w:sz="4" w:space="0" w:color="auto"/>
            </w:tcBorders>
            <w:shd w:val="clear" w:color="auto" w:fill="auto"/>
            <w:noWrap/>
            <w:vAlign w:val="center"/>
            <w:hideMark/>
          </w:tcPr>
          <w:p w14:paraId="6119FAB1"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3CB34D4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41266C7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6F93B8F"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noWrap/>
            <w:vAlign w:val="center"/>
            <w:hideMark/>
          </w:tcPr>
          <w:p w14:paraId="326EBFB5" w14:textId="77777777" w:rsidR="0063100D" w:rsidRPr="0072525C" w:rsidRDefault="0063100D" w:rsidP="00777154">
            <w:pPr>
              <w:jc w:val="both"/>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DBD45AA"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2BE545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7A1BE5AC" w14:textId="77777777" w:rsidR="0063100D" w:rsidRPr="0072525C" w:rsidRDefault="0063100D" w:rsidP="00777154">
            <w:pPr>
              <w:rPr>
                <w:color w:val="000000"/>
                <w:sz w:val="20"/>
                <w:szCs w:val="20"/>
              </w:rPr>
            </w:pPr>
            <w:r w:rsidRPr="0072525C">
              <w:rPr>
                <w:color w:val="000000"/>
                <w:sz w:val="20"/>
                <w:szCs w:val="20"/>
              </w:rPr>
              <w:t>1</w:t>
            </w:r>
            <w:r>
              <w:rPr>
                <w:color w:val="000000"/>
                <w:sz w:val="20"/>
                <w:szCs w:val="20"/>
              </w:rPr>
              <w:t>5</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1B46EC86"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индивидуальных тепловых пунктов и водоподкачек в многоквартирных домах:</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0AEC9FE2" w14:textId="77777777" w:rsidR="0063100D" w:rsidRPr="0072525C" w:rsidRDefault="0063100D" w:rsidP="00777154">
            <w:pPr>
              <w:jc w:val="center"/>
              <w:rPr>
                <w:color w:val="000000"/>
                <w:sz w:val="20"/>
                <w:szCs w:val="20"/>
              </w:rPr>
            </w:pPr>
            <w:r w:rsidRPr="0072525C">
              <w:rPr>
                <w:color w:val="000000"/>
                <w:sz w:val="20"/>
                <w:szCs w:val="20"/>
              </w:rPr>
              <w:t xml:space="preserve"> </w:t>
            </w:r>
          </w:p>
        </w:tc>
      </w:tr>
      <w:tr w:rsidR="0063100D" w:rsidRPr="00930F3C" w14:paraId="4A5C616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AB6E3D3"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54EFB67"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220F91E2"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7978241B"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512294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noWrap/>
            <w:vAlign w:val="center"/>
            <w:hideMark/>
          </w:tcPr>
          <w:p w14:paraId="34C74A3C" w14:textId="77777777" w:rsidR="0063100D" w:rsidRPr="0072525C" w:rsidRDefault="0063100D" w:rsidP="00777154">
            <w:pPr>
              <w:jc w:val="both"/>
              <w:outlineLvl w:val="0"/>
              <w:rPr>
                <w:sz w:val="20"/>
                <w:szCs w:val="20"/>
              </w:rPr>
            </w:pPr>
            <w:r w:rsidRPr="0072525C">
              <w:rPr>
                <w:sz w:val="20"/>
                <w:szCs w:val="20"/>
              </w:rPr>
              <w:t>Проверка исправности и работоспособности оборудования, выполнение наладочных и ремонтных работ на индивидуальных тепловых пунктах и водоподкачках в многоквартирных домах</w:t>
            </w:r>
          </w:p>
        </w:tc>
        <w:tc>
          <w:tcPr>
            <w:tcW w:w="1706" w:type="dxa"/>
            <w:tcBorders>
              <w:top w:val="nil"/>
              <w:left w:val="nil"/>
              <w:bottom w:val="single" w:sz="4" w:space="0" w:color="auto"/>
              <w:right w:val="single" w:sz="4" w:space="0" w:color="auto"/>
            </w:tcBorders>
            <w:shd w:val="clear" w:color="auto" w:fill="auto"/>
            <w:vAlign w:val="center"/>
            <w:hideMark/>
          </w:tcPr>
          <w:p w14:paraId="5C77C2C7"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930F3C" w14:paraId="6352D162"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10E1B8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noWrap/>
            <w:vAlign w:val="center"/>
            <w:hideMark/>
          </w:tcPr>
          <w:p w14:paraId="65426C98" w14:textId="77777777" w:rsidR="0063100D" w:rsidRPr="0072525C" w:rsidRDefault="0063100D" w:rsidP="00777154">
            <w:pPr>
              <w:jc w:val="both"/>
              <w:outlineLvl w:val="0"/>
              <w:rPr>
                <w:sz w:val="20"/>
                <w:szCs w:val="20"/>
              </w:rPr>
            </w:pPr>
            <w:r w:rsidRPr="0072525C">
              <w:rPr>
                <w:sz w:val="20"/>
                <w:szCs w:val="20"/>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1706" w:type="dxa"/>
            <w:tcBorders>
              <w:top w:val="nil"/>
              <w:left w:val="nil"/>
              <w:bottom w:val="single" w:sz="4" w:space="0" w:color="auto"/>
              <w:right w:val="single" w:sz="4" w:space="0" w:color="auto"/>
            </w:tcBorders>
            <w:shd w:val="clear" w:color="auto" w:fill="auto"/>
            <w:vAlign w:val="center"/>
            <w:hideMark/>
          </w:tcPr>
          <w:p w14:paraId="404CF4A9"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930F3C" w14:paraId="7BE4D34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B377C3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noWrap/>
            <w:vAlign w:val="center"/>
            <w:hideMark/>
          </w:tcPr>
          <w:p w14:paraId="1AA4F4C4" w14:textId="77777777" w:rsidR="0063100D" w:rsidRPr="0072525C" w:rsidRDefault="0063100D" w:rsidP="00777154">
            <w:pPr>
              <w:jc w:val="both"/>
              <w:outlineLvl w:val="0"/>
              <w:rPr>
                <w:sz w:val="20"/>
                <w:szCs w:val="20"/>
              </w:rPr>
            </w:pPr>
            <w:r w:rsidRPr="0072525C">
              <w:rPr>
                <w:sz w:val="20"/>
                <w:szCs w:val="20"/>
              </w:rPr>
              <w:t>Гидравлические и тепловые испытания оборудования индивидуальных тепловых пунктов и водоподкачек</w:t>
            </w:r>
          </w:p>
        </w:tc>
        <w:tc>
          <w:tcPr>
            <w:tcW w:w="1706" w:type="dxa"/>
            <w:tcBorders>
              <w:top w:val="nil"/>
              <w:left w:val="nil"/>
              <w:bottom w:val="single" w:sz="4" w:space="0" w:color="auto"/>
              <w:right w:val="single" w:sz="4" w:space="0" w:color="auto"/>
            </w:tcBorders>
            <w:shd w:val="clear" w:color="auto" w:fill="auto"/>
            <w:vAlign w:val="center"/>
            <w:hideMark/>
          </w:tcPr>
          <w:p w14:paraId="454ED241"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2EED738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48AA942"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noWrap/>
            <w:vAlign w:val="center"/>
            <w:hideMark/>
          </w:tcPr>
          <w:p w14:paraId="268C07B2" w14:textId="77777777" w:rsidR="0063100D" w:rsidRPr="0072525C" w:rsidRDefault="0063100D" w:rsidP="00777154">
            <w:pPr>
              <w:jc w:val="both"/>
              <w:outlineLvl w:val="0"/>
              <w:rPr>
                <w:sz w:val="20"/>
                <w:szCs w:val="20"/>
              </w:rPr>
            </w:pPr>
            <w:r w:rsidRPr="0072525C">
              <w:rPr>
                <w:sz w:val="20"/>
                <w:szCs w:val="20"/>
              </w:rPr>
              <w:t>Работы по очистке теплообменного оборудования для удаления накипно-коррозионных отложений</w:t>
            </w:r>
          </w:p>
        </w:tc>
        <w:tc>
          <w:tcPr>
            <w:tcW w:w="1706" w:type="dxa"/>
            <w:tcBorders>
              <w:top w:val="nil"/>
              <w:left w:val="nil"/>
              <w:bottom w:val="single" w:sz="4" w:space="0" w:color="auto"/>
              <w:right w:val="single" w:sz="4" w:space="0" w:color="auto"/>
            </w:tcBorders>
            <w:shd w:val="clear" w:color="auto" w:fill="auto"/>
            <w:vAlign w:val="center"/>
            <w:hideMark/>
          </w:tcPr>
          <w:p w14:paraId="650FEC69"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630986B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676C847"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auto"/>
            <w:noWrap/>
            <w:vAlign w:val="center"/>
            <w:hideMark/>
          </w:tcPr>
          <w:p w14:paraId="75EE46BF" w14:textId="77777777" w:rsidR="0063100D" w:rsidRPr="0072525C" w:rsidRDefault="0063100D" w:rsidP="00777154">
            <w:pPr>
              <w:jc w:val="both"/>
              <w:outlineLvl w:val="0"/>
              <w:rPr>
                <w:sz w:val="20"/>
                <w:szCs w:val="20"/>
              </w:rPr>
            </w:pPr>
            <w:r w:rsidRPr="0072525C">
              <w:rPr>
                <w:sz w:val="20"/>
                <w:szCs w:val="20"/>
              </w:rPr>
              <w:t>Проведение работ по обследованию автоматизированных узлов управления (АУУ)</w:t>
            </w:r>
          </w:p>
        </w:tc>
        <w:tc>
          <w:tcPr>
            <w:tcW w:w="1706" w:type="dxa"/>
            <w:tcBorders>
              <w:top w:val="nil"/>
              <w:left w:val="nil"/>
              <w:bottom w:val="single" w:sz="4" w:space="0" w:color="auto"/>
              <w:right w:val="single" w:sz="4" w:space="0" w:color="auto"/>
            </w:tcBorders>
            <w:shd w:val="clear" w:color="auto" w:fill="auto"/>
            <w:vAlign w:val="center"/>
            <w:hideMark/>
          </w:tcPr>
          <w:p w14:paraId="511D105C"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5A8F93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F830162"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FD90F0D"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252348B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6476FE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E6D3B99"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.5.1.</w:t>
            </w:r>
          </w:p>
        </w:tc>
        <w:tc>
          <w:tcPr>
            <w:tcW w:w="7555" w:type="dxa"/>
            <w:tcBorders>
              <w:top w:val="nil"/>
              <w:left w:val="nil"/>
              <w:bottom w:val="single" w:sz="4" w:space="0" w:color="auto"/>
              <w:right w:val="single" w:sz="4" w:space="0" w:color="auto"/>
            </w:tcBorders>
            <w:shd w:val="clear" w:color="auto" w:fill="auto"/>
            <w:noWrap/>
            <w:vAlign w:val="center"/>
            <w:hideMark/>
          </w:tcPr>
          <w:p w14:paraId="4F943226" w14:textId="77777777" w:rsidR="0063100D" w:rsidRPr="0072525C" w:rsidRDefault="0063100D" w:rsidP="00777154">
            <w:pPr>
              <w:jc w:val="both"/>
              <w:outlineLvl w:val="0"/>
              <w:rPr>
                <w:sz w:val="20"/>
                <w:szCs w:val="20"/>
              </w:rPr>
            </w:pPr>
            <w:r w:rsidRPr="0072525C">
              <w:rPr>
                <w:sz w:val="20"/>
                <w:szCs w:val="20"/>
              </w:rPr>
              <w:t>Обследование агрегатов АУУ, проверка срабатывания аварийных защит и сигнализаций, проверка работоспособности средств автоматизации теплового пункта</w:t>
            </w:r>
          </w:p>
        </w:tc>
        <w:tc>
          <w:tcPr>
            <w:tcW w:w="1706" w:type="dxa"/>
            <w:tcBorders>
              <w:top w:val="nil"/>
              <w:left w:val="nil"/>
              <w:bottom w:val="single" w:sz="4" w:space="0" w:color="auto"/>
              <w:right w:val="single" w:sz="4" w:space="0" w:color="auto"/>
            </w:tcBorders>
            <w:shd w:val="clear" w:color="auto" w:fill="auto"/>
            <w:vAlign w:val="center"/>
            <w:hideMark/>
          </w:tcPr>
          <w:p w14:paraId="0354C648"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0A724C6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D9CD027"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.5.2.</w:t>
            </w:r>
          </w:p>
        </w:tc>
        <w:tc>
          <w:tcPr>
            <w:tcW w:w="7555" w:type="dxa"/>
            <w:tcBorders>
              <w:top w:val="nil"/>
              <w:left w:val="nil"/>
              <w:bottom w:val="single" w:sz="4" w:space="0" w:color="auto"/>
              <w:right w:val="single" w:sz="4" w:space="0" w:color="auto"/>
            </w:tcBorders>
            <w:shd w:val="clear" w:color="auto" w:fill="auto"/>
            <w:noWrap/>
            <w:vAlign w:val="center"/>
            <w:hideMark/>
          </w:tcPr>
          <w:p w14:paraId="63EA53D7" w14:textId="77777777" w:rsidR="0063100D" w:rsidRPr="0072525C" w:rsidRDefault="0063100D" w:rsidP="00777154">
            <w:pPr>
              <w:jc w:val="both"/>
              <w:outlineLvl w:val="0"/>
              <w:rPr>
                <w:sz w:val="20"/>
                <w:szCs w:val="20"/>
              </w:rPr>
            </w:pPr>
            <w:r w:rsidRPr="0072525C">
              <w:rPr>
                <w:sz w:val="20"/>
                <w:szCs w:val="20"/>
              </w:rPr>
              <w:t>Проверка работоспособности запорной арматуры</w:t>
            </w:r>
          </w:p>
        </w:tc>
        <w:tc>
          <w:tcPr>
            <w:tcW w:w="1706" w:type="dxa"/>
            <w:tcBorders>
              <w:top w:val="nil"/>
              <w:left w:val="nil"/>
              <w:bottom w:val="single" w:sz="4" w:space="0" w:color="auto"/>
              <w:right w:val="single" w:sz="4" w:space="0" w:color="auto"/>
            </w:tcBorders>
            <w:shd w:val="clear" w:color="auto" w:fill="auto"/>
            <w:vAlign w:val="center"/>
            <w:hideMark/>
          </w:tcPr>
          <w:p w14:paraId="2F9F399F" w14:textId="77777777" w:rsidR="0063100D" w:rsidRPr="0072525C" w:rsidRDefault="0063100D" w:rsidP="00777154">
            <w:pPr>
              <w:jc w:val="center"/>
              <w:outlineLvl w:val="0"/>
              <w:rPr>
                <w:color w:val="000000"/>
                <w:sz w:val="20"/>
                <w:szCs w:val="20"/>
              </w:rPr>
            </w:pPr>
            <w:r w:rsidRPr="0072525C">
              <w:rPr>
                <w:color w:val="000000"/>
                <w:sz w:val="20"/>
                <w:szCs w:val="20"/>
              </w:rPr>
              <w:t>4</w:t>
            </w:r>
          </w:p>
        </w:tc>
      </w:tr>
      <w:tr w:rsidR="0063100D" w:rsidRPr="00930F3C" w14:paraId="13A9BF3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DEAA5E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auto"/>
            <w:noWrap/>
            <w:vAlign w:val="center"/>
            <w:hideMark/>
          </w:tcPr>
          <w:p w14:paraId="0DEB3A28" w14:textId="77777777" w:rsidR="0063100D" w:rsidRPr="0072525C" w:rsidRDefault="0063100D" w:rsidP="00777154">
            <w:pPr>
              <w:jc w:val="both"/>
              <w:outlineLvl w:val="0"/>
              <w:rPr>
                <w:sz w:val="20"/>
                <w:szCs w:val="20"/>
              </w:rPr>
            </w:pPr>
            <w:r w:rsidRPr="0072525C">
              <w:rPr>
                <w:sz w:val="20"/>
                <w:szCs w:val="20"/>
              </w:rPr>
              <w:t>Поверка общедомовых счетчиков тепла</w:t>
            </w:r>
          </w:p>
        </w:tc>
        <w:tc>
          <w:tcPr>
            <w:tcW w:w="1706" w:type="dxa"/>
            <w:tcBorders>
              <w:top w:val="nil"/>
              <w:left w:val="nil"/>
              <w:bottom w:val="single" w:sz="4" w:space="0" w:color="auto"/>
              <w:right w:val="single" w:sz="4" w:space="0" w:color="auto"/>
            </w:tcBorders>
            <w:shd w:val="clear" w:color="auto" w:fill="auto"/>
            <w:vAlign w:val="center"/>
            <w:hideMark/>
          </w:tcPr>
          <w:p w14:paraId="1422BC98" w14:textId="77777777" w:rsidR="0063100D" w:rsidRPr="0072525C" w:rsidRDefault="0063100D" w:rsidP="00777154">
            <w:pPr>
              <w:jc w:val="center"/>
              <w:outlineLvl w:val="0"/>
              <w:rPr>
                <w:color w:val="000000"/>
                <w:sz w:val="20"/>
                <w:szCs w:val="20"/>
              </w:rPr>
            </w:pPr>
            <w:r w:rsidRPr="0072525C">
              <w:rPr>
                <w:color w:val="000000"/>
                <w:sz w:val="20"/>
                <w:szCs w:val="20"/>
              </w:rPr>
              <w:t>1/4</w:t>
            </w:r>
          </w:p>
        </w:tc>
      </w:tr>
      <w:tr w:rsidR="0063100D" w:rsidRPr="00930F3C" w14:paraId="454FE2FD"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218F944"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5</w:t>
            </w: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431F9B91"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2E9FD8E0"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7175697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4C3E70B"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noWrap/>
            <w:vAlign w:val="center"/>
            <w:hideMark/>
          </w:tcPr>
          <w:p w14:paraId="0A835064" w14:textId="77777777" w:rsidR="0063100D" w:rsidRPr="0072525C" w:rsidRDefault="0063100D" w:rsidP="00777154">
            <w:pPr>
              <w:jc w:val="both"/>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6AAFB31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94DCA83"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405CEA34" w14:textId="77777777" w:rsidR="0063100D" w:rsidRPr="0072525C" w:rsidRDefault="0063100D" w:rsidP="00777154">
            <w:pPr>
              <w:rPr>
                <w:color w:val="000000"/>
                <w:sz w:val="20"/>
                <w:szCs w:val="20"/>
              </w:rPr>
            </w:pPr>
            <w:r w:rsidRPr="0072525C">
              <w:rPr>
                <w:color w:val="000000"/>
                <w:sz w:val="20"/>
                <w:szCs w:val="20"/>
              </w:rPr>
              <w:t>1</w:t>
            </w:r>
            <w:r>
              <w:rPr>
                <w:color w:val="000000"/>
                <w:sz w:val="20"/>
                <w:szCs w:val="20"/>
              </w:rPr>
              <w:t>6</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4791A83A" w14:textId="77777777" w:rsidR="0063100D" w:rsidRPr="0072525C" w:rsidRDefault="0063100D" w:rsidP="00777154">
            <w:pPr>
              <w:rPr>
                <w:b/>
                <w:bCs/>
                <w:color w:val="000000"/>
                <w:sz w:val="20"/>
                <w:szCs w:val="20"/>
                <w:u w:val="single"/>
              </w:rPr>
            </w:pPr>
            <w:r w:rsidRPr="0072525C">
              <w:rPr>
                <w:b/>
                <w:bCs/>
                <w:color w:val="000000"/>
                <w:sz w:val="20"/>
                <w:szCs w:val="20"/>
                <w:u w:val="single"/>
              </w:rPr>
              <w:t>Общие работы, выполняемые для надлежащего содержания систем ВОДОСНАБЖЕНИЯ (холодного, противопожарный водопровод)  и ВОДООТВЕДЕНИЯ в многоквартирных домах:</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39EFA305"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414D237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85ED94E"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9C37DBE"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0BBBDE55"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7D15659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7567C19"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vAlign w:val="center"/>
            <w:hideMark/>
          </w:tcPr>
          <w:p w14:paraId="5BE3AC30" w14:textId="77777777" w:rsidR="0063100D" w:rsidRPr="0072525C" w:rsidRDefault="0063100D" w:rsidP="00777154">
            <w:pPr>
              <w:outlineLvl w:val="0"/>
              <w:rPr>
                <w:color w:val="000000"/>
                <w:sz w:val="20"/>
                <w:szCs w:val="20"/>
              </w:rPr>
            </w:pPr>
            <w:r w:rsidRPr="0072525C">
              <w:rPr>
                <w:color w:val="000000"/>
                <w:sz w:val="20"/>
                <w:szCs w:val="20"/>
              </w:rPr>
              <w:t>Проведение планового осмотра систем холодного водоснабжения и водоотведения</w:t>
            </w:r>
          </w:p>
        </w:tc>
        <w:tc>
          <w:tcPr>
            <w:tcW w:w="1706" w:type="dxa"/>
            <w:tcBorders>
              <w:top w:val="nil"/>
              <w:left w:val="nil"/>
              <w:bottom w:val="single" w:sz="4" w:space="0" w:color="auto"/>
              <w:right w:val="single" w:sz="4" w:space="0" w:color="auto"/>
            </w:tcBorders>
            <w:shd w:val="clear" w:color="auto" w:fill="auto"/>
            <w:vAlign w:val="center"/>
            <w:hideMark/>
          </w:tcPr>
          <w:p w14:paraId="485196DD" w14:textId="77777777" w:rsidR="0063100D" w:rsidRPr="0072525C" w:rsidRDefault="0063100D" w:rsidP="00777154">
            <w:pPr>
              <w:jc w:val="center"/>
              <w:outlineLvl w:val="0"/>
              <w:rPr>
                <w:color w:val="000000"/>
                <w:sz w:val="20"/>
                <w:szCs w:val="20"/>
              </w:rPr>
            </w:pPr>
            <w:r>
              <w:rPr>
                <w:color w:val="000000"/>
                <w:sz w:val="20"/>
                <w:szCs w:val="20"/>
              </w:rPr>
              <w:t>1</w:t>
            </w:r>
            <w:r w:rsidRPr="0072525C">
              <w:rPr>
                <w:color w:val="000000"/>
                <w:sz w:val="20"/>
                <w:szCs w:val="20"/>
              </w:rPr>
              <w:t>2</w:t>
            </w:r>
          </w:p>
        </w:tc>
      </w:tr>
      <w:tr w:rsidR="0063100D" w:rsidRPr="00930F3C" w14:paraId="6ACD1C2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8E637E1"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vAlign w:val="center"/>
            <w:hideMark/>
          </w:tcPr>
          <w:p w14:paraId="72FA823C" w14:textId="77777777" w:rsidR="0063100D" w:rsidRPr="0072525C" w:rsidRDefault="0063100D" w:rsidP="00777154">
            <w:pPr>
              <w:outlineLvl w:val="0"/>
              <w:rPr>
                <w:color w:val="000000"/>
                <w:sz w:val="20"/>
                <w:szCs w:val="20"/>
              </w:rPr>
            </w:pPr>
            <w:r w:rsidRPr="0072525C">
              <w:rPr>
                <w:color w:val="000000"/>
                <w:sz w:val="20"/>
                <w:szCs w:val="20"/>
              </w:rPr>
              <w:t>Проведение внепланового осмотра после устранения аварийного повреждения и поступления жалоб собственников</w:t>
            </w:r>
          </w:p>
        </w:tc>
        <w:tc>
          <w:tcPr>
            <w:tcW w:w="1706" w:type="dxa"/>
            <w:tcBorders>
              <w:top w:val="nil"/>
              <w:left w:val="nil"/>
              <w:bottom w:val="single" w:sz="4" w:space="0" w:color="auto"/>
              <w:right w:val="single" w:sz="4" w:space="0" w:color="auto"/>
            </w:tcBorders>
            <w:shd w:val="clear" w:color="auto" w:fill="auto"/>
            <w:vAlign w:val="center"/>
            <w:hideMark/>
          </w:tcPr>
          <w:p w14:paraId="0F632D4A"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18376D63"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9BE5E82"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773C869A" w14:textId="77777777" w:rsidR="0063100D" w:rsidRPr="0072525C" w:rsidRDefault="0063100D" w:rsidP="00777154">
            <w:pPr>
              <w:outlineLvl w:val="0"/>
              <w:rPr>
                <w:color w:val="000000"/>
                <w:sz w:val="20"/>
                <w:szCs w:val="20"/>
              </w:rPr>
            </w:pPr>
            <w:r w:rsidRPr="0072525C">
              <w:rPr>
                <w:color w:val="000000"/>
                <w:sz w:val="20"/>
                <w:szCs w:val="20"/>
              </w:rPr>
              <w:t xml:space="preserve">Испытания на прочность и плотность (гидравлические испытания) узлов </w:t>
            </w:r>
            <w:proofErr w:type="gramStart"/>
            <w:r w:rsidRPr="0072525C">
              <w:rPr>
                <w:color w:val="000000"/>
                <w:sz w:val="20"/>
                <w:szCs w:val="20"/>
              </w:rPr>
              <w:t>ввода ,</w:t>
            </w:r>
            <w:proofErr w:type="gramEnd"/>
            <w:r w:rsidRPr="0072525C">
              <w:rPr>
                <w:color w:val="000000"/>
                <w:sz w:val="20"/>
                <w:szCs w:val="20"/>
              </w:rPr>
              <w:t xml:space="preserve"> системы холодного водоснабжения и сети противопожарного водопровода </w:t>
            </w:r>
          </w:p>
        </w:tc>
        <w:tc>
          <w:tcPr>
            <w:tcW w:w="1706" w:type="dxa"/>
            <w:tcBorders>
              <w:top w:val="nil"/>
              <w:left w:val="nil"/>
              <w:bottom w:val="single" w:sz="4" w:space="0" w:color="auto"/>
              <w:right w:val="single" w:sz="4" w:space="0" w:color="auto"/>
            </w:tcBorders>
            <w:shd w:val="clear" w:color="auto" w:fill="auto"/>
            <w:vAlign w:val="center"/>
            <w:hideMark/>
          </w:tcPr>
          <w:p w14:paraId="6804B8EE"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B0974B0"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16C2A29"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4D9A2D67" w14:textId="77777777" w:rsidR="0063100D" w:rsidRPr="0072525C" w:rsidRDefault="0063100D" w:rsidP="00777154">
            <w:pPr>
              <w:outlineLvl w:val="0"/>
              <w:rPr>
                <w:color w:val="000000"/>
                <w:sz w:val="20"/>
                <w:szCs w:val="20"/>
              </w:rPr>
            </w:pPr>
            <w:r w:rsidRPr="0072525C">
              <w:rPr>
                <w:color w:val="000000"/>
                <w:sz w:val="20"/>
                <w:szCs w:val="20"/>
              </w:rPr>
              <w:t>Промывка систем   холодного водоснабжения и сети пожарного водопровода  для удаления коррозионных отложений.</w:t>
            </w:r>
          </w:p>
        </w:tc>
        <w:tc>
          <w:tcPr>
            <w:tcW w:w="1706" w:type="dxa"/>
            <w:tcBorders>
              <w:top w:val="nil"/>
              <w:left w:val="nil"/>
              <w:bottom w:val="single" w:sz="4" w:space="0" w:color="auto"/>
              <w:right w:val="single" w:sz="4" w:space="0" w:color="auto"/>
            </w:tcBorders>
            <w:shd w:val="clear" w:color="auto" w:fill="auto"/>
            <w:vAlign w:val="center"/>
            <w:hideMark/>
          </w:tcPr>
          <w:p w14:paraId="2ECC9F56"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B3E72C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4CE8AF6"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72B5BEFB" w14:textId="77777777" w:rsidR="0063100D" w:rsidRPr="0072525C" w:rsidRDefault="0063100D" w:rsidP="00777154">
            <w:pPr>
              <w:outlineLvl w:val="0"/>
              <w:rPr>
                <w:color w:val="000000"/>
                <w:sz w:val="20"/>
                <w:szCs w:val="20"/>
              </w:rPr>
            </w:pPr>
            <w:r w:rsidRPr="0072525C">
              <w:rPr>
                <w:color w:val="000000"/>
                <w:sz w:val="20"/>
                <w:szCs w:val="20"/>
              </w:rPr>
              <w:t xml:space="preserve">Проверка исправности, работоспособности насосов </w:t>
            </w:r>
          </w:p>
        </w:tc>
        <w:tc>
          <w:tcPr>
            <w:tcW w:w="1706" w:type="dxa"/>
            <w:tcBorders>
              <w:top w:val="nil"/>
              <w:left w:val="nil"/>
              <w:bottom w:val="single" w:sz="4" w:space="0" w:color="auto"/>
              <w:right w:val="single" w:sz="4" w:space="0" w:color="auto"/>
            </w:tcBorders>
            <w:shd w:val="clear" w:color="auto" w:fill="auto"/>
            <w:vAlign w:val="center"/>
            <w:hideMark/>
          </w:tcPr>
          <w:p w14:paraId="416C8531" w14:textId="77777777" w:rsidR="0063100D" w:rsidRPr="0072525C" w:rsidRDefault="0063100D" w:rsidP="00777154">
            <w:pPr>
              <w:jc w:val="center"/>
              <w:outlineLvl w:val="0"/>
              <w:rPr>
                <w:color w:val="000000"/>
                <w:sz w:val="20"/>
                <w:szCs w:val="20"/>
              </w:rPr>
            </w:pPr>
            <w:r w:rsidRPr="0072525C">
              <w:rPr>
                <w:color w:val="000000"/>
                <w:sz w:val="20"/>
                <w:szCs w:val="20"/>
              </w:rPr>
              <w:t>365</w:t>
            </w:r>
          </w:p>
        </w:tc>
      </w:tr>
      <w:tr w:rsidR="0063100D" w:rsidRPr="00930F3C" w14:paraId="6E3A985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5C53AAB"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1A6882D2" w14:textId="77777777" w:rsidR="0063100D" w:rsidRPr="0072525C" w:rsidRDefault="0063100D" w:rsidP="00777154">
            <w:pPr>
              <w:outlineLvl w:val="0"/>
              <w:rPr>
                <w:color w:val="000000"/>
                <w:sz w:val="20"/>
                <w:szCs w:val="20"/>
              </w:rPr>
            </w:pPr>
            <w:r w:rsidRPr="0072525C">
              <w:rPr>
                <w:color w:val="000000"/>
                <w:sz w:val="20"/>
                <w:szCs w:val="20"/>
              </w:rPr>
              <w:t>Проверка эксплуатационной готовности сети  пожарного водопровода</w:t>
            </w:r>
          </w:p>
        </w:tc>
        <w:tc>
          <w:tcPr>
            <w:tcW w:w="1706" w:type="dxa"/>
            <w:tcBorders>
              <w:top w:val="nil"/>
              <w:left w:val="nil"/>
              <w:bottom w:val="single" w:sz="4" w:space="0" w:color="auto"/>
              <w:right w:val="single" w:sz="4" w:space="0" w:color="auto"/>
            </w:tcBorders>
            <w:shd w:val="clear" w:color="auto" w:fill="auto"/>
            <w:vAlign w:val="center"/>
            <w:hideMark/>
          </w:tcPr>
          <w:p w14:paraId="366F7DD1" w14:textId="77777777" w:rsidR="0063100D" w:rsidRPr="0072525C" w:rsidRDefault="0063100D" w:rsidP="00777154">
            <w:pPr>
              <w:jc w:val="center"/>
              <w:outlineLvl w:val="0"/>
              <w:rPr>
                <w:color w:val="000000"/>
                <w:sz w:val="20"/>
                <w:szCs w:val="20"/>
              </w:rPr>
            </w:pPr>
            <w:r w:rsidRPr="0072525C">
              <w:rPr>
                <w:color w:val="000000"/>
                <w:sz w:val="20"/>
                <w:szCs w:val="20"/>
              </w:rPr>
              <w:t>4</w:t>
            </w:r>
          </w:p>
        </w:tc>
      </w:tr>
      <w:tr w:rsidR="0063100D" w:rsidRPr="00930F3C" w14:paraId="48AB006D"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8F3EEAB"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auto"/>
            <w:vAlign w:val="center"/>
            <w:hideMark/>
          </w:tcPr>
          <w:p w14:paraId="2117E985" w14:textId="77777777" w:rsidR="0063100D" w:rsidRPr="0072525C" w:rsidRDefault="0063100D" w:rsidP="00777154">
            <w:pPr>
              <w:outlineLvl w:val="0"/>
              <w:rPr>
                <w:color w:val="000000"/>
                <w:sz w:val="20"/>
                <w:szCs w:val="20"/>
              </w:rPr>
            </w:pPr>
            <w:r w:rsidRPr="0072525C">
              <w:rPr>
                <w:color w:val="000000"/>
                <w:sz w:val="20"/>
                <w:szCs w:val="20"/>
              </w:rPr>
              <w:t>Контроль состояния и замена неисправных контрольно-измерительных приборов (счетчиков, манометров и т.п.)</w:t>
            </w:r>
          </w:p>
        </w:tc>
        <w:tc>
          <w:tcPr>
            <w:tcW w:w="1706" w:type="dxa"/>
            <w:tcBorders>
              <w:top w:val="nil"/>
              <w:left w:val="nil"/>
              <w:bottom w:val="single" w:sz="4" w:space="0" w:color="auto"/>
              <w:right w:val="single" w:sz="4" w:space="0" w:color="auto"/>
            </w:tcBorders>
            <w:shd w:val="clear" w:color="auto" w:fill="auto"/>
            <w:vAlign w:val="center"/>
            <w:hideMark/>
          </w:tcPr>
          <w:p w14:paraId="2D664D2A"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3F6C9FD"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33C29F7"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auto"/>
            <w:vAlign w:val="center"/>
            <w:hideMark/>
          </w:tcPr>
          <w:p w14:paraId="1622D6CE" w14:textId="77777777" w:rsidR="0063100D" w:rsidRPr="0072525C" w:rsidRDefault="0063100D" w:rsidP="00777154">
            <w:pPr>
              <w:outlineLvl w:val="0"/>
              <w:rPr>
                <w:color w:val="000000"/>
                <w:sz w:val="20"/>
                <w:szCs w:val="20"/>
              </w:rPr>
            </w:pPr>
            <w:r w:rsidRPr="0072525C">
              <w:rPr>
                <w:color w:val="000000"/>
                <w:sz w:val="20"/>
                <w:szCs w:val="20"/>
              </w:rPr>
              <w:t>Восстановление работоспособности (ремонт, замена) оборудования и  водоразборных приборов (смесителей, кранов и т.п.), относящихся к общему имуществу в многоквартирном доме.</w:t>
            </w:r>
          </w:p>
        </w:tc>
        <w:tc>
          <w:tcPr>
            <w:tcW w:w="1706" w:type="dxa"/>
            <w:tcBorders>
              <w:top w:val="nil"/>
              <w:left w:val="nil"/>
              <w:bottom w:val="single" w:sz="4" w:space="0" w:color="auto"/>
              <w:right w:val="single" w:sz="4" w:space="0" w:color="auto"/>
            </w:tcBorders>
            <w:shd w:val="clear" w:color="auto" w:fill="auto"/>
            <w:vAlign w:val="center"/>
            <w:hideMark/>
          </w:tcPr>
          <w:p w14:paraId="519749CB"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510B523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DAFAF3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77E10B85" w14:textId="77777777" w:rsidR="0063100D" w:rsidRPr="0072525C" w:rsidRDefault="0063100D" w:rsidP="00777154">
            <w:pPr>
              <w:outlineLvl w:val="0"/>
              <w:rPr>
                <w:color w:val="000000"/>
                <w:sz w:val="20"/>
                <w:szCs w:val="20"/>
              </w:rPr>
            </w:pPr>
            <w:r w:rsidRPr="0072525C">
              <w:rPr>
                <w:color w:val="000000"/>
                <w:sz w:val="20"/>
                <w:szCs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1706" w:type="dxa"/>
            <w:tcBorders>
              <w:top w:val="nil"/>
              <w:left w:val="nil"/>
              <w:bottom w:val="single" w:sz="4" w:space="0" w:color="auto"/>
              <w:right w:val="single" w:sz="4" w:space="0" w:color="auto"/>
            </w:tcBorders>
            <w:shd w:val="clear" w:color="auto" w:fill="auto"/>
            <w:vAlign w:val="center"/>
            <w:hideMark/>
          </w:tcPr>
          <w:p w14:paraId="0F83DEE9" w14:textId="77777777" w:rsidR="0063100D" w:rsidRPr="0072525C" w:rsidRDefault="0063100D" w:rsidP="00777154">
            <w:pPr>
              <w:jc w:val="center"/>
              <w:outlineLvl w:val="0"/>
              <w:rPr>
                <w:color w:val="000000"/>
                <w:sz w:val="20"/>
                <w:szCs w:val="20"/>
              </w:rPr>
            </w:pPr>
            <w:r>
              <w:rPr>
                <w:color w:val="000000"/>
                <w:sz w:val="20"/>
                <w:szCs w:val="20"/>
              </w:rPr>
              <w:t>365/366</w:t>
            </w:r>
          </w:p>
        </w:tc>
      </w:tr>
      <w:tr w:rsidR="0063100D" w:rsidRPr="00930F3C" w14:paraId="2C6D8E6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5D929F"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.8.</w:t>
            </w:r>
          </w:p>
        </w:tc>
        <w:tc>
          <w:tcPr>
            <w:tcW w:w="7555" w:type="dxa"/>
            <w:tcBorders>
              <w:top w:val="nil"/>
              <w:left w:val="nil"/>
              <w:bottom w:val="single" w:sz="4" w:space="0" w:color="auto"/>
              <w:right w:val="single" w:sz="4" w:space="0" w:color="auto"/>
            </w:tcBorders>
            <w:shd w:val="clear" w:color="auto" w:fill="auto"/>
            <w:vAlign w:val="center"/>
            <w:hideMark/>
          </w:tcPr>
          <w:p w14:paraId="32CEAFA9" w14:textId="77777777" w:rsidR="0063100D" w:rsidRPr="0072525C" w:rsidRDefault="0063100D" w:rsidP="00777154">
            <w:pPr>
              <w:outlineLvl w:val="0"/>
              <w:rPr>
                <w:color w:val="000000"/>
                <w:sz w:val="20"/>
                <w:szCs w:val="20"/>
              </w:rPr>
            </w:pPr>
            <w:r w:rsidRPr="0072525C">
              <w:rPr>
                <w:color w:val="000000"/>
                <w:sz w:val="20"/>
                <w:szCs w:val="20"/>
              </w:rPr>
              <w:t>Проверка исправной работы приборов учета расхода воды, относящихся к общедомовому имуществу</w:t>
            </w:r>
          </w:p>
        </w:tc>
        <w:tc>
          <w:tcPr>
            <w:tcW w:w="1706" w:type="dxa"/>
            <w:tcBorders>
              <w:top w:val="nil"/>
              <w:left w:val="nil"/>
              <w:bottom w:val="single" w:sz="4" w:space="0" w:color="auto"/>
              <w:right w:val="single" w:sz="4" w:space="0" w:color="auto"/>
            </w:tcBorders>
            <w:shd w:val="clear" w:color="auto" w:fill="auto"/>
            <w:vAlign w:val="center"/>
            <w:hideMark/>
          </w:tcPr>
          <w:p w14:paraId="3E35AE53"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3B9A9CEA"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1FBEC1E"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.9.</w:t>
            </w:r>
          </w:p>
        </w:tc>
        <w:tc>
          <w:tcPr>
            <w:tcW w:w="7555" w:type="dxa"/>
            <w:tcBorders>
              <w:top w:val="nil"/>
              <w:left w:val="nil"/>
              <w:bottom w:val="single" w:sz="4" w:space="0" w:color="auto"/>
              <w:right w:val="single" w:sz="4" w:space="0" w:color="auto"/>
            </w:tcBorders>
            <w:shd w:val="clear" w:color="auto" w:fill="auto"/>
            <w:vAlign w:val="center"/>
            <w:hideMark/>
          </w:tcPr>
          <w:p w14:paraId="389DFC50" w14:textId="77777777" w:rsidR="0063100D" w:rsidRPr="0072525C" w:rsidRDefault="0063100D" w:rsidP="00777154">
            <w:pPr>
              <w:outlineLvl w:val="0"/>
              <w:rPr>
                <w:color w:val="000000"/>
                <w:sz w:val="20"/>
                <w:szCs w:val="20"/>
              </w:rPr>
            </w:pPr>
            <w:r w:rsidRPr="0072525C">
              <w:rPr>
                <w:color w:val="000000"/>
                <w:sz w:val="20"/>
                <w:szCs w:val="20"/>
              </w:rPr>
              <w:t>Поверка общедомовых счетчиков холодной воды</w:t>
            </w:r>
          </w:p>
        </w:tc>
        <w:tc>
          <w:tcPr>
            <w:tcW w:w="1706" w:type="dxa"/>
            <w:tcBorders>
              <w:top w:val="nil"/>
              <w:left w:val="nil"/>
              <w:bottom w:val="single" w:sz="4" w:space="0" w:color="auto"/>
              <w:right w:val="single" w:sz="4" w:space="0" w:color="auto"/>
            </w:tcBorders>
            <w:shd w:val="clear" w:color="auto" w:fill="auto"/>
            <w:vAlign w:val="center"/>
            <w:hideMark/>
          </w:tcPr>
          <w:p w14:paraId="1FE5527F" w14:textId="77777777" w:rsidR="0063100D" w:rsidRPr="0072525C" w:rsidRDefault="0063100D" w:rsidP="00777154">
            <w:pPr>
              <w:jc w:val="center"/>
              <w:outlineLvl w:val="0"/>
              <w:rPr>
                <w:color w:val="000000"/>
                <w:sz w:val="20"/>
                <w:szCs w:val="20"/>
              </w:rPr>
            </w:pPr>
            <w:r w:rsidRPr="0072525C">
              <w:rPr>
                <w:color w:val="000000"/>
                <w:sz w:val="20"/>
                <w:szCs w:val="20"/>
              </w:rPr>
              <w:t>1/6</w:t>
            </w:r>
          </w:p>
        </w:tc>
      </w:tr>
      <w:tr w:rsidR="0063100D" w:rsidRPr="00930F3C" w14:paraId="3CC332B5"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582A17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.10.</w:t>
            </w:r>
          </w:p>
        </w:tc>
        <w:tc>
          <w:tcPr>
            <w:tcW w:w="7555" w:type="dxa"/>
            <w:tcBorders>
              <w:top w:val="nil"/>
              <w:left w:val="nil"/>
              <w:bottom w:val="single" w:sz="4" w:space="0" w:color="auto"/>
              <w:right w:val="single" w:sz="4" w:space="0" w:color="auto"/>
            </w:tcBorders>
            <w:shd w:val="clear" w:color="auto" w:fill="auto"/>
            <w:vAlign w:val="center"/>
            <w:hideMark/>
          </w:tcPr>
          <w:p w14:paraId="6F7A0223" w14:textId="77777777" w:rsidR="0063100D" w:rsidRPr="0072525C" w:rsidRDefault="0063100D" w:rsidP="00777154">
            <w:pPr>
              <w:outlineLvl w:val="0"/>
              <w:rPr>
                <w:color w:val="000000"/>
                <w:sz w:val="20"/>
                <w:szCs w:val="20"/>
              </w:rPr>
            </w:pPr>
            <w:r w:rsidRPr="0072525C">
              <w:rPr>
                <w:color w:val="000000"/>
                <w:sz w:val="20"/>
                <w:szCs w:val="20"/>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1706" w:type="dxa"/>
            <w:tcBorders>
              <w:top w:val="nil"/>
              <w:left w:val="nil"/>
              <w:bottom w:val="single" w:sz="4" w:space="0" w:color="auto"/>
              <w:right w:val="single" w:sz="4" w:space="0" w:color="auto"/>
            </w:tcBorders>
            <w:shd w:val="clear" w:color="auto" w:fill="auto"/>
            <w:vAlign w:val="center"/>
            <w:hideMark/>
          </w:tcPr>
          <w:p w14:paraId="36B0EEBA" w14:textId="77777777" w:rsidR="0063100D" w:rsidRPr="0072525C" w:rsidRDefault="0063100D" w:rsidP="00777154">
            <w:pPr>
              <w:jc w:val="center"/>
              <w:outlineLvl w:val="0"/>
              <w:rPr>
                <w:color w:val="000000"/>
                <w:sz w:val="20"/>
                <w:szCs w:val="20"/>
              </w:rPr>
            </w:pPr>
            <w:r>
              <w:rPr>
                <w:color w:val="000000"/>
                <w:sz w:val="20"/>
                <w:szCs w:val="20"/>
              </w:rPr>
              <w:t>365/366</w:t>
            </w:r>
          </w:p>
        </w:tc>
      </w:tr>
      <w:tr w:rsidR="0063100D" w:rsidRPr="00930F3C" w14:paraId="610646A8"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77D1B21"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.11.</w:t>
            </w:r>
          </w:p>
        </w:tc>
        <w:tc>
          <w:tcPr>
            <w:tcW w:w="7555" w:type="dxa"/>
            <w:tcBorders>
              <w:top w:val="nil"/>
              <w:left w:val="nil"/>
              <w:bottom w:val="single" w:sz="4" w:space="0" w:color="auto"/>
              <w:right w:val="single" w:sz="4" w:space="0" w:color="auto"/>
            </w:tcBorders>
            <w:shd w:val="clear" w:color="auto" w:fill="auto"/>
            <w:noWrap/>
            <w:vAlign w:val="center"/>
            <w:hideMark/>
          </w:tcPr>
          <w:p w14:paraId="05867E82" w14:textId="77777777" w:rsidR="0063100D" w:rsidRPr="0072525C" w:rsidRDefault="0063100D" w:rsidP="00777154">
            <w:pPr>
              <w:jc w:val="both"/>
              <w:outlineLvl w:val="0"/>
              <w:rPr>
                <w:sz w:val="20"/>
                <w:szCs w:val="20"/>
              </w:rPr>
            </w:pPr>
            <w:r w:rsidRPr="0072525C">
              <w:rPr>
                <w:sz w:val="20"/>
                <w:szCs w:val="20"/>
              </w:rPr>
              <w:t>Переключение в целях надежной эксплуатации режимов работы внутреннего водостока, гидравлического затвора внутреннего водостока</w:t>
            </w:r>
          </w:p>
        </w:tc>
        <w:tc>
          <w:tcPr>
            <w:tcW w:w="1706" w:type="dxa"/>
            <w:tcBorders>
              <w:top w:val="nil"/>
              <w:left w:val="nil"/>
              <w:bottom w:val="single" w:sz="4" w:space="0" w:color="auto"/>
              <w:right w:val="single" w:sz="4" w:space="0" w:color="auto"/>
            </w:tcBorders>
            <w:shd w:val="clear" w:color="auto" w:fill="auto"/>
            <w:vAlign w:val="center"/>
            <w:hideMark/>
          </w:tcPr>
          <w:p w14:paraId="13AFF993"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930F3C" w14:paraId="3744AC9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8D1751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.12.</w:t>
            </w:r>
          </w:p>
        </w:tc>
        <w:tc>
          <w:tcPr>
            <w:tcW w:w="7555" w:type="dxa"/>
            <w:tcBorders>
              <w:top w:val="nil"/>
              <w:left w:val="nil"/>
              <w:bottom w:val="single" w:sz="4" w:space="0" w:color="auto"/>
              <w:right w:val="single" w:sz="4" w:space="0" w:color="auto"/>
            </w:tcBorders>
            <w:shd w:val="clear" w:color="auto" w:fill="auto"/>
            <w:vAlign w:val="center"/>
            <w:hideMark/>
          </w:tcPr>
          <w:p w14:paraId="2686004C" w14:textId="77777777" w:rsidR="0063100D" w:rsidRPr="0072525C" w:rsidRDefault="0063100D" w:rsidP="00777154">
            <w:pPr>
              <w:outlineLvl w:val="0"/>
              <w:rPr>
                <w:color w:val="000000"/>
                <w:sz w:val="20"/>
                <w:szCs w:val="20"/>
              </w:rPr>
            </w:pPr>
            <w:r w:rsidRPr="0072525C">
              <w:rPr>
                <w:color w:val="000000"/>
                <w:sz w:val="20"/>
                <w:szCs w:val="20"/>
              </w:rPr>
              <w:t>Промывка участков водопровода после выполнения ремонтно-строительных работ на водопроводе.</w:t>
            </w:r>
          </w:p>
        </w:tc>
        <w:tc>
          <w:tcPr>
            <w:tcW w:w="1706" w:type="dxa"/>
            <w:tcBorders>
              <w:top w:val="nil"/>
              <w:left w:val="nil"/>
              <w:bottom w:val="single" w:sz="4" w:space="0" w:color="auto"/>
              <w:right w:val="single" w:sz="4" w:space="0" w:color="auto"/>
            </w:tcBorders>
            <w:shd w:val="clear" w:color="auto" w:fill="auto"/>
            <w:vAlign w:val="center"/>
            <w:hideMark/>
          </w:tcPr>
          <w:p w14:paraId="7DC630A2"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012AEBA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09CF7F0"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.13.</w:t>
            </w:r>
          </w:p>
        </w:tc>
        <w:tc>
          <w:tcPr>
            <w:tcW w:w="7555" w:type="dxa"/>
            <w:tcBorders>
              <w:top w:val="nil"/>
              <w:left w:val="nil"/>
              <w:bottom w:val="single" w:sz="4" w:space="0" w:color="auto"/>
              <w:right w:val="single" w:sz="4" w:space="0" w:color="auto"/>
            </w:tcBorders>
            <w:shd w:val="clear" w:color="auto" w:fill="auto"/>
            <w:noWrap/>
            <w:vAlign w:val="center"/>
            <w:hideMark/>
          </w:tcPr>
          <w:p w14:paraId="00E0940C" w14:textId="77777777" w:rsidR="0063100D" w:rsidRPr="0072525C" w:rsidRDefault="0063100D" w:rsidP="00777154">
            <w:pPr>
              <w:jc w:val="both"/>
              <w:outlineLvl w:val="0"/>
              <w:rPr>
                <w:sz w:val="20"/>
                <w:szCs w:val="20"/>
              </w:rPr>
            </w:pPr>
            <w:r w:rsidRPr="0072525C">
              <w:rPr>
                <w:sz w:val="20"/>
                <w:szCs w:val="20"/>
              </w:rPr>
              <w:t>Обслуживание систем очистки и водопоготовки</w:t>
            </w:r>
          </w:p>
        </w:tc>
        <w:tc>
          <w:tcPr>
            <w:tcW w:w="1706" w:type="dxa"/>
            <w:tcBorders>
              <w:top w:val="nil"/>
              <w:left w:val="nil"/>
              <w:bottom w:val="single" w:sz="4" w:space="0" w:color="auto"/>
              <w:right w:val="single" w:sz="4" w:space="0" w:color="auto"/>
            </w:tcBorders>
            <w:shd w:val="clear" w:color="auto" w:fill="auto"/>
            <w:vAlign w:val="center"/>
            <w:hideMark/>
          </w:tcPr>
          <w:p w14:paraId="429C4C61"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32970B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6A000E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6</w:t>
            </w:r>
            <w:r w:rsidRPr="0072525C">
              <w:rPr>
                <w:color w:val="000000"/>
                <w:sz w:val="20"/>
                <w:szCs w:val="20"/>
              </w:rPr>
              <w:t>.14.</w:t>
            </w:r>
          </w:p>
        </w:tc>
        <w:tc>
          <w:tcPr>
            <w:tcW w:w="7555" w:type="dxa"/>
            <w:tcBorders>
              <w:top w:val="nil"/>
              <w:left w:val="nil"/>
              <w:bottom w:val="single" w:sz="4" w:space="0" w:color="auto"/>
              <w:right w:val="single" w:sz="4" w:space="0" w:color="auto"/>
            </w:tcBorders>
            <w:shd w:val="clear" w:color="auto" w:fill="auto"/>
            <w:noWrap/>
            <w:vAlign w:val="center"/>
            <w:hideMark/>
          </w:tcPr>
          <w:p w14:paraId="234F421D" w14:textId="77777777" w:rsidR="0063100D" w:rsidRPr="0072525C" w:rsidRDefault="0063100D" w:rsidP="00777154">
            <w:pPr>
              <w:jc w:val="both"/>
              <w:outlineLvl w:val="0"/>
              <w:rPr>
                <w:sz w:val="20"/>
                <w:szCs w:val="20"/>
              </w:rPr>
            </w:pPr>
            <w:r w:rsidRPr="0072525C">
              <w:rPr>
                <w:sz w:val="20"/>
                <w:szCs w:val="20"/>
              </w:rPr>
              <w:t xml:space="preserve">Проверка и обеспечение работоспособности местных локальных очистных сооружений (септики) </w:t>
            </w:r>
          </w:p>
        </w:tc>
        <w:tc>
          <w:tcPr>
            <w:tcW w:w="1706" w:type="dxa"/>
            <w:tcBorders>
              <w:top w:val="nil"/>
              <w:left w:val="nil"/>
              <w:bottom w:val="single" w:sz="4" w:space="0" w:color="auto"/>
              <w:right w:val="single" w:sz="4" w:space="0" w:color="auto"/>
            </w:tcBorders>
            <w:shd w:val="clear" w:color="auto" w:fill="auto"/>
            <w:vAlign w:val="center"/>
            <w:hideMark/>
          </w:tcPr>
          <w:p w14:paraId="32A80736" w14:textId="77777777" w:rsidR="0063100D" w:rsidRPr="0072525C" w:rsidRDefault="0063100D" w:rsidP="00777154">
            <w:pPr>
              <w:jc w:val="center"/>
              <w:outlineLvl w:val="0"/>
              <w:rPr>
                <w:color w:val="000000"/>
                <w:sz w:val="20"/>
                <w:szCs w:val="20"/>
              </w:rPr>
            </w:pPr>
            <w:r w:rsidRPr="0072525C">
              <w:rPr>
                <w:color w:val="000000"/>
                <w:sz w:val="20"/>
                <w:szCs w:val="20"/>
              </w:rPr>
              <w:t>1</w:t>
            </w:r>
            <w:r>
              <w:rPr>
                <w:color w:val="000000"/>
                <w:sz w:val="20"/>
                <w:szCs w:val="20"/>
              </w:rPr>
              <w:t>2</w:t>
            </w:r>
          </w:p>
        </w:tc>
      </w:tr>
      <w:tr w:rsidR="0063100D" w:rsidRPr="00930F3C" w14:paraId="7508522C"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7D51A7C" w14:textId="77777777" w:rsidR="0063100D" w:rsidRPr="0072525C" w:rsidRDefault="0063100D" w:rsidP="00777154">
            <w:pPr>
              <w:outlineLvl w:val="0"/>
              <w:rPr>
                <w:color w:val="000000"/>
                <w:sz w:val="20"/>
                <w:szCs w:val="20"/>
              </w:rPr>
            </w:pPr>
            <w:r w:rsidRPr="0072525C">
              <w:rPr>
                <w:color w:val="000000"/>
                <w:sz w:val="20"/>
                <w:szCs w:val="20"/>
              </w:rPr>
              <w:lastRenderedPageBreak/>
              <w:t>1</w:t>
            </w:r>
            <w:r>
              <w:rPr>
                <w:color w:val="000000"/>
                <w:sz w:val="20"/>
                <w:szCs w:val="20"/>
              </w:rPr>
              <w:t>6</w:t>
            </w:r>
            <w:r w:rsidRPr="0072525C">
              <w:rPr>
                <w:color w:val="000000"/>
                <w:sz w:val="20"/>
                <w:szCs w:val="20"/>
              </w:rPr>
              <w:t>.15.</w:t>
            </w:r>
          </w:p>
        </w:tc>
        <w:tc>
          <w:tcPr>
            <w:tcW w:w="7555" w:type="dxa"/>
            <w:tcBorders>
              <w:top w:val="nil"/>
              <w:left w:val="nil"/>
              <w:bottom w:val="single" w:sz="4" w:space="0" w:color="auto"/>
              <w:right w:val="single" w:sz="4" w:space="0" w:color="auto"/>
            </w:tcBorders>
            <w:shd w:val="clear" w:color="auto" w:fill="auto"/>
            <w:vAlign w:val="center"/>
            <w:hideMark/>
          </w:tcPr>
          <w:p w14:paraId="6565B4FA"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09DCC1ED"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55ED93E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B456136"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noWrap/>
            <w:vAlign w:val="center"/>
            <w:hideMark/>
          </w:tcPr>
          <w:p w14:paraId="0FAF3ECB" w14:textId="77777777" w:rsidR="0063100D" w:rsidRPr="0072525C" w:rsidRDefault="0063100D" w:rsidP="00777154">
            <w:pPr>
              <w:jc w:val="both"/>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108B3F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38224358"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164FD817" w14:textId="77777777" w:rsidR="0063100D" w:rsidRPr="0072525C" w:rsidRDefault="0063100D" w:rsidP="00777154">
            <w:pPr>
              <w:rPr>
                <w:color w:val="000000"/>
                <w:sz w:val="20"/>
                <w:szCs w:val="20"/>
              </w:rPr>
            </w:pPr>
            <w:r w:rsidRPr="0072525C">
              <w:rPr>
                <w:color w:val="000000"/>
                <w:sz w:val="20"/>
                <w:szCs w:val="20"/>
              </w:rPr>
              <w:t>1</w:t>
            </w:r>
            <w:r>
              <w:rPr>
                <w:color w:val="000000"/>
                <w:sz w:val="20"/>
                <w:szCs w:val="20"/>
              </w:rPr>
              <w:t>7</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1021B5A9"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систем ТЕПЛОСНАБЖЕНИЯ (отопление, горячее водоснабжение) в многоквартирных домах:</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7842DCEC"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3214835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57E5951"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B3543CE"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35770556"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598E731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8007FCB"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vAlign w:val="center"/>
            <w:hideMark/>
          </w:tcPr>
          <w:p w14:paraId="26337600" w14:textId="77777777" w:rsidR="0063100D" w:rsidRPr="0072525C" w:rsidRDefault="0063100D" w:rsidP="00777154">
            <w:pPr>
              <w:outlineLvl w:val="0"/>
              <w:rPr>
                <w:color w:val="000000"/>
                <w:sz w:val="20"/>
                <w:szCs w:val="20"/>
              </w:rPr>
            </w:pPr>
            <w:r w:rsidRPr="0072525C">
              <w:rPr>
                <w:color w:val="000000"/>
                <w:sz w:val="20"/>
                <w:szCs w:val="20"/>
              </w:rPr>
              <w:t xml:space="preserve">Проведение планового осмотра перед началом отопительного сезона </w:t>
            </w:r>
          </w:p>
        </w:tc>
        <w:tc>
          <w:tcPr>
            <w:tcW w:w="1706" w:type="dxa"/>
            <w:tcBorders>
              <w:top w:val="nil"/>
              <w:left w:val="nil"/>
              <w:bottom w:val="single" w:sz="4" w:space="0" w:color="auto"/>
              <w:right w:val="single" w:sz="4" w:space="0" w:color="auto"/>
            </w:tcBorders>
            <w:shd w:val="clear" w:color="auto" w:fill="auto"/>
            <w:vAlign w:val="center"/>
            <w:hideMark/>
          </w:tcPr>
          <w:p w14:paraId="1F429D04"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9427A8B" w14:textId="77777777" w:rsidTr="00777154">
        <w:trPr>
          <w:trHeight w:val="127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8E18AD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vAlign w:val="center"/>
            <w:hideMark/>
          </w:tcPr>
          <w:p w14:paraId="0F97A236" w14:textId="77777777" w:rsidR="0063100D" w:rsidRPr="0072525C" w:rsidRDefault="0063100D" w:rsidP="00777154">
            <w:pPr>
              <w:outlineLvl w:val="0"/>
              <w:rPr>
                <w:color w:val="000000"/>
                <w:sz w:val="20"/>
                <w:szCs w:val="20"/>
              </w:rPr>
            </w:pPr>
            <w:r w:rsidRPr="0072525C">
              <w:rPr>
                <w:color w:val="000000"/>
                <w:sz w:val="20"/>
                <w:szCs w:val="20"/>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1706" w:type="dxa"/>
            <w:tcBorders>
              <w:top w:val="nil"/>
              <w:left w:val="nil"/>
              <w:bottom w:val="single" w:sz="4" w:space="0" w:color="auto"/>
              <w:right w:val="single" w:sz="4" w:space="0" w:color="auto"/>
            </w:tcBorders>
            <w:shd w:val="clear" w:color="auto" w:fill="auto"/>
            <w:vAlign w:val="center"/>
            <w:hideMark/>
          </w:tcPr>
          <w:p w14:paraId="4736B820" w14:textId="77777777" w:rsidR="0063100D" w:rsidRPr="0072525C" w:rsidRDefault="0063100D" w:rsidP="00777154">
            <w:pPr>
              <w:jc w:val="center"/>
              <w:outlineLvl w:val="0"/>
              <w:rPr>
                <w:color w:val="000000"/>
                <w:sz w:val="20"/>
                <w:szCs w:val="20"/>
              </w:rPr>
            </w:pPr>
            <w:r w:rsidRPr="0072525C">
              <w:rPr>
                <w:color w:val="000000"/>
                <w:sz w:val="20"/>
                <w:szCs w:val="20"/>
              </w:rPr>
              <w:t>1</w:t>
            </w:r>
            <w:r>
              <w:rPr>
                <w:color w:val="000000"/>
                <w:sz w:val="20"/>
                <w:szCs w:val="20"/>
              </w:rPr>
              <w:t>2</w:t>
            </w:r>
          </w:p>
        </w:tc>
      </w:tr>
      <w:tr w:rsidR="0063100D" w:rsidRPr="00930F3C" w14:paraId="0FF6CE76"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663F4F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63B8C892" w14:textId="77777777" w:rsidR="0063100D" w:rsidRPr="0072525C" w:rsidRDefault="0063100D" w:rsidP="00777154">
            <w:pPr>
              <w:outlineLvl w:val="0"/>
              <w:rPr>
                <w:color w:val="000000"/>
                <w:sz w:val="20"/>
                <w:szCs w:val="20"/>
              </w:rPr>
            </w:pPr>
            <w:r w:rsidRPr="0072525C">
              <w:rPr>
                <w:color w:val="000000"/>
                <w:sz w:val="20"/>
                <w:szCs w:val="20"/>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1706" w:type="dxa"/>
            <w:tcBorders>
              <w:top w:val="nil"/>
              <w:left w:val="nil"/>
              <w:bottom w:val="single" w:sz="4" w:space="0" w:color="auto"/>
              <w:right w:val="single" w:sz="4" w:space="0" w:color="auto"/>
            </w:tcBorders>
            <w:shd w:val="clear" w:color="auto" w:fill="auto"/>
            <w:vAlign w:val="center"/>
            <w:hideMark/>
          </w:tcPr>
          <w:p w14:paraId="42F36F04"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3BF0123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5B4ED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6BEBB2D7" w14:textId="77777777" w:rsidR="0063100D" w:rsidRPr="0072525C" w:rsidRDefault="0063100D" w:rsidP="00777154">
            <w:pPr>
              <w:outlineLvl w:val="0"/>
              <w:rPr>
                <w:color w:val="000000"/>
                <w:sz w:val="20"/>
                <w:szCs w:val="20"/>
              </w:rPr>
            </w:pPr>
            <w:r w:rsidRPr="0072525C">
              <w:rPr>
                <w:color w:val="000000"/>
                <w:sz w:val="20"/>
                <w:szCs w:val="20"/>
              </w:rPr>
              <w:t>Проведение пробных пусконаладочных работ (пробные топки)</w:t>
            </w:r>
          </w:p>
        </w:tc>
        <w:tc>
          <w:tcPr>
            <w:tcW w:w="1706" w:type="dxa"/>
            <w:tcBorders>
              <w:top w:val="nil"/>
              <w:left w:val="nil"/>
              <w:bottom w:val="single" w:sz="4" w:space="0" w:color="auto"/>
              <w:right w:val="single" w:sz="4" w:space="0" w:color="auto"/>
            </w:tcBorders>
            <w:shd w:val="clear" w:color="auto" w:fill="auto"/>
            <w:vAlign w:val="center"/>
            <w:hideMark/>
          </w:tcPr>
          <w:p w14:paraId="4C38D92B"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ACE70ED"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3F7F91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auto"/>
            <w:vAlign w:val="center"/>
            <w:hideMark/>
          </w:tcPr>
          <w:p w14:paraId="5B1C904C" w14:textId="77777777" w:rsidR="0063100D" w:rsidRPr="0072525C" w:rsidRDefault="0063100D" w:rsidP="00777154">
            <w:pPr>
              <w:outlineLvl w:val="0"/>
              <w:rPr>
                <w:color w:val="000000"/>
                <w:sz w:val="20"/>
                <w:szCs w:val="20"/>
              </w:rPr>
            </w:pPr>
            <w:r w:rsidRPr="0072525C">
              <w:rPr>
                <w:color w:val="000000"/>
                <w:sz w:val="20"/>
                <w:szCs w:val="20"/>
              </w:rPr>
              <w:t>Удаление воздуха из системы отопления</w:t>
            </w:r>
          </w:p>
        </w:tc>
        <w:tc>
          <w:tcPr>
            <w:tcW w:w="1706" w:type="dxa"/>
            <w:tcBorders>
              <w:top w:val="nil"/>
              <w:left w:val="nil"/>
              <w:bottom w:val="single" w:sz="4" w:space="0" w:color="auto"/>
              <w:right w:val="single" w:sz="4" w:space="0" w:color="auto"/>
            </w:tcBorders>
            <w:shd w:val="clear" w:color="auto" w:fill="auto"/>
            <w:vAlign w:val="center"/>
            <w:hideMark/>
          </w:tcPr>
          <w:p w14:paraId="71D88760"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930F3C" w14:paraId="3CD28140"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CCF021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auto"/>
            <w:vAlign w:val="center"/>
            <w:hideMark/>
          </w:tcPr>
          <w:p w14:paraId="2C90564B" w14:textId="77777777" w:rsidR="0063100D" w:rsidRPr="0072525C" w:rsidRDefault="0063100D" w:rsidP="00777154">
            <w:pPr>
              <w:outlineLvl w:val="0"/>
              <w:rPr>
                <w:color w:val="000000"/>
                <w:sz w:val="20"/>
                <w:szCs w:val="20"/>
              </w:rPr>
            </w:pPr>
            <w:r w:rsidRPr="0072525C">
              <w:rPr>
                <w:color w:val="000000"/>
                <w:sz w:val="20"/>
                <w:szCs w:val="20"/>
              </w:rPr>
              <w:t>Промывка централизованных систем теплоснабжения для удаления накипно-коррозионных отложений</w:t>
            </w:r>
          </w:p>
        </w:tc>
        <w:tc>
          <w:tcPr>
            <w:tcW w:w="1706" w:type="dxa"/>
            <w:tcBorders>
              <w:top w:val="nil"/>
              <w:left w:val="nil"/>
              <w:bottom w:val="single" w:sz="4" w:space="0" w:color="auto"/>
              <w:right w:val="single" w:sz="4" w:space="0" w:color="auto"/>
            </w:tcBorders>
            <w:shd w:val="clear" w:color="auto" w:fill="auto"/>
            <w:vAlign w:val="center"/>
            <w:hideMark/>
          </w:tcPr>
          <w:p w14:paraId="384B5396"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08CA83F"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B5535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314AD0FA" w14:textId="77777777" w:rsidR="0063100D" w:rsidRPr="0072525C" w:rsidRDefault="0063100D" w:rsidP="00777154">
            <w:pPr>
              <w:outlineLvl w:val="0"/>
              <w:rPr>
                <w:color w:val="000000"/>
                <w:sz w:val="20"/>
                <w:szCs w:val="20"/>
              </w:rPr>
            </w:pPr>
            <w:r w:rsidRPr="0072525C">
              <w:rPr>
                <w:color w:val="000000"/>
                <w:sz w:val="20"/>
                <w:szCs w:val="20"/>
              </w:rPr>
              <w:t>Контроль состояния и замена неисправных контрольно-измерительных приборов (счетчиков, манометров, термометров и т.п.)</w:t>
            </w:r>
          </w:p>
        </w:tc>
        <w:tc>
          <w:tcPr>
            <w:tcW w:w="1706" w:type="dxa"/>
            <w:tcBorders>
              <w:top w:val="nil"/>
              <w:left w:val="nil"/>
              <w:bottom w:val="single" w:sz="4" w:space="0" w:color="auto"/>
              <w:right w:val="single" w:sz="4" w:space="0" w:color="auto"/>
            </w:tcBorders>
            <w:shd w:val="clear" w:color="auto" w:fill="auto"/>
            <w:vAlign w:val="center"/>
            <w:hideMark/>
          </w:tcPr>
          <w:p w14:paraId="1E3FCC48"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76B1F6F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F1F344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.8.</w:t>
            </w:r>
          </w:p>
        </w:tc>
        <w:tc>
          <w:tcPr>
            <w:tcW w:w="7555" w:type="dxa"/>
            <w:tcBorders>
              <w:top w:val="nil"/>
              <w:left w:val="nil"/>
              <w:bottom w:val="single" w:sz="4" w:space="0" w:color="auto"/>
              <w:right w:val="single" w:sz="4" w:space="0" w:color="auto"/>
            </w:tcBorders>
            <w:shd w:val="clear" w:color="auto" w:fill="auto"/>
            <w:vAlign w:val="center"/>
            <w:hideMark/>
          </w:tcPr>
          <w:p w14:paraId="6B266FBF" w14:textId="77777777" w:rsidR="0063100D" w:rsidRPr="0072525C" w:rsidRDefault="0063100D" w:rsidP="00777154">
            <w:pPr>
              <w:outlineLvl w:val="0"/>
              <w:rPr>
                <w:color w:val="000000"/>
                <w:sz w:val="20"/>
                <w:szCs w:val="20"/>
              </w:rPr>
            </w:pPr>
            <w:r w:rsidRPr="0072525C">
              <w:rPr>
                <w:color w:val="000000"/>
                <w:sz w:val="20"/>
                <w:szCs w:val="20"/>
              </w:rPr>
              <w:t xml:space="preserve">Осмотр и очистка грязевиков, воздухосборников </w:t>
            </w:r>
          </w:p>
        </w:tc>
        <w:tc>
          <w:tcPr>
            <w:tcW w:w="1706" w:type="dxa"/>
            <w:tcBorders>
              <w:top w:val="nil"/>
              <w:left w:val="nil"/>
              <w:bottom w:val="single" w:sz="4" w:space="0" w:color="auto"/>
              <w:right w:val="single" w:sz="4" w:space="0" w:color="auto"/>
            </w:tcBorders>
            <w:shd w:val="clear" w:color="auto" w:fill="auto"/>
            <w:vAlign w:val="center"/>
            <w:hideMark/>
          </w:tcPr>
          <w:p w14:paraId="3C99E34E"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14CDF54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45CFE9C"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.9.</w:t>
            </w:r>
          </w:p>
        </w:tc>
        <w:tc>
          <w:tcPr>
            <w:tcW w:w="7555" w:type="dxa"/>
            <w:tcBorders>
              <w:top w:val="nil"/>
              <w:left w:val="nil"/>
              <w:bottom w:val="single" w:sz="4" w:space="0" w:color="auto"/>
              <w:right w:val="single" w:sz="4" w:space="0" w:color="auto"/>
            </w:tcBorders>
            <w:shd w:val="clear" w:color="auto" w:fill="auto"/>
            <w:vAlign w:val="center"/>
            <w:hideMark/>
          </w:tcPr>
          <w:p w14:paraId="1EA07114" w14:textId="77777777" w:rsidR="0063100D" w:rsidRPr="0072525C" w:rsidRDefault="0063100D" w:rsidP="00777154">
            <w:pPr>
              <w:outlineLvl w:val="0"/>
              <w:rPr>
                <w:color w:val="000000"/>
                <w:sz w:val="20"/>
                <w:szCs w:val="20"/>
              </w:rPr>
            </w:pPr>
            <w:r w:rsidRPr="0072525C">
              <w:rPr>
                <w:color w:val="000000"/>
                <w:sz w:val="20"/>
                <w:szCs w:val="20"/>
              </w:rPr>
              <w:t>Восстановление работоспособности (ремонт, замена) оборудования и отопительных приборов, относящихся к общему имуществу в многоквартирном доме.</w:t>
            </w:r>
          </w:p>
        </w:tc>
        <w:tc>
          <w:tcPr>
            <w:tcW w:w="1706" w:type="dxa"/>
            <w:tcBorders>
              <w:top w:val="nil"/>
              <w:left w:val="nil"/>
              <w:bottom w:val="single" w:sz="4" w:space="0" w:color="auto"/>
              <w:right w:val="single" w:sz="4" w:space="0" w:color="auto"/>
            </w:tcBorders>
            <w:shd w:val="clear" w:color="auto" w:fill="auto"/>
            <w:vAlign w:val="center"/>
            <w:hideMark/>
          </w:tcPr>
          <w:p w14:paraId="0C1ECDE8"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2F466539"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C468C64"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.10.</w:t>
            </w:r>
          </w:p>
        </w:tc>
        <w:tc>
          <w:tcPr>
            <w:tcW w:w="7555" w:type="dxa"/>
            <w:tcBorders>
              <w:top w:val="nil"/>
              <w:left w:val="nil"/>
              <w:bottom w:val="single" w:sz="4" w:space="0" w:color="auto"/>
              <w:right w:val="single" w:sz="4" w:space="0" w:color="auto"/>
            </w:tcBorders>
            <w:shd w:val="clear" w:color="auto" w:fill="auto"/>
            <w:vAlign w:val="center"/>
            <w:hideMark/>
          </w:tcPr>
          <w:p w14:paraId="7984A0A1" w14:textId="77777777" w:rsidR="0063100D" w:rsidRPr="0072525C" w:rsidRDefault="0063100D" w:rsidP="00777154">
            <w:pPr>
              <w:outlineLvl w:val="0"/>
              <w:rPr>
                <w:color w:val="000000"/>
                <w:sz w:val="20"/>
                <w:szCs w:val="20"/>
              </w:rPr>
            </w:pPr>
            <w:r w:rsidRPr="0072525C">
              <w:rPr>
                <w:color w:val="000000"/>
                <w:sz w:val="20"/>
                <w:szCs w:val="20"/>
              </w:rPr>
              <w:t xml:space="preserve">Проверка исправной работы домовых приборов учета расхода тепловой энергии и горячей воды: визуальный осмотр, проверка наличия пломб, протирка прибора от пыти, снятие показаний прибора и заись их в журнал </w:t>
            </w:r>
          </w:p>
        </w:tc>
        <w:tc>
          <w:tcPr>
            <w:tcW w:w="1706" w:type="dxa"/>
            <w:tcBorders>
              <w:top w:val="nil"/>
              <w:left w:val="nil"/>
              <w:bottom w:val="single" w:sz="4" w:space="0" w:color="auto"/>
              <w:right w:val="single" w:sz="4" w:space="0" w:color="auto"/>
            </w:tcBorders>
            <w:shd w:val="clear" w:color="auto" w:fill="auto"/>
            <w:vAlign w:val="center"/>
            <w:hideMark/>
          </w:tcPr>
          <w:p w14:paraId="70134B8D"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31370A81"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AA5FF11"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.11.</w:t>
            </w:r>
          </w:p>
        </w:tc>
        <w:tc>
          <w:tcPr>
            <w:tcW w:w="7555" w:type="dxa"/>
            <w:tcBorders>
              <w:top w:val="nil"/>
              <w:left w:val="nil"/>
              <w:bottom w:val="single" w:sz="4" w:space="0" w:color="auto"/>
              <w:right w:val="single" w:sz="4" w:space="0" w:color="auto"/>
            </w:tcBorders>
            <w:shd w:val="clear" w:color="auto" w:fill="auto"/>
            <w:vAlign w:val="center"/>
            <w:hideMark/>
          </w:tcPr>
          <w:p w14:paraId="0D371455" w14:textId="77777777" w:rsidR="0063100D" w:rsidRPr="0072525C" w:rsidRDefault="0063100D" w:rsidP="00777154">
            <w:pPr>
              <w:outlineLvl w:val="0"/>
              <w:rPr>
                <w:color w:val="000000"/>
                <w:sz w:val="20"/>
                <w:szCs w:val="20"/>
              </w:rPr>
            </w:pPr>
            <w:r w:rsidRPr="0072525C">
              <w:rPr>
                <w:color w:val="000000"/>
                <w:sz w:val="20"/>
                <w:szCs w:val="20"/>
              </w:rPr>
              <w:t>Поверка общедомовых счетчиков горячей воды</w:t>
            </w:r>
          </w:p>
        </w:tc>
        <w:tc>
          <w:tcPr>
            <w:tcW w:w="1706" w:type="dxa"/>
            <w:tcBorders>
              <w:top w:val="nil"/>
              <w:left w:val="nil"/>
              <w:bottom w:val="single" w:sz="4" w:space="0" w:color="auto"/>
              <w:right w:val="single" w:sz="4" w:space="0" w:color="auto"/>
            </w:tcBorders>
            <w:shd w:val="clear" w:color="auto" w:fill="auto"/>
            <w:vAlign w:val="center"/>
            <w:hideMark/>
          </w:tcPr>
          <w:p w14:paraId="1513BC9A" w14:textId="77777777" w:rsidR="0063100D" w:rsidRPr="0072525C" w:rsidRDefault="0063100D" w:rsidP="00777154">
            <w:pPr>
              <w:jc w:val="center"/>
              <w:outlineLvl w:val="0"/>
              <w:rPr>
                <w:color w:val="000000"/>
                <w:sz w:val="20"/>
                <w:szCs w:val="20"/>
              </w:rPr>
            </w:pPr>
            <w:r w:rsidRPr="0072525C">
              <w:rPr>
                <w:color w:val="000000"/>
                <w:sz w:val="20"/>
                <w:szCs w:val="20"/>
              </w:rPr>
              <w:t>1/4</w:t>
            </w:r>
          </w:p>
        </w:tc>
      </w:tr>
      <w:tr w:rsidR="0063100D" w:rsidRPr="00930F3C" w14:paraId="25D7810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79AD74C"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7</w:t>
            </w:r>
            <w:r w:rsidRPr="0072525C">
              <w:rPr>
                <w:color w:val="000000"/>
                <w:sz w:val="20"/>
                <w:szCs w:val="20"/>
              </w:rPr>
              <w:t>.12.</w:t>
            </w:r>
          </w:p>
        </w:tc>
        <w:tc>
          <w:tcPr>
            <w:tcW w:w="7555" w:type="dxa"/>
            <w:tcBorders>
              <w:top w:val="nil"/>
              <w:left w:val="nil"/>
              <w:bottom w:val="single" w:sz="4" w:space="0" w:color="auto"/>
              <w:right w:val="single" w:sz="4" w:space="0" w:color="auto"/>
            </w:tcBorders>
            <w:shd w:val="clear" w:color="auto" w:fill="auto"/>
            <w:vAlign w:val="center"/>
            <w:hideMark/>
          </w:tcPr>
          <w:p w14:paraId="7A424FAE"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5CF7B494"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620F20C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77E05FE"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8B8C54E"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376079F"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2FED2F4"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796926BD" w14:textId="77777777" w:rsidR="0063100D" w:rsidRPr="0072525C" w:rsidRDefault="0063100D" w:rsidP="00777154">
            <w:pPr>
              <w:rPr>
                <w:color w:val="000000"/>
                <w:sz w:val="20"/>
                <w:szCs w:val="20"/>
              </w:rPr>
            </w:pPr>
            <w:r w:rsidRPr="0072525C">
              <w:rPr>
                <w:color w:val="000000"/>
                <w:sz w:val="20"/>
                <w:szCs w:val="20"/>
              </w:rPr>
              <w:t>1</w:t>
            </w:r>
            <w:r>
              <w:rPr>
                <w:color w:val="000000"/>
                <w:sz w:val="20"/>
                <w:szCs w:val="20"/>
              </w:rPr>
              <w:t>8</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5200268E"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6AD40633"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49EA1C7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4EFC137"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CD44E5E"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57CF61DC"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6334C56C"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55328D9"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vAlign w:val="center"/>
            <w:hideMark/>
          </w:tcPr>
          <w:p w14:paraId="5252CCF8" w14:textId="77777777" w:rsidR="0063100D" w:rsidRPr="0072525C" w:rsidRDefault="0063100D" w:rsidP="00777154">
            <w:pPr>
              <w:outlineLvl w:val="0"/>
              <w:rPr>
                <w:color w:val="000000"/>
                <w:sz w:val="20"/>
                <w:szCs w:val="20"/>
              </w:rPr>
            </w:pPr>
            <w:r w:rsidRPr="0072525C">
              <w:rPr>
                <w:color w:val="000000"/>
                <w:sz w:val="20"/>
                <w:szCs w:val="20"/>
              </w:rPr>
              <w:t>Проверка заземления оболочки электрокабеля, оборудования (насосы, щитовые вентиляторы и др.), замеры сопротивления изоляции проводов, восстановление цепей заземления по результатам проверки</w:t>
            </w:r>
          </w:p>
        </w:tc>
        <w:tc>
          <w:tcPr>
            <w:tcW w:w="1706" w:type="dxa"/>
            <w:tcBorders>
              <w:top w:val="nil"/>
              <w:left w:val="nil"/>
              <w:bottom w:val="single" w:sz="4" w:space="0" w:color="auto"/>
              <w:right w:val="single" w:sz="4" w:space="0" w:color="auto"/>
            </w:tcBorders>
            <w:shd w:val="clear" w:color="auto" w:fill="auto"/>
            <w:vAlign w:val="center"/>
            <w:hideMark/>
          </w:tcPr>
          <w:p w14:paraId="4D8E3284"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930F3C" w14:paraId="0FE5DA11"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A86A76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vAlign w:val="center"/>
            <w:hideMark/>
          </w:tcPr>
          <w:p w14:paraId="1AD1458F" w14:textId="77777777" w:rsidR="0063100D" w:rsidRPr="0072525C" w:rsidRDefault="0063100D" w:rsidP="00777154">
            <w:pPr>
              <w:outlineLvl w:val="0"/>
              <w:rPr>
                <w:color w:val="000000"/>
                <w:sz w:val="20"/>
                <w:szCs w:val="20"/>
              </w:rPr>
            </w:pPr>
            <w:r w:rsidRPr="0072525C">
              <w:rPr>
                <w:color w:val="000000"/>
                <w:sz w:val="20"/>
                <w:szCs w:val="20"/>
              </w:rPr>
              <w:t>Проверка и обеспечение работоспособности устройств защитного отключения</w:t>
            </w:r>
          </w:p>
        </w:tc>
        <w:tc>
          <w:tcPr>
            <w:tcW w:w="1706" w:type="dxa"/>
            <w:tcBorders>
              <w:top w:val="nil"/>
              <w:left w:val="nil"/>
              <w:bottom w:val="single" w:sz="4" w:space="0" w:color="auto"/>
              <w:right w:val="single" w:sz="4" w:space="0" w:color="auto"/>
            </w:tcBorders>
            <w:shd w:val="clear" w:color="auto" w:fill="auto"/>
            <w:vAlign w:val="center"/>
            <w:hideMark/>
          </w:tcPr>
          <w:p w14:paraId="69662D54"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35ECEA47" w14:textId="77777777" w:rsidTr="00777154">
        <w:trPr>
          <w:trHeight w:val="15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FEB7CE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082311F2" w14:textId="77777777" w:rsidR="0063100D" w:rsidRPr="0072525C" w:rsidRDefault="0063100D" w:rsidP="00777154">
            <w:pPr>
              <w:outlineLvl w:val="0"/>
              <w:rPr>
                <w:sz w:val="20"/>
                <w:szCs w:val="20"/>
              </w:rPr>
            </w:pPr>
            <w:r w:rsidRPr="0072525C">
              <w:rPr>
                <w:sz w:val="20"/>
                <w:szCs w:val="20"/>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1706" w:type="dxa"/>
            <w:tcBorders>
              <w:top w:val="nil"/>
              <w:left w:val="nil"/>
              <w:bottom w:val="single" w:sz="4" w:space="0" w:color="auto"/>
              <w:right w:val="single" w:sz="4" w:space="0" w:color="auto"/>
            </w:tcBorders>
            <w:shd w:val="clear" w:color="auto" w:fill="auto"/>
            <w:vAlign w:val="center"/>
            <w:hideMark/>
          </w:tcPr>
          <w:p w14:paraId="44741F98"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0E025B93"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CE47A6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44380494" w14:textId="77777777" w:rsidR="0063100D" w:rsidRPr="0072525C" w:rsidRDefault="0063100D" w:rsidP="00777154">
            <w:pPr>
              <w:outlineLvl w:val="0"/>
              <w:rPr>
                <w:sz w:val="20"/>
                <w:szCs w:val="20"/>
              </w:rPr>
            </w:pPr>
            <w:r w:rsidRPr="0072525C">
              <w:rPr>
                <w:sz w:val="20"/>
                <w:szCs w:val="20"/>
              </w:rPr>
              <w:t>Проведение плановых осмотров вводно-распределительного устройства (ВРУ), главного распределительного щита (ГРЩ)</w:t>
            </w:r>
          </w:p>
        </w:tc>
        <w:tc>
          <w:tcPr>
            <w:tcW w:w="1706" w:type="dxa"/>
            <w:tcBorders>
              <w:top w:val="nil"/>
              <w:left w:val="nil"/>
              <w:bottom w:val="single" w:sz="4" w:space="0" w:color="auto"/>
              <w:right w:val="single" w:sz="4" w:space="0" w:color="auto"/>
            </w:tcBorders>
            <w:shd w:val="clear" w:color="auto" w:fill="auto"/>
            <w:vAlign w:val="center"/>
            <w:hideMark/>
          </w:tcPr>
          <w:p w14:paraId="341468B9"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38C85B1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B7FCC21"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.5.</w:t>
            </w:r>
          </w:p>
        </w:tc>
        <w:tc>
          <w:tcPr>
            <w:tcW w:w="7555" w:type="dxa"/>
            <w:tcBorders>
              <w:top w:val="nil"/>
              <w:left w:val="nil"/>
              <w:bottom w:val="single" w:sz="4" w:space="0" w:color="auto"/>
              <w:right w:val="single" w:sz="4" w:space="0" w:color="auto"/>
            </w:tcBorders>
            <w:shd w:val="clear" w:color="auto" w:fill="auto"/>
            <w:vAlign w:val="center"/>
            <w:hideMark/>
          </w:tcPr>
          <w:p w14:paraId="40C6CA88" w14:textId="77777777" w:rsidR="0063100D" w:rsidRPr="0072525C" w:rsidRDefault="0063100D" w:rsidP="00777154">
            <w:pPr>
              <w:outlineLvl w:val="0"/>
              <w:rPr>
                <w:sz w:val="20"/>
                <w:szCs w:val="20"/>
              </w:rPr>
            </w:pPr>
            <w:r w:rsidRPr="0072525C">
              <w:rPr>
                <w:sz w:val="20"/>
                <w:szCs w:val="20"/>
              </w:rPr>
              <w:t>Проведение плановых осмотров  трансформаторной подстанции (ТП) свыше 1000 кВт</w:t>
            </w:r>
          </w:p>
        </w:tc>
        <w:tc>
          <w:tcPr>
            <w:tcW w:w="1706" w:type="dxa"/>
            <w:tcBorders>
              <w:top w:val="nil"/>
              <w:left w:val="nil"/>
              <w:bottom w:val="single" w:sz="4" w:space="0" w:color="auto"/>
              <w:right w:val="single" w:sz="4" w:space="0" w:color="auto"/>
            </w:tcBorders>
            <w:shd w:val="clear" w:color="auto" w:fill="auto"/>
            <w:vAlign w:val="center"/>
            <w:hideMark/>
          </w:tcPr>
          <w:p w14:paraId="25549441"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930F3C" w14:paraId="000E6F8F"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95AE375"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.6.</w:t>
            </w:r>
          </w:p>
        </w:tc>
        <w:tc>
          <w:tcPr>
            <w:tcW w:w="7555" w:type="dxa"/>
            <w:tcBorders>
              <w:top w:val="nil"/>
              <w:left w:val="nil"/>
              <w:bottom w:val="single" w:sz="4" w:space="0" w:color="auto"/>
              <w:right w:val="single" w:sz="4" w:space="0" w:color="auto"/>
            </w:tcBorders>
            <w:shd w:val="clear" w:color="auto" w:fill="auto"/>
            <w:vAlign w:val="center"/>
            <w:hideMark/>
          </w:tcPr>
          <w:p w14:paraId="2ED4ED80" w14:textId="77777777" w:rsidR="0063100D" w:rsidRPr="0072525C" w:rsidRDefault="0063100D" w:rsidP="00777154">
            <w:pPr>
              <w:outlineLvl w:val="0"/>
              <w:rPr>
                <w:color w:val="000000"/>
                <w:sz w:val="20"/>
                <w:szCs w:val="20"/>
              </w:rPr>
            </w:pPr>
            <w:r w:rsidRPr="0072525C">
              <w:rPr>
                <w:color w:val="000000"/>
                <w:sz w:val="20"/>
                <w:szCs w:val="20"/>
              </w:rPr>
              <w:t xml:space="preserve">Поверка общедомовых счетчиков электроэнергии </w:t>
            </w:r>
          </w:p>
        </w:tc>
        <w:tc>
          <w:tcPr>
            <w:tcW w:w="1706" w:type="dxa"/>
            <w:tcBorders>
              <w:top w:val="nil"/>
              <w:left w:val="nil"/>
              <w:bottom w:val="single" w:sz="4" w:space="0" w:color="auto"/>
              <w:right w:val="single" w:sz="4" w:space="0" w:color="auto"/>
            </w:tcBorders>
            <w:shd w:val="clear" w:color="auto" w:fill="auto"/>
            <w:vAlign w:val="center"/>
            <w:hideMark/>
          </w:tcPr>
          <w:p w14:paraId="39A813DA" w14:textId="77777777" w:rsidR="0063100D" w:rsidRPr="0072525C" w:rsidRDefault="0063100D" w:rsidP="00777154">
            <w:pPr>
              <w:jc w:val="center"/>
              <w:outlineLvl w:val="0"/>
              <w:rPr>
                <w:color w:val="000000"/>
                <w:sz w:val="20"/>
                <w:szCs w:val="20"/>
              </w:rPr>
            </w:pPr>
            <w:r w:rsidRPr="0072525C">
              <w:rPr>
                <w:color w:val="000000"/>
                <w:sz w:val="20"/>
                <w:szCs w:val="20"/>
              </w:rPr>
              <w:t>1/(4-16)</w:t>
            </w:r>
          </w:p>
        </w:tc>
      </w:tr>
      <w:tr w:rsidR="0063100D" w:rsidRPr="00930F3C" w14:paraId="10C4D3D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4DA80DD"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0D8E75CE" w14:textId="77777777" w:rsidR="0063100D" w:rsidRPr="0072525C" w:rsidRDefault="0063100D" w:rsidP="00777154">
            <w:pPr>
              <w:outlineLvl w:val="0"/>
              <w:rPr>
                <w:sz w:val="20"/>
                <w:szCs w:val="20"/>
              </w:rPr>
            </w:pPr>
            <w:r w:rsidRPr="0072525C">
              <w:rPr>
                <w:sz w:val="20"/>
                <w:szCs w:val="20"/>
              </w:rPr>
              <w:t>Поверка средств индивидуальной защиты</w:t>
            </w:r>
          </w:p>
        </w:tc>
        <w:tc>
          <w:tcPr>
            <w:tcW w:w="1706" w:type="dxa"/>
            <w:tcBorders>
              <w:top w:val="nil"/>
              <w:left w:val="nil"/>
              <w:bottom w:val="single" w:sz="4" w:space="0" w:color="auto"/>
              <w:right w:val="single" w:sz="4" w:space="0" w:color="auto"/>
            </w:tcBorders>
            <w:shd w:val="clear" w:color="auto" w:fill="auto"/>
            <w:vAlign w:val="center"/>
            <w:hideMark/>
          </w:tcPr>
          <w:p w14:paraId="2D4A26F2"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930F3C" w14:paraId="3A270F8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A00260A"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.8.</w:t>
            </w:r>
          </w:p>
        </w:tc>
        <w:tc>
          <w:tcPr>
            <w:tcW w:w="7555" w:type="dxa"/>
            <w:tcBorders>
              <w:top w:val="nil"/>
              <w:left w:val="nil"/>
              <w:bottom w:val="single" w:sz="4" w:space="0" w:color="auto"/>
              <w:right w:val="single" w:sz="4" w:space="0" w:color="auto"/>
            </w:tcBorders>
            <w:shd w:val="clear" w:color="auto" w:fill="auto"/>
            <w:vAlign w:val="center"/>
            <w:hideMark/>
          </w:tcPr>
          <w:p w14:paraId="22C0314A" w14:textId="77777777" w:rsidR="0063100D" w:rsidRPr="0072525C" w:rsidRDefault="0063100D" w:rsidP="00777154">
            <w:pPr>
              <w:outlineLvl w:val="0"/>
              <w:rPr>
                <w:sz w:val="20"/>
                <w:szCs w:val="20"/>
              </w:rPr>
            </w:pPr>
            <w:r w:rsidRPr="0072525C">
              <w:rPr>
                <w:sz w:val="20"/>
                <w:szCs w:val="20"/>
              </w:rPr>
              <w:t>Проведение плановых осмотров работоспособности светильников наружного освещения, домовых знаков и других уличных указателей</w:t>
            </w:r>
          </w:p>
        </w:tc>
        <w:tc>
          <w:tcPr>
            <w:tcW w:w="1706" w:type="dxa"/>
            <w:tcBorders>
              <w:top w:val="nil"/>
              <w:left w:val="nil"/>
              <w:bottom w:val="single" w:sz="4" w:space="0" w:color="auto"/>
              <w:right w:val="single" w:sz="4" w:space="0" w:color="auto"/>
            </w:tcBorders>
            <w:shd w:val="clear" w:color="auto" w:fill="auto"/>
            <w:vAlign w:val="center"/>
            <w:hideMark/>
          </w:tcPr>
          <w:p w14:paraId="422FADB0" w14:textId="77777777" w:rsidR="0063100D" w:rsidRPr="0072525C" w:rsidRDefault="0063100D" w:rsidP="00777154">
            <w:pPr>
              <w:jc w:val="center"/>
              <w:outlineLvl w:val="0"/>
              <w:rPr>
                <w:color w:val="000000"/>
                <w:sz w:val="20"/>
                <w:szCs w:val="20"/>
              </w:rPr>
            </w:pPr>
            <w:r>
              <w:rPr>
                <w:color w:val="000000"/>
                <w:sz w:val="20"/>
                <w:szCs w:val="20"/>
              </w:rPr>
              <w:t>365/366</w:t>
            </w:r>
          </w:p>
        </w:tc>
      </w:tr>
      <w:tr w:rsidR="0063100D" w:rsidRPr="00930F3C" w14:paraId="1A24874C"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78C9388"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.9.</w:t>
            </w:r>
          </w:p>
        </w:tc>
        <w:tc>
          <w:tcPr>
            <w:tcW w:w="7555" w:type="dxa"/>
            <w:tcBorders>
              <w:top w:val="nil"/>
              <w:left w:val="nil"/>
              <w:bottom w:val="single" w:sz="4" w:space="0" w:color="auto"/>
              <w:right w:val="single" w:sz="4" w:space="0" w:color="auto"/>
            </w:tcBorders>
            <w:shd w:val="clear" w:color="auto" w:fill="auto"/>
            <w:vAlign w:val="center"/>
            <w:hideMark/>
          </w:tcPr>
          <w:p w14:paraId="37046CD3" w14:textId="77777777" w:rsidR="0063100D" w:rsidRPr="0072525C" w:rsidRDefault="0063100D" w:rsidP="00777154">
            <w:pPr>
              <w:outlineLvl w:val="0"/>
              <w:rPr>
                <w:sz w:val="20"/>
                <w:szCs w:val="20"/>
              </w:rPr>
            </w:pPr>
            <w:r w:rsidRPr="0072525C">
              <w:rPr>
                <w:sz w:val="20"/>
                <w:szCs w:val="20"/>
              </w:rPr>
              <w:t>Смена перегоревших электроламп, стартеров (общедомовое имущество)</w:t>
            </w:r>
          </w:p>
        </w:tc>
        <w:tc>
          <w:tcPr>
            <w:tcW w:w="1706" w:type="dxa"/>
            <w:tcBorders>
              <w:top w:val="nil"/>
              <w:left w:val="nil"/>
              <w:bottom w:val="single" w:sz="4" w:space="0" w:color="auto"/>
              <w:right w:val="single" w:sz="4" w:space="0" w:color="auto"/>
            </w:tcBorders>
            <w:shd w:val="clear" w:color="auto" w:fill="auto"/>
            <w:vAlign w:val="center"/>
            <w:hideMark/>
          </w:tcPr>
          <w:p w14:paraId="3FCF98C5"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930F3C" w14:paraId="0109E246"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6673E43"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.10.</w:t>
            </w:r>
          </w:p>
        </w:tc>
        <w:tc>
          <w:tcPr>
            <w:tcW w:w="7555" w:type="dxa"/>
            <w:tcBorders>
              <w:top w:val="nil"/>
              <w:left w:val="nil"/>
              <w:bottom w:val="single" w:sz="4" w:space="0" w:color="auto"/>
              <w:right w:val="single" w:sz="4" w:space="0" w:color="auto"/>
            </w:tcBorders>
            <w:shd w:val="clear" w:color="auto" w:fill="auto"/>
            <w:noWrap/>
            <w:vAlign w:val="center"/>
            <w:hideMark/>
          </w:tcPr>
          <w:p w14:paraId="41CC470A" w14:textId="77777777" w:rsidR="0063100D" w:rsidRPr="0072525C" w:rsidRDefault="0063100D" w:rsidP="00777154">
            <w:pPr>
              <w:jc w:val="both"/>
              <w:outlineLvl w:val="0"/>
              <w:rPr>
                <w:sz w:val="20"/>
                <w:szCs w:val="20"/>
              </w:rPr>
            </w:pPr>
            <w:r w:rsidRPr="0072525C">
              <w:rPr>
                <w:sz w:val="20"/>
                <w:szCs w:val="20"/>
              </w:rPr>
              <w:t>Контроль состояния и замена вышедших из строя датчиков, проводки и оборудования пожарной и охранной сигнализации</w:t>
            </w:r>
          </w:p>
        </w:tc>
        <w:tc>
          <w:tcPr>
            <w:tcW w:w="1706" w:type="dxa"/>
            <w:tcBorders>
              <w:top w:val="nil"/>
              <w:left w:val="nil"/>
              <w:bottom w:val="single" w:sz="4" w:space="0" w:color="auto"/>
              <w:right w:val="single" w:sz="4" w:space="0" w:color="auto"/>
            </w:tcBorders>
            <w:shd w:val="clear" w:color="auto" w:fill="auto"/>
            <w:vAlign w:val="center"/>
            <w:hideMark/>
          </w:tcPr>
          <w:p w14:paraId="54CE1509"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930F3C" w14:paraId="05AB6A63"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33A4F66" w14:textId="77777777" w:rsidR="0063100D" w:rsidRPr="0072525C" w:rsidRDefault="0063100D" w:rsidP="00777154">
            <w:pPr>
              <w:outlineLvl w:val="0"/>
              <w:rPr>
                <w:color w:val="000000"/>
                <w:sz w:val="20"/>
                <w:szCs w:val="20"/>
              </w:rPr>
            </w:pPr>
            <w:r w:rsidRPr="0072525C">
              <w:rPr>
                <w:color w:val="000000"/>
                <w:sz w:val="20"/>
                <w:szCs w:val="20"/>
              </w:rPr>
              <w:lastRenderedPageBreak/>
              <w:t>1</w:t>
            </w:r>
            <w:r>
              <w:rPr>
                <w:color w:val="000000"/>
                <w:sz w:val="20"/>
                <w:szCs w:val="20"/>
              </w:rPr>
              <w:t>8</w:t>
            </w:r>
            <w:r w:rsidRPr="0072525C">
              <w:rPr>
                <w:color w:val="000000"/>
                <w:sz w:val="20"/>
                <w:szCs w:val="20"/>
              </w:rPr>
              <w:t>.11.</w:t>
            </w:r>
          </w:p>
        </w:tc>
        <w:tc>
          <w:tcPr>
            <w:tcW w:w="7555" w:type="dxa"/>
            <w:tcBorders>
              <w:top w:val="nil"/>
              <w:left w:val="nil"/>
              <w:bottom w:val="single" w:sz="4" w:space="0" w:color="auto"/>
              <w:right w:val="single" w:sz="4" w:space="0" w:color="auto"/>
            </w:tcBorders>
            <w:shd w:val="clear" w:color="auto" w:fill="auto"/>
            <w:vAlign w:val="center"/>
            <w:hideMark/>
          </w:tcPr>
          <w:p w14:paraId="1F04F032" w14:textId="77777777" w:rsidR="0063100D" w:rsidRPr="0072525C" w:rsidRDefault="0063100D" w:rsidP="00777154">
            <w:pPr>
              <w:outlineLvl w:val="0"/>
              <w:rPr>
                <w:sz w:val="20"/>
                <w:szCs w:val="20"/>
              </w:rPr>
            </w:pPr>
            <w:r w:rsidRPr="0072525C">
              <w:rPr>
                <w:sz w:val="20"/>
                <w:szCs w:val="20"/>
              </w:rPr>
              <w:t>Проведение внеплановых осмотров после ликвидации аварийных повреждений</w:t>
            </w:r>
          </w:p>
        </w:tc>
        <w:tc>
          <w:tcPr>
            <w:tcW w:w="1706" w:type="dxa"/>
            <w:tcBorders>
              <w:top w:val="nil"/>
              <w:left w:val="nil"/>
              <w:bottom w:val="single" w:sz="4" w:space="0" w:color="auto"/>
              <w:right w:val="single" w:sz="4" w:space="0" w:color="auto"/>
            </w:tcBorders>
            <w:shd w:val="clear" w:color="auto" w:fill="auto"/>
            <w:vAlign w:val="center"/>
            <w:hideMark/>
          </w:tcPr>
          <w:p w14:paraId="1B7F8203"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930F3C" w14:paraId="0C06B16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C1CFB69" w14:textId="77777777" w:rsidR="0063100D" w:rsidRPr="0072525C" w:rsidRDefault="0063100D" w:rsidP="00777154">
            <w:pPr>
              <w:outlineLvl w:val="0"/>
              <w:rPr>
                <w:color w:val="000000"/>
                <w:sz w:val="20"/>
                <w:szCs w:val="20"/>
              </w:rPr>
            </w:pPr>
            <w:r w:rsidRPr="0072525C">
              <w:rPr>
                <w:color w:val="000000"/>
                <w:sz w:val="20"/>
                <w:szCs w:val="20"/>
              </w:rPr>
              <w:t>1</w:t>
            </w:r>
            <w:r>
              <w:rPr>
                <w:color w:val="000000"/>
                <w:sz w:val="20"/>
                <w:szCs w:val="20"/>
              </w:rPr>
              <w:t>8</w:t>
            </w:r>
            <w:r w:rsidRPr="0072525C">
              <w:rPr>
                <w:color w:val="000000"/>
                <w:sz w:val="20"/>
                <w:szCs w:val="20"/>
              </w:rPr>
              <w:t>.12.</w:t>
            </w:r>
          </w:p>
        </w:tc>
        <w:tc>
          <w:tcPr>
            <w:tcW w:w="7555" w:type="dxa"/>
            <w:tcBorders>
              <w:top w:val="nil"/>
              <w:left w:val="nil"/>
              <w:bottom w:val="single" w:sz="4" w:space="0" w:color="auto"/>
              <w:right w:val="single" w:sz="4" w:space="0" w:color="auto"/>
            </w:tcBorders>
            <w:shd w:val="clear" w:color="auto" w:fill="auto"/>
            <w:vAlign w:val="center"/>
            <w:hideMark/>
          </w:tcPr>
          <w:p w14:paraId="1EE59B67" w14:textId="77777777" w:rsidR="0063100D" w:rsidRPr="0072525C" w:rsidRDefault="0063100D" w:rsidP="00777154">
            <w:pPr>
              <w:jc w:val="both"/>
              <w:outlineLvl w:val="0"/>
              <w:rPr>
                <w:sz w:val="20"/>
                <w:szCs w:val="20"/>
              </w:rPr>
            </w:pPr>
            <w:r w:rsidRPr="0072525C">
              <w:rPr>
                <w:sz w:val="20"/>
                <w:szCs w:val="20"/>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706" w:type="dxa"/>
            <w:tcBorders>
              <w:top w:val="nil"/>
              <w:left w:val="nil"/>
              <w:bottom w:val="single" w:sz="4" w:space="0" w:color="auto"/>
              <w:right w:val="single" w:sz="4" w:space="0" w:color="auto"/>
            </w:tcBorders>
            <w:shd w:val="clear" w:color="auto" w:fill="auto"/>
            <w:vAlign w:val="center"/>
            <w:hideMark/>
          </w:tcPr>
          <w:p w14:paraId="698770FE" w14:textId="77777777" w:rsidR="0063100D" w:rsidRPr="0072525C" w:rsidRDefault="0063100D" w:rsidP="00777154">
            <w:pPr>
              <w:jc w:val="center"/>
              <w:outlineLvl w:val="0"/>
              <w:rPr>
                <w:color w:val="000000"/>
                <w:sz w:val="20"/>
                <w:szCs w:val="20"/>
              </w:rPr>
            </w:pPr>
            <w:r w:rsidRPr="0072525C">
              <w:rPr>
                <w:color w:val="000000"/>
                <w:sz w:val="20"/>
                <w:szCs w:val="20"/>
              </w:rPr>
              <w:t>по мере выявления</w:t>
            </w:r>
          </w:p>
        </w:tc>
      </w:tr>
      <w:tr w:rsidR="0063100D" w:rsidRPr="00930F3C" w14:paraId="313F6F2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7D113FC"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AF89AA4" w14:textId="77777777" w:rsidR="0063100D" w:rsidRPr="0072525C" w:rsidRDefault="0063100D" w:rsidP="00777154">
            <w:pPr>
              <w:jc w:val="both"/>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1E51553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930F3C" w14:paraId="402A53CA"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699735C1" w14:textId="77777777" w:rsidR="0063100D" w:rsidRPr="0072525C" w:rsidRDefault="0063100D" w:rsidP="00777154">
            <w:pPr>
              <w:rPr>
                <w:color w:val="000000"/>
                <w:sz w:val="20"/>
                <w:szCs w:val="20"/>
              </w:rPr>
            </w:pPr>
            <w:r>
              <w:rPr>
                <w:color w:val="000000"/>
                <w:sz w:val="20"/>
                <w:szCs w:val="20"/>
              </w:rPr>
              <w:t>19</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68F6151D"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выполняемые в целях надлежащего содержания и ремонта лифтов</w:t>
            </w:r>
            <w:r>
              <w:rPr>
                <w:b/>
                <w:bCs/>
                <w:color w:val="000000"/>
                <w:sz w:val="20"/>
                <w:szCs w:val="20"/>
                <w:u w:val="single"/>
              </w:rPr>
              <w:t xml:space="preserve">ого оборудования </w:t>
            </w:r>
            <w:r w:rsidRPr="0072525C">
              <w:rPr>
                <w:b/>
                <w:bCs/>
                <w:color w:val="000000"/>
                <w:sz w:val="20"/>
                <w:szCs w:val="20"/>
                <w:u w:val="single"/>
              </w:rPr>
              <w:t xml:space="preserve"> в многоквартирном доме: </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4394D7DF"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930F3C" w14:paraId="3C95D35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2DD34B1"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B3B28A4"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5792FA36"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768F4E7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AD995C2" w14:textId="77777777" w:rsidR="0063100D" w:rsidRPr="0072525C" w:rsidRDefault="0063100D" w:rsidP="00777154">
            <w:pPr>
              <w:outlineLvl w:val="0"/>
              <w:rPr>
                <w:color w:val="000000"/>
                <w:sz w:val="20"/>
                <w:szCs w:val="20"/>
              </w:rPr>
            </w:pPr>
            <w:r>
              <w:rPr>
                <w:color w:val="000000"/>
                <w:sz w:val="20"/>
                <w:szCs w:val="20"/>
              </w:rPr>
              <w:t>19</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vAlign w:val="center"/>
            <w:hideMark/>
          </w:tcPr>
          <w:p w14:paraId="6853158E" w14:textId="77777777" w:rsidR="0063100D" w:rsidRPr="0072525C" w:rsidRDefault="0063100D" w:rsidP="00777154">
            <w:pPr>
              <w:jc w:val="both"/>
              <w:outlineLvl w:val="0"/>
              <w:rPr>
                <w:sz w:val="20"/>
                <w:szCs w:val="20"/>
              </w:rPr>
            </w:pPr>
            <w:r w:rsidRPr="0072525C">
              <w:rPr>
                <w:sz w:val="20"/>
                <w:szCs w:val="20"/>
              </w:rPr>
              <w:t>Организация системы диспетчерского контроля и обеспечение диспетчерской связи с кабиной лифта</w:t>
            </w:r>
          </w:p>
        </w:tc>
        <w:tc>
          <w:tcPr>
            <w:tcW w:w="1706" w:type="dxa"/>
            <w:tcBorders>
              <w:top w:val="nil"/>
              <w:left w:val="nil"/>
              <w:bottom w:val="single" w:sz="4" w:space="0" w:color="auto"/>
              <w:right w:val="single" w:sz="4" w:space="0" w:color="auto"/>
            </w:tcBorders>
            <w:shd w:val="clear" w:color="auto" w:fill="auto"/>
            <w:vAlign w:val="center"/>
            <w:hideMark/>
          </w:tcPr>
          <w:p w14:paraId="566EDFDF"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72525C" w14:paraId="30C3961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2C13C7C" w14:textId="77777777" w:rsidR="0063100D" w:rsidRPr="0072525C" w:rsidRDefault="0063100D" w:rsidP="00777154">
            <w:pPr>
              <w:outlineLvl w:val="0"/>
              <w:rPr>
                <w:color w:val="000000"/>
                <w:sz w:val="20"/>
                <w:szCs w:val="20"/>
              </w:rPr>
            </w:pPr>
            <w:r>
              <w:rPr>
                <w:color w:val="000000"/>
                <w:sz w:val="20"/>
                <w:szCs w:val="20"/>
              </w:rPr>
              <w:t>19</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vAlign w:val="center"/>
            <w:hideMark/>
          </w:tcPr>
          <w:p w14:paraId="7A3A4F6A" w14:textId="2D5CEEB0" w:rsidR="0063100D" w:rsidRPr="0072525C" w:rsidRDefault="0063100D" w:rsidP="00777154">
            <w:pPr>
              <w:jc w:val="both"/>
              <w:outlineLvl w:val="0"/>
              <w:rPr>
                <w:sz w:val="20"/>
                <w:szCs w:val="20"/>
              </w:rPr>
            </w:pPr>
            <w:r w:rsidRPr="0072525C">
              <w:rPr>
                <w:sz w:val="20"/>
                <w:szCs w:val="20"/>
              </w:rPr>
              <w:t>Обеспечение проведения</w:t>
            </w:r>
            <w:r w:rsidR="005E1045">
              <w:rPr>
                <w:sz w:val="20"/>
                <w:szCs w:val="20"/>
              </w:rPr>
              <w:t xml:space="preserve"> </w:t>
            </w:r>
            <w:r w:rsidRPr="0072525C">
              <w:rPr>
                <w:sz w:val="20"/>
                <w:szCs w:val="20"/>
              </w:rPr>
              <w:t>технического обслуживания и ремонт лифта (лифтов)</w:t>
            </w:r>
          </w:p>
        </w:tc>
        <w:tc>
          <w:tcPr>
            <w:tcW w:w="1706" w:type="dxa"/>
            <w:tcBorders>
              <w:top w:val="nil"/>
              <w:left w:val="nil"/>
              <w:bottom w:val="single" w:sz="4" w:space="0" w:color="auto"/>
              <w:right w:val="single" w:sz="4" w:space="0" w:color="auto"/>
            </w:tcBorders>
            <w:shd w:val="clear" w:color="auto" w:fill="auto"/>
            <w:vAlign w:val="center"/>
            <w:hideMark/>
          </w:tcPr>
          <w:p w14:paraId="2A0584C7"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7286FD0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A61DB5A" w14:textId="77777777" w:rsidR="0063100D" w:rsidRPr="0072525C" w:rsidRDefault="0063100D" w:rsidP="00777154">
            <w:pPr>
              <w:outlineLvl w:val="0"/>
              <w:rPr>
                <w:sz w:val="20"/>
                <w:szCs w:val="20"/>
              </w:rPr>
            </w:pPr>
            <w:r>
              <w:rPr>
                <w:sz w:val="20"/>
                <w:szCs w:val="20"/>
              </w:rPr>
              <w:t>19</w:t>
            </w:r>
            <w:r w:rsidRPr="0072525C">
              <w:rPr>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7728F438" w14:textId="40DE77EE" w:rsidR="0063100D" w:rsidRPr="0072525C" w:rsidRDefault="0063100D" w:rsidP="00777154">
            <w:pPr>
              <w:jc w:val="both"/>
              <w:outlineLvl w:val="0"/>
              <w:rPr>
                <w:sz w:val="20"/>
                <w:szCs w:val="20"/>
              </w:rPr>
            </w:pPr>
            <w:r w:rsidRPr="0072525C">
              <w:rPr>
                <w:sz w:val="20"/>
                <w:szCs w:val="20"/>
              </w:rPr>
              <w:t>Обеспечение эксплуатации лифтового хозяйства (ежесменный осмотр)</w:t>
            </w:r>
          </w:p>
        </w:tc>
        <w:tc>
          <w:tcPr>
            <w:tcW w:w="1706" w:type="dxa"/>
            <w:tcBorders>
              <w:top w:val="nil"/>
              <w:left w:val="nil"/>
              <w:bottom w:val="single" w:sz="4" w:space="0" w:color="auto"/>
              <w:right w:val="single" w:sz="4" w:space="0" w:color="auto"/>
            </w:tcBorders>
            <w:shd w:val="clear" w:color="auto" w:fill="auto"/>
            <w:vAlign w:val="center"/>
            <w:hideMark/>
          </w:tcPr>
          <w:p w14:paraId="792DF117" w14:textId="77777777" w:rsidR="0063100D" w:rsidRPr="0072525C" w:rsidRDefault="0063100D" w:rsidP="00777154">
            <w:pPr>
              <w:jc w:val="center"/>
              <w:outlineLvl w:val="0"/>
              <w:rPr>
                <w:sz w:val="20"/>
                <w:szCs w:val="20"/>
              </w:rPr>
            </w:pPr>
            <w:r w:rsidRPr="0072525C">
              <w:rPr>
                <w:sz w:val="20"/>
                <w:szCs w:val="20"/>
              </w:rPr>
              <w:t>365/366</w:t>
            </w:r>
          </w:p>
        </w:tc>
      </w:tr>
      <w:tr w:rsidR="0063100D" w:rsidRPr="0072525C" w14:paraId="22F39AF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FA52718" w14:textId="77777777" w:rsidR="0063100D" w:rsidRPr="0072525C" w:rsidRDefault="0063100D" w:rsidP="00777154">
            <w:pPr>
              <w:outlineLvl w:val="0"/>
              <w:rPr>
                <w:sz w:val="20"/>
                <w:szCs w:val="20"/>
              </w:rPr>
            </w:pPr>
            <w:r>
              <w:rPr>
                <w:sz w:val="20"/>
                <w:szCs w:val="20"/>
              </w:rPr>
              <w:t>19</w:t>
            </w:r>
            <w:r w:rsidRPr="0072525C">
              <w:rPr>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3DD996D1" w14:textId="77777777" w:rsidR="0063100D" w:rsidRPr="0072525C" w:rsidRDefault="0063100D" w:rsidP="00777154">
            <w:pPr>
              <w:jc w:val="both"/>
              <w:outlineLvl w:val="0"/>
              <w:rPr>
                <w:sz w:val="20"/>
                <w:szCs w:val="20"/>
              </w:rPr>
            </w:pPr>
            <w:r w:rsidRPr="0072525C">
              <w:rPr>
                <w:sz w:val="20"/>
                <w:szCs w:val="20"/>
              </w:rPr>
              <w:t>Обеспечение проведения аварийного обслуживания лифта (лифтов)</w:t>
            </w:r>
          </w:p>
        </w:tc>
        <w:tc>
          <w:tcPr>
            <w:tcW w:w="1706" w:type="dxa"/>
            <w:tcBorders>
              <w:top w:val="nil"/>
              <w:left w:val="nil"/>
              <w:bottom w:val="single" w:sz="4" w:space="0" w:color="auto"/>
              <w:right w:val="single" w:sz="4" w:space="0" w:color="auto"/>
            </w:tcBorders>
            <w:shd w:val="clear" w:color="auto" w:fill="auto"/>
            <w:vAlign w:val="center"/>
            <w:hideMark/>
          </w:tcPr>
          <w:p w14:paraId="5F7B9442"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72525C" w14:paraId="1019ED2F"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68DD524" w14:textId="77777777" w:rsidR="0063100D" w:rsidRPr="0072525C" w:rsidRDefault="0063100D" w:rsidP="00777154">
            <w:pPr>
              <w:outlineLvl w:val="0"/>
              <w:rPr>
                <w:sz w:val="20"/>
                <w:szCs w:val="20"/>
              </w:rPr>
            </w:pPr>
            <w:r>
              <w:rPr>
                <w:sz w:val="20"/>
                <w:szCs w:val="20"/>
              </w:rPr>
              <w:t>19</w:t>
            </w:r>
            <w:r w:rsidRPr="0072525C">
              <w:rPr>
                <w:sz w:val="20"/>
                <w:szCs w:val="20"/>
              </w:rPr>
              <w:t>.5.</w:t>
            </w:r>
          </w:p>
        </w:tc>
        <w:tc>
          <w:tcPr>
            <w:tcW w:w="7555" w:type="dxa"/>
            <w:tcBorders>
              <w:top w:val="nil"/>
              <w:left w:val="nil"/>
              <w:bottom w:val="single" w:sz="4" w:space="0" w:color="auto"/>
              <w:right w:val="single" w:sz="4" w:space="0" w:color="auto"/>
            </w:tcBorders>
            <w:shd w:val="clear" w:color="auto" w:fill="auto"/>
            <w:vAlign w:val="center"/>
            <w:hideMark/>
          </w:tcPr>
          <w:p w14:paraId="3A36C23C" w14:textId="77777777" w:rsidR="0063100D" w:rsidRPr="0072525C" w:rsidRDefault="0063100D" w:rsidP="00777154">
            <w:pPr>
              <w:outlineLvl w:val="0"/>
              <w:rPr>
                <w:sz w:val="20"/>
                <w:szCs w:val="20"/>
              </w:rPr>
            </w:pPr>
            <w:r w:rsidRPr="0072525C">
              <w:rPr>
                <w:sz w:val="20"/>
                <w:szCs w:val="20"/>
              </w:rPr>
              <w:t>Обеспечение проведения технического освидетельствования лифта (лифтов), в том числе после замены оборудования</w:t>
            </w:r>
          </w:p>
        </w:tc>
        <w:tc>
          <w:tcPr>
            <w:tcW w:w="1706" w:type="dxa"/>
            <w:tcBorders>
              <w:top w:val="nil"/>
              <w:left w:val="nil"/>
              <w:bottom w:val="single" w:sz="4" w:space="0" w:color="auto"/>
              <w:right w:val="single" w:sz="4" w:space="0" w:color="auto"/>
            </w:tcBorders>
            <w:shd w:val="clear" w:color="auto" w:fill="auto"/>
            <w:vAlign w:val="center"/>
            <w:hideMark/>
          </w:tcPr>
          <w:p w14:paraId="61C650E3" w14:textId="77777777" w:rsidR="0063100D" w:rsidRPr="0072525C" w:rsidRDefault="0063100D" w:rsidP="00777154">
            <w:pPr>
              <w:jc w:val="center"/>
              <w:outlineLvl w:val="0"/>
              <w:rPr>
                <w:sz w:val="20"/>
                <w:szCs w:val="20"/>
              </w:rPr>
            </w:pPr>
            <w:r w:rsidRPr="0072525C">
              <w:rPr>
                <w:sz w:val="20"/>
                <w:szCs w:val="20"/>
              </w:rPr>
              <w:t>1</w:t>
            </w:r>
          </w:p>
        </w:tc>
      </w:tr>
      <w:tr w:rsidR="0063100D" w:rsidRPr="0072525C" w14:paraId="11B49FE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DACD9F2" w14:textId="77777777" w:rsidR="0063100D" w:rsidRPr="0072525C" w:rsidRDefault="0063100D" w:rsidP="00777154">
            <w:pPr>
              <w:outlineLvl w:val="0"/>
              <w:rPr>
                <w:sz w:val="20"/>
                <w:szCs w:val="20"/>
              </w:rPr>
            </w:pPr>
            <w:r>
              <w:rPr>
                <w:sz w:val="20"/>
                <w:szCs w:val="20"/>
              </w:rPr>
              <w:t>19</w:t>
            </w:r>
            <w:r w:rsidRPr="0072525C">
              <w:rPr>
                <w:sz w:val="20"/>
                <w:szCs w:val="20"/>
              </w:rPr>
              <w:t>.6.</w:t>
            </w:r>
          </w:p>
        </w:tc>
        <w:tc>
          <w:tcPr>
            <w:tcW w:w="7555" w:type="dxa"/>
            <w:tcBorders>
              <w:top w:val="nil"/>
              <w:left w:val="nil"/>
              <w:bottom w:val="single" w:sz="4" w:space="0" w:color="auto"/>
              <w:right w:val="single" w:sz="4" w:space="0" w:color="auto"/>
            </w:tcBorders>
            <w:shd w:val="clear" w:color="auto" w:fill="auto"/>
            <w:vAlign w:val="center"/>
            <w:hideMark/>
          </w:tcPr>
          <w:p w14:paraId="7B3209C1" w14:textId="77777777" w:rsidR="0063100D" w:rsidRPr="0072525C" w:rsidRDefault="0063100D" w:rsidP="00777154">
            <w:pPr>
              <w:outlineLvl w:val="0"/>
              <w:rPr>
                <w:sz w:val="20"/>
                <w:szCs w:val="20"/>
              </w:rPr>
            </w:pPr>
            <w:r w:rsidRPr="0072525C">
              <w:rPr>
                <w:sz w:val="20"/>
                <w:szCs w:val="20"/>
              </w:rPr>
              <w:t>Страхование лифтов</w:t>
            </w:r>
          </w:p>
        </w:tc>
        <w:tc>
          <w:tcPr>
            <w:tcW w:w="1706" w:type="dxa"/>
            <w:tcBorders>
              <w:top w:val="nil"/>
              <w:left w:val="nil"/>
              <w:bottom w:val="single" w:sz="4" w:space="0" w:color="auto"/>
              <w:right w:val="single" w:sz="4" w:space="0" w:color="auto"/>
            </w:tcBorders>
            <w:shd w:val="clear" w:color="auto" w:fill="auto"/>
            <w:vAlign w:val="center"/>
            <w:hideMark/>
          </w:tcPr>
          <w:p w14:paraId="49AD2015"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72525C" w14:paraId="53B8D3E1"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967CF7D" w14:textId="77777777" w:rsidR="0063100D" w:rsidRPr="0072525C" w:rsidRDefault="0063100D" w:rsidP="00777154">
            <w:pPr>
              <w:outlineLvl w:val="0"/>
              <w:rPr>
                <w:sz w:val="20"/>
                <w:szCs w:val="20"/>
              </w:rPr>
            </w:pPr>
            <w:r>
              <w:rPr>
                <w:sz w:val="20"/>
                <w:szCs w:val="20"/>
              </w:rPr>
              <w:t>19</w:t>
            </w:r>
            <w:r w:rsidRPr="0072525C">
              <w:rPr>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7E8FD56F" w14:textId="77777777" w:rsidR="0063100D" w:rsidRPr="0072525C" w:rsidRDefault="0063100D" w:rsidP="00777154">
            <w:pPr>
              <w:outlineLvl w:val="0"/>
              <w:rPr>
                <w:sz w:val="20"/>
                <w:szCs w:val="20"/>
              </w:rPr>
            </w:pPr>
            <w:r w:rsidRPr="0072525C">
              <w:rPr>
                <w:sz w:val="20"/>
                <w:szCs w:val="20"/>
              </w:rPr>
              <w:t xml:space="preserve">Ремонт лифтового оборудования </w:t>
            </w:r>
          </w:p>
        </w:tc>
        <w:tc>
          <w:tcPr>
            <w:tcW w:w="1706" w:type="dxa"/>
            <w:tcBorders>
              <w:top w:val="nil"/>
              <w:left w:val="nil"/>
              <w:bottom w:val="single" w:sz="4" w:space="0" w:color="auto"/>
              <w:right w:val="single" w:sz="4" w:space="0" w:color="auto"/>
            </w:tcBorders>
            <w:shd w:val="clear" w:color="auto" w:fill="auto"/>
            <w:vAlign w:val="center"/>
            <w:hideMark/>
          </w:tcPr>
          <w:p w14:paraId="6EFBFA28"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72525C" w14:paraId="056201E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4A5489C" w14:textId="77777777" w:rsidR="0063100D" w:rsidRPr="0072525C" w:rsidRDefault="0063100D" w:rsidP="00777154">
            <w:pPr>
              <w:outlineLvl w:val="0"/>
              <w:rPr>
                <w:sz w:val="20"/>
                <w:szCs w:val="20"/>
              </w:rPr>
            </w:pPr>
            <w:r w:rsidRPr="0072525C">
              <w:rPr>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3DF7BC4" w14:textId="77777777" w:rsidR="0063100D" w:rsidRPr="0072525C" w:rsidRDefault="0063100D" w:rsidP="00777154">
            <w:pPr>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2F9BC1AE"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50E0B18"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1BEF147E" w14:textId="77777777" w:rsidR="0063100D" w:rsidRPr="0072525C" w:rsidRDefault="0063100D" w:rsidP="00777154">
            <w:pPr>
              <w:rPr>
                <w:color w:val="000000"/>
                <w:sz w:val="20"/>
                <w:szCs w:val="20"/>
              </w:rPr>
            </w:pPr>
            <w:r>
              <w:rPr>
                <w:color w:val="000000"/>
                <w:sz w:val="20"/>
                <w:szCs w:val="20"/>
              </w:rPr>
              <w:t>20</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3DF1F400" w14:textId="77777777" w:rsidR="0063100D" w:rsidRPr="0072525C" w:rsidRDefault="0063100D" w:rsidP="00777154">
            <w:pPr>
              <w:rPr>
                <w:b/>
                <w:bCs/>
                <w:color w:val="000000"/>
                <w:sz w:val="20"/>
                <w:szCs w:val="20"/>
                <w:u w:val="single"/>
              </w:rPr>
            </w:pPr>
            <w:r w:rsidRPr="0072525C">
              <w:rPr>
                <w:b/>
                <w:bCs/>
                <w:color w:val="000000"/>
                <w:sz w:val="20"/>
                <w:szCs w:val="20"/>
                <w:u w:val="single"/>
              </w:rPr>
              <w:t xml:space="preserve">Работы, выполняемые в целях надлежащего содержания общедомового имущества в многоквартирном доме: </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062A6FC2"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3B2536A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6CC523D"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077BC2AF"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31E862D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3EA8454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DADE535" w14:textId="77777777" w:rsidR="0063100D" w:rsidRPr="0072525C" w:rsidRDefault="0063100D" w:rsidP="00777154">
            <w:pPr>
              <w:outlineLvl w:val="0"/>
              <w:rPr>
                <w:color w:val="000000"/>
                <w:sz w:val="20"/>
                <w:szCs w:val="20"/>
              </w:rPr>
            </w:pPr>
            <w:r w:rsidRPr="0072525C">
              <w:rPr>
                <w:color w:val="000000"/>
                <w:sz w:val="20"/>
                <w:szCs w:val="20"/>
              </w:rPr>
              <w:t>2</w:t>
            </w:r>
            <w:r>
              <w:rPr>
                <w:color w:val="000000"/>
                <w:sz w:val="20"/>
                <w:szCs w:val="20"/>
              </w:rPr>
              <w:t>0</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vAlign w:val="center"/>
            <w:hideMark/>
          </w:tcPr>
          <w:p w14:paraId="333EDB80" w14:textId="77777777" w:rsidR="0063100D" w:rsidRPr="0072525C" w:rsidRDefault="0063100D" w:rsidP="00777154">
            <w:pPr>
              <w:jc w:val="both"/>
              <w:outlineLvl w:val="0"/>
              <w:rPr>
                <w:sz w:val="20"/>
                <w:szCs w:val="20"/>
              </w:rPr>
            </w:pPr>
            <w:r w:rsidRPr="0072525C">
              <w:rPr>
                <w:sz w:val="20"/>
                <w:szCs w:val="20"/>
              </w:rPr>
              <w:t>Техническое обслуживание охранно-защитных дератизационных систем (ОЗДС)</w:t>
            </w:r>
          </w:p>
        </w:tc>
        <w:tc>
          <w:tcPr>
            <w:tcW w:w="1706" w:type="dxa"/>
            <w:tcBorders>
              <w:top w:val="nil"/>
              <w:left w:val="nil"/>
              <w:bottom w:val="single" w:sz="4" w:space="0" w:color="auto"/>
              <w:right w:val="single" w:sz="4" w:space="0" w:color="auto"/>
            </w:tcBorders>
            <w:shd w:val="clear" w:color="auto" w:fill="auto"/>
            <w:vAlign w:val="center"/>
            <w:hideMark/>
          </w:tcPr>
          <w:p w14:paraId="0D778EA7" w14:textId="77777777" w:rsidR="0063100D" w:rsidRPr="0072525C" w:rsidRDefault="0063100D" w:rsidP="00777154">
            <w:pPr>
              <w:jc w:val="center"/>
              <w:outlineLvl w:val="0"/>
              <w:rPr>
                <w:color w:val="000000"/>
                <w:sz w:val="20"/>
                <w:szCs w:val="20"/>
              </w:rPr>
            </w:pPr>
            <w:r>
              <w:rPr>
                <w:color w:val="000000"/>
                <w:sz w:val="20"/>
                <w:szCs w:val="20"/>
              </w:rPr>
              <w:t>12</w:t>
            </w:r>
          </w:p>
        </w:tc>
      </w:tr>
      <w:tr w:rsidR="0063100D" w:rsidRPr="0072525C" w14:paraId="4E02A36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8769FDD" w14:textId="77777777" w:rsidR="0063100D" w:rsidRPr="0072525C" w:rsidRDefault="0063100D" w:rsidP="00777154">
            <w:pPr>
              <w:outlineLvl w:val="0"/>
              <w:rPr>
                <w:color w:val="000000"/>
                <w:sz w:val="20"/>
                <w:szCs w:val="20"/>
              </w:rPr>
            </w:pPr>
            <w:r w:rsidRPr="0072525C">
              <w:rPr>
                <w:color w:val="000000"/>
                <w:sz w:val="20"/>
                <w:szCs w:val="20"/>
              </w:rPr>
              <w:t>2</w:t>
            </w:r>
            <w:r>
              <w:rPr>
                <w:color w:val="000000"/>
                <w:sz w:val="20"/>
                <w:szCs w:val="20"/>
              </w:rPr>
              <w:t>0</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vAlign w:val="center"/>
            <w:hideMark/>
          </w:tcPr>
          <w:p w14:paraId="59DFD0C7" w14:textId="77777777" w:rsidR="0063100D" w:rsidRPr="0072525C" w:rsidRDefault="0063100D" w:rsidP="00777154">
            <w:pPr>
              <w:jc w:val="both"/>
              <w:outlineLvl w:val="0"/>
              <w:rPr>
                <w:sz w:val="20"/>
                <w:szCs w:val="20"/>
              </w:rPr>
            </w:pPr>
            <w:r w:rsidRPr="0072525C">
              <w:rPr>
                <w:sz w:val="20"/>
                <w:szCs w:val="20"/>
              </w:rPr>
              <w:t>Техническое обслуживание системы контроля доступа</w:t>
            </w:r>
          </w:p>
        </w:tc>
        <w:tc>
          <w:tcPr>
            <w:tcW w:w="1706" w:type="dxa"/>
            <w:tcBorders>
              <w:top w:val="nil"/>
              <w:left w:val="nil"/>
              <w:bottom w:val="single" w:sz="4" w:space="0" w:color="auto"/>
              <w:right w:val="single" w:sz="4" w:space="0" w:color="auto"/>
            </w:tcBorders>
            <w:shd w:val="clear" w:color="auto" w:fill="auto"/>
            <w:vAlign w:val="center"/>
            <w:hideMark/>
          </w:tcPr>
          <w:p w14:paraId="7A5946EB"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64C33B1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6436DD3" w14:textId="77777777" w:rsidR="0063100D" w:rsidRPr="0072525C" w:rsidRDefault="0063100D" w:rsidP="00777154">
            <w:pPr>
              <w:outlineLvl w:val="0"/>
              <w:rPr>
                <w:color w:val="000000"/>
                <w:sz w:val="20"/>
                <w:szCs w:val="20"/>
              </w:rPr>
            </w:pPr>
            <w:r w:rsidRPr="0072525C">
              <w:rPr>
                <w:color w:val="000000"/>
                <w:sz w:val="20"/>
                <w:szCs w:val="20"/>
              </w:rPr>
              <w:t>2</w:t>
            </w:r>
            <w:r>
              <w:rPr>
                <w:color w:val="000000"/>
                <w:sz w:val="20"/>
                <w:szCs w:val="20"/>
              </w:rPr>
              <w:t>0</w:t>
            </w:r>
            <w:r w:rsidRPr="0072525C">
              <w:rPr>
                <w:color w:val="000000"/>
                <w:sz w:val="20"/>
                <w:szCs w:val="20"/>
              </w:rPr>
              <w:t>.3.</w:t>
            </w:r>
          </w:p>
        </w:tc>
        <w:tc>
          <w:tcPr>
            <w:tcW w:w="7555" w:type="dxa"/>
            <w:tcBorders>
              <w:top w:val="nil"/>
              <w:left w:val="nil"/>
              <w:bottom w:val="single" w:sz="4" w:space="0" w:color="auto"/>
              <w:right w:val="single" w:sz="4" w:space="0" w:color="auto"/>
            </w:tcBorders>
            <w:shd w:val="clear" w:color="auto" w:fill="auto"/>
            <w:vAlign w:val="center"/>
            <w:hideMark/>
          </w:tcPr>
          <w:p w14:paraId="73D91576" w14:textId="77777777" w:rsidR="0063100D" w:rsidRPr="0072525C" w:rsidRDefault="0063100D" w:rsidP="00777154">
            <w:pPr>
              <w:jc w:val="both"/>
              <w:outlineLvl w:val="0"/>
              <w:rPr>
                <w:sz w:val="20"/>
                <w:szCs w:val="20"/>
              </w:rPr>
            </w:pPr>
            <w:r w:rsidRPr="0072525C">
              <w:rPr>
                <w:sz w:val="20"/>
                <w:szCs w:val="20"/>
              </w:rPr>
              <w:t>Техническое обслуживание системы домофонной связи</w:t>
            </w:r>
          </w:p>
        </w:tc>
        <w:tc>
          <w:tcPr>
            <w:tcW w:w="1706" w:type="dxa"/>
            <w:tcBorders>
              <w:top w:val="nil"/>
              <w:left w:val="nil"/>
              <w:bottom w:val="single" w:sz="4" w:space="0" w:color="auto"/>
              <w:right w:val="single" w:sz="4" w:space="0" w:color="auto"/>
            </w:tcBorders>
            <w:shd w:val="clear" w:color="auto" w:fill="auto"/>
            <w:vAlign w:val="center"/>
            <w:hideMark/>
          </w:tcPr>
          <w:p w14:paraId="6A193997"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5A9EBD1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0BE7DAE"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.4.</w:t>
            </w:r>
          </w:p>
        </w:tc>
        <w:tc>
          <w:tcPr>
            <w:tcW w:w="7555" w:type="dxa"/>
            <w:tcBorders>
              <w:top w:val="nil"/>
              <w:left w:val="nil"/>
              <w:bottom w:val="single" w:sz="4" w:space="0" w:color="auto"/>
              <w:right w:val="single" w:sz="4" w:space="0" w:color="auto"/>
            </w:tcBorders>
            <w:shd w:val="clear" w:color="auto" w:fill="auto"/>
            <w:vAlign w:val="center"/>
            <w:hideMark/>
          </w:tcPr>
          <w:p w14:paraId="16E84904" w14:textId="77777777" w:rsidR="0063100D" w:rsidRPr="0072525C" w:rsidRDefault="0063100D" w:rsidP="00777154">
            <w:pPr>
              <w:outlineLvl w:val="0"/>
              <w:rPr>
                <w:sz w:val="20"/>
                <w:szCs w:val="20"/>
              </w:rPr>
            </w:pPr>
            <w:r w:rsidRPr="0072525C">
              <w:rPr>
                <w:sz w:val="20"/>
                <w:szCs w:val="20"/>
              </w:rPr>
              <w:t xml:space="preserve">Техническое обслуживание объединенной диспетчерской службы. </w:t>
            </w:r>
          </w:p>
        </w:tc>
        <w:tc>
          <w:tcPr>
            <w:tcW w:w="1706" w:type="dxa"/>
            <w:tcBorders>
              <w:top w:val="nil"/>
              <w:left w:val="nil"/>
              <w:bottom w:val="single" w:sz="4" w:space="0" w:color="auto"/>
              <w:right w:val="single" w:sz="4" w:space="0" w:color="auto"/>
            </w:tcBorders>
            <w:shd w:val="clear" w:color="auto" w:fill="auto"/>
            <w:vAlign w:val="center"/>
            <w:hideMark/>
          </w:tcPr>
          <w:p w14:paraId="6845D8E5"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171464A4"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6C98E93"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.5.</w:t>
            </w:r>
          </w:p>
        </w:tc>
        <w:tc>
          <w:tcPr>
            <w:tcW w:w="7555" w:type="dxa"/>
            <w:tcBorders>
              <w:top w:val="nil"/>
              <w:left w:val="nil"/>
              <w:bottom w:val="single" w:sz="4" w:space="0" w:color="auto"/>
              <w:right w:val="single" w:sz="4" w:space="0" w:color="auto"/>
            </w:tcBorders>
            <w:shd w:val="clear" w:color="auto" w:fill="auto"/>
            <w:vAlign w:val="center"/>
            <w:hideMark/>
          </w:tcPr>
          <w:p w14:paraId="4D6F681B" w14:textId="77777777" w:rsidR="0063100D" w:rsidRPr="0072525C" w:rsidRDefault="0063100D" w:rsidP="00777154">
            <w:pPr>
              <w:outlineLvl w:val="0"/>
              <w:rPr>
                <w:sz w:val="20"/>
                <w:szCs w:val="20"/>
              </w:rPr>
            </w:pPr>
            <w:r w:rsidRPr="0072525C">
              <w:rPr>
                <w:sz w:val="20"/>
                <w:szCs w:val="20"/>
              </w:rPr>
              <w:t xml:space="preserve"> Линии связи и оборудования, входящих в </w:t>
            </w:r>
            <w:proofErr w:type="gramStart"/>
            <w:r w:rsidRPr="0072525C">
              <w:rPr>
                <w:sz w:val="20"/>
                <w:szCs w:val="20"/>
              </w:rPr>
              <w:t>систему  контроля</w:t>
            </w:r>
            <w:proofErr w:type="gramEnd"/>
            <w:r w:rsidRPr="0072525C">
              <w:rPr>
                <w:sz w:val="20"/>
                <w:szCs w:val="20"/>
              </w:rPr>
              <w:t xml:space="preserve"> учета энергоресурсов (внутридомовые компоненты).Системы АСКУЭ и АСКУВТ.</w:t>
            </w:r>
          </w:p>
        </w:tc>
        <w:tc>
          <w:tcPr>
            <w:tcW w:w="1706" w:type="dxa"/>
            <w:tcBorders>
              <w:top w:val="nil"/>
              <w:left w:val="nil"/>
              <w:bottom w:val="single" w:sz="4" w:space="0" w:color="auto"/>
              <w:right w:val="single" w:sz="4" w:space="0" w:color="auto"/>
            </w:tcBorders>
            <w:shd w:val="clear" w:color="auto" w:fill="auto"/>
            <w:vAlign w:val="center"/>
            <w:hideMark/>
          </w:tcPr>
          <w:p w14:paraId="45F9B152"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096E6E1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465B6DB"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.6.</w:t>
            </w:r>
          </w:p>
        </w:tc>
        <w:tc>
          <w:tcPr>
            <w:tcW w:w="7555" w:type="dxa"/>
            <w:tcBorders>
              <w:top w:val="nil"/>
              <w:left w:val="nil"/>
              <w:bottom w:val="single" w:sz="4" w:space="0" w:color="auto"/>
              <w:right w:val="single" w:sz="4" w:space="0" w:color="auto"/>
            </w:tcBorders>
            <w:shd w:val="clear" w:color="auto" w:fill="auto"/>
            <w:vAlign w:val="center"/>
            <w:hideMark/>
          </w:tcPr>
          <w:p w14:paraId="4D24A9C7" w14:textId="1262C6F3" w:rsidR="0063100D" w:rsidRPr="0072525C" w:rsidRDefault="0063100D" w:rsidP="00777154">
            <w:pPr>
              <w:outlineLvl w:val="0"/>
              <w:rPr>
                <w:sz w:val="20"/>
                <w:szCs w:val="20"/>
              </w:rPr>
            </w:pPr>
            <w:r w:rsidRPr="0072525C">
              <w:rPr>
                <w:sz w:val="20"/>
                <w:szCs w:val="20"/>
              </w:rPr>
              <w:t>Осмотр радио-, теле-, и др. устройств на крышах, чердаках и ле</w:t>
            </w:r>
            <w:r w:rsidR="005E1045">
              <w:rPr>
                <w:sz w:val="20"/>
                <w:szCs w:val="20"/>
              </w:rPr>
              <w:t>с</w:t>
            </w:r>
            <w:r w:rsidRPr="0072525C">
              <w:rPr>
                <w:sz w:val="20"/>
                <w:szCs w:val="20"/>
              </w:rPr>
              <w:t>тничных клетках с вызовом специализированной обслуживающей организации</w:t>
            </w:r>
          </w:p>
        </w:tc>
        <w:tc>
          <w:tcPr>
            <w:tcW w:w="1706" w:type="dxa"/>
            <w:tcBorders>
              <w:top w:val="nil"/>
              <w:left w:val="nil"/>
              <w:bottom w:val="single" w:sz="4" w:space="0" w:color="auto"/>
              <w:right w:val="single" w:sz="4" w:space="0" w:color="auto"/>
            </w:tcBorders>
            <w:shd w:val="clear" w:color="auto" w:fill="auto"/>
            <w:vAlign w:val="center"/>
            <w:hideMark/>
          </w:tcPr>
          <w:p w14:paraId="1292164E"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1DD9B1F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C82A506"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.7.</w:t>
            </w:r>
          </w:p>
        </w:tc>
        <w:tc>
          <w:tcPr>
            <w:tcW w:w="7555" w:type="dxa"/>
            <w:tcBorders>
              <w:top w:val="nil"/>
              <w:left w:val="nil"/>
              <w:bottom w:val="single" w:sz="4" w:space="0" w:color="auto"/>
              <w:right w:val="single" w:sz="4" w:space="0" w:color="auto"/>
            </w:tcBorders>
            <w:shd w:val="clear" w:color="auto" w:fill="auto"/>
            <w:vAlign w:val="center"/>
            <w:hideMark/>
          </w:tcPr>
          <w:p w14:paraId="6B01BF41" w14:textId="77777777" w:rsidR="0063100D" w:rsidRPr="0072525C" w:rsidRDefault="0063100D" w:rsidP="00777154">
            <w:pPr>
              <w:jc w:val="both"/>
              <w:outlineLvl w:val="0"/>
              <w:rPr>
                <w:sz w:val="20"/>
                <w:szCs w:val="20"/>
              </w:rPr>
            </w:pPr>
            <w:r w:rsidRPr="0072525C">
              <w:rPr>
                <w:sz w:val="20"/>
                <w:szCs w:val="20"/>
              </w:rPr>
              <w:t xml:space="preserve">Оборудование в вестибюле доски объявлений, подготовка дома к </w:t>
            </w:r>
            <w:proofErr w:type="gramStart"/>
            <w:r w:rsidRPr="0072525C">
              <w:rPr>
                <w:sz w:val="20"/>
                <w:szCs w:val="20"/>
              </w:rPr>
              <w:t>праздникам</w:t>
            </w:r>
            <w:r>
              <w:rPr>
                <w:sz w:val="20"/>
                <w:szCs w:val="20"/>
              </w:rPr>
              <w:t xml:space="preserve">  включая</w:t>
            </w:r>
            <w:proofErr w:type="gramEnd"/>
            <w:r>
              <w:rPr>
                <w:sz w:val="20"/>
                <w:szCs w:val="20"/>
              </w:rPr>
              <w:t xml:space="preserve"> украшение вестибюлей, а так же их проведение на территории МКД</w:t>
            </w:r>
            <w:r w:rsidRPr="0072525C">
              <w:rPr>
                <w:sz w:val="20"/>
                <w:szCs w:val="20"/>
              </w:rPr>
              <w:t>,</w:t>
            </w:r>
            <w:r>
              <w:rPr>
                <w:sz w:val="20"/>
                <w:szCs w:val="20"/>
              </w:rPr>
              <w:t xml:space="preserve"> </w:t>
            </w:r>
            <w:r w:rsidRPr="0072525C">
              <w:rPr>
                <w:sz w:val="20"/>
                <w:szCs w:val="20"/>
              </w:rPr>
              <w:t xml:space="preserve"> вывешивание и снятие флагов и другого праздничного оформления</w:t>
            </w:r>
          </w:p>
        </w:tc>
        <w:tc>
          <w:tcPr>
            <w:tcW w:w="1706" w:type="dxa"/>
            <w:tcBorders>
              <w:top w:val="nil"/>
              <w:left w:val="nil"/>
              <w:bottom w:val="single" w:sz="4" w:space="0" w:color="auto"/>
              <w:right w:val="single" w:sz="4" w:space="0" w:color="auto"/>
            </w:tcBorders>
            <w:shd w:val="clear" w:color="auto" w:fill="auto"/>
            <w:vAlign w:val="center"/>
            <w:hideMark/>
          </w:tcPr>
          <w:p w14:paraId="3D1305FE"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72525C" w14:paraId="1AD8195C"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38D68FC"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.8.</w:t>
            </w:r>
          </w:p>
        </w:tc>
        <w:tc>
          <w:tcPr>
            <w:tcW w:w="7555" w:type="dxa"/>
            <w:tcBorders>
              <w:top w:val="nil"/>
              <w:left w:val="nil"/>
              <w:bottom w:val="single" w:sz="4" w:space="0" w:color="auto"/>
              <w:right w:val="single" w:sz="4" w:space="0" w:color="auto"/>
            </w:tcBorders>
            <w:shd w:val="clear" w:color="auto" w:fill="auto"/>
            <w:vAlign w:val="center"/>
            <w:hideMark/>
          </w:tcPr>
          <w:p w14:paraId="230168FC" w14:textId="77777777" w:rsidR="0063100D" w:rsidRPr="0072525C" w:rsidRDefault="0063100D" w:rsidP="00777154">
            <w:pPr>
              <w:jc w:val="both"/>
              <w:outlineLvl w:val="0"/>
              <w:rPr>
                <w:sz w:val="20"/>
                <w:szCs w:val="20"/>
              </w:rPr>
            </w:pPr>
            <w:r w:rsidRPr="0072525C">
              <w:rPr>
                <w:sz w:val="20"/>
                <w:szCs w:val="20"/>
              </w:rPr>
              <w:t>Проведение прочих непредвиденных работ</w:t>
            </w:r>
          </w:p>
        </w:tc>
        <w:tc>
          <w:tcPr>
            <w:tcW w:w="1706" w:type="dxa"/>
            <w:tcBorders>
              <w:top w:val="nil"/>
              <w:left w:val="nil"/>
              <w:bottom w:val="single" w:sz="4" w:space="0" w:color="auto"/>
              <w:right w:val="single" w:sz="4" w:space="0" w:color="auto"/>
            </w:tcBorders>
            <w:shd w:val="clear" w:color="auto" w:fill="auto"/>
            <w:vAlign w:val="center"/>
            <w:hideMark/>
          </w:tcPr>
          <w:p w14:paraId="0825526F" w14:textId="77777777" w:rsidR="0063100D" w:rsidRPr="0072525C" w:rsidRDefault="0063100D" w:rsidP="00777154">
            <w:pPr>
              <w:jc w:val="center"/>
              <w:outlineLvl w:val="0"/>
              <w:rPr>
                <w:color w:val="000000"/>
                <w:sz w:val="20"/>
                <w:szCs w:val="20"/>
              </w:rPr>
            </w:pPr>
            <w:r w:rsidRPr="0072525C">
              <w:rPr>
                <w:color w:val="000000"/>
                <w:sz w:val="20"/>
                <w:szCs w:val="20"/>
              </w:rPr>
              <w:t>по мере необходимости</w:t>
            </w:r>
          </w:p>
        </w:tc>
      </w:tr>
      <w:tr w:rsidR="0063100D" w:rsidRPr="0072525C" w14:paraId="5DAC463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F519844"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.9.</w:t>
            </w:r>
          </w:p>
        </w:tc>
        <w:tc>
          <w:tcPr>
            <w:tcW w:w="7555" w:type="dxa"/>
            <w:tcBorders>
              <w:top w:val="nil"/>
              <w:left w:val="nil"/>
              <w:bottom w:val="single" w:sz="4" w:space="0" w:color="auto"/>
              <w:right w:val="single" w:sz="4" w:space="0" w:color="auto"/>
            </w:tcBorders>
            <w:shd w:val="clear" w:color="auto" w:fill="auto"/>
            <w:vAlign w:val="center"/>
            <w:hideMark/>
          </w:tcPr>
          <w:p w14:paraId="284B4B3C" w14:textId="77777777" w:rsidR="0063100D" w:rsidRPr="0072525C" w:rsidRDefault="0063100D" w:rsidP="00777154">
            <w:pPr>
              <w:outlineLvl w:val="0"/>
              <w:rPr>
                <w:sz w:val="20"/>
                <w:szCs w:val="20"/>
              </w:rPr>
            </w:pPr>
            <w:r w:rsidRPr="0072525C">
              <w:rPr>
                <w:sz w:val="20"/>
                <w:szCs w:val="20"/>
              </w:rPr>
              <w:t>Объединенная диспетчерская служба МКД</w:t>
            </w:r>
          </w:p>
        </w:tc>
        <w:tc>
          <w:tcPr>
            <w:tcW w:w="1706" w:type="dxa"/>
            <w:tcBorders>
              <w:top w:val="nil"/>
              <w:left w:val="nil"/>
              <w:bottom w:val="single" w:sz="4" w:space="0" w:color="auto"/>
              <w:right w:val="single" w:sz="4" w:space="0" w:color="auto"/>
            </w:tcBorders>
            <w:shd w:val="clear" w:color="auto" w:fill="auto"/>
            <w:vAlign w:val="center"/>
            <w:hideMark/>
          </w:tcPr>
          <w:p w14:paraId="6B92113D"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72525C" w14:paraId="2541CCB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50DE1BA"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.10.</w:t>
            </w:r>
          </w:p>
        </w:tc>
        <w:tc>
          <w:tcPr>
            <w:tcW w:w="7555" w:type="dxa"/>
            <w:tcBorders>
              <w:top w:val="nil"/>
              <w:left w:val="nil"/>
              <w:bottom w:val="single" w:sz="4" w:space="0" w:color="auto"/>
              <w:right w:val="single" w:sz="4" w:space="0" w:color="auto"/>
            </w:tcBorders>
            <w:shd w:val="clear" w:color="auto" w:fill="auto"/>
            <w:vAlign w:val="center"/>
            <w:hideMark/>
          </w:tcPr>
          <w:p w14:paraId="7099762F" w14:textId="77777777" w:rsidR="0063100D" w:rsidRPr="0072525C" w:rsidRDefault="0063100D" w:rsidP="00777154">
            <w:pPr>
              <w:outlineLvl w:val="0"/>
              <w:rPr>
                <w:sz w:val="20"/>
                <w:szCs w:val="20"/>
              </w:rPr>
            </w:pPr>
            <w:r w:rsidRPr="0072525C">
              <w:rPr>
                <w:sz w:val="20"/>
                <w:szCs w:val="20"/>
              </w:rPr>
              <w:t>Оформление паспорта готовности многоквартирного дома к осенне-зимней эксплуатации</w:t>
            </w:r>
          </w:p>
        </w:tc>
        <w:tc>
          <w:tcPr>
            <w:tcW w:w="1706" w:type="dxa"/>
            <w:tcBorders>
              <w:top w:val="nil"/>
              <w:left w:val="nil"/>
              <w:bottom w:val="single" w:sz="4" w:space="0" w:color="auto"/>
              <w:right w:val="single" w:sz="4" w:space="0" w:color="auto"/>
            </w:tcBorders>
            <w:shd w:val="clear" w:color="auto" w:fill="auto"/>
            <w:vAlign w:val="center"/>
            <w:hideMark/>
          </w:tcPr>
          <w:p w14:paraId="4A57CC34"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72525C" w14:paraId="20F47F6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85782E9" w14:textId="77777777" w:rsidR="0063100D" w:rsidRPr="0072525C" w:rsidRDefault="0063100D" w:rsidP="00777154">
            <w:pPr>
              <w:outlineLvl w:val="0"/>
              <w:rPr>
                <w:sz w:val="20"/>
                <w:szCs w:val="20"/>
              </w:rPr>
            </w:pPr>
            <w:r w:rsidRPr="0072525C">
              <w:rPr>
                <w:sz w:val="20"/>
                <w:szCs w:val="20"/>
              </w:rPr>
              <w:t>2</w:t>
            </w:r>
            <w:r>
              <w:rPr>
                <w:sz w:val="20"/>
                <w:szCs w:val="20"/>
              </w:rPr>
              <w:t>0</w:t>
            </w:r>
            <w:r w:rsidRPr="0072525C">
              <w:rPr>
                <w:sz w:val="20"/>
                <w:szCs w:val="20"/>
              </w:rPr>
              <w:t>.11.</w:t>
            </w:r>
          </w:p>
        </w:tc>
        <w:tc>
          <w:tcPr>
            <w:tcW w:w="7555" w:type="dxa"/>
            <w:tcBorders>
              <w:top w:val="nil"/>
              <w:left w:val="nil"/>
              <w:bottom w:val="single" w:sz="4" w:space="0" w:color="auto"/>
              <w:right w:val="single" w:sz="4" w:space="0" w:color="auto"/>
            </w:tcBorders>
            <w:shd w:val="clear" w:color="auto" w:fill="auto"/>
            <w:vAlign w:val="center"/>
            <w:hideMark/>
          </w:tcPr>
          <w:p w14:paraId="00461D35" w14:textId="77777777" w:rsidR="0063100D" w:rsidRPr="0072525C" w:rsidRDefault="0063100D" w:rsidP="00777154">
            <w:pPr>
              <w:outlineLvl w:val="0"/>
              <w:rPr>
                <w:sz w:val="20"/>
                <w:szCs w:val="20"/>
              </w:rPr>
            </w:pPr>
            <w:r w:rsidRPr="0072525C">
              <w:rPr>
                <w:sz w:val="20"/>
                <w:szCs w:val="20"/>
              </w:rPr>
              <w:t>Оформление акта готовности многоквартирного дома к весенне-летной эксплуатации</w:t>
            </w:r>
          </w:p>
        </w:tc>
        <w:tc>
          <w:tcPr>
            <w:tcW w:w="1706" w:type="dxa"/>
            <w:tcBorders>
              <w:top w:val="nil"/>
              <w:left w:val="nil"/>
              <w:bottom w:val="single" w:sz="4" w:space="0" w:color="auto"/>
              <w:right w:val="single" w:sz="4" w:space="0" w:color="auto"/>
            </w:tcBorders>
            <w:shd w:val="clear" w:color="auto" w:fill="auto"/>
            <w:vAlign w:val="center"/>
            <w:hideMark/>
          </w:tcPr>
          <w:p w14:paraId="1CDB37B3"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72525C" w14:paraId="3051889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EC8958A" w14:textId="77777777" w:rsidR="0063100D" w:rsidRPr="0072525C" w:rsidRDefault="0063100D" w:rsidP="00777154">
            <w:pPr>
              <w:outlineLvl w:val="0"/>
              <w:rPr>
                <w:sz w:val="20"/>
                <w:szCs w:val="20"/>
              </w:rPr>
            </w:pPr>
            <w:r w:rsidRPr="0072525C">
              <w:rPr>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501DCA64" w14:textId="77777777" w:rsidR="0063100D" w:rsidRPr="0072525C" w:rsidRDefault="0063100D" w:rsidP="00777154">
            <w:pPr>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21EA3074"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775EA78D" w14:textId="77777777" w:rsidTr="00777154">
        <w:trPr>
          <w:trHeight w:val="255"/>
        </w:trPr>
        <w:tc>
          <w:tcPr>
            <w:tcW w:w="10127"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2F2CAE6" w14:textId="77777777" w:rsidR="0063100D" w:rsidRPr="0072525C" w:rsidRDefault="0063100D" w:rsidP="00777154">
            <w:pPr>
              <w:jc w:val="both"/>
              <w:rPr>
                <w:color w:val="000000"/>
                <w:sz w:val="20"/>
                <w:szCs w:val="20"/>
              </w:rPr>
            </w:pPr>
            <w:r w:rsidRPr="0072525C">
              <w:rPr>
                <w:color w:val="000000"/>
                <w:sz w:val="20"/>
                <w:szCs w:val="20"/>
              </w:rPr>
              <w:t> </w:t>
            </w:r>
            <w:r w:rsidRPr="0072525C">
              <w:rPr>
                <w:b/>
                <w:bCs/>
                <w:color w:val="000000"/>
                <w:sz w:val="20"/>
                <w:szCs w:val="20"/>
              </w:rPr>
              <w:t>III. Работы и услуги по содержанию иного общего имущества в многоквартирном доме</w:t>
            </w:r>
            <w:r w:rsidRPr="0072525C">
              <w:rPr>
                <w:color w:val="000000"/>
                <w:sz w:val="20"/>
                <w:szCs w:val="20"/>
              </w:rPr>
              <w:t> </w:t>
            </w:r>
          </w:p>
        </w:tc>
      </w:tr>
      <w:tr w:rsidR="0063100D" w:rsidRPr="0072525C" w14:paraId="2EAD7AD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9CC2E5" w:themeFill="accent1" w:themeFillTint="99"/>
            <w:vAlign w:val="center"/>
            <w:hideMark/>
          </w:tcPr>
          <w:p w14:paraId="054ECFCD" w14:textId="77777777" w:rsidR="0063100D" w:rsidRPr="0072525C" w:rsidRDefault="0063100D" w:rsidP="00777154">
            <w:pPr>
              <w:rPr>
                <w:color w:val="000000"/>
                <w:sz w:val="20"/>
                <w:szCs w:val="20"/>
              </w:rPr>
            </w:pPr>
            <w:r w:rsidRPr="0072525C">
              <w:rPr>
                <w:color w:val="000000"/>
                <w:sz w:val="20"/>
                <w:szCs w:val="20"/>
              </w:rPr>
              <w:t>2</w:t>
            </w:r>
            <w:r>
              <w:rPr>
                <w:color w:val="000000"/>
                <w:sz w:val="20"/>
                <w:szCs w:val="20"/>
              </w:rPr>
              <w:t>1</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9CC2E5" w:themeFill="accent1" w:themeFillTint="99"/>
            <w:vAlign w:val="center"/>
            <w:hideMark/>
          </w:tcPr>
          <w:p w14:paraId="3B869D73"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по содержанию ПОМЕЩЕНИЙ, входящих в состав общего имущества в многоквартирном доме:</w:t>
            </w:r>
          </w:p>
        </w:tc>
        <w:tc>
          <w:tcPr>
            <w:tcW w:w="1706" w:type="dxa"/>
            <w:tcBorders>
              <w:top w:val="nil"/>
              <w:left w:val="nil"/>
              <w:bottom w:val="single" w:sz="4" w:space="0" w:color="auto"/>
              <w:right w:val="single" w:sz="4" w:space="0" w:color="auto"/>
            </w:tcBorders>
            <w:shd w:val="clear" w:color="auto" w:fill="9CC2E5" w:themeFill="accent1" w:themeFillTint="99"/>
            <w:vAlign w:val="center"/>
            <w:hideMark/>
          </w:tcPr>
          <w:p w14:paraId="36532489"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77BDFAE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04EEA4A"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7E7F04B3"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69E455D7"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1500316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E4EB1E0" w14:textId="77777777" w:rsidR="0063100D" w:rsidRPr="0072525C" w:rsidRDefault="0063100D" w:rsidP="00777154">
            <w:pPr>
              <w:outlineLvl w:val="0"/>
              <w:rPr>
                <w:color w:val="000000"/>
                <w:sz w:val="20"/>
                <w:szCs w:val="20"/>
              </w:rPr>
            </w:pPr>
            <w:r w:rsidRPr="0072525C">
              <w:rPr>
                <w:color w:val="000000"/>
                <w:sz w:val="20"/>
                <w:szCs w:val="20"/>
              </w:rPr>
              <w:t>21.1.</w:t>
            </w:r>
          </w:p>
        </w:tc>
        <w:tc>
          <w:tcPr>
            <w:tcW w:w="7555" w:type="dxa"/>
            <w:tcBorders>
              <w:top w:val="nil"/>
              <w:left w:val="nil"/>
              <w:bottom w:val="single" w:sz="4" w:space="0" w:color="auto"/>
              <w:right w:val="single" w:sz="4" w:space="0" w:color="auto"/>
            </w:tcBorders>
            <w:shd w:val="clear" w:color="auto" w:fill="auto"/>
            <w:vAlign w:val="center"/>
            <w:hideMark/>
          </w:tcPr>
          <w:p w14:paraId="3C0ACF4B" w14:textId="77777777" w:rsidR="0063100D" w:rsidRPr="0072525C" w:rsidRDefault="0063100D" w:rsidP="00777154">
            <w:pPr>
              <w:outlineLvl w:val="0"/>
              <w:rPr>
                <w:color w:val="000000"/>
                <w:sz w:val="20"/>
                <w:szCs w:val="20"/>
              </w:rPr>
            </w:pPr>
            <w:r w:rsidRPr="0072525C">
              <w:rPr>
                <w:color w:val="000000"/>
                <w:sz w:val="20"/>
                <w:szCs w:val="20"/>
              </w:rPr>
              <w:t xml:space="preserve">Влажное подметание  лестничных площадок и маршей </w:t>
            </w:r>
          </w:p>
        </w:tc>
        <w:tc>
          <w:tcPr>
            <w:tcW w:w="1706" w:type="dxa"/>
            <w:tcBorders>
              <w:top w:val="nil"/>
              <w:left w:val="nil"/>
              <w:bottom w:val="single" w:sz="4" w:space="0" w:color="auto"/>
              <w:right w:val="single" w:sz="4" w:space="0" w:color="auto"/>
            </w:tcBorders>
            <w:shd w:val="clear" w:color="auto" w:fill="auto"/>
            <w:vAlign w:val="center"/>
            <w:hideMark/>
          </w:tcPr>
          <w:p w14:paraId="05BF3FD3"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5C15E53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3734B20"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3915F240"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19FB631C"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0554244A"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F064F3C" w14:textId="77777777" w:rsidR="0063100D" w:rsidRPr="0072525C" w:rsidRDefault="0063100D" w:rsidP="00777154">
            <w:pPr>
              <w:outlineLvl w:val="0"/>
              <w:rPr>
                <w:color w:val="000000"/>
                <w:sz w:val="20"/>
                <w:szCs w:val="20"/>
              </w:rPr>
            </w:pPr>
            <w:r w:rsidRPr="0072525C">
              <w:rPr>
                <w:color w:val="000000"/>
                <w:sz w:val="20"/>
                <w:szCs w:val="20"/>
              </w:rPr>
              <w:t>21.1.1.</w:t>
            </w:r>
          </w:p>
        </w:tc>
        <w:tc>
          <w:tcPr>
            <w:tcW w:w="7555" w:type="dxa"/>
            <w:tcBorders>
              <w:top w:val="nil"/>
              <w:left w:val="nil"/>
              <w:bottom w:val="single" w:sz="4" w:space="0" w:color="auto"/>
              <w:right w:val="single" w:sz="4" w:space="0" w:color="auto"/>
            </w:tcBorders>
            <w:shd w:val="clear" w:color="auto" w:fill="auto"/>
            <w:vAlign w:val="center"/>
            <w:hideMark/>
          </w:tcPr>
          <w:p w14:paraId="401A80BF" w14:textId="77777777" w:rsidR="0063100D" w:rsidRPr="0072525C" w:rsidRDefault="0063100D" w:rsidP="00777154">
            <w:pPr>
              <w:outlineLvl w:val="0"/>
              <w:rPr>
                <w:color w:val="000000"/>
                <w:sz w:val="20"/>
                <w:szCs w:val="20"/>
              </w:rPr>
            </w:pPr>
            <w:r w:rsidRPr="0072525C">
              <w:rPr>
                <w:color w:val="000000"/>
                <w:sz w:val="20"/>
                <w:szCs w:val="20"/>
              </w:rPr>
              <w:t>Влажное подметание площадок и маршей нижних 2-х этажей</w:t>
            </w:r>
          </w:p>
        </w:tc>
        <w:tc>
          <w:tcPr>
            <w:tcW w:w="1706" w:type="dxa"/>
            <w:tcBorders>
              <w:top w:val="nil"/>
              <w:left w:val="nil"/>
              <w:bottom w:val="single" w:sz="4" w:space="0" w:color="auto"/>
              <w:right w:val="single" w:sz="4" w:space="0" w:color="auto"/>
            </w:tcBorders>
            <w:shd w:val="clear" w:color="auto" w:fill="auto"/>
            <w:vAlign w:val="center"/>
            <w:hideMark/>
          </w:tcPr>
          <w:p w14:paraId="53C9F1F5" w14:textId="77777777" w:rsidR="0063100D" w:rsidRPr="0072525C" w:rsidRDefault="0063100D" w:rsidP="00777154">
            <w:pPr>
              <w:jc w:val="center"/>
              <w:outlineLvl w:val="0"/>
              <w:rPr>
                <w:color w:val="000000"/>
                <w:sz w:val="20"/>
                <w:szCs w:val="20"/>
              </w:rPr>
            </w:pPr>
            <w:r w:rsidRPr="0072525C">
              <w:rPr>
                <w:color w:val="000000"/>
                <w:sz w:val="20"/>
                <w:szCs w:val="20"/>
              </w:rPr>
              <w:t>313</w:t>
            </w:r>
          </w:p>
        </w:tc>
      </w:tr>
      <w:tr w:rsidR="0063100D" w:rsidRPr="0072525C" w14:paraId="730AEDC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800EE06" w14:textId="77777777" w:rsidR="0063100D" w:rsidRPr="0072525C" w:rsidRDefault="0063100D" w:rsidP="00777154">
            <w:pPr>
              <w:outlineLvl w:val="0"/>
              <w:rPr>
                <w:color w:val="000000"/>
                <w:sz w:val="20"/>
                <w:szCs w:val="20"/>
              </w:rPr>
            </w:pPr>
            <w:r w:rsidRPr="0072525C">
              <w:rPr>
                <w:color w:val="000000"/>
                <w:sz w:val="20"/>
                <w:szCs w:val="20"/>
              </w:rPr>
              <w:t>21.1.2.</w:t>
            </w:r>
          </w:p>
        </w:tc>
        <w:tc>
          <w:tcPr>
            <w:tcW w:w="7555" w:type="dxa"/>
            <w:tcBorders>
              <w:top w:val="nil"/>
              <w:left w:val="nil"/>
              <w:bottom w:val="single" w:sz="4" w:space="0" w:color="auto"/>
              <w:right w:val="single" w:sz="4" w:space="0" w:color="auto"/>
            </w:tcBorders>
            <w:shd w:val="clear" w:color="auto" w:fill="auto"/>
            <w:vAlign w:val="center"/>
            <w:hideMark/>
          </w:tcPr>
          <w:p w14:paraId="26B80611" w14:textId="77777777" w:rsidR="0063100D" w:rsidRPr="0072525C" w:rsidRDefault="0063100D" w:rsidP="00777154">
            <w:pPr>
              <w:outlineLvl w:val="0"/>
              <w:rPr>
                <w:color w:val="000000"/>
                <w:sz w:val="20"/>
                <w:szCs w:val="20"/>
              </w:rPr>
            </w:pPr>
            <w:r w:rsidRPr="0072525C">
              <w:rPr>
                <w:color w:val="000000"/>
                <w:sz w:val="20"/>
                <w:szCs w:val="20"/>
              </w:rPr>
              <w:t>Влажное подметание площадок и маршей выше 2-го этажа</w:t>
            </w:r>
          </w:p>
        </w:tc>
        <w:tc>
          <w:tcPr>
            <w:tcW w:w="1706" w:type="dxa"/>
            <w:tcBorders>
              <w:top w:val="nil"/>
              <w:left w:val="nil"/>
              <w:bottom w:val="single" w:sz="4" w:space="0" w:color="auto"/>
              <w:right w:val="single" w:sz="4" w:space="0" w:color="auto"/>
            </w:tcBorders>
            <w:shd w:val="clear" w:color="auto" w:fill="auto"/>
            <w:vAlign w:val="center"/>
            <w:hideMark/>
          </w:tcPr>
          <w:p w14:paraId="7CCD8241" w14:textId="3F41D344" w:rsidR="0063100D" w:rsidRPr="0072525C" w:rsidRDefault="005E1045" w:rsidP="00777154">
            <w:pPr>
              <w:jc w:val="center"/>
              <w:outlineLvl w:val="0"/>
              <w:rPr>
                <w:color w:val="000000"/>
                <w:sz w:val="20"/>
                <w:szCs w:val="20"/>
              </w:rPr>
            </w:pPr>
            <w:r>
              <w:rPr>
                <w:color w:val="000000"/>
                <w:sz w:val="20"/>
                <w:szCs w:val="20"/>
              </w:rPr>
              <w:t>52</w:t>
            </w:r>
          </w:p>
        </w:tc>
      </w:tr>
      <w:tr w:rsidR="0063100D" w:rsidRPr="0072525C" w14:paraId="69FFB5F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550B002" w14:textId="77777777" w:rsidR="0063100D" w:rsidRPr="0072525C" w:rsidRDefault="0063100D" w:rsidP="00777154">
            <w:pPr>
              <w:outlineLvl w:val="0"/>
              <w:rPr>
                <w:color w:val="000000"/>
                <w:sz w:val="20"/>
                <w:szCs w:val="20"/>
              </w:rPr>
            </w:pPr>
            <w:r>
              <w:rPr>
                <w:color w:val="000000"/>
                <w:sz w:val="20"/>
                <w:szCs w:val="20"/>
              </w:rPr>
              <w:t>21.1.3</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037CDF92" w14:textId="77777777" w:rsidR="0063100D" w:rsidRPr="0072525C" w:rsidRDefault="0063100D" w:rsidP="00777154">
            <w:pPr>
              <w:outlineLvl w:val="0"/>
              <w:rPr>
                <w:color w:val="000000"/>
                <w:sz w:val="20"/>
                <w:szCs w:val="20"/>
              </w:rPr>
            </w:pPr>
            <w:r w:rsidRPr="0072525C">
              <w:rPr>
                <w:color w:val="000000"/>
                <w:sz w:val="20"/>
                <w:szCs w:val="20"/>
              </w:rPr>
              <w:t>Мытье лестничных площадок и маршей</w:t>
            </w:r>
          </w:p>
        </w:tc>
        <w:tc>
          <w:tcPr>
            <w:tcW w:w="1706" w:type="dxa"/>
            <w:tcBorders>
              <w:top w:val="nil"/>
              <w:left w:val="nil"/>
              <w:bottom w:val="single" w:sz="4" w:space="0" w:color="auto"/>
              <w:right w:val="single" w:sz="4" w:space="0" w:color="auto"/>
            </w:tcBorders>
            <w:shd w:val="clear" w:color="auto" w:fill="auto"/>
            <w:vAlign w:val="center"/>
            <w:hideMark/>
          </w:tcPr>
          <w:p w14:paraId="6899A945" w14:textId="77777777" w:rsidR="0063100D" w:rsidRPr="0072525C" w:rsidRDefault="0063100D" w:rsidP="00777154">
            <w:pPr>
              <w:jc w:val="center"/>
              <w:outlineLvl w:val="0"/>
              <w:rPr>
                <w:color w:val="000000"/>
                <w:sz w:val="20"/>
                <w:szCs w:val="20"/>
              </w:rPr>
            </w:pPr>
            <w:r w:rsidRPr="0072525C">
              <w:rPr>
                <w:color w:val="000000"/>
                <w:sz w:val="20"/>
                <w:szCs w:val="20"/>
              </w:rPr>
              <w:t>24</w:t>
            </w:r>
          </w:p>
        </w:tc>
      </w:tr>
      <w:tr w:rsidR="0063100D" w:rsidRPr="0072525C" w14:paraId="05361B0A"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1F4FF9B" w14:textId="77777777" w:rsidR="0063100D" w:rsidRPr="0072525C" w:rsidRDefault="0063100D" w:rsidP="00777154">
            <w:pPr>
              <w:outlineLvl w:val="0"/>
              <w:rPr>
                <w:color w:val="000000"/>
                <w:sz w:val="20"/>
                <w:szCs w:val="20"/>
              </w:rPr>
            </w:pPr>
            <w:r w:rsidRPr="0072525C">
              <w:rPr>
                <w:color w:val="000000"/>
                <w:sz w:val="20"/>
                <w:szCs w:val="20"/>
              </w:rPr>
              <w:t>21.2.</w:t>
            </w:r>
          </w:p>
        </w:tc>
        <w:tc>
          <w:tcPr>
            <w:tcW w:w="7555" w:type="dxa"/>
            <w:tcBorders>
              <w:top w:val="nil"/>
              <w:left w:val="nil"/>
              <w:bottom w:val="single" w:sz="4" w:space="0" w:color="auto"/>
              <w:right w:val="single" w:sz="4" w:space="0" w:color="auto"/>
            </w:tcBorders>
            <w:shd w:val="clear" w:color="auto" w:fill="auto"/>
            <w:vAlign w:val="center"/>
            <w:hideMark/>
          </w:tcPr>
          <w:p w14:paraId="7EFE913B" w14:textId="77777777" w:rsidR="0063100D" w:rsidRPr="0072525C" w:rsidRDefault="0063100D" w:rsidP="00777154">
            <w:pPr>
              <w:outlineLvl w:val="0"/>
              <w:rPr>
                <w:color w:val="000000"/>
                <w:sz w:val="20"/>
                <w:szCs w:val="20"/>
              </w:rPr>
            </w:pPr>
            <w:r w:rsidRPr="0072525C">
              <w:rPr>
                <w:color w:val="000000"/>
                <w:sz w:val="20"/>
                <w:szCs w:val="20"/>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и др.</w:t>
            </w:r>
          </w:p>
        </w:tc>
        <w:tc>
          <w:tcPr>
            <w:tcW w:w="1706" w:type="dxa"/>
            <w:tcBorders>
              <w:top w:val="nil"/>
              <w:left w:val="nil"/>
              <w:bottom w:val="single" w:sz="4" w:space="0" w:color="auto"/>
              <w:right w:val="single" w:sz="4" w:space="0" w:color="auto"/>
            </w:tcBorders>
            <w:shd w:val="clear" w:color="auto" w:fill="auto"/>
            <w:vAlign w:val="center"/>
            <w:hideMark/>
          </w:tcPr>
          <w:p w14:paraId="07167FE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F3BFCC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7B7F8BF"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37CE6E03"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055F2C87"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8078E51"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B5E226F" w14:textId="77777777" w:rsidR="0063100D" w:rsidRPr="0072525C" w:rsidRDefault="0063100D" w:rsidP="00777154">
            <w:pPr>
              <w:outlineLvl w:val="0"/>
              <w:rPr>
                <w:color w:val="000000"/>
                <w:sz w:val="20"/>
                <w:szCs w:val="20"/>
              </w:rPr>
            </w:pPr>
            <w:r w:rsidRPr="0072525C">
              <w:rPr>
                <w:color w:val="000000"/>
                <w:sz w:val="20"/>
                <w:szCs w:val="20"/>
              </w:rPr>
              <w:t>21.2.1.</w:t>
            </w:r>
          </w:p>
        </w:tc>
        <w:tc>
          <w:tcPr>
            <w:tcW w:w="7555" w:type="dxa"/>
            <w:tcBorders>
              <w:top w:val="nil"/>
              <w:left w:val="nil"/>
              <w:bottom w:val="single" w:sz="4" w:space="0" w:color="auto"/>
              <w:right w:val="single" w:sz="4" w:space="0" w:color="auto"/>
            </w:tcBorders>
            <w:shd w:val="clear" w:color="auto" w:fill="auto"/>
            <w:vAlign w:val="center"/>
            <w:hideMark/>
          </w:tcPr>
          <w:p w14:paraId="555BCD9F" w14:textId="77777777" w:rsidR="0063100D" w:rsidRPr="0072525C" w:rsidRDefault="0063100D" w:rsidP="00777154">
            <w:pPr>
              <w:outlineLvl w:val="0"/>
              <w:rPr>
                <w:color w:val="000000"/>
                <w:sz w:val="20"/>
                <w:szCs w:val="20"/>
              </w:rPr>
            </w:pPr>
            <w:r w:rsidRPr="0072525C">
              <w:rPr>
                <w:color w:val="000000"/>
                <w:sz w:val="20"/>
                <w:szCs w:val="20"/>
              </w:rPr>
              <w:t xml:space="preserve">подоконников  </w:t>
            </w:r>
          </w:p>
        </w:tc>
        <w:tc>
          <w:tcPr>
            <w:tcW w:w="1706" w:type="dxa"/>
            <w:tcBorders>
              <w:top w:val="nil"/>
              <w:left w:val="nil"/>
              <w:bottom w:val="single" w:sz="4" w:space="0" w:color="auto"/>
              <w:right w:val="single" w:sz="4" w:space="0" w:color="auto"/>
            </w:tcBorders>
            <w:shd w:val="clear" w:color="auto" w:fill="auto"/>
            <w:vAlign w:val="center"/>
            <w:hideMark/>
          </w:tcPr>
          <w:p w14:paraId="3DEC29AC"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0C6180B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4EB834E" w14:textId="77777777" w:rsidR="0063100D" w:rsidRPr="0072525C" w:rsidRDefault="0063100D" w:rsidP="00777154">
            <w:pPr>
              <w:outlineLvl w:val="0"/>
              <w:rPr>
                <w:color w:val="000000"/>
                <w:sz w:val="20"/>
                <w:szCs w:val="20"/>
              </w:rPr>
            </w:pPr>
            <w:r w:rsidRPr="0072525C">
              <w:rPr>
                <w:color w:val="000000"/>
                <w:sz w:val="20"/>
                <w:szCs w:val="20"/>
              </w:rPr>
              <w:t>21.2.2.</w:t>
            </w:r>
          </w:p>
        </w:tc>
        <w:tc>
          <w:tcPr>
            <w:tcW w:w="7555" w:type="dxa"/>
            <w:tcBorders>
              <w:top w:val="nil"/>
              <w:left w:val="nil"/>
              <w:bottom w:val="single" w:sz="4" w:space="0" w:color="auto"/>
              <w:right w:val="single" w:sz="4" w:space="0" w:color="auto"/>
            </w:tcBorders>
            <w:shd w:val="clear" w:color="auto" w:fill="auto"/>
            <w:vAlign w:val="center"/>
            <w:hideMark/>
          </w:tcPr>
          <w:p w14:paraId="1A1924ED" w14:textId="77777777" w:rsidR="0063100D" w:rsidRPr="0072525C" w:rsidRDefault="0063100D" w:rsidP="00777154">
            <w:pPr>
              <w:outlineLvl w:val="0"/>
              <w:rPr>
                <w:color w:val="000000"/>
                <w:sz w:val="20"/>
                <w:szCs w:val="20"/>
              </w:rPr>
            </w:pPr>
            <w:r w:rsidRPr="0072525C">
              <w:rPr>
                <w:color w:val="000000"/>
                <w:sz w:val="20"/>
                <w:szCs w:val="20"/>
              </w:rPr>
              <w:t>отопительных приборов</w:t>
            </w:r>
          </w:p>
        </w:tc>
        <w:tc>
          <w:tcPr>
            <w:tcW w:w="1706" w:type="dxa"/>
            <w:tcBorders>
              <w:top w:val="nil"/>
              <w:left w:val="nil"/>
              <w:bottom w:val="single" w:sz="4" w:space="0" w:color="auto"/>
              <w:right w:val="single" w:sz="4" w:space="0" w:color="auto"/>
            </w:tcBorders>
            <w:shd w:val="clear" w:color="auto" w:fill="auto"/>
            <w:vAlign w:val="center"/>
            <w:hideMark/>
          </w:tcPr>
          <w:p w14:paraId="51AA468D" w14:textId="77777777" w:rsidR="0063100D" w:rsidRPr="0072525C" w:rsidRDefault="0063100D" w:rsidP="00777154">
            <w:pPr>
              <w:jc w:val="center"/>
              <w:outlineLvl w:val="0"/>
              <w:rPr>
                <w:color w:val="000000"/>
                <w:sz w:val="20"/>
                <w:szCs w:val="20"/>
              </w:rPr>
            </w:pPr>
            <w:r>
              <w:rPr>
                <w:color w:val="000000"/>
                <w:sz w:val="20"/>
                <w:szCs w:val="20"/>
              </w:rPr>
              <w:t>12</w:t>
            </w:r>
          </w:p>
        </w:tc>
      </w:tr>
      <w:tr w:rsidR="0063100D" w:rsidRPr="0072525C" w14:paraId="45AA5D5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394B39F" w14:textId="77777777" w:rsidR="0063100D" w:rsidRPr="0072525C" w:rsidRDefault="0063100D" w:rsidP="00777154">
            <w:pPr>
              <w:outlineLvl w:val="0"/>
              <w:rPr>
                <w:color w:val="000000"/>
                <w:sz w:val="20"/>
                <w:szCs w:val="20"/>
              </w:rPr>
            </w:pPr>
            <w:r w:rsidRPr="0072525C">
              <w:rPr>
                <w:color w:val="000000"/>
                <w:sz w:val="20"/>
                <w:szCs w:val="20"/>
              </w:rPr>
              <w:t>21.2.3.</w:t>
            </w:r>
          </w:p>
        </w:tc>
        <w:tc>
          <w:tcPr>
            <w:tcW w:w="7555" w:type="dxa"/>
            <w:tcBorders>
              <w:top w:val="nil"/>
              <w:left w:val="nil"/>
              <w:bottom w:val="single" w:sz="4" w:space="0" w:color="auto"/>
              <w:right w:val="single" w:sz="4" w:space="0" w:color="auto"/>
            </w:tcBorders>
            <w:shd w:val="clear" w:color="auto" w:fill="auto"/>
            <w:vAlign w:val="center"/>
            <w:hideMark/>
          </w:tcPr>
          <w:p w14:paraId="4ABB8FE3" w14:textId="77777777" w:rsidR="0063100D" w:rsidRPr="0072525C" w:rsidRDefault="0063100D" w:rsidP="00777154">
            <w:pPr>
              <w:outlineLvl w:val="0"/>
              <w:rPr>
                <w:color w:val="000000"/>
                <w:sz w:val="20"/>
                <w:szCs w:val="20"/>
              </w:rPr>
            </w:pPr>
            <w:r w:rsidRPr="0072525C">
              <w:rPr>
                <w:color w:val="000000"/>
                <w:sz w:val="20"/>
                <w:szCs w:val="20"/>
              </w:rPr>
              <w:t>перил лестниц</w:t>
            </w:r>
          </w:p>
        </w:tc>
        <w:tc>
          <w:tcPr>
            <w:tcW w:w="1706" w:type="dxa"/>
            <w:tcBorders>
              <w:top w:val="nil"/>
              <w:left w:val="nil"/>
              <w:bottom w:val="single" w:sz="4" w:space="0" w:color="auto"/>
              <w:right w:val="single" w:sz="4" w:space="0" w:color="auto"/>
            </w:tcBorders>
            <w:shd w:val="clear" w:color="auto" w:fill="auto"/>
            <w:vAlign w:val="center"/>
            <w:hideMark/>
          </w:tcPr>
          <w:p w14:paraId="188BC8FD" w14:textId="77777777" w:rsidR="0063100D" w:rsidRPr="0072525C" w:rsidRDefault="0063100D" w:rsidP="00777154">
            <w:pPr>
              <w:jc w:val="center"/>
              <w:outlineLvl w:val="0"/>
              <w:rPr>
                <w:color w:val="000000"/>
                <w:sz w:val="20"/>
                <w:szCs w:val="20"/>
              </w:rPr>
            </w:pPr>
            <w:r>
              <w:rPr>
                <w:color w:val="000000"/>
                <w:sz w:val="20"/>
                <w:szCs w:val="20"/>
              </w:rPr>
              <w:t>1</w:t>
            </w:r>
            <w:r w:rsidRPr="0072525C">
              <w:rPr>
                <w:color w:val="000000"/>
                <w:sz w:val="20"/>
                <w:szCs w:val="20"/>
              </w:rPr>
              <w:t>2</w:t>
            </w:r>
          </w:p>
        </w:tc>
      </w:tr>
      <w:tr w:rsidR="0063100D" w:rsidRPr="0072525C" w14:paraId="712EFF9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CC8F41" w14:textId="77777777" w:rsidR="0063100D" w:rsidRPr="0072525C" w:rsidRDefault="0063100D" w:rsidP="00777154">
            <w:pPr>
              <w:outlineLvl w:val="0"/>
              <w:rPr>
                <w:color w:val="000000"/>
                <w:sz w:val="20"/>
                <w:szCs w:val="20"/>
              </w:rPr>
            </w:pPr>
            <w:r w:rsidRPr="0072525C">
              <w:rPr>
                <w:color w:val="000000"/>
                <w:sz w:val="20"/>
                <w:szCs w:val="20"/>
              </w:rPr>
              <w:t>21.2.4.</w:t>
            </w:r>
          </w:p>
        </w:tc>
        <w:tc>
          <w:tcPr>
            <w:tcW w:w="7555" w:type="dxa"/>
            <w:tcBorders>
              <w:top w:val="nil"/>
              <w:left w:val="nil"/>
              <w:bottom w:val="single" w:sz="4" w:space="0" w:color="auto"/>
              <w:right w:val="single" w:sz="4" w:space="0" w:color="auto"/>
            </w:tcBorders>
            <w:shd w:val="clear" w:color="auto" w:fill="auto"/>
            <w:vAlign w:val="center"/>
            <w:hideMark/>
          </w:tcPr>
          <w:p w14:paraId="49A07B9E" w14:textId="77777777" w:rsidR="0063100D" w:rsidRPr="0072525C" w:rsidRDefault="0063100D" w:rsidP="00777154">
            <w:pPr>
              <w:outlineLvl w:val="0"/>
              <w:rPr>
                <w:color w:val="000000"/>
                <w:sz w:val="20"/>
                <w:szCs w:val="20"/>
              </w:rPr>
            </w:pPr>
            <w:r w:rsidRPr="0072525C">
              <w:rPr>
                <w:color w:val="000000"/>
                <w:sz w:val="20"/>
                <w:szCs w:val="20"/>
              </w:rPr>
              <w:t>шкафов для электросчетчиков, слаботочных устройств и пожарных шкафов</w:t>
            </w:r>
          </w:p>
        </w:tc>
        <w:tc>
          <w:tcPr>
            <w:tcW w:w="1706" w:type="dxa"/>
            <w:tcBorders>
              <w:top w:val="nil"/>
              <w:left w:val="nil"/>
              <w:bottom w:val="single" w:sz="4" w:space="0" w:color="auto"/>
              <w:right w:val="single" w:sz="4" w:space="0" w:color="auto"/>
            </w:tcBorders>
            <w:shd w:val="clear" w:color="auto" w:fill="auto"/>
            <w:vAlign w:val="center"/>
            <w:hideMark/>
          </w:tcPr>
          <w:p w14:paraId="2CB32F6C" w14:textId="77777777" w:rsidR="0063100D" w:rsidRPr="0072525C" w:rsidRDefault="0063100D" w:rsidP="00777154">
            <w:pPr>
              <w:jc w:val="center"/>
              <w:outlineLvl w:val="0"/>
              <w:rPr>
                <w:color w:val="000000"/>
                <w:sz w:val="20"/>
                <w:szCs w:val="20"/>
              </w:rPr>
            </w:pPr>
            <w:r>
              <w:rPr>
                <w:color w:val="000000"/>
                <w:sz w:val="20"/>
                <w:szCs w:val="20"/>
              </w:rPr>
              <w:t>1</w:t>
            </w:r>
            <w:r w:rsidRPr="0072525C">
              <w:rPr>
                <w:color w:val="000000"/>
                <w:sz w:val="20"/>
                <w:szCs w:val="20"/>
              </w:rPr>
              <w:t>2</w:t>
            </w:r>
          </w:p>
        </w:tc>
      </w:tr>
      <w:tr w:rsidR="0063100D" w:rsidRPr="0072525C" w14:paraId="79362EF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1087B8" w14:textId="77777777" w:rsidR="0063100D" w:rsidRPr="0072525C" w:rsidRDefault="0063100D" w:rsidP="00777154">
            <w:pPr>
              <w:outlineLvl w:val="0"/>
              <w:rPr>
                <w:color w:val="000000"/>
                <w:sz w:val="20"/>
                <w:szCs w:val="20"/>
              </w:rPr>
            </w:pPr>
            <w:r w:rsidRPr="0072525C">
              <w:rPr>
                <w:color w:val="000000"/>
                <w:sz w:val="20"/>
                <w:szCs w:val="20"/>
              </w:rPr>
              <w:t>21.2.5.</w:t>
            </w:r>
          </w:p>
        </w:tc>
        <w:tc>
          <w:tcPr>
            <w:tcW w:w="7555" w:type="dxa"/>
            <w:tcBorders>
              <w:top w:val="nil"/>
              <w:left w:val="nil"/>
              <w:bottom w:val="single" w:sz="4" w:space="0" w:color="auto"/>
              <w:right w:val="single" w:sz="4" w:space="0" w:color="auto"/>
            </w:tcBorders>
            <w:shd w:val="clear" w:color="auto" w:fill="auto"/>
            <w:vAlign w:val="center"/>
            <w:hideMark/>
          </w:tcPr>
          <w:p w14:paraId="1C337058" w14:textId="77777777" w:rsidR="0063100D" w:rsidRPr="0072525C" w:rsidRDefault="0063100D" w:rsidP="00777154">
            <w:pPr>
              <w:outlineLvl w:val="0"/>
              <w:rPr>
                <w:color w:val="000000"/>
                <w:sz w:val="20"/>
                <w:szCs w:val="20"/>
              </w:rPr>
            </w:pPr>
            <w:r w:rsidRPr="0072525C">
              <w:rPr>
                <w:color w:val="000000"/>
                <w:sz w:val="20"/>
                <w:szCs w:val="20"/>
              </w:rPr>
              <w:t>почтовых ящиков</w:t>
            </w:r>
          </w:p>
        </w:tc>
        <w:tc>
          <w:tcPr>
            <w:tcW w:w="1706" w:type="dxa"/>
            <w:tcBorders>
              <w:top w:val="nil"/>
              <w:left w:val="nil"/>
              <w:bottom w:val="single" w:sz="4" w:space="0" w:color="auto"/>
              <w:right w:val="single" w:sz="4" w:space="0" w:color="auto"/>
            </w:tcBorders>
            <w:shd w:val="clear" w:color="auto" w:fill="auto"/>
            <w:vAlign w:val="center"/>
            <w:hideMark/>
          </w:tcPr>
          <w:p w14:paraId="7C6992EB" w14:textId="77777777" w:rsidR="0063100D" w:rsidRPr="0072525C" w:rsidRDefault="0063100D" w:rsidP="00777154">
            <w:pPr>
              <w:jc w:val="center"/>
              <w:outlineLvl w:val="0"/>
              <w:rPr>
                <w:color w:val="000000"/>
                <w:sz w:val="20"/>
                <w:szCs w:val="20"/>
              </w:rPr>
            </w:pPr>
            <w:r>
              <w:rPr>
                <w:color w:val="000000"/>
                <w:sz w:val="20"/>
                <w:szCs w:val="20"/>
              </w:rPr>
              <w:t>1</w:t>
            </w:r>
            <w:r w:rsidRPr="0072525C">
              <w:rPr>
                <w:color w:val="000000"/>
                <w:sz w:val="20"/>
                <w:szCs w:val="20"/>
              </w:rPr>
              <w:t>2</w:t>
            </w:r>
          </w:p>
        </w:tc>
      </w:tr>
      <w:tr w:rsidR="0063100D" w:rsidRPr="0072525C" w14:paraId="33A4134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EB59639" w14:textId="77777777" w:rsidR="0063100D" w:rsidRPr="0072525C" w:rsidRDefault="0063100D" w:rsidP="00777154">
            <w:pPr>
              <w:outlineLvl w:val="0"/>
              <w:rPr>
                <w:color w:val="000000"/>
                <w:sz w:val="20"/>
                <w:szCs w:val="20"/>
              </w:rPr>
            </w:pPr>
            <w:r w:rsidRPr="0072525C">
              <w:rPr>
                <w:color w:val="000000"/>
                <w:sz w:val="20"/>
                <w:szCs w:val="20"/>
              </w:rPr>
              <w:t>21.2.6.</w:t>
            </w:r>
          </w:p>
        </w:tc>
        <w:tc>
          <w:tcPr>
            <w:tcW w:w="7555" w:type="dxa"/>
            <w:tcBorders>
              <w:top w:val="nil"/>
              <w:left w:val="nil"/>
              <w:bottom w:val="single" w:sz="4" w:space="0" w:color="auto"/>
              <w:right w:val="single" w:sz="4" w:space="0" w:color="auto"/>
            </w:tcBorders>
            <w:shd w:val="clear" w:color="auto" w:fill="auto"/>
            <w:vAlign w:val="center"/>
            <w:hideMark/>
          </w:tcPr>
          <w:p w14:paraId="0750DB5B" w14:textId="77777777" w:rsidR="0063100D" w:rsidRPr="0072525C" w:rsidRDefault="0063100D" w:rsidP="00777154">
            <w:pPr>
              <w:outlineLvl w:val="0"/>
              <w:rPr>
                <w:color w:val="000000"/>
                <w:sz w:val="20"/>
                <w:szCs w:val="20"/>
              </w:rPr>
            </w:pPr>
            <w:r w:rsidRPr="0072525C">
              <w:rPr>
                <w:color w:val="000000"/>
                <w:sz w:val="20"/>
                <w:szCs w:val="20"/>
              </w:rPr>
              <w:t xml:space="preserve">дверных коробок, полотен дверей, доводчиков, дверных ручек  </w:t>
            </w:r>
          </w:p>
        </w:tc>
        <w:tc>
          <w:tcPr>
            <w:tcW w:w="1706" w:type="dxa"/>
            <w:tcBorders>
              <w:top w:val="nil"/>
              <w:left w:val="nil"/>
              <w:bottom w:val="single" w:sz="4" w:space="0" w:color="auto"/>
              <w:right w:val="single" w:sz="4" w:space="0" w:color="auto"/>
            </w:tcBorders>
            <w:shd w:val="clear" w:color="auto" w:fill="auto"/>
            <w:vAlign w:val="center"/>
            <w:hideMark/>
          </w:tcPr>
          <w:p w14:paraId="43FBF2F2" w14:textId="77777777" w:rsidR="0063100D" w:rsidRPr="0072525C" w:rsidRDefault="0063100D" w:rsidP="00777154">
            <w:pPr>
              <w:jc w:val="center"/>
              <w:outlineLvl w:val="0"/>
              <w:rPr>
                <w:color w:val="000000"/>
                <w:sz w:val="20"/>
                <w:szCs w:val="20"/>
              </w:rPr>
            </w:pPr>
            <w:r>
              <w:rPr>
                <w:color w:val="000000"/>
                <w:sz w:val="20"/>
                <w:szCs w:val="20"/>
              </w:rPr>
              <w:t>1</w:t>
            </w:r>
            <w:r w:rsidRPr="0072525C">
              <w:rPr>
                <w:color w:val="000000"/>
                <w:sz w:val="20"/>
                <w:szCs w:val="20"/>
              </w:rPr>
              <w:t>2</w:t>
            </w:r>
          </w:p>
        </w:tc>
      </w:tr>
      <w:tr w:rsidR="0063100D" w:rsidRPr="0072525C" w14:paraId="35BED91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884F4DF" w14:textId="77777777" w:rsidR="0063100D" w:rsidRPr="0072525C" w:rsidRDefault="0063100D" w:rsidP="00777154">
            <w:pPr>
              <w:outlineLvl w:val="0"/>
              <w:rPr>
                <w:color w:val="000000"/>
                <w:sz w:val="20"/>
                <w:szCs w:val="20"/>
              </w:rPr>
            </w:pPr>
            <w:r w:rsidRPr="0072525C">
              <w:rPr>
                <w:color w:val="000000"/>
                <w:sz w:val="20"/>
                <w:szCs w:val="20"/>
              </w:rPr>
              <w:lastRenderedPageBreak/>
              <w:t>21.2.7.</w:t>
            </w:r>
          </w:p>
        </w:tc>
        <w:tc>
          <w:tcPr>
            <w:tcW w:w="7555" w:type="dxa"/>
            <w:tcBorders>
              <w:top w:val="nil"/>
              <w:left w:val="nil"/>
              <w:bottom w:val="single" w:sz="4" w:space="0" w:color="auto"/>
              <w:right w:val="single" w:sz="4" w:space="0" w:color="auto"/>
            </w:tcBorders>
            <w:shd w:val="clear" w:color="auto" w:fill="auto"/>
            <w:vAlign w:val="center"/>
            <w:hideMark/>
          </w:tcPr>
          <w:p w14:paraId="5FB2D392" w14:textId="77777777" w:rsidR="0063100D" w:rsidRPr="0072525C" w:rsidRDefault="0063100D" w:rsidP="00777154">
            <w:pPr>
              <w:outlineLvl w:val="0"/>
              <w:rPr>
                <w:color w:val="000000"/>
                <w:sz w:val="20"/>
                <w:szCs w:val="20"/>
              </w:rPr>
            </w:pPr>
            <w:r w:rsidRPr="0072525C">
              <w:rPr>
                <w:color w:val="000000"/>
                <w:sz w:val="20"/>
                <w:szCs w:val="20"/>
              </w:rPr>
              <w:t>Обметание пыли с потолка</w:t>
            </w:r>
          </w:p>
        </w:tc>
        <w:tc>
          <w:tcPr>
            <w:tcW w:w="1706" w:type="dxa"/>
            <w:tcBorders>
              <w:top w:val="nil"/>
              <w:left w:val="nil"/>
              <w:bottom w:val="single" w:sz="4" w:space="0" w:color="auto"/>
              <w:right w:val="single" w:sz="4" w:space="0" w:color="auto"/>
            </w:tcBorders>
            <w:shd w:val="clear" w:color="auto" w:fill="auto"/>
            <w:vAlign w:val="center"/>
            <w:hideMark/>
          </w:tcPr>
          <w:p w14:paraId="6A6B6998" w14:textId="77777777" w:rsidR="0063100D" w:rsidRPr="0072525C" w:rsidRDefault="0063100D" w:rsidP="00777154">
            <w:pPr>
              <w:jc w:val="center"/>
              <w:outlineLvl w:val="0"/>
              <w:rPr>
                <w:color w:val="000000"/>
                <w:sz w:val="20"/>
                <w:szCs w:val="20"/>
              </w:rPr>
            </w:pPr>
            <w:r>
              <w:rPr>
                <w:color w:val="000000"/>
                <w:sz w:val="20"/>
                <w:szCs w:val="20"/>
              </w:rPr>
              <w:t>4</w:t>
            </w:r>
          </w:p>
        </w:tc>
      </w:tr>
      <w:tr w:rsidR="0063100D" w:rsidRPr="0072525C" w14:paraId="07BC998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59B1E45" w14:textId="77777777" w:rsidR="0063100D" w:rsidRPr="0072525C" w:rsidRDefault="0063100D" w:rsidP="00777154">
            <w:pPr>
              <w:outlineLvl w:val="0"/>
              <w:rPr>
                <w:color w:val="000000"/>
                <w:sz w:val="20"/>
                <w:szCs w:val="20"/>
              </w:rPr>
            </w:pPr>
            <w:r w:rsidRPr="0072525C">
              <w:rPr>
                <w:color w:val="000000"/>
                <w:sz w:val="20"/>
                <w:szCs w:val="20"/>
              </w:rPr>
              <w:t>21.2.8.</w:t>
            </w:r>
          </w:p>
        </w:tc>
        <w:tc>
          <w:tcPr>
            <w:tcW w:w="7555" w:type="dxa"/>
            <w:tcBorders>
              <w:top w:val="nil"/>
              <w:left w:val="nil"/>
              <w:bottom w:val="single" w:sz="4" w:space="0" w:color="auto"/>
              <w:right w:val="single" w:sz="4" w:space="0" w:color="auto"/>
            </w:tcBorders>
            <w:shd w:val="clear" w:color="auto" w:fill="auto"/>
            <w:vAlign w:val="center"/>
            <w:hideMark/>
          </w:tcPr>
          <w:p w14:paraId="5AE531E1" w14:textId="77777777" w:rsidR="0063100D" w:rsidRPr="0072525C" w:rsidRDefault="0063100D" w:rsidP="00777154">
            <w:pPr>
              <w:outlineLvl w:val="0"/>
              <w:rPr>
                <w:color w:val="000000"/>
                <w:sz w:val="20"/>
                <w:szCs w:val="20"/>
              </w:rPr>
            </w:pPr>
            <w:r w:rsidRPr="0072525C">
              <w:rPr>
                <w:color w:val="000000"/>
                <w:sz w:val="20"/>
                <w:szCs w:val="20"/>
              </w:rPr>
              <w:t>Протирка стен на лестничных клетках</w:t>
            </w:r>
          </w:p>
        </w:tc>
        <w:tc>
          <w:tcPr>
            <w:tcW w:w="1706" w:type="dxa"/>
            <w:tcBorders>
              <w:top w:val="nil"/>
              <w:left w:val="nil"/>
              <w:bottom w:val="single" w:sz="4" w:space="0" w:color="auto"/>
              <w:right w:val="single" w:sz="4" w:space="0" w:color="auto"/>
            </w:tcBorders>
            <w:shd w:val="clear" w:color="auto" w:fill="auto"/>
            <w:vAlign w:val="center"/>
            <w:hideMark/>
          </w:tcPr>
          <w:p w14:paraId="25B76579" w14:textId="77777777" w:rsidR="0063100D" w:rsidRPr="0072525C" w:rsidRDefault="0063100D" w:rsidP="00777154">
            <w:pPr>
              <w:jc w:val="center"/>
              <w:outlineLvl w:val="0"/>
              <w:rPr>
                <w:color w:val="000000"/>
                <w:sz w:val="20"/>
                <w:szCs w:val="20"/>
              </w:rPr>
            </w:pPr>
            <w:r>
              <w:rPr>
                <w:color w:val="000000"/>
                <w:sz w:val="20"/>
                <w:szCs w:val="20"/>
              </w:rPr>
              <w:t>4</w:t>
            </w:r>
          </w:p>
        </w:tc>
      </w:tr>
      <w:tr w:rsidR="0063100D" w:rsidRPr="0072525C" w14:paraId="52EB3F6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95B2104" w14:textId="77777777" w:rsidR="0063100D" w:rsidRPr="0072525C" w:rsidRDefault="0063100D" w:rsidP="00777154">
            <w:pPr>
              <w:outlineLvl w:val="0"/>
              <w:rPr>
                <w:color w:val="000000"/>
                <w:sz w:val="20"/>
                <w:szCs w:val="20"/>
              </w:rPr>
            </w:pPr>
            <w:r w:rsidRPr="0072525C">
              <w:rPr>
                <w:color w:val="000000"/>
                <w:sz w:val="20"/>
                <w:szCs w:val="20"/>
              </w:rPr>
              <w:t>21.2.9.</w:t>
            </w:r>
          </w:p>
        </w:tc>
        <w:tc>
          <w:tcPr>
            <w:tcW w:w="7555" w:type="dxa"/>
            <w:tcBorders>
              <w:top w:val="nil"/>
              <w:left w:val="nil"/>
              <w:bottom w:val="single" w:sz="4" w:space="0" w:color="auto"/>
              <w:right w:val="single" w:sz="4" w:space="0" w:color="auto"/>
            </w:tcBorders>
            <w:shd w:val="clear" w:color="auto" w:fill="auto"/>
            <w:hideMark/>
          </w:tcPr>
          <w:p w14:paraId="680E8725" w14:textId="77777777" w:rsidR="0063100D" w:rsidRPr="0072525C" w:rsidRDefault="0063100D" w:rsidP="00777154">
            <w:pPr>
              <w:outlineLvl w:val="0"/>
              <w:rPr>
                <w:sz w:val="20"/>
                <w:szCs w:val="20"/>
              </w:rPr>
            </w:pPr>
            <w:r w:rsidRPr="0072525C">
              <w:rPr>
                <w:sz w:val="20"/>
                <w:szCs w:val="20"/>
              </w:rPr>
              <w:t xml:space="preserve">Влажная протирка плафонов лестничных </w:t>
            </w:r>
            <w:r>
              <w:rPr>
                <w:sz w:val="20"/>
                <w:szCs w:val="20"/>
              </w:rPr>
              <w:t xml:space="preserve">площадок и </w:t>
            </w:r>
            <w:proofErr w:type="gramStart"/>
            <w:r>
              <w:rPr>
                <w:sz w:val="20"/>
                <w:szCs w:val="20"/>
              </w:rPr>
              <w:t>маршей ,</w:t>
            </w:r>
            <w:proofErr w:type="gramEnd"/>
            <w:r>
              <w:rPr>
                <w:sz w:val="20"/>
                <w:szCs w:val="20"/>
              </w:rPr>
              <w:t xml:space="preserve"> холлов, вестибюлей, входных групп, </w:t>
            </w:r>
            <w:r w:rsidRPr="0072525C">
              <w:rPr>
                <w:sz w:val="20"/>
                <w:szCs w:val="20"/>
              </w:rPr>
              <w:t xml:space="preserve"> светильников аварийного освещения</w:t>
            </w:r>
          </w:p>
        </w:tc>
        <w:tc>
          <w:tcPr>
            <w:tcW w:w="1706" w:type="dxa"/>
            <w:tcBorders>
              <w:top w:val="nil"/>
              <w:left w:val="nil"/>
              <w:bottom w:val="single" w:sz="4" w:space="0" w:color="auto"/>
              <w:right w:val="single" w:sz="4" w:space="0" w:color="auto"/>
            </w:tcBorders>
            <w:shd w:val="clear" w:color="auto" w:fill="auto"/>
            <w:vAlign w:val="center"/>
            <w:hideMark/>
          </w:tcPr>
          <w:p w14:paraId="1063777A"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4F28DEC1"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5EC92E9" w14:textId="77777777" w:rsidR="0063100D" w:rsidRPr="0072525C" w:rsidRDefault="0063100D" w:rsidP="00777154">
            <w:pPr>
              <w:outlineLvl w:val="0"/>
              <w:rPr>
                <w:color w:val="000000"/>
                <w:sz w:val="20"/>
                <w:szCs w:val="20"/>
              </w:rPr>
            </w:pPr>
            <w:r w:rsidRPr="0072525C">
              <w:rPr>
                <w:color w:val="000000"/>
                <w:sz w:val="20"/>
                <w:szCs w:val="20"/>
              </w:rPr>
              <w:t>21.3.</w:t>
            </w:r>
          </w:p>
        </w:tc>
        <w:tc>
          <w:tcPr>
            <w:tcW w:w="7555" w:type="dxa"/>
            <w:tcBorders>
              <w:top w:val="nil"/>
              <w:left w:val="nil"/>
              <w:bottom w:val="single" w:sz="4" w:space="0" w:color="auto"/>
              <w:right w:val="single" w:sz="4" w:space="0" w:color="auto"/>
            </w:tcBorders>
            <w:shd w:val="clear" w:color="auto" w:fill="auto"/>
            <w:vAlign w:val="center"/>
            <w:hideMark/>
          </w:tcPr>
          <w:p w14:paraId="7FCCC078" w14:textId="77777777" w:rsidR="0063100D" w:rsidRPr="0072525C" w:rsidRDefault="0063100D" w:rsidP="00777154">
            <w:pPr>
              <w:outlineLvl w:val="0"/>
              <w:rPr>
                <w:color w:val="000000"/>
                <w:sz w:val="20"/>
                <w:szCs w:val="20"/>
              </w:rPr>
            </w:pPr>
            <w:r w:rsidRPr="0072525C">
              <w:rPr>
                <w:color w:val="000000"/>
                <w:sz w:val="20"/>
                <w:szCs w:val="20"/>
              </w:rPr>
              <w:t>Мытье окон МОП</w:t>
            </w:r>
          </w:p>
        </w:tc>
        <w:tc>
          <w:tcPr>
            <w:tcW w:w="1706" w:type="dxa"/>
            <w:tcBorders>
              <w:top w:val="nil"/>
              <w:left w:val="nil"/>
              <w:bottom w:val="single" w:sz="4" w:space="0" w:color="auto"/>
              <w:right w:val="single" w:sz="4" w:space="0" w:color="auto"/>
            </w:tcBorders>
            <w:shd w:val="clear" w:color="auto" w:fill="auto"/>
            <w:vAlign w:val="center"/>
            <w:hideMark/>
          </w:tcPr>
          <w:p w14:paraId="6D00B4E6"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46C8BD0B"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DF66E0C"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1E8BDB2"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78C20863"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E2E3E4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E092B3C" w14:textId="77777777" w:rsidR="0063100D" w:rsidRPr="0072525C" w:rsidRDefault="0063100D" w:rsidP="00777154">
            <w:pPr>
              <w:outlineLvl w:val="0"/>
              <w:rPr>
                <w:color w:val="000000"/>
                <w:sz w:val="20"/>
                <w:szCs w:val="20"/>
              </w:rPr>
            </w:pPr>
            <w:r w:rsidRPr="0072525C">
              <w:rPr>
                <w:color w:val="000000"/>
                <w:sz w:val="20"/>
                <w:szCs w:val="20"/>
              </w:rPr>
              <w:t>21.3.1.</w:t>
            </w:r>
          </w:p>
        </w:tc>
        <w:tc>
          <w:tcPr>
            <w:tcW w:w="7555" w:type="dxa"/>
            <w:tcBorders>
              <w:top w:val="nil"/>
              <w:left w:val="nil"/>
              <w:bottom w:val="single" w:sz="4" w:space="0" w:color="auto"/>
              <w:right w:val="single" w:sz="4" w:space="0" w:color="auto"/>
            </w:tcBorders>
            <w:shd w:val="clear" w:color="auto" w:fill="auto"/>
            <w:vAlign w:val="center"/>
            <w:hideMark/>
          </w:tcPr>
          <w:p w14:paraId="60CC6746" w14:textId="77777777" w:rsidR="0063100D" w:rsidRPr="0072525C" w:rsidRDefault="0063100D" w:rsidP="00777154">
            <w:pPr>
              <w:outlineLvl w:val="0"/>
              <w:rPr>
                <w:color w:val="000000"/>
                <w:sz w:val="20"/>
                <w:szCs w:val="20"/>
              </w:rPr>
            </w:pPr>
            <w:r w:rsidRPr="0072525C">
              <w:rPr>
                <w:color w:val="000000"/>
                <w:sz w:val="20"/>
                <w:szCs w:val="20"/>
              </w:rPr>
              <w:t>Мытье окон МОП</w:t>
            </w:r>
          </w:p>
        </w:tc>
        <w:tc>
          <w:tcPr>
            <w:tcW w:w="1706" w:type="dxa"/>
            <w:tcBorders>
              <w:top w:val="nil"/>
              <w:left w:val="nil"/>
              <w:bottom w:val="single" w:sz="4" w:space="0" w:color="auto"/>
              <w:right w:val="single" w:sz="4" w:space="0" w:color="auto"/>
            </w:tcBorders>
            <w:shd w:val="clear" w:color="auto" w:fill="auto"/>
            <w:vAlign w:val="center"/>
            <w:hideMark/>
          </w:tcPr>
          <w:p w14:paraId="1CA2D767" w14:textId="5B52B776"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37402E80" w14:textId="77777777" w:rsidTr="00777154">
        <w:trPr>
          <w:trHeight w:val="23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F17AB38" w14:textId="77777777" w:rsidR="0063100D" w:rsidRPr="0072525C" w:rsidRDefault="0063100D" w:rsidP="00777154">
            <w:pPr>
              <w:outlineLvl w:val="0"/>
              <w:rPr>
                <w:color w:val="000000"/>
                <w:sz w:val="20"/>
                <w:szCs w:val="20"/>
              </w:rPr>
            </w:pPr>
            <w:r w:rsidRPr="0072525C">
              <w:rPr>
                <w:color w:val="000000"/>
                <w:sz w:val="20"/>
                <w:szCs w:val="20"/>
              </w:rPr>
              <w:t>21.3.2.</w:t>
            </w:r>
          </w:p>
        </w:tc>
        <w:tc>
          <w:tcPr>
            <w:tcW w:w="7555" w:type="dxa"/>
            <w:tcBorders>
              <w:top w:val="nil"/>
              <w:left w:val="nil"/>
              <w:bottom w:val="single" w:sz="4" w:space="0" w:color="auto"/>
              <w:right w:val="single" w:sz="4" w:space="0" w:color="auto"/>
            </w:tcBorders>
            <w:shd w:val="clear" w:color="auto" w:fill="auto"/>
            <w:vAlign w:val="center"/>
            <w:hideMark/>
          </w:tcPr>
          <w:p w14:paraId="0A104822" w14:textId="77777777" w:rsidR="0063100D" w:rsidRPr="0072525C" w:rsidRDefault="0063100D" w:rsidP="00777154">
            <w:pPr>
              <w:outlineLvl w:val="0"/>
              <w:rPr>
                <w:color w:val="000000"/>
                <w:sz w:val="20"/>
                <w:szCs w:val="20"/>
              </w:rPr>
            </w:pPr>
            <w:r w:rsidRPr="0072525C">
              <w:rPr>
                <w:color w:val="000000"/>
                <w:sz w:val="20"/>
                <w:szCs w:val="20"/>
              </w:rPr>
              <w:t>Мытье витражей входных групп</w:t>
            </w:r>
          </w:p>
        </w:tc>
        <w:tc>
          <w:tcPr>
            <w:tcW w:w="1706" w:type="dxa"/>
            <w:tcBorders>
              <w:top w:val="nil"/>
              <w:left w:val="nil"/>
              <w:bottom w:val="single" w:sz="4" w:space="0" w:color="auto"/>
              <w:right w:val="single" w:sz="4" w:space="0" w:color="auto"/>
            </w:tcBorders>
            <w:shd w:val="clear" w:color="auto" w:fill="auto"/>
            <w:vAlign w:val="center"/>
            <w:hideMark/>
          </w:tcPr>
          <w:p w14:paraId="2DABEA17" w14:textId="179D0B56" w:rsidR="0063100D" w:rsidRPr="0072525C" w:rsidRDefault="005E1045" w:rsidP="00777154">
            <w:pPr>
              <w:jc w:val="center"/>
              <w:outlineLvl w:val="0"/>
              <w:rPr>
                <w:color w:val="000000"/>
                <w:sz w:val="20"/>
                <w:szCs w:val="20"/>
              </w:rPr>
            </w:pPr>
            <w:r>
              <w:rPr>
                <w:color w:val="000000"/>
                <w:sz w:val="20"/>
                <w:szCs w:val="20"/>
              </w:rPr>
              <w:t>4</w:t>
            </w:r>
          </w:p>
        </w:tc>
      </w:tr>
      <w:tr w:rsidR="0063100D" w:rsidRPr="0072525C" w14:paraId="36C6666F"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444BC8B" w14:textId="77777777" w:rsidR="0063100D" w:rsidRPr="0072525C" w:rsidRDefault="0063100D" w:rsidP="00777154">
            <w:pPr>
              <w:outlineLvl w:val="0"/>
              <w:rPr>
                <w:color w:val="000000"/>
                <w:sz w:val="20"/>
                <w:szCs w:val="20"/>
              </w:rPr>
            </w:pPr>
            <w:r>
              <w:rPr>
                <w:color w:val="000000"/>
                <w:sz w:val="20"/>
                <w:szCs w:val="20"/>
              </w:rPr>
              <w:t>21.4</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4C01E461" w14:textId="77777777" w:rsidR="0063100D" w:rsidRPr="0072525C" w:rsidRDefault="0063100D" w:rsidP="00777154">
            <w:pPr>
              <w:jc w:val="both"/>
              <w:outlineLvl w:val="0"/>
              <w:rPr>
                <w:sz w:val="20"/>
                <w:szCs w:val="20"/>
              </w:rPr>
            </w:pPr>
            <w:r>
              <w:rPr>
                <w:sz w:val="20"/>
                <w:szCs w:val="20"/>
              </w:rPr>
              <w:t>Мытье пола в вестибюлях (</w:t>
            </w:r>
            <w:r w:rsidRPr="0072525C">
              <w:rPr>
                <w:sz w:val="20"/>
                <w:szCs w:val="20"/>
              </w:rPr>
              <w:t>входные группы)</w:t>
            </w:r>
          </w:p>
        </w:tc>
        <w:tc>
          <w:tcPr>
            <w:tcW w:w="1706" w:type="dxa"/>
            <w:tcBorders>
              <w:top w:val="nil"/>
              <w:left w:val="nil"/>
              <w:bottom w:val="single" w:sz="4" w:space="0" w:color="auto"/>
              <w:right w:val="single" w:sz="4" w:space="0" w:color="auto"/>
            </w:tcBorders>
            <w:shd w:val="clear" w:color="000000" w:fill="FFFFFF"/>
            <w:vAlign w:val="center"/>
            <w:hideMark/>
          </w:tcPr>
          <w:p w14:paraId="7FA34CCE" w14:textId="77777777" w:rsidR="0063100D" w:rsidRPr="0072525C" w:rsidRDefault="0063100D" w:rsidP="00777154">
            <w:pPr>
              <w:jc w:val="center"/>
              <w:outlineLvl w:val="0"/>
              <w:rPr>
                <w:color w:val="000000"/>
                <w:sz w:val="20"/>
                <w:szCs w:val="20"/>
              </w:rPr>
            </w:pPr>
            <w:r>
              <w:rPr>
                <w:color w:val="000000"/>
                <w:sz w:val="20"/>
                <w:szCs w:val="20"/>
              </w:rPr>
              <w:t>365/366</w:t>
            </w:r>
          </w:p>
        </w:tc>
      </w:tr>
      <w:tr w:rsidR="0063100D" w:rsidRPr="0072525C" w14:paraId="3A6955F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45483DE" w14:textId="77777777" w:rsidR="0063100D" w:rsidRPr="0072525C" w:rsidRDefault="0063100D" w:rsidP="00777154">
            <w:pPr>
              <w:outlineLvl w:val="0"/>
              <w:rPr>
                <w:color w:val="000000"/>
                <w:sz w:val="20"/>
                <w:szCs w:val="20"/>
              </w:rPr>
            </w:pPr>
            <w:r>
              <w:rPr>
                <w:color w:val="000000"/>
                <w:sz w:val="20"/>
                <w:szCs w:val="20"/>
              </w:rPr>
              <w:t>21.5</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6953C9CA" w14:textId="77777777" w:rsidR="0063100D" w:rsidRPr="0072525C" w:rsidRDefault="0063100D" w:rsidP="00777154">
            <w:pPr>
              <w:jc w:val="both"/>
              <w:outlineLvl w:val="0"/>
              <w:rPr>
                <w:sz w:val="20"/>
                <w:szCs w:val="20"/>
              </w:rPr>
            </w:pPr>
            <w:r w:rsidRPr="0072525C">
              <w:rPr>
                <w:sz w:val="20"/>
                <w:szCs w:val="20"/>
              </w:rPr>
              <w:t>Мытье пола в</w:t>
            </w:r>
            <w:r>
              <w:rPr>
                <w:sz w:val="20"/>
                <w:szCs w:val="20"/>
              </w:rPr>
              <w:t xml:space="preserve"> приквартирных холлах, </w:t>
            </w:r>
            <w:r w:rsidRPr="0072525C">
              <w:rPr>
                <w:sz w:val="20"/>
                <w:szCs w:val="20"/>
              </w:rPr>
              <w:t xml:space="preserve"> коридорах</w:t>
            </w:r>
            <w:r>
              <w:rPr>
                <w:sz w:val="20"/>
                <w:szCs w:val="20"/>
              </w:rPr>
              <w:t xml:space="preserve">, лифтовых холлах, тамбурах </w:t>
            </w:r>
          </w:p>
        </w:tc>
        <w:tc>
          <w:tcPr>
            <w:tcW w:w="1706" w:type="dxa"/>
            <w:tcBorders>
              <w:top w:val="nil"/>
              <w:left w:val="nil"/>
              <w:bottom w:val="single" w:sz="4" w:space="0" w:color="auto"/>
              <w:right w:val="single" w:sz="4" w:space="0" w:color="auto"/>
            </w:tcBorders>
            <w:shd w:val="clear" w:color="000000" w:fill="FFFFFF"/>
            <w:vAlign w:val="center"/>
            <w:hideMark/>
          </w:tcPr>
          <w:p w14:paraId="4E714B09" w14:textId="2420E8A2" w:rsidR="0063100D" w:rsidRDefault="005E1045" w:rsidP="00777154">
            <w:pPr>
              <w:jc w:val="center"/>
              <w:outlineLvl w:val="0"/>
              <w:rPr>
                <w:color w:val="000000"/>
                <w:sz w:val="20"/>
                <w:szCs w:val="20"/>
              </w:rPr>
            </w:pPr>
            <w:r>
              <w:rPr>
                <w:color w:val="000000"/>
                <w:sz w:val="20"/>
                <w:szCs w:val="20"/>
              </w:rPr>
              <w:t>52</w:t>
            </w:r>
            <w:r w:rsidR="0063100D">
              <w:rPr>
                <w:color w:val="000000"/>
                <w:sz w:val="20"/>
                <w:szCs w:val="20"/>
              </w:rPr>
              <w:t xml:space="preserve">   </w:t>
            </w:r>
          </w:p>
          <w:p w14:paraId="6B586D63" w14:textId="76900FC7" w:rsidR="0063100D" w:rsidRPr="0072525C" w:rsidRDefault="0063100D" w:rsidP="00777154">
            <w:pPr>
              <w:jc w:val="center"/>
              <w:outlineLvl w:val="0"/>
              <w:rPr>
                <w:color w:val="000000"/>
                <w:sz w:val="20"/>
                <w:szCs w:val="20"/>
              </w:rPr>
            </w:pPr>
            <w:r>
              <w:rPr>
                <w:color w:val="000000"/>
                <w:sz w:val="20"/>
                <w:szCs w:val="20"/>
              </w:rPr>
              <w:t>(</w:t>
            </w:r>
            <w:r w:rsidR="005E1045">
              <w:rPr>
                <w:color w:val="000000"/>
                <w:sz w:val="20"/>
                <w:szCs w:val="20"/>
              </w:rPr>
              <w:t>1</w:t>
            </w:r>
            <w:r>
              <w:rPr>
                <w:color w:val="000000"/>
                <w:sz w:val="20"/>
                <w:szCs w:val="20"/>
              </w:rPr>
              <w:t xml:space="preserve"> раз в неделю)</w:t>
            </w:r>
          </w:p>
        </w:tc>
      </w:tr>
      <w:tr w:rsidR="0063100D" w:rsidRPr="0072525C" w14:paraId="0F34020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tcPr>
          <w:p w14:paraId="7614C1D2" w14:textId="77777777" w:rsidR="0063100D" w:rsidRPr="0072525C" w:rsidRDefault="0063100D" w:rsidP="00777154">
            <w:pPr>
              <w:outlineLvl w:val="0"/>
              <w:rPr>
                <w:color w:val="000000"/>
                <w:sz w:val="20"/>
                <w:szCs w:val="20"/>
              </w:rPr>
            </w:pPr>
            <w:r>
              <w:rPr>
                <w:color w:val="000000"/>
                <w:sz w:val="20"/>
                <w:szCs w:val="20"/>
              </w:rPr>
              <w:t>21.6.</w:t>
            </w:r>
          </w:p>
        </w:tc>
        <w:tc>
          <w:tcPr>
            <w:tcW w:w="7555" w:type="dxa"/>
            <w:tcBorders>
              <w:top w:val="nil"/>
              <w:left w:val="nil"/>
              <w:bottom w:val="single" w:sz="4" w:space="0" w:color="auto"/>
              <w:right w:val="single" w:sz="4" w:space="0" w:color="auto"/>
            </w:tcBorders>
            <w:shd w:val="clear" w:color="auto" w:fill="auto"/>
            <w:noWrap/>
            <w:vAlign w:val="center"/>
          </w:tcPr>
          <w:p w14:paraId="155C793F" w14:textId="77777777" w:rsidR="0063100D" w:rsidRPr="0072525C" w:rsidRDefault="0063100D" w:rsidP="00777154">
            <w:pPr>
              <w:jc w:val="both"/>
              <w:outlineLvl w:val="0"/>
              <w:rPr>
                <w:sz w:val="20"/>
                <w:szCs w:val="20"/>
              </w:rPr>
            </w:pPr>
            <w:r w:rsidRPr="00756121">
              <w:rPr>
                <w:sz w:val="20"/>
                <w:szCs w:val="20"/>
              </w:rPr>
              <w:t>Мытье пола кабины лифта</w:t>
            </w:r>
          </w:p>
        </w:tc>
        <w:tc>
          <w:tcPr>
            <w:tcW w:w="1706" w:type="dxa"/>
            <w:tcBorders>
              <w:top w:val="nil"/>
              <w:left w:val="nil"/>
              <w:bottom w:val="single" w:sz="4" w:space="0" w:color="auto"/>
              <w:right w:val="single" w:sz="4" w:space="0" w:color="auto"/>
            </w:tcBorders>
            <w:shd w:val="clear" w:color="000000" w:fill="FFFFFF"/>
            <w:vAlign w:val="center"/>
          </w:tcPr>
          <w:p w14:paraId="17A42534" w14:textId="77777777" w:rsidR="0063100D" w:rsidRPr="0072525C" w:rsidRDefault="0063100D" w:rsidP="00777154">
            <w:pPr>
              <w:jc w:val="center"/>
              <w:outlineLvl w:val="0"/>
              <w:rPr>
                <w:color w:val="000000"/>
                <w:sz w:val="20"/>
                <w:szCs w:val="20"/>
              </w:rPr>
            </w:pPr>
            <w:r>
              <w:rPr>
                <w:color w:val="000000"/>
                <w:sz w:val="20"/>
                <w:szCs w:val="20"/>
              </w:rPr>
              <w:t>365/366</w:t>
            </w:r>
          </w:p>
        </w:tc>
      </w:tr>
      <w:tr w:rsidR="0063100D" w:rsidRPr="0072525C" w14:paraId="4C3B075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tcPr>
          <w:p w14:paraId="593E7A9E" w14:textId="77777777" w:rsidR="0063100D" w:rsidRPr="0072525C" w:rsidRDefault="0063100D" w:rsidP="00777154">
            <w:pPr>
              <w:outlineLvl w:val="0"/>
              <w:rPr>
                <w:color w:val="000000"/>
                <w:sz w:val="20"/>
                <w:szCs w:val="20"/>
              </w:rPr>
            </w:pPr>
            <w:r>
              <w:rPr>
                <w:color w:val="000000"/>
                <w:sz w:val="20"/>
                <w:szCs w:val="20"/>
              </w:rPr>
              <w:t>21.7.</w:t>
            </w:r>
          </w:p>
        </w:tc>
        <w:tc>
          <w:tcPr>
            <w:tcW w:w="7555" w:type="dxa"/>
            <w:tcBorders>
              <w:top w:val="nil"/>
              <w:left w:val="nil"/>
              <w:bottom w:val="single" w:sz="4" w:space="0" w:color="auto"/>
              <w:right w:val="single" w:sz="4" w:space="0" w:color="auto"/>
            </w:tcBorders>
            <w:shd w:val="clear" w:color="auto" w:fill="auto"/>
            <w:noWrap/>
            <w:vAlign w:val="center"/>
          </w:tcPr>
          <w:p w14:paraId="4CF2E274" w14:textId="77777777" w:rsidR="0063100D" w:rsidRPr="0072525C" w:rsidRDefault="0063100D" w:rsidP="00777154">
            <w:pPr>
              <w:outlineLvl w:val="0"/>
              <w:rPr>
                <w:color w:val="000000"/>
                <w:sz w:val="20"/>
                <w:szCs w:val="20"/>
              </w:rPr>
            </w:pPr>
            <w:r w:rsidRPr="0072525C">
              <w:rPr>
                <w:color w:val="000000"/>
                <w:sz w:val="20"/>
                <w:szCs w:val="20"/>
              </w:rPr>
              <w:t>Влажная протирка стен, дверей, плафонов и потолков лифта</w:t>
            </w:r>
          </w:p>
        </w:tc>
        <w:tc>
          <w:tcPr>
            <w:tcW w:w="1706" w:type="dxa"/>
            <w:tcBorders>
              <w:top w:val="nil"/>
              <w:left w:val="nil"/>
              <w:bottom w:val="single" w:sz="4" w:space="0" w:color="auto"/>
              <w:right w:val="single" w:sz="4" w:space="0" w:color="auto"/>
            </w:tcBorders>
            <w:shd w:val="clear" w:color="000000" w:fill="FFFFFF"/>
            <w:vAlign w:val="center"/>
          </w:tcPr>
          <w:p w14:paraId="1CE65AED" w14:textId="77777777" w:rsidR="0063100D" w:rsidRPr="0072525C" w:rsidRDefault="0063100D" w:rsidP="00777154">
            <w:pPr>
              <w:jc w:val="center"/>
              <w:outlineLvl w:val="0"/>
              <w:rPr>
                <w:color w:val="000000"/>
                <w:sz w:val="20"/>
                <w:szCs w:val="20"/>
              </w:rPr>
            </w:pPr>
            <w:r>
              <w:rPr>
                <w:color w:val="000000"/>
                <w:sz w:val="20"/>
                <w:szCs w:val="20"/>
              </w:rPr>
              <w:t>52</w:t>
            </w:r>
          </w:p>
        </w:tc>
      </w:tr>
      <w:tr w:rsidR="0063100D" w:rsidRPr="0072525C" w14:paraId="1BB5223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tcPr>
          <w:p w14:paraId="0F94AABC" w14:textId="77777777" w:rsidR="0063100D" w:rsidRPr="0072525C" w:rsidRDefault="0063100D" w:rsidP="00777154">
            <w:pPr>
              <w:outlineLvl w:val="0"/>
              <w:rPr>
                <w:color w:val="000000"/>
                <w:sz w:val="20"/>
                <w:szCs w:val="20"/>
              </w:rPr>
            </w:pPr>
            <w:r>
              <w:rPr>
                <w:color w:val="000000"/>
                <w:sz w:val="20"/>
                <w:szCs w:val="20"/>
              </w:rPr>
              <w:t>21.8</w:t>
            </w:r>
          </w:p>
        </w:tc>
        <w:tc>
          <w:tcPr>
            <w:tcW w:w="7555" w:type="dxa"/>
            <w:tcBorders>
              <w:top w:val="nil"/>
              <w:left w:val="nil"/>
              <w:bottom w:val="single" w:sz="4" w:space="0" w:color="auto"/>
              <w:right w:val="single" w:sz="4" w:space="0" w:color="auto"/>
            </w:tcBorders>
            <w:shd w:val="clear" w:color="auto" w:fill="auto"/>
            <w:noWrap/>
            <w:vAlign w:val="center"/>
          </w:tcPr>
          <w:p w14:paraId="5566AEE2" w14:textId="77777777" w:rsidR="0063100D" w:rsidRPr="0072525C" w:rsidRDefault="0063100D" w:rsidP="00777154">
            <w:pPr>
              <w:outlineLvl w:val="0"/>
              <w:rPr>
                <w:color w:val="000000"/>
                <w:sz w:val="20"/>
                <w:szCs w:val="20"/>
              </w:rPr>
            </w:pPr>
            <w:r>
              <w:rPr>
                <w:color w:val="000000"/>
                <w:sz w:val="20"/>
                <w:szCs w:val="20"/>
              </w:rPr>
              <w:t>Мытье пола лифтовых холлов -1,-2,-3 этажа паркинга</w:t>
            </w:r>
          </w:p>
        </w:tc>
        <w:tc>
          <w:tcPr>
            <w:tcW w:w="1706" w:type="dxa"/>
            <w:tcBorders>
              <w:top w:val="nil"/>
              <w:left w:val="nil"/>
              <w:bottom w:val="single" w:sz="4" w:space="0" w:color="auto"/>
              <w:right w:val="single" w:sz="4" w:space="0" w:color="auto"/>
            </w:tcBorders>
            <w:shd w:val="clear" w:color="000000" w:fill="FFFFFF"/>
            <w:vAlign w:val="center"/>
          </w:tcPr>
          <w:p w14:paraId="5F5003F8" w14:textId="77777777" w:rsidR="0063100D" w:rsidRDefault="0063100D" w:rsidP="00777154">
            <w:pPr>
              <w:jc w:val="center"/>
              <w:outlineLvl w:val="0"/>
              <w:rPr>
                <w:color w:val="000000"/>
                <w:sz w:val="20"/>
                <w:szCs w:val="20"/>
              </w:rPr>
            </w:pPr>
            <w:r>
              <w:rPr>
                <w:color w:val="000000"/>
                <w:sz w:val="20"/>
                <w:szCs w:val="20"/>
              </w:rPr>
              <w:t>313</w:t>
            </w:r>
          </w:p>
        </w:tc>
      </w:tr>
      <w:tr w:rsidR="0063100D" w:rsidRPr="0072525C" w14:paraId="5D570F9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EEDE7F4" w14:textId="77777777" w:rsidR="0063100D" w:rsidRPr="0072525C" w:rsidRDefault="0063100D" w:rsidP="00777154">
            <w:pPr>
              <w:outlineLvl w:val="0"/>
              <w:rPr>
                <w:color w:val="000000"/>
                <w:sz w:val="20"/>
                <w:szCs w:val="20"/>
              </w:rPr>
            </w:pPr>
            <w:r>
              <w:rPr>
                <w:color w:val="000000"/>
                <w:sz w:val="20"/>
                <w:szCs w:val="20"/>
              </w:rPr>
              <w:t>21.9</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57E844EB" w14:textId="77777777" w:rsidR="0063100D" w:rsidRPr="0072525C" w:rsidRDefault="0063100D" w:rsidP="00777154">
            <w:pPr>
              <w:jc w:val="both"/>
              <w:outlineLvl w:val="0"/>
              <w:rPr>
                <w:sz w:val="20"/>
                <w:szCs w:val="20"/>
              </w:rPr>
            </w:pPr>
            <w:r w:rsidRPr="0072525C">
              <w:rPr>
                <w:sz w:val="20"/>
                <w:szCs w:val="20"/>
              </w:rPr>
              <w:t>Уход за входными антискользящими покрытиями</w:t>
            </w:r>
          </w:p>
        </w:tc>
        <w:tc>
          <w:tcPr>
            <w:tcW w:w="1706" w:type="dxa"/>
            <w:tcBorders>
              <w:top w:val="nil"/>
              <w:left w:val="nil"/>
              <w:bottom w:val="single" w:sz="4" w:space="0" w:color="auto"/>
              <w:right w:val="single" w:sz="4" w:space="0" w:color="auto"/>
            </w:tcBorders>
            <w:shd w:val="clear" w:color="000000" w:fill="FFFFFF"/>
            <w:vAlign w:val="center"/>
            <w:hideMark/>
          </w:tcPr>
          <w:p w14:paraId="04A8DDF1" w14:textId="77777777" w:rsidR="0063100D" w:rsidRPr="0072525C" w:rsidRDefault="0063100D" w:rsidP="00777154">
            <w:pPr>
              <w:jc w:val="center"/>
              <w:outlineLvl w:val="0"/>
              <w:rPr>
                <w:color w:val="000000"/>
                <w:sz w:val="20"/>
                <w:szCs w:val="20"/>
              </w:rPr>
            </w:pPr>
            <w:r w:rsidRPr="0072525C">
              <w:rPr>
                <w:color w:val="000000"/>
                <w:sz w:val="20"/>
                <w:szCs w:val="20"/>
              </w:rPr>
              <w:t>52</w:t>
            </w:r>
          </w:p>
        </w:tc>
      </w:tr>
      <w:tr w:rsidR="0063100D" w:rsidRPr="0072525C" w14:paraId="32F46F2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FFEC230" w14:textId="77777777" w:rsidR="0063100D" w:rsidRPr="0072525C" w:rsidRDefault="0063100D" w:rsidP="00777154">
            <w:pPr>
              <w:outlineLvl w:val="0"/>
              <w:rPr>
                <w:color w:val="000000"/>
                <w:sz w:val="20"/>
                <w:szCs w:val="20"/>
              </w:rPr>
            </w:pPr>
            <w:r>
              <w:rPr>
                <w:color w:val="000000"/>
                <w:sz w:val="20"/>
                <w:szCs w:val="20"/>
              </w:rPr>
              <w:t>21.10</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1B6CA892" w14:textId="77777777" w:rsidR="0063100D" w:rsidRPr="0072525C" w:rsidRDefault="0063100D" w:rsidP="00777154">
            <w:pPr>
              <w:jc w:val="both"/>
              <w:outlineLvl w:val="0"/>
              <w:rPr>
                <w:sz w:val="20"/>
                <w:szCs w:val="20"/>
              </w:rPr>
            </w:pPr>
            <w:r w:rsidRPr="0072525C">
              <w:rPr>
                <w:sz w:val="20"/>
                <w:szCs w:val="20"/>
              </w:rPr>
              <w:t>Протирка мебели</w:t>
            </w:r>
            <w:r>
              <w:rPr>
                <w:sz w:val="20"/>
                <w:szCs w:val="20"/>
              </w:rPr>
              <w:t>, решеток, зеркал</w:t>
            </w:r>
            <w:r w:rsidRPr="0072525C">
              <w:rPr>
                <w:sz w:val="20"/>
                <w:szCs w:val="20"/>
              </w:rPr>
              <w:t xml:space="preserve"> в местах общего пользования</w:t>
            </w:r>
          </w:p>
        </w:tc>
        <w:tc>
          <w:tcPr>
            <w:tcW w:w="1706" w:type="dxa"/>
            <w:tcBorders>
              <w:top w:val="nil"/>
              <w:left w:val="nil"/>
              <w:bottom w:val="single" w:sz="4" w:space="0" w:color="auto"/>
              <w:right w:val="single" w:sz="4" w:space="0" w:color="auto"/>
            </w:tcBorders>
            <w:shd w:val="clear" w:color="000000" w:fill="FFFFFF"/>
            <w:vAlign w:val="center"/>
            <w:hideMark/>
          </w:tcPr>
          <w:p w14:paraId="328BA98E" w14:textId="77777777" w:rsidR="0063100D" w:rsidRPr="0072525C" w:rsidRDefault="0063100D" w:rsidP="00777154">
            <w:pPr>
              <w:jc w:val="center"/>
              <w:outlineLvl w:val="0"/>
              <w:rPr>
                <w:color w:val="000000"/>
                <w:sz w:val="20"/>
                <w:szCs w:val="20"/>
              </w:rPr>
            </w:pPr>
            <w:r w:rsidRPr="0072525C">
              <w:rPr>
                <w:color w:val="000000"/>
                <w:sz w:val="20"/>
                <w:szCs w:val="20"/>
              </w:rPr>
              <w:t>52</w:t>
            </w:r>
          </w:p>
        </w:tc>
      </w:tr>
      <w:tr w:rsidR="0063100D" w:rsidRPr="0072525C" w14:paraId="4AC644E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657DD7D" w14:textId="77777777" w:rsidR="0063100D" w:rsidRPr="0072525C" w:rsidRDefault="0063100D" w:rsidP="00777154">
            <w:pPr>
              <w:outlineLvl w:val="0"/>
              <w:rPr>
                <w:color w:val="000000"/>
                <w:sz w:val="20"/>
                <w:szCs w:val="20"/>
              </w:rPr>
            </w:pPr>
            <w:r>
              <w:rPr>
                <w:color w:val="000000"/>
                <w:sz w:val="20"/>
                <w:szCs w:val="20"/>
              </w:rPr>
              <w:t>21.11</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53D8ED75" w14:textId="438A2AAC" w:rsidR="0063100D" w:rsidRPr="0072525C" w:rsidRDefault="0063100D" w:rsidP="00777154">
            <w:pPr>
              <w:jc w:val="both"/>
              <w:outlineLvl w:val="0"/>
              <w:rPr>
                <w:sz w:val="20"/>
                <w:szCs w:val="20"/>
              </w:rPr>
            </w:pPr>
            <w:r w:rsidRPr="001040BC">
              <w:rPr>
                <w:sz w:val="20"/>
                <w:szCs w:val="20"/>
              </w:rPr>
              <w:t>Уборка (</w:t>
            </w:r>
            <w:r>
              <w:rPr>
                <w:sz w:val="20"/>
                <w:szCs w:val="20"/>
              </w:rPr>
              <w:t>подметание,</w:t>
            </w:r>
            <w:r w:rsidR="00DB0761">
              <w:rPr>
                <w:sz w:val="20"/>
                <w:szCs w:val="20"/>
              </w:rPr>
              <w:t xml:space="preserve"> </w:t>
            </w:r>
            <w:r w:rsidRPr="001040BC">
              <w:rPr>
                <w:sz w:val="20"/>
                <w:szCs w:val="20"/>
              </w:rPr>
              <w:t>влажная протирка, мытье) полов подземного паркинга</w:t>
            </w:r>
          </w:p>
        </w:tc>
        <w:tc>
          <w:tcPr>
            <w:tcW w:w="1706" w:type="dxa"/>
            <w:tcBorders>
              <w:top w:val="nil"/>
              <w:left w:val="nil"/>
              <w:bottom w:val="single" w:sz="4" w:space="0" w:color="auto"/>
              <w:right w:val="single" w:sz="4" w:space="0" w:color="auto"/>
            </w:tcBorders>
            <w:shd w:val="clear" w:color="000000" w:fill="FFFFFF"/>
            <w:vAlign w:val="center"/>
            <w:hideMark/>
          </w:tcPr>
          <w:p w14:paraId="441A94AB"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1491BE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4F2C03"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7F5848DA"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000000" w:fill="FFFFFF"/>
            <w:vAlign w:val="center"/>
            <w:hideMark/>
          </w:tcPr>
          <w:p w14:paraId="78EFC442"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7131EEE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CC127FF"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1</w:t>
            </w:r>
            <w:r w:rsidRPr="0072525C">
              <w:rPr>
                <w:color w:val="000000"/>
                <w:sz w:val="20"/>
                <w:szCs w:val="20"/>
              </w:rPr>
              <w:t>.1.</w:t>
            </w:r>
          </w:p>
        </w:tc>
        <w:tc>
          <w:tcPr>
            <w:tcW w:w="7555" w:type="dxa"/>
            <w:tcBorders>
              <w:top w:val="nil"/>
              <w:left w:val="nil"/>
              <w:bottom w:val="single" w:sz="4" w:space="0" w:color="auto"/>
              <w:right w:val="single" w:sz="4" w:space="0" w:color="auto"/>
            </w:tcBorders>
            <w:shd w:val="clear" w:color="auto" w:fill="auto"/>
            <w:noWrap/>
            <w:vAlign w:val="center"/>
            <w:hideMark/>
          </w:tcPr>
          <w:p w14:paraId="69280D65" w14:textId="77777777" w:rsidR="0063100D" w:rsidRPr="0072525C" w:rsidRDefault="0063100D" w:rsidP="00777154">
            <w:pPr>
              <w:jc w:val="both"/>
              <w:outlineLvl w:val="0"/>
              <w:rPr>
                <w:sz w:val="20"/>
                <w:szCs w:val="20"/>
              </w:rPr>
            </w:pPr>
            <w:r>
              <w:rPr>
                <w:sz w:val="20"/>
                <w:szCs w:val="20"/>
              </w:rPr>
              <w:t>Проездные зоны (по графику)</w:t>
            </w:r>
          </w:p>
        </w:tc>
        <w:tc>
          <w:tcPr>
            <w:tcW w:w="1706" w:type="dxa"/>
            <w:tcBorders>
              <w:top w:val="nil"/>
              <w:left w:val="nil"/>
              <w:bottom w:val="single" w:sz="4" w:space="0" w:color="auto"/>
              <w:right w:val="single" w:sz="4" w:space="0" w:color="auto"/>
            </w:tcBorders>
            <w:shd w:val="clear" w:color="000000" w:fill="FFFFFF"/>
            <w:vAlign w:val="center"/>
            <w:hideMark/>
          </w:tcPr>
          <w:p w14:paraId="4096B887" w14:textId="15F71795" w:rsidR="0063100D" w:rsidRPr="0072525C" w:rsidRDefault="005E1045" w:rsidP="00777154">
            <w:pPr>
              <w:jc w:val="center"/>
              <w:outlineLvl w:val="0"/>
              <w:rPr>
                <w:color w:val="000000"/>
                <w:sz w:val="20"/>
                <w:szCs w:val="20"/>
              </w:rPr>
            </w:pPr>
            <w:r>
              <w:rPr>
                <w:color w:val="000000"/>
                <w:sz w:val="20"/>
                <w:szCs w:val="20"/>
              </w:rPr>
              <w:t>104 (2 раза в неделю)</w:t>
            </w:r>
          </w:p>
        </w:tc>
      </w:tr>
      <w:tr w:rsidR="0063100D" w:rsidRPr="0072525C" w14:paraId="5C3B98E8"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3A70849"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1</w:t>
            </w:r>
            <w:r w:rsidRPr="0072525C">
              <w:rPr>
                <w:color w:val="000000"/>
                <w:sz w:val="20"/>
                <w:szCs w:val="20"/>
              </w:rPr>
              <w:t>.2.</w:t>
            </w:r>
          </w:p>
        </w:tc>
        <w:tc>
          <w:tcPr>
            <w:tcW w:w="7555" w:type="dxa"/>
            <w:tcBorders>
              <w:top w:val="nil"/>
              <w:left w:val="nil"/>
              <w:bottom w:val="single" w:sz="4" w:space="0" w:color="auto"/>
              <w:right w:val="single" w:sz="4" w:space="0" w:color="auto"/>
            </w:tcBorders>
            <w:shd w:val="clear" w:color="auto" w:fill="auto"/>
            <w:noWrap/>
            <w:vAlign w:val="center"/>
            <w:hideMark/>
          </w:tcPr>
          <w:p w14:paraId="59F58F71" w14:textId="77777777" w:rsidR="0063100D" w:rsidRPr="0072525C" w:rsidRDefault="0063100D" w:rsidP="00777154">
            <w:pPr>
              <w:jc w:val="both"/>
              <w:outlineLvl w:val="0"/>
              <w:rPr>
                <w:sz w:val="20"/>
                <w:szCs w:val="20"/>
              </w:rPr>
            </w:pPr>
            <w:r>
              <w:rPr>
                <w:sz w:val="20"/>
                <w:szCs w:val="20"/>
              </w:rPr>
              <w:t>Машиноместа</w:t>
            </w:r>
            <w:r w:rsidRPr="0072525C">
              <w:rPr>
                <w:sz w:val="20"/>
                <w:szCs w:val="20"/>
              </w:rPr>
              <w:t xml:space="preserve">  </w:t>
            </w:r>
            <w:r>
              <w:rPr>
                <w:sz w:val="20"/>
                <w:szCs w:val="20"/>
              </w:rPr>
              <w:t>(по графику)</w:t>
            </w:r>
          </w:p>
        </w:tc>
        <w:tc>
          <w:tcPr>
            <w:tcW w:w="1706" w:type="dxa"/>
            <w:tcBorders>
              <w:top w:val="nil"/>
              <w:left w:val="nil"/>
              <w:bottom w:val="single" w:sz="4" w:space="0" w:color="auto"/>
              <w:right w:val="single" w:sz="4" w:space="0" w:color="auto"/>
            </w:tcBorders>
            <w:shd w:val="clear" w:color="000000" w:fill="FFFFFF"/>
            <w:vAlign w:val="center"/>
            <w:hideMark/>
          </w:tcPr>
          <w:p w14:paraId="3C8CC15C" w14:textId="530B74AC" w:rsidR="0063100D" w:rsidRPr="00E51CEF" w:rsidRDefault="00E51CEF" w:rsidP="00777154">
            <w:pPr>
              <w:jc w:val="center"/>
              <w:outlineLvl w:val="0"/>
              <w:rPr>
                <w:color w:val="000000"/>
                <w:sz w:val="20"/>
                <w:szCs w:val="20"/>
                <w:lang w:val="en-US"/>
              </w:rPr>
            </w:pPr>
            <w:r>
              <w:rPr>
                <w:color w:val="000000"/>
                <w:sz w:val="20"/>
                <w:szCs w:val="20"/>
                <w:lang w:val="en-US"/>
              </w:rPr>
              <w:t>65</w:t>
            </w:r>
          </w:p>
          <w:p w14:paraId="7EE2C20E" w14:textId="41D33C24" w:rsidR="0063100D" w:rsidRPr="0072525C" w:rsidRDefault="0063100D" w:rsidP="00777154">
            <w:pPr>
              <w:jc w:val="center"/>
              <w:outlineLvl w:val="0"/>
              <w:rPr>
                <w:color w:val="000000"/>
                <w:sz w:val="20"/>
                <w:szCs w:val="20"/>
              </w:rPr>
            </w:pPr>
            <w:r>
              <w:rPr>
                <w:color w:val="000000"/>
                <w:sz w:val="20"/>
                <w:szCs w:val="20"/>
              </w:rPr>
              <w:t>(1 раз в неделю</w:t>
            </w:r>
            <w:r w:rsidR="00C938D5">
              <w:rPr>
                <w:color w:val="000000"/>
                <w:sz w:val="20"/>
                <w:szCs w:val="20"/>
              </w:rPr>
              <w:t xml:space="preserve"> в летнее время, 2 раза в неделю</w:t>
            </w:r>
            <w:r w:rsidR="00E51CEF">
              <w:rPr>
                <w:color w:val="000000"/>
                <w:sz w:val="20"/>
                <w:szCs w:val="20"/>
              </w:rPr>
              <w:t>, но не более 13 раз в год дополнительно) зимой</w:t>
            </w:r>
            <w:r>
              <w:rPr>
                <w:color w:val="000000"/>
                <w:sz w:val="20"/>
                <w:szCs w:val="20"/>
              </w:rPr>
              <w:t xml:space="preserve">) </w:t>
            </w:r>
          </w:p>
        </w:tc>
      </w:tr>
      <w:tr w:rsidR="0063100D" w:rsidRPr="0072525C" w14:paraId="54996CC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565E5DA"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2</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noWrap/>
            <w:vAlign w:val="center"/>
            <w:hideMark/>
          </w:tcPr>
          <w:p w14:paraId="612FD9C6" w14:textId="6E178421" w:rsidR="0063100D" w:rsidRPr="0072525C" w:rsidRDefault="0063100D" w:rsidP="00777154">
            <w:pPr>
              <w:jc w:val="both"/>
              <w:outlineLvl w:val="0"/>
              <w:rPr>
                <w:sz w:val="20"/>
                <w:szCs w:val="20"/>
              </w:rPr>
            </w:pPr>
            <w:r>
              <w:rPr>
                <w:sz w:val="20"/>
                <w:szCs w:val="20"/>
              </w:rPr>
              <w:t>У</w:t>
            </w:r>
            <w:r w:rsidRPr="0072525C">
              <w:rPr>
                <w:sz w:val="20"/>
                <w:szCs w:val="20"/>
              </w:rPr>
              <w:t xml:space="preserve">борка </w:t>
            </w:r>
            <w:r w:rsidR="005E1045">
              <w:rPr>
                <w:sz w:val="20"/>
                <w:szCs w:val="20"/>
              </w:rPr>
              <w:t xml:space="preserve">общедомовых </w:t>
            </w:r>
            <w:r w:rsidRPr="0072525C">
              <w:rPr>
                <w:sz w:val="20"/>
                <w:szCs w:val="20"/>
              </w:rPr>
              <w:t>туалетов, чистка санитарно-технических приборов</w:t>
            </w:r>
          </w:p>
        </w:tc>
        <w:tc>
          <w:tcPr>
            <w:tcW w:w="1706" w:type="dxa"/>
            <w:tcBorders>
              <w:top w:val="nil"/>
              <w:left w:val="nil"/>
              <w:bottom w:val="single" w:sz="4" w:space="0" w:color="auto"/>
              <w:right w:val="single" w:sz="4" w:space="0" w:color="auto"/>
            </w:tcBorders>
            <w:shd w:val="clear" w:color="000000" w:fill="FFFFFF"/>
            <w:vAlign w:val="center"/>
            <w:hideMark/>
          </w:tcPr>
          <w:p w14:paraId="03C26B42" w14:textId="77777777" w:rsidR="0063100D" w:rsidRPr="0072525C" w:rsidRDefault="0063100D" w:rsidP="00777154">
            <w:pPr>
              <w:jc w:val="center"/>
              <w:outlineLvl w:val="0"/>
              <w:rPr>
                <w:color w:val="000000"/>
                <w:sz w:val="20"/>
                <w:szCs w:val="20"/>
              </w:rPr>
            </w:pPr>
            <w:r>
              <w:rPr>
                <w:color w:val="000000"/>
                <w:sz w:val="20"/>
                <w:szCs w:val="20"/>
              </w:rPr>
              <w:t>260 (ежедневно кроме выходных дней)</w:t>
            </w:r>
          </w:p>
        </w:tc>
      </w:tr>
      <w:tr w:rsidR="0063100D" w:rsidRPr="0072525C" w14:paraId="01BA28C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CEF427F"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3</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21D6D60F" w14:textId="77777777" w:rsidR="0063100D" w:rsidRPr="0072525C" w:rsidRDefault="0063100D" w:rsidP="00777154">
            <w:pPr>
              <w:outlineLvl w:val="0"/>
              <w:rPr>
                <w:color w:val="000000"/>
                <w:sz w:val="20"/>
                <w:szCs w:val="20"/>
              </w:rPr>
            </w:pPr>
            <w:r w:rsidRPr="0072525C">
              <w:rPr>
                <w:color w:val="000000"/>
                <w:sz w:val="20"/>
                <w:szCs w:val="20"/>
              </w:rPr>
              <w:t>Проведение  дезинсекции помещений, входящих в состав общего имущества в многоквартирном доме</w:t>
            </w:r>
          </w:p>
        </w:tc>
        <w:tc>
          <w:tcPr>
            <w:tcW w:w="1706" w:type="dxa"/>
            <w:tcBorders>
              <w:top w:val="nil"/>
              <w:left w:val="nil"/>
              <w:bottom w:val="single" w:sz="4" w:space="0" w:color="auto"/>
              <w:right w:val="single" w:sz="4" w:space="0" w:color="auto"/>
            </w:tcBorders>
            <w:shd w:val="clear" w:color="000000" w:fill="FFFFFF"/>
            <w:vAlign w:val="center"/>
            <w:hideMark/>
          </w:tcPr>
          <w:p w14:paraId="49DEC1B5" w14:textId="77777777" w:rsidR="0063100D" w:rsidRPr="0072525C" w:rsidRDefault="0063100D" w:rsidP="00777154">
            <w:pPr>
              <w:jc w:val="center"/>
              <w:outlineLvl w:val="0"/>
              <w:rPr>
                <w:color w:val="000000"/>
                <w:sz w:val="20"/>
                <w:szCs w:val="20"/>
              </w:rPr>
            </w:pPr>
            <w:r w:rsidRPr="0072525C">
              <w:rPr>
                <w:color w:val="000000"/>
                <w:sz w:val="20"/>
                <w:szCs w:val="20"/>
              </w:rPr>
              <w:t>4</w:t>
            </w:r>
          </w:p>
        </w:tc>
      </w:tr>
      <w:tr w:rsidR="0063100D" w:rsidRPr="0072525C" w14:paraId="1576CFC2"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DBC1777"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4</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13DD05A7" w14:textId="77777777" w:rsidR="0063100D" w:rsidRPr="0072525C" w:rsidRDefault="0063100D" w:rsidP="00777154">
            <w:pPr>
              <w:outlineLvl w:val="0"/>
              <w:rPr>
                <w:color w:val="000000"/>
                <w:sz w:val="20"/>
                <w:szCs w:val="20"/>
              </w:rPr>
            </w:pPr>
            <w:r w:rsidRPr="0072525C">
              <w:rPr>
                <w:color w:val="000000"/>
                <w:sz w:val="20"/>
                <w:szCs w:val="20"/>
              </w:rPr>
              <w:t>Проведение  дератизации помещений, входящих в состав общего имущества в многоквартирном доме</w:t>
            </w:r>
          </w:p>
        </w:tc>
        <w:tc>
          <w:tcPr>
            <w:tcW w:w="1706" w:type="dxa"/>
            <w:tcBorders>
              <w:top w:val="nil"/>
              <w:left w:val="nil"/>
              <w:bottom w:val="single" w:sz="4" w:space="0" w:color="auto"/>
              <w:right w:val="single" w:sz="4" w:space="0" w:color="auto"/>
            </w:tcBorders>
            <w:shd w:val="clear" w:color="000000" w:fill="FFFFFF"/>
            <w:vAlign w:val="center"/>
            <w:hideMark/>
          </w:tcPr>
          <w:p w14:paraId="212EA4D9" w14:textId="77777777" w:rsidR="0063100D" w:rsidRPr="0072525C" w:rsidRDefault="0063100D" w:rsidP="00777154">
            <w:pPr>
              <w:jc w:val="center"/>
              <w:outlineLvl w:val="0"/>
              <w:rPr>
                <w:color w:val="000000"/>
                <w:sz w:val="20"/>
                <w:szCs w:val="20"/>
              </w:rPr>
            </w:pPr>
            <w:r w:rsidRPr="0072525C">
              <w:rPr>
                <w:color w:val="000000"/>
                <w:sz w:val="20"/>
                <w:szCs w:val="20"/>
              </w:rPr>
              <w:t>4</w:t>
            </w:r>
          </w:p>
        </w:tc>
      </w:tr>
      <w:tr w:rsidR="0063100D" w:rsidRPr="0072525C" w14:paraId="3CCB972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0CFE6D"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5</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2F8950DF" w14:textId="77777777" w:rsidR="0063100D" w:rsidRPr="0072525C" w:rsidRDefault="0063100D" w:rsidP="00777154">
            <w:pPr>
              <w:outlineLvl w:val="0"/>
              <w:rPr>
                <w:color w:val="000000"/>
                <w:sz w:val="20"/>
                <w:szCs w:val="20"/>
              </w:rPr>
            </w:pPr>
            <w:r w:rsidRPr="0072525C">
              <w:rPr>
                <w:color w:val="000000"/>
                <w:sz w:val="20"/>
                <w:szCs w:val="20"/>
              </w:rPr>
              <w:t>Влажная уборка  технических и вспомогательных помещений и др. общедомового имущества</w:t>
            </w:r>
          </w:p>
        </w:tc>
        <w:tc>
          <w:tcPr>
            <w:tcW w:w="1706" w:type="dxa"/>
            <w:tcBorders>
              <w:top w:val="nil"/>
              <w:left w:val="nil"/>
              <w:bottom w:val="single" w:sz="4" w:space="0" w:color="auto"/>
              <w:right w:val="single" w:sz="4" w:space="0" w:color="auto"/>
            </w:tcBorders>
            <w:shd w:val="clear" w:color="000000" w:fill="FFFFFF"/>
            <w:vAlign w:val="center"/>
            <w:hideMark/>
          </w:tcPr>
          <w:p w14:paraId="41F05A78" w14:textId="77777777" w:rsidR="0063100D" w:rsidRPr="0072525C" w:rsidRDefault="0063100D" w:rsidP="00777154">
            <w:pPr>
              <w:jc w:val="center"/>
              <w:outlineLvl w:val="0"/>
              <w:rPr>
                <w:sz w:val="20"/>
                <w:szCs w:val="20"/>
              </w:rPr>
            </w:pPr>
            <w:r w:rsidRPr="0072525C">
              <w:rPr>
                <w:sz w:val="20"/>
                <w:szCs w:val="20"/>
              </w:rPr>
              <w:t>4</w:t>
            </w:r>
          </w:p>
        </w:tc>
      </w:tr>
      <w:tr w:rsidR="0063100D" w:rsidRPr="0072525C" w14:paraId="234C34D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97323D6" w14:textId="77777777" w:rsidR="0063100D" w:rsidRPr="0072525C" w:rsidRDefault="0063100D" w:rsidP="00777154">
            <w:pPr>
              <w:outlineLvl w:val="0"/>
              <w:rPr>
                <w:color w:val="000000"/>
                <w:sz w:val="20"/>
                <w:szCs w:val="20"/>
              </w:rPr>
            </w:pPr>
            <w:r w:rsidRPr="0072525C">
              <w:rPr>
                <w:color w:val="000000"/>
                <w:sz w:val="20"/>
                <w:szCs w:val="20"/>
              </w:rPr>
              <w:t>21.1</w:t>
            </w:r>
            <w:r>
              <w:rPr>
                <w:color w:val="000000"/>
                <w:sz w:val="20"/>
                <w:szCs w:val="20"/>
              </w:rPr>
              <w:t>6</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0132B312" w14:textId="77777777" w:rsidR="0063100D" w:rsidRPr="0072525C" w:rsidRDefault="0063100D" w:rsidP="00777154">
            <w:pPr>
              <w:outlineLvl w:val="0"/>
              <w:rPr>
                <w:color w:val="000000"/>
                <w:sz w:val="20"/>
                <w:szCs w:val="20"/>
              </w:rPr>
            </w:pPr>
            <w:r w:rsidRPr="0072525C">
              <w:rPr>
                <w:color w:val="000000"/>
                <w:sz w:val="20"/>
                <w:szCs w:val="20"/>
              </w:rPr>
              <w:t>Очистка и промывка цоколя зданий от атмосферных и грязепочвенных загрязнений</w:t>
            </w:r>
          </w:p>
        </w:tc>
        <w:tc>
          <w:tcPr>
            <w:tcW w:w="1706" w:type="dxa"/>
            <w:tcBorders>
              <w:top w:val="nil"/>
              <w:left w:val="nil"/>
              <w:bottom w:val="single" w:sz="4" w:space="0" w:color="auto"/>
              <w:right w:val="single" w:sz="4" w:space="0" w:color="auto"/>
            </w:tcBorders>
            <w:shd w:val="clear" w:color="000000" w:fill="FFFFFF"/>
            <w:vAlign w:val="center"/>
            <w:hideMark/>
          </w:tcPr>
          <w:p w14:paraId="110C635A"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215FA1D7"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tcPr>
          <w:p w14:paraId="3D92C89F" w14:textId="77777777" w:rsidR="0063100D" w:rsidRPr="0072525C" w:rsidRDefault="0063100D" w:rsidP="00777154">
            <w:pPr>
              <w:outlineLvl w:val="0"/>
              <w:rPr>
                <w:color w:val="000000"/>
                <w:sz w:val="20"/>
                <w:szCs w:val="20"/>
              </w:rPr>
            </w:pPr>
            <w:r>
              <w:rPr>
                <w:color w:val="000000"/>
                <w:sz w:val="20"/>
                <w:szCs w:val="20"/>
              </w:rPr>
              <w:t>21.17</w:t>
            </w:r>
          </w:p>
        </w:tc>
        <w:tc>
          <w:tcPr>
            <w:tcW w:w="7555" w:type="dxa"/>
            <w:tcBorders>
              <w:top w:val="nil"/>
              <w:left w:val="nil"/>
              <w:bottom w:val="single" w:sz="4" w:space="0" w:color="auto"/>
              <w:right w:val="single" w:sz="4" w:space="0" w:color="auto"/>
            </w:tcBorders>
            <w:shd w:val="clear" w:color="auto" w:fill="auto"/>
            <w:vAlign w:val="center"/>
          </w:tcPr>
          <w:p w14:paraId="43274EAC" w14:textId="7FDE4973" w:rsidR="0063100D" w:rsidRPr="0072525C" w:rsidRDefault="0063100D" w:rsidP="00777154">
            <w:pPr>
              <w:jc w:val="both"/>
              <w:outlineLvl w:val="0"/>
              <w:rPr>
                <w:sz w:val="20"/>
                <w:szCs w:val="20"/>
              </w:rPr>
            </w:pPr>
            <w:r w:rsidRPr="0072525C">
              <w:rPr>
                <w:sz w:val="20"/>
                <w:szCs w:val="20"/>
              </w:rPr>
              <w:t xml:space="preserve">Очистка систем защиты от грязи (металлических решеток, ячеистых покрытий, </w:t>
            </w:r>
            <w:r w:rsidR="00F80047">
              <w:rPr>
                <w:sz w:val="20"/>
                <w:szCs w:val="20"/>
              </w:rPr>
              <w:t>ковриков</w:t>
            </w:r>
            <w:r>
              <w:rPr>
                <w:sz w:val="20"/>
                <w:szCs w:val="20"/>
              </w:rPr>
              <w:t>)</w:t>
            </w:r>
          </w:p>
        </w:tc>
        <w:tc>
          <w:tcPr>
            <w:tcW w:w="1706" w:type="dxa"/>
            <w:tcBorders>
              <w:top w:val="nil"/>
              <w:left w:val="nil"/>
              <w:bottom w:val="single" w:sz="4" w:space="0" w:color="auto"/>
              <w:right w:val="single" w:sz="4" w:space="0" w:color="auto"/>
            </w:tcBorders>
            <w:shd w:val="clear" w:color="auto" w:fill="auto"/>
            <w:vAlign w:val="center"/>
          </w:tcPr>
          <w:p w14:paraId="5601E29E" w14:textId="68296444" w:rsidR="0063100D" w:rsidRPr="0072525C" w:rsidRDefault="005E1045" w:rsidP="00777154">
            <w:pPr>
              <w:jc w:val="center"/>
              <w:outlineLvl w:val="0"/>
              <w:rPr>
                <w:color w:val="000000"/>
                <w:sz w:val="20"/>
                <w:szCs w:val="20"/>
              </w:rPr>
            </w:pPr>
            <w:r>
              <w:rPr>
                <w:color w:val="000000"/>
                <w:sz w:val="20"/>
                <w:szCs w:val="20"/>
              </w:rPr>
              <w:t>52</w:t>
            </w:r>
          </w:p>
        </w:tc>
      </w:tr>
      <w:tr w:rsidR="0063100D" w:rsidRPr="0072525C" w14:paraId="0C701753"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CD071CC" w14:textId="77777777" w:rsidR="0063100D" w:rsidRPr="0072525C" w:rsidRDefault="0063100D" w:rsidP="00777154">
            <w:pPr>
              <w:outlineLvl w:val="0"/>
              <w:rPr>
                <w:color w:val="000000"/>
                <w:sz w:val="20"/>
                <w:szCs w:val="20"/>
              </w:rPr>
            </w:pPr>
            <w:r w:rsidRPr="0072525C">
              <w:rPr>
                <w:color w:val="000000"/>
                <w:sz w:val="20"/>
                <w:szCs w:val="20"/>
              </w:rPr>
              <w:t xml:space="preserve"> </w:t>
            </w:r>
          </w:p>
        </w:tc>
        <w:tc>
          <w:tcPr>
            <w:tcW w:w="7555" w:type="dxa"/>
            <w:tcBorders>
              <w:top w:val="nil"/>
              <w:left w:val="nil"/>
              <w:bottom w:val="single" w:sz="4" w:space="0" w:color="auto"/>
              <w:right w:val="single" w:sz="4" w:space="0" w:color="auto"/>
            </w:tcBorders>
            <w:shd w:val="clear" w:color="auto" w:fill="auto"/>
            <w:vAlign w:val="center"/>
            <w:hideMark/>
          </w:tcPr>
          <w:p w14:paraId="13AA7DE6" w14:textId="77777777" w:rsidR="0063100D" w:rsidRPr="0072525C" w:rsidRDefault="0063100D" w:rsidP="00777154">
            <w:pPr>
              <w:outlineLvl w:val="0"/>
              <w:rPr>
                <w:b/>
                <w:bCs/>
                <w:color w:val="000000"/>
                <w:sz w:val="20"/>
                <w:szCs w:val="20"/>
                <w:u w:val="single"/>
              </w:rPr>
            </w:pPr>
          </w:p>
        </w:tc>
        <w:tc>
          <w:tcPr>
            <w:tcW w:w="1706" w:type="dxa"/>
            <w:tcBorders>
              <w:top w:val="nil"/>
              <w:left w:val="nil"/>
              <w:bottom w:val="single" w:sz="4" w:space="0" w:color="auto"/>
              <w:right w:val="single" w:sz="4" w:space="0" w:color="auto"/>
            </w:tcBorders>
            <w:shd w:val="clear" w:color="auto" w:fill="auto"/>
            <w:vAlign w:val="center"/>
            <w:hideMark/>
          </w:tcPr>
          <w:p w14:paraId="0EAC8B7E"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17BD1514"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BDD6EE" w:themeFill="accent1" w:themeFillTint="66"/>
            <w:vAlign w:val="center"/>
            <w:hideMark/>
          </w:tcPr>
          <w:p w14:paraId="433B879F" w14:textId="77777777" w:rsidR="0063100D" w:rsidRPr="0072525C" w:rsidRDefault="0063100D" w:rsidP="00777154">
            <w:pPr>
              <w:rPr>
                <w:color w:val="000000"/>
                <w:sz w:val="20"/>
                <w:szCs w:val="20"/>
              </w:rPr>
            </w:pPr>
            <w:r w:rsidRPr="0072525C">
              <w:rPr>
                <w:color w:val="000000"/>
                <w:sz w:val="20"/>
                <w:szCs w:val="20"/>
              </w:rPr>
              <w:t>22.</w:t>
            </w:r>
          </w:p>
        </w:tc>
        <w:tc>
          <w:tcPr>
            <w:tcW w:w="7555" w:type="dxa"/>
            <w:tcBorders>
              <w:top w:val="nil"/>
              <w:left w:val="nil"/>
              <w:bottom w:val="single" w:sz="4" w:space="0" w:color="auto"/>
              <w:right w:val="single" w:sz="4" w:space="0" w:color="auto"/>
            </w:tcBorders>
            <w:shd w:val="clear" w:color="auto" w:fill="BDD6EE" w:themeFill="accent1" w:themeFillTint="66"/>
            <w:vAlign w:val="center"/>
            <w:hideMark/>
          </w:tcPr>
          <w:p w14:paraId="5DCEA8A4"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дома (далее - придомовая территория) в ХОЛОДНЫЙ ПЕРИОД года. (НОЯБРЬ-МАРТ)</w:t>
            </w:r>
          </w:p>
        </w:tc>
        <w:tc>
          <w:tcPr>
            <w:tcW w:w="1706" w:type="dxa"/>
            <w:tcBorders>
              <w:top w:val="nil"/>
              <w:left w:val="nil"/>
              <w:bottom w:val="single" w:sz="4" w:space="0" w:color="auto"/>
              <w:right w:val="single" w:sz="4" w:space="0" w:color="auto"/>
            </w:tcBorders>
            <w:shd w:val="clear" w:color="auto" w:fill="BDD6EE" w:themeFill="accent1" w:themeFillTint="66"/>
            <w:vAlign w:val="center"/>
            <w:hideMark/>
          </w:tcPr>
          <w:p w14:paraId="5C28792A"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02BE4E6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BDE6B6B"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2ECBC8D4" w14:textId="77777777" w:rsidR="0063100D" w:rsidRPr="0072525C" w:rsidRDefault="0063100D" w:rsidP="00777154">
            <w:pPr>
              <w:jc w:val="right"/>
              <w:outlineLvl w:val="0"/>
              <w:rPr>
                <w:i/>
                <w:iCs/>
                <w:color w:val="000000"/>
                <w:sz w:val="20"/>
                <w:szCs w:val="20"/>
              </w:rPr>
            </w:pPr>
            <w:r w:rsidRPr="0072525C">
              <w:rPr>
                <w:i/>
                <w:iCs/>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5AE44880"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26D099FE"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9D1F76B" w14:textId="77777777" w:rsidR="0063100D" w:rsidRPr="0072525C" w:rsidRDefault="0063100D" w:rsidP="00777154">
            <w:pPr>
              <w:outlineLvl w:val="0"/>
              <w:rPr>
                <w:color w:val="000000"/>
                <w:sz w:val="20"/>
                <w:szCs w:val="20"/>
              </w:rPr>
            </w:pPr>
            <w:r w:rsidRPr="0072525C">
              <w:rPr>
                <w:color w:val="000000"/>
                <w:sz w:val="20"/>
                <w:szCs w:val="20"/>
              </w:rPr>
              <w:t>22.1.</w:t>
            </w:r>
          </w:p>
        </w:tc>
        <w:tc>
          <w:tcPr>
            <w:tcW w:w="7555" w:type="dxa"/>
            <w:tcBorders>
              <w:top w:val="nil"/>
              <w:left w:val="nil"/>
              <w:bottom w:val="single" w:sz="4" w:space="0" w:color="auto"/>
              <w:right w:val="single" w:sz="4" w:space="0" w:color="auto"/>
            </w:tcBorders>
            <w:shd w:val="clear" w:color="auto" w:fill="auto"/>
            <w:noWrap/>
            <w:vAlign w:val="center"/>
            <w:hideMark/>
          </w:tcPr>
          <w:p w14:paraId="670D9A57" w14:textId="77777777" w:rsidR="0063100D" w:rsidRPr="0072525C" w:rsidRDefault="0063100D" w:rsidP="00777154">
            <w:pPr>
              <w:jc w:val="both"/>
              <w:outlineLvl w:val="0"/>
              <w:rPr>
                <w:sz w:val="20"/>
                <w:szCs w:val="20"/>
              </w:rPr>
            </w:pPr>
            <w:r w:rsidRPr="0072525C">
              <w:rPr>
                <w:sz w:val="20"/>
                <w:szCs w:val="20"/>
              </w:rPr>
              <w:t>Очистка крышек люков колодцев и пожарных гидрантов от снега и льда толщиной слоя свыше 5 см</w:t>
            </w:r>
          </w:p>
        </w:tc>
        <w:tc>
          <w:tcPr>
            <w:tcW w:w="1706" w:type="dxa"/>
            <w:tcBorders>
              <w:top w:val="nil"/>
              <w:left w:val="nil"/>
              <w:bottom w:val="single" w:sz="4" w:space="0" w:color="auto"/>
              <w:right w:val="single" w:sz="4" w:space="0" w:color="auto"/>
            </w:tcBorders>
            <w:shd w:val="clear" w:color="auto" w:fill="auto"/>
            <w:vAlign w:val="center"/>
            <w:hideMark/>
          </w:tcPr>
          <w:p w14:paraId="0FE6DD9D" w14:textId="77777777" w:rsidR="0063100D" w:rsidRPr="0072525C" w:rsidRDefault="0063100D" w:rsidP="00777154">
            <w:pPr>
              <w:jc w:val="center"/>
              <w:outlineLvl w:val="0"/>
              <w:rPr>
                <w:color w:val="000000"/>
                <w:sz w:val="20"/>
                <w:szCs w:val="20"/>
              </w:rPr>
            </w:pPr>
            <w:r w:rsidRPr="0072525C">
              <w:rPr>
                <w:color w:val="000000"/>
                <w:sz w:val="20"/>
                <w:szCs w:val="20"/>
              </w:rPr>
              <w:t>50</w:t>
            </w:r>
          </w:p>
        </w:tc>
      </w:tr>
      <w:tr w:rsidR="0063100D" w:rsidRPr="0072525C" w14:paraId="73D5C458"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BB06377" w14:textId="77777777" w:rsidR="0063100D" w:rsidRPr="0072525C" w:rsidRDefault="0063100D" w:rsidP="00777154">
            <w:pPr>
              <w:outlineLvl w:val="0"/>
              <w:rPr>
                <w:color w:val="000000"/>
                <w:sz w:val="20"/>
                <w:szCs w:val="20"/>
              </w:rPr>
            </w:pPr>
            <w:r w:rsidRPr="0072525C">
              <w:rPr>
                <w:color w:val="000000"/>
                <w:sz w:val="20"/>
                <w:szCs w:val="20"/>
              </w:rPr>
              <w:t>22.2.</w:t>
            </w:r>
          </w:p>
        </w:tc>
        <w:tc>
          <w:tcPr>
            <w:tcW w:w="7555" w:type="dxa"/>
            <w:tcBorders>
              <w:top w:val="nil"/>
              <w:left w:val="nil"/>
              <w:bottom w:val="single" w:sz="4" w:space="0" w:color="auto"/>
              <w:right w:val="single" w:sz="4" w:space="0" w:color="auto"/>
            </w:tcBorders>
            <w:shd w:val="clear" w:color="auto" w:fill="auto"/>
            <w:noWrap/>
            <w:vAlign w:val="center"/>
            <w:hideMark/>
          </w:tcPr>
          <w:p w14:paraId="28E49CEE" w14:textId="77777777" w:rsidR="0063100D" w:rsidRPr="0072525C" w:rsidRDefault="0063100D" w:rsidP="00777154">
            <w:pPr>
              <w:jc w:val="both"/>
              <w:outlineLvl w:val="0"/>
              <w:rPr>
                <w:sz w:val="20"/>
                <w:szCs w:val="20"/>
              </w:rPr>
            </w:pPr>
            <w:r w:rsidRPr="0072525C">
              <w:rPr>
                <w:sz w:val="20"/>
                <w:szCs w:val="20"/>
              </w:rPr>
              <w:t>Сдвигание свежевыпавшего снега и очистка придомовой территории от снега и льда при наличии колейности свыше 5 см</w:t>
            </w:r>
          </w:p>
        </w:tc>
        <w:tc>
          <w:tcPr>
            <w:tcW w:w="1706" w:type="dxa"/>
            <w:tcBorders>
              <w:top w:val="nil"/>
              <w:left w:val="nil"/>
              <w:bottom w:val="single" w:sz="4" w:space="0" w:color="auto"/>
              <w:right w:val="single" w:sz="4" w:space="0" w:color="auto"/>
            </w:tcBorders>
            <w:shd w:val="clear" w:color="auto" w:fill="auto"/>
            <w:vAlign w:val="center"/>
            <w:hideMark/>
          </w:tcPr>
          <w:p w14:paraId="656521FD" w14:textId="77777777" w:rsidR="0063100D" w:rsidRPr="0072525C" w:rsidRDefault="0063100D" w:rsidP="00777154">
            <w:pPr>
              <w:jc w:val="center"/>
              <w:outlineLvl w:val="0"/>
              <w:rPr>
                <w:color w:val="000000"/>
                <w:sz w:val="20"/>
                <w:szCs w:val="20"/>
              </w:rPr>
            </w:pPr>
            <w:r w:rsidRPr="0072525C">
              <w:rPr>
                <w:color w:val="000000"/>
                <w:sz w:val="20"/>
                <w:szCs w:val="20"/>
              </w:rPr>
              <w:t>100</w:t>
            </w:r>
          </w:p>
        </w:tc>
      </w:tr>
      <w:tr w:rsidR="0063100D" w:rsidRPr="0072525C" w14:paraId="688F2D0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ADA5136" w14:textId="77777777" w:rsidR="0063100D" w:rsidRPr="0072525C" w:rsidRDefault="0063100D" w:rsidP="00777154">
            <w:pPr>
              <w:outlineLvl w:val="0"/>
              <w:rPr>
                <w:color w:val="000000"/>
                <w:sz w:val="20"/>
                <w:szCs w:val="20"/>
              </w:rPr>
            </w:pPr>
            <w:r w:rsidRPr="0072525C">
              <w:rPr>
                <w:color w:val="000000"/>
                <w:sz w:val="20"/>
                <w:szCs w:val="20"/>
              </w:rPr>
              <w:t>22.3.</w:t>
            </w:r>
          </w:p>
        </w:tc>
        <w:tc>
          <w:tcPr>
            <w:tcW w:w="7555" w:type="dxa"/>
            <w:tcBorders>
              <w:top w:val="nil"/>
              <w:left w:val="nil"/>
              <w:bottom w:val="single" w:sz="4" w:space="0" w:color="auto"/>
              <w:right w:val="single" w:sz="4" w:space="0" w:color="auto"/>
            </w:tcBorders>
            <w:shd w:val="clear" w:color="auto" w:fill="auto"/>
            <w:noWrap/>
            <w:vAlign w:val="center"/>
            <w:hideMark/>
          </w:tcPr>
          <w:p w14:paraId="546A7E60" w14:textId="77777777" w:rsidR="0063100D" w:rsidRPr="0072525C" w:rsidRDefault="0063100D" w:rsidP="00777154">
            <w:pPr>
              <w:jc w:val="both"/>
              <w:outlineLvl w:val="0"/>
              <w:rPr>
                <w:sz w:val="20"/>
                <w:szCs w:val="20"/>
              </w:rPr>
            </w:pPr>
            <w:r w:rsidRPr="0072525C">
              <w:rPr>
                <w:sz w:val="20"/>
                <w:szCs w:val="20"/>
              </w:rPr>
              <w:t>Очистка придомовой территории от снега наносного происхождения (или подметание такой территории, свободной от снежного покрова)</w:t>
            </w:r>
          </w:p>
        </w:tc>
        <w:tc>
          <w:tcPr>
            <w:tcW w:w="1706" w:type="dxa"/>
            <w:tcBorders>
              <w:top w:val="nil"/>
              <w:left w:val="nil"/>
              <w:bottom w:val="single" w:sz="4" w:space="0" w:color="auto"/>
              <w:right w:val="single" w:sz="4" w:space="0" w:color="auto"/>
            </w:tcBorders>
            <w:shd w:val="clear" w:color="auto" w:fill="auto"/>
            <w:vAlign w:val="center"/>
            <w:hideMark/>
          </w:tcPr>
          <w:p w14:paraId="147F0929" w14:textId="77777777" w:rsidR="0063100D" w:rsidRPr="0072525C" w:rsidRDefault="0063100D" w:rsidP="00777154">
            <w:pPr>
              <w:jc w:val="center"/>
              <w:outlineLvl w:val="0"/>
              <w:rPr>
                <w:color w:val="000000"/>
                <w:sz w:val="20"/>
                <w:szCs w:val="20"/>
              </w:rPr>
            </w:pPr>
            <w:r w:rsidRPr="0072525C">
              <w:rPr>
                <w:color w:val="000000"/>
                <w:sz w:val="20"/>
                <w:szCs w:val="20"/>
              </w:rPr>
              <w:t>52/53</w:t>
            </w:r>
          </w:p>
        </w:tc>
      </w:tr>
      <w:tr w:rsidR="0063100D" w:rsidRPr="0072525C" w14:paraId="3EAC566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7BF5C27" w14:textId="77777777" w:rsidR="0063100D" w:rsidRPr="0072525C" w:rsidRDefault="0063100D" w:rsidP="00777154">
            <w:pPr>
              <w:outlineLvl w:val="0"/>
              <w:rPr>
                <w:color w:val="000000"/>
                <w:sz w:val="20"/>
                <w:szCs w:val="20"/>
              </w:rPr>
            </w:pPr>
            <w:r w:rsidRPr="0072525C">
              <w:rPr>
                <w:color w:val="000000"/>
                <w:sz w:val="20"/>
                <w:szCs w:val="20"/>
              </w:rPr>
              <w:t>22.4.</w:t>
            </w:r>
          </w:p>
        </w:tc>
        <w:tc>
          <w:tcPr>
            <w:tcW w:w="7555" w:type="dxa"/>
            <w:tcBorders>
              <w:top w:val="nil"/>
              <w:left w:val="nil"/>
              <w:bottom w:val="single" w:sz="4" w:space="0" w:color="auto"/>
              <w:right w:val="single" w:sz="4" w:space="0" w:color="auto"/>
            </w:tcBorders>
            <w:shd w:val="clear" w:color="auto" w:fill="auto"/>
            <w:noWrap/>
            <w:vAlign w:val="center"/>
            <w:hideMark/>
          </w:tcPr>
          <w:p w14:paraId="633F329C" w14:textId="77777777" w:rsidR="0063100D" w:rsidRPr="0072525C" w:rsidRDefault="0063100D" w:rsidP="00777154">
            <w:pPr>
              <w:jc w:val="both"/>
              <w:outlineLvl w:val="0"/>
              <w:rPr>
                <w:sz w:val="20"/>
                <w:szCs w:val="20"/>
              </w:rPr>
            </w:pPr>
            <w:r w:rsidRPr="0072525C">
              <w:rPr>
                <w:sz w:val="20"/>
                <w:szCs w:val="20"/>
              </w:rPr>
              <w:t xml:space="preserve">Очистка придомовой территории от наледи и льда </w:t>
            </w:r>
          </w:p>
        </w:tc>
        <w:tc>
          <w:tcPr>
            <w:tcW w:w="1706" w:type="dxa"/>
            <w:tcBorders>
              <w:top w:val="nil"/>
              <w:left w:val="nil"/>
              <w:bottom w:val="single" w:sz="4" w:space="0" w:color="auto"/>
              <w:right w:val="single" w:sz="4" w:space="0" w:color="auto"/>
            </w:tcBorders>
            <w:shd w:val="clear" w:color="auto" w:fill="auto"/>
            <w:vAlign w:val="center"/>
            <w:hideMark/>
          </w:tcPr>
          <w:p w14:paraId="0A8580D6" w14:textId="77777777" w:rsidR="0063100D" w:rsidRPr="0072525C" w:rsidRDefault="0063100D" w:rsidP="00777154">
            <w:pPr>
              <w:jc w:val="center"/>
              <w:outlineLvl w:val="0"/>
              <w:rPr>
                <w:color w:val="000000"/>
                <w:sz w:val="20"/>
                <w:szCs w:val="20"/>
              </w:rPr>
            </w:pPr>
            <w:r w:rsidRPr="0072525C">
              <w:rPr>
                <w:color w:val="000000"/>
                <w:sz w:val="20"/>
                <w:szCs w:val="20"/>
              </w:rPr>
              <w:t>43</w:t>
            </w:r>
          </w:p>
        </w:tc>
      </w:tr>
      <w:tr w:rsidR="0063100D" w:rsidRPr="0072525C" w14:paraId="0BB300E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47A8966"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noWrap/>
            <w:vAlign w:val="center"/>
            <w:hideMark/>
          </w:tcPr>
          <w:p w14:paraId="1BF5F6CF" w14:textId="77777777" w:rsidR="0063100D" w:rsidRPr="0072525C" w:rsidRDefault="0063100D" w:rsidP="00777154">
            <w:pPr>
              <w:jc w:val="both"/>
              <w:outlineLvl w:val="0"/>
              <w:rPr>
                <w:sz w:val="20"/>
                <w:szCs w:val="20"/>
              </w:rPr>
            </w:pPr>
            <w:r w:rsidRPr="0072525C">
              <w:rPr>
                <w:sz w:val="20"/>
                <w:szCs w:val="20"/>
              </w:rPr>
              <w:t xml:space="preserve"> Посыпка территории реагентом</w:t>
            </w:r>
          </w:p>
        </w:tc>
        <w:tc>
          <w:tcPr>
            <w:tcW w:w="1706" w:type="dxa"/>
            <w:tcBorders>
              <w:top w:val="nil"/>
              <w:left w:val="nil"/>
              <w:bottom w:val="single" w:sz="4" w:space="0" w:color="auto"/>
              <w:right w:val="single" w:sz="4" w:space="0" w:color="auto"/>
            </w:tcBorders>
            <w:shd w:val="clear" w:color="auto" w:fill="auto"/>
            <w:vAlign w:val="center"/>
            <w:hideMark/>
          </w:tcPr>
          <w:p w14:paraId="460A1421" w14:textId="77777777" w:rsidR="0063100D" w:rsidRPr="0072525C" w:rsidRDefault="0063100D" w:rsidP="00777154">
            <w:pPr>
              <w:jc w:val="center"/>
              <w:outlineLvl w:val="0"/>
              <w:rPr>
                <w:color w:val="000000"/>
                <w:sz w:val="20"/>
                <w:szCs w:val="20"/>
              </w:rPr>
            </w:pPr>
            <w:r w:rsidRPr="0072525C">
              <w:rPr>
                <w:color w:val="000000"/>
                <w:sz w:val="20"/>
                <w:szCs w:val="20"/>
              </w:rPr>
              <w:t>50</w:t>
            </w:r>
          </w:p>
        </w:tc>
      </w:tr>
      <w:tr w:rsidR="0063100D" w:rsidRPr="0072525C" w14:paraId="565B1C6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D37036C" w14:textId="77777777" w:rsidR="0063100D" w:rsidRPr="0072525C" w:rsidRDefault="0063100D" w:rsidP="00777154">
            <w:pPr>
              <w:outlineLvl w:val="0"/>
              <w:rPr>
                <w:color w:val="000000"/>
                <w:sz w:val="20"/>
                <w:szCs w:val="20"/>
              </w:rPr>
            </w:pPr>
            <w:r w:rsidRPr="0072525C">
              <w:rPr>
                <w:color w:val="000000"/>
                <w:sz w:val="20"/>
                <w:szCs w:val="20"/>
              </w:rPr>
              <w:t>22.5.</w:t>
            </w:r>
          </w:p>
        </w:tc>
        <w:tc>
          <w:tcPr>
            <w:tcW w:w="7555" w:type="dxa"/>
            <w:tcBorders>
              <w:top w:val="nil"/>
              <w:left w:val="nil"/>
              <w:bottom w:val="single" w:sz="4" w:space="0" w:color="auto"/>
              <w:right w:val="single" w:sz="4" w:space="0" w:color="auto"/>
            </w:tcBorders>
            <w:shd w:val="clear" w:color="auto" w:fill="auto"/>
            <w:noWrap/>
            <w:vAlign w:val="center"/>
            <w:hideMark/>
          </w:tcPr>
          <w:p w14:paraId="728B2E15" w14:textId="77777777" w:rsidR="0063100D" w:rsidRPr="0072525C" w:rsidRDefault="0063100D" w:rsidP="00777154">
            <w:pPr>
              <w:jc w:val="both"/>
              <w:outlineLvl w:val="0"/>
              <w:rPr>
                <w:sz w:val="20"/>
                <w:szCs w:val="20"/>
              </w:rPr>
            </w:pPr>
            <w:r w:rsidRPr="0072525C">
              <w:rPr>
                <w:sz w:val="20"/>
                <w:szCs w:val="20"/>
              </w:rPr>
              <w:t>Уборка контейнерных площадок, расположенных на придомовой территории общего имущества многоквартирного дома</w:t>
            </w:r>
          </w:p>
        </w:tc>
        <w:tc>
          <w:tcPr>
            <w:tcW w:w="1706" w:type="dxa"/>
            <w:tcBorders>
              <w:top w:val="nil"/>
              <w:left w:val="nil"/>
              <w:bottom w:val="single" w:sz="4" w:space="0" w:color="auto"/>
              <w:right w:val="single" w:sz="4" w:space="0" w:color="auto"/>
            </w:tcBorders>
            <w:shd w:val="clear" w:color="auto" w:fill="auto"/>
            <w:vAlign w:val="center"/>
            <w:hideMark/>
          </w:tcPr>
          <w:p w14:paraId="6073D263" w14:textId="77777777" w:rsidR="0063100D" w:rsidRPr="0072525C" w:rsidRDefault="0063100D" w:rsidP="00777154">
            <w:pPr>
              <w:jc w:val="center"/>
              <w:outlineLvl w:val="0"/>
              <w:rPr>
                <w:color w:val="000000"/>
                <w:sz w:val="20"/>
                <w:szCs w:val="20"/>
              </w:rPr>
            </w:pPr>
            <w:r w:rsidRPr="0072525C">
              <w:rPr>
                <w:color w:val="000000"/>
                <w:sz w:val="20"/>
                <w:szCs w:val="20"/>
              </w:rPr>
              <w:t>152/153</w:t>
            </w:r>
          </w:p>
        </w:tc>
      </w:tr>
      <w:tr w:rsidR="0063100D" w:rsidRPr="0072525C" w14:paraId="2220DCB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05E29C3" w14:textId="77777777" w:rsidR="0063100D" w:rsidRPr="0072525C" w:rsidRDefault="0063100D" w:rsidP="00777154">
            <w:pPr>
              <w:outlineLvl w:val="0"/>
              <w:rPr>
                <w:color w:val="000000"/>
                <w:sz w:val="20"/>
                <w:szCs w:val="20"/>
              </w:rPr>
            </w:pPr>
            <w:r w:rsidRPr="0072525C">
              <w:rPr>
                <w:color w:val="000000"/>
                <w:sz w:val="20"/>
                <w:szCs w:val="20"/>
              </w:rPr>
              <w:t>22.6.</w:t>
            </w:r>
          </w:p>
        </w:tc>
        <w:tc>
          <w:tcPr>
            <w:tcW w:w="7555" w:type="dxa"/>
            <w:tcBorders>
              <w:top w:val="nil"/>
              <w:left w:val="nil"/>
              <w:bottom w:val="single" w:sz="4" w:space="0" w:color="auto"/>
              <w:right w:val="single" w:sz="4" w:space="0" w:color="auto"/>
            </w:tcBorders>
            <w:shd w:val="clear" w:color="auto" w:fill="auto"/>
            <w:noWrap/>
            <w:vAlign w:val="center"/>
            <w:hideMark/>
          </w:tcPr>
          <w:p w14:paraId="3774DF1A" w14:textId="77777777" w:rsidR="0063100D" w:rsidRPr="0072525C" w:rsidRDefault="0063100D" w:rsidP="00777154">
            <w:pPr>
              <w:jc w:val="both"/>
              <w:outlineLvl w:val="0"/>
              <w:rPr>
                <w:sz w:val="20"/>
                <w:szCs w:val="20"/>
              </w:rPr>
            </w:pPr>
            <w:r w:rsidRPr="0072525C">
              <w:rPr>
                <w:sz w:val="20"/>
                <w:szCs w:val="20"/>
              </w:rPr>
              <w:t xml:space="preserve">Очистка от мусора урн, установленных возле подъездов </w:t>
            </w:r>
          </w:p>
        </w:tc>
        <w:tc>
          <w:tcPr>
            <w:tcW w:w="1706" w:type="dxa"/>
            <w:tcBorders>
              <w:top w:val="nil"/>
              <w:left w:val="nil"/>
              <w:bottom w:val="single" w:sz="4" w:space="0" w:color="auto"/>
              <w:right w:val="single" w:sz="4" w:space="0" w:color="auto"/>
            </w:tcBorders>
            <w:shd w:val="clear" w:color="auto" w:fill="auto"/>
            <w:vAlign w:val="center"/>
            <w:hideMark/>
          </w:tcPr>
          <w:p w14:paraId="199FCA4E" w14:textId="77777777" w:rsidR="0063100D" w:rsidRPr="0072525C" w:rsidRDefault="0063100D" w:rsidP="00777154">
            <w:pPr>
              <w:jc w:val="center"/>
              <w:outlineLvl w:val="0"/>
              <w:rPr>
                <w:color w:val="000000"/>
                <w:sz w:val="20"/>
                <w:szCs w:val="20"/>
              </w:rPr>
            </w:pPr>
            <w:r w:rsidRPr="0072525C">
              <w:rPr>
                <w:color w:val="000000"/>
                <w:sz w:val="20"/>
                <w:szCs w:val="20"/>
              </w:rPr>
              <w:t>152/153</w:t>
            </w:r>
          </w:p>
        </w:tc>
      </w:tr>
      <w:tr w:rsidR="0063100D" w:rsidRPr="0072525C" w14:paraId="3AEDEC6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1C126A9" w14:textId="77777777" w:rsidR="0063100D" w:rsidRPr="0072525C" w:rsidRDefault="0063100D" w:rsidP="00777154">
            <w:pPr>
              <w:outlineLvl w:val="0"/>
              <w:rPr>
                <w:color w:val="000000"/>
                <w:sz w:val="20"/>
                <w:szCs w:val="20"/>
              </w:rPr>
            </w:pPr>
            <w:r w:rsidRPr="0072525C">
              <w:rPr>
                <w:color w:val="000000"/>
                <w:sz w:val="20"/>
                <w:szCs w:val="20"/>
              </w:rPr>
              <w:t>22.7.</w:t>
            </w:r>
          </w:p>
        </w:tc>
        <w:tc>
          <w:tcPr>
            <w:tcW w:w="7555" w:type="dxa"/>
            <w:tcBorders>
              <w:top w:val="nil"/>
              <w:left w:val="nil"/>
              <w:bottom w:val="single" w:sz="4" w:space="0" w:color="auto"/>
              <w:right w:val="single" w:sz="4" w:space="0" w:color="auto"/>
            </w:tcBorders>
            <w:shd w:val="clear" w:color="auto" w:fill="auto"/>
            <w:noWrap/>
            <w:vAlign w:val="center"/>
            <w:hideMark/>
          </w:tcPr>
          <w:p w14:paraId="49F4FFBB" w14:textId="77777777" w:rsidR="0063100D" w:rsidRPr="0072525C" w:rsidRDefault="0063100D" w:rsidP="00777154">
            <w:pPr>
              <w:jc w:val="both"/>
              <w:outlineLvl w:val="0"/>
              <w:rPr>
                <w:sz w:val="20"/>
                <w:szCs w:val="20"/>
              </w:rPr>
            </w:pPr>
            <w:r w:rsidRPr="0072525C">
              <w:rPr>
                <w:sz w:val="20"/>
                <w:szCs w:val="20"/>
              </w:rPr>
              <w:t xml:space="preserve">Промывка  урн, установленных возле подъездов </w:t>
            </w:r>
          </w:p>
        </w:tc>
        <w:tc>
          <w:tcPr>
            <w:tcW w:w="1706" w:type="dxa"/>
            <w:tcBorders>
              <w:top w:val="nil"/>
              <w:left w:val="nil"/>
              <w:bottom w:val="single" w:sz="4" w:space="0" w:color="auto"/>
              <w:right w:val="single" w:sz="4" w:space="0" w:color="auto"/>
            </w:tcBorders>
            <w:shd w:val="clear" w:color="auto" w:fill="auto"/>
            <w:vAlign w:val="center"/>
            <w:hideMark/>
          </w:tcPr>
          <w:p w14:paraId="570376B5" w14:textId="77777777" w:rsidR="0063100D" w:rsidRPr="0072525C" w:rsidRDefault="0063100D" w:rsidP="00777154">
            <w:pPr>
              <w:jc w:val="center"/>
              <w:outlineLvl w:val="0"/>
              <w:rPr>
                <w:color w:val="000000"/>
                <w:sz w:val="20"/>
                <w:szCs w:val="20"/>
              </w:rPr>
            </w:pPr>
            <w:r w:rsidRPr="0072525C">
              <w:rPr>
                <w:color w:val="000000"/>
                <w:sz w:val="20"/>
                <w:szCs w:val="20"/>
              </w:rPr>
              <w:t>22</w:t>
            </w:r>
          </w:p>
        </w:tc>
      </w:tr>
      <w:tr w:rsidR="0063100D" w:rsidRPr="0072525C" w14:paraId="1FE95A6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493CFF0" w14:textId="77777777" w:rsidR="0063100D" w:rsidRPr="0072525C" w:rsidRDefault="0063100D" w:rsidP="00777154">
            <w:pPr>
              <w:outlineLvl w:val="0"/>
              <w:rPr>
                <w:color w:val="000000"/>
                <w:sz w:val="20"/>
                <w:szCs w:val="20"/>
              </w:rPr>
            </w:pPr>
            <w:r w:rsidRPr="0072525C">
              <w:rPr>
                <w:color w:val="000000"/>
                <w:sz w:val="20"/>
                <w:szCs w:val="20"/>
              </w:rPr>
              <w:t>22.8.</w:t>
            </w:r>
          </w:p>
        </w:tc>
        <w:tc>
          <w:tcPr>
            <w:tcW w:w="7555" w:type="dxa"/>
            <w:tcBorders>
              <w:top w:val="nil"/>
              <w:left w:val="nil"/>
              <w:bottom w:val="single" w:sz="4" w:space="0" w:color="auto"/>
              <w:right w:val="single" w:sz="4" w:space="0" w:color="auto"/>
            </w:tcBorders>
            <w:shd w:val="clear" w:color="auto" w:fill="auto"/>
            <w:noWrap/>
            <w:vAlign w:val="center"/>
            <w:hideMark/>
          </w:tcPr>
          <w:p w14:paraId="459D08D2" w14:textId="77777777" w:rsidR="0063100D" w:rsidRPr="0072525C" w:rsidRDefault="0063100D" w:rsidP="00777154">
            <w:pPr>
              <w:jc w:val="both"/>
              <w:outlineLvl w:val="0"/>
              <w:rPr>
                <w:sz w:val="20"/>
                <w:szCs w:val="20"/>
              </w:rPr>
            </w:pPr>
            <w:r w:rsidRPr="0072525C">
              <w:rPr>
                <w:sz w:val="20"/>
                <w:szCs w:val="20"/>
              </w:rPr>
              <w:t>Уборка крыльца и площадки перед входом в подъезд</w:t>
            </w:r>
          </w:p>
        </w:tc>
        <w:tc>
          <w:tcPr>
            <w:tcW w:w="1706" w:type="dxa"/>
            <w:tcBorders>
              <w:top w:val="nil"/>
              <w:left w:val="nil"/>
              <w:bottom w:val="single" w:sz="4" w:space="0" w:color="auto"/>
              <w:right w:val="single" w:sz="4" w:space="0" w:color="auto"/>
            </w:tcBorders>
            <w:shd w:val="clear" w:color="auto" w:fill="auto"/>
            <w:vAlign w:val="center"/>
            <w:hideMark/>
          </w:tcPr>
          <w:p w14:paraId="346849F0" w14:textId="77777777" w:rsidR="0063100D" w:rsidRPr="0072525C" w:rsidRDefault="0063100D" w:rsidP="00777154">
            <w:pPr>
              <w:jc w:val="center"/>
              <w:outlineLvl w:val="0"/>
              <w:rPr>
                <w:color w:val="000000"/>
                <w:sz w:val="20"/>
                <w:szCs w:val="20"/>
              </w:rPr>
            </w:pPr>
            <w:r w:rsidRPr="0072525C">
              <w:rPr>
                <w:color w:val="000000"/>
                <w:sz w:val="20"/>
                <w:szCs w:val="20"/>
              </w:rPr>
              <w:t>152/153</w:t>
            </w:r>
          </w:p>
        </w:tc>
      </w:tr>
      <w:tr w:rsidR="0063100D" w:rsidRPr="0072525C" w14:paraId="7C4126D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63CD4B6" w14:textId="77777777" w:rsidR="0063100D" w:rsidRPr="0072525C" w:rsidRDefault="0063100D" w:rsidP="00777154">
            <w:pPr>
              <w:outlineLvl w:val="0"/>
              <w:rPr>
                <w:color w:val="000000"/>
                <w:sz w:val="20"/>
                <w:szCs w:val="20"/>
              </w:rPr>
            </w:pPr>
            <w:r w:rsidRPr="0072525C">
              <w:rPr>
                <w:color w:val="000000"/>
                <w:sz w:val="20"/>
                <w:szCs w:val="20"/>
              </w:rPr>
              <w:t>22.9.</w:t>
            </w:r>
          </w:p>
        </w:tc>
        <w:tc>
          <w:tcPr>
            <w:tcW w:w="7555" w:type="dxa"/>
            <w:tcBorders>
              <w:top w:val="nil"/>
              <w:left w:val="nil"/>
              <w:bottom w:val="single" w:sz="4" w:space="0" w:color="auto"/>
              <w:right w:val="single" w:sz="4" w:space="0" w:color="auto"/>
            </w:tcBorders>
            <w:shd w:val="clear" w:color="auto" w:fill="auto"/>
            <w:vAlign w:val="center"/>
            <w:hideMark/>
          </w:tcPr>
          <w:p w14:paraId="76B94106" w14:textId="77777777" w:rsidR="0063100D" w:rsidRPr="0072525C" w:rsidRDefault="0063100D" w:rsidP="00777154">
            <w:pPr>
              <w:outlineLvl w:val="0"/>
              <w:rPr>
                <w:color w:val="000000"/>
                <w:sz w:val="20"/>
                <w:szCs w:val="20"/>
              </w:rPr>
            </w:pPr>
            <w:r w:rsidRPr="0072525C">
              <w:rPr>
                <w:color w:val="000000"/>
                <w:sz w:val="20"/>
                <w:szCs w:val="20"/>
              </w:rPr>
              <w:t>Уход за  малыми архитектурными формами, элементами благоустройства</w:t>
            </w:r>
          </w:p>
        </w:tc>
        <w:tc>
          <w:tcPr>
            <w:tcW w:w="1706" w:type="dxa"/>
            <w:tcBorders>
              <w:top w:val="nil"/>
              <w:left w:val="nil"/>
              <w:bottom w:val="single" w:sz="4" w:space="0" w:color="auto"/>
              <w:right w:val="single" w:sz="4" w:space="0" w:color="auto"/>
            </w:tcBorders>
            <w:shd w:val="clear" w:color="auto" w:fill="auto"/>
            <w:vAlign w:val="center"/>
            <w:hideMark/>
          </w:tcPr>
          <w:p w14:paraId="3C008D7F" w14:textId="77777777" w:rsidR="0063100D" w:rsidRPr="0072525C" w:rsidRDefault="0063100D" w:rsidP="00777154">
            <w:pPr>
              <w:jc w:val="center"/>
              <w:outlineLvl w:val="0"/>
              <w:rPr>
                <w:color w:val="000000"/>
                <w:sz w:val="20"/>
                <w:szCs w:val="20"/>
              </w:rPr>
            </w:pPr>
            <w:r w:rsidRPr="0072525C">
              <w:rPr>
                <w:color w:val="000000"/>
                <w:sz w:val="20"/>
                <w:szCs w:val="20"/>
              </w:rPr>
              <w:t>15</w:t>
            </w:r>
          </w:p>
        </w:tc>
      </w:tr>
      <w:tr w:rsidR="0063100D" w:rsidRPr="0072525C" w14:paraId="26DAD71A"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A7AE60E" w14:textId="77777777" w:rsidR="0063100D" w:rsidRPr="0072525C" w:rsidRDefault="0063100D" w:rsidP="00777154">
            <w:pPr>
              <w:outlineLvl w:val="0"/>
              <w:rPr>
                <w:color w:val="000000"/>
                <w:sz w:val="20"/>
                <w:szCs w:val="20"/>
              </w:rPr>
            </w:pPr>
            <w:r w:rsidRPr="0072525C">
              <w:rPr>
                <w:color w:val="000000"/>
                <w:sz w:val="20"/>
                <w:szCs w:val="20"/>
              </w:rPr>
              <w:t>22.10.</w:t>
            </w:r>
          </w:p>
        </w:tc>
        <w:tc>
          <w:tcPr>
            <w:tcW w:w="7555" w:type="dxa"/>
            <w:tcBorders>
              <w:top w:val="nil"/>
              <w:left w:val="nil"/>
              <w:bottom w:val="single" w:sz="4" w:space="0" w:color="auto"/>
              <w:right w:val="single" w:sz="4" w:space="0" w:color="auto"/>
            </w:tcBorders>
            <w:shd w:val="clear" w:color="auto" w:fill="auto"/>
            <w:vAlign w:val="center"/>
            <w:hideMark/>
          </w:tcPr>
          <w:p w14:paraId="07D8A7E4" w14:textId="77777777" w:rsidR="0063100D" w:rsidRPr="0072525C" w:rsidRDefault="0063100D" w:rsidP="00777154">
            <w:pPr>
              <w:outlineLvl w:val="0"/>
              <w:rPr>
                <w:sz w:val="20"/>
                <w:szCs w:val="20"/>
              </w:rPr>
            </w:pPr>
            <w:r w:rsidRPr="0072525C">
              <w:rPr>
                <w:sz w:val="20"/>
                <w:szCs w:val="20"/>
              </w:rPr>
              <w:t>Вывоз и утилизация снега</w:t>
            </w:r>
          </w:p>
        </w:tc>
        <w:tc>
          <w:tcPr>
            <w:tcW w:w="1706" w:type="dxa"/>
            <w:tcBorders>
              <w:top w:val="nil"/>
              <w:left w:val="nil"/>
              <w:bottom w:val="single" w:sz="4" w:space="0" w:color="auto"/>
              <w:right w:val="single" w:sz="4" w:space="0" w:color="auto"/>
            </w:tcBorders>
            <w:shd w:val="clear" w:color="auto" w:fill="auto"/>
            <w:vAlign w:val="center"/>
            <w:hideMark/>
          </w:tcPr>
          <w:p w14:paraId="1DAD9286" w14:textId="0D02D182" w:rsidR="0063100D" w:rsidRPr="0072525C" w:rsidRDefault="0009740D" w:rsidP="00777154">
            <w:pPr>
              <w:jc w:val="center"/>
              <w:outlineLvl w:val="0"/>
              <w:rPr>
                <w:color w:val="000000"/>
                <w:sz w:val="20"/>
                <w:szCs w:val="20"/>
              </w:rPr>
            </w:pPr>
            <w:r>
              <w:rPr>
                <w:color w:val="000000"/>
                <w:sz w:val="20"/>
                <w:szCs w:val="20"/>
              </w:rPr>
              <w:t>10</w:t>
            </w:r>
          </w:p>
        </w:tc>
      </w:tr>
      <w:tr w:rsidR="0063100D" w:rsidRPr="0072525C" w14:paraId="31FF7FB5"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47AD1AB" w14:textId="77777777" w:rsidR="0063100D" w:rsidRPr="0072525C" w:rsidRDefault="0063100D" w:rsidP="00777154">
            <w:pPr>
              <w:outlineLvl w:val="0"/>
              <w:rPr>
                <w:color w:val="000000"/>
                <w:sz w:val="20"/>
                <w:szCs w:val="20"/>
              </w:rPr>
            </w:pPr>
            <w:r w:rsidRPr="0072525C">
              <w:rPr>
                <w:color w:val="000000"/>
                <w:sz w:val="20"/>
                <w:szCs w:val="20"/>
              </w:rPr>
              <w:lastRenderedPageBreak/>
              <w:t> </w:t>
            </w:r>
          </w:p>
        </w:tc>
        <w:tc>
          <w:tcPr>
            <w:tcW w:w="7555" w:type="dxa"/>
            <w:tcBorders>
              <w:top w:val="nil"/>
              <w:left w:val="nil"/>
              <w:bottom w:val="single" w:sz="4" w:space="0" w:color="auto"/>
              <w:right w:val="single" w:sz="4" w:space="0" w:color="auto"/>
            </w:tcBorders>
            <w:shd w:val="clear" w:color="auto" w:fill="auto"/>
            <w:vAlign w:val="center"/>
            <w:hideMark/>
          </w:tcPr>
          <w:p w14:paraId="66CA6310" w14:textId="77777777" w:rsidR="0063100D" w:rsidRPr="0072525C" w:rsidRDefault="0063100D" w:rsidP="00777154">
            <w:pPr>
              <w:outlineLvl w:val="0"/>
              <w:rPr>
                <w:sz w:val="20"/>
                <w:szCs w:val="20"/>
              </w:rPr>
            </w:pPr>
            <w:r w:rsidRPr="0072525C">
              <w:rPr>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7D4743C3"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32223E71"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BDD6EE" w:themeFill="accent1" w:themeFillTint="66"/>
            <w:vAlign w:val="center"/>
            <w:hideMark/>
          </w:tcPr>
          <w:p w14:paraId="31D323F0" w14:textId="77777777" w:rsidR="0063100D" w:rsidRPr="0072525C" w:rsidRDefault="0063100D" w:rsidP="00777154">
            <w:pPr>
              <w:rPr>
                <w:color w:val="000000"/>
                <w:sz w:val="20"/>
                <w:szCs w:val="20"/>
              </w:rPr>
            </w:pPr>
            <w:r w:rsidRPr="0072525C">
              <w:rPr>
                <w:color w:val="000000"/>
                <w:sz w:val="20"/>
                <w:szCs w:val="20"/>
              </w:rPr>
              <w:t>23.</w:t>
            </w:r>
          </w:p>
        </w:tc>
        <w:tc>
          <w:tcPr>
            <w:tcW w:w="7555" w:type="dxa"/>
            <w:tcBorders>
              <w:top w:val="nil"/>
              <w:left w:val="nil"/>
              <w:bottom w:val="single" w:sz="4" w:space="0" w:color="auto"/>
              <w:right w:val="single" w:sz="4" w:space="0" w:color="auto"/>
            </w:tcBorders>
            <w:shd w:val="clear" w:color="auto" w:fill="BDD6EE" w:themeFill="accent1" w:themeFillTint="66"/>
            <w:vAlign w:val="center"/>
            <w:hideMark/>
          </w:tcPr>
          <w:p w14:paraId="0C167838" w14:textId="77777777" w:rsidR="0063100D" w:rsidRPr="0072525C" w:rsidRDefault="0063100D" w:rsidP="00777154">
            <w:pPr>
              <w:rPr>
                <w:b/>
                <w:bCs/>
                <w:color w:val="000000"/>
                <w:sz w:val="20"/>
                <w:szCs w:val="20"/>
                <w:u w:val="single"/>
              </w:rPr>
            </w:pPr>
            <w:r w:rsidRPr="0072525C">
              <w:rPr>
                <w:b/>
                <w:bCs/>
                <w:color w:val="000000"/>
                <w:sz w:val="20"/>
                <w:szCs w:val="20"/>
                <w:u w:val="single"/>
              </w:rPr>
              <w:t xml:space="preserve">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дома (далее - придомовая территория) в ТЕПЛЫЙ ПЕРИОД года. </w:t>
            </w:r>
            <w:proofErr w:type="gramStart"/>
            <w:r w:rsidRPr="0072525C">
              <w:rPr>
                <w:b/>
                <w:bCs/>
                <w:color w:val="000000"/>
                <w:sz w:val="20"/>
                <w:szCs w:val="20"/>
                <w:u w:val="single"/>
              </w:rPr>
              <w:t>( АПРЕЛЬ</w:t>
            </w:r>
            <w:proofErr w:type="gramEnd"/>
            <w:r w:rsidRPr="0072525C">
              <w:rPr>
                <w:b/>
                <w:bCs/>
                <w:color w:val="000000"/>
                <w:sz w:val="20"/>
                <w:szCs w:val="20"/>
                <w:u w:val="single"/>
              </w:rPr>
              <w:t xml:space="preserve"> -ОКТЯБРЬ)</w:t>
            </w:r>
          </w:p>
        </w:tc>
        <w:tc>
          <w:tcPr>
            <w:tcW w:w="1706" w:type="dxa"/>
            <w:tcBorders>
              <w:top w:val="nil"/>
              <w:left w:val="nil"/>
              <w:bottom w:val="single" w:sz="4" w:space="0" w:color="auto"/>
              <w:right w:val="single" w:sz="4" w:space="0" w:color="auto"/>
            </w:tcBorders>
            <w:shd w:val="clear" w:color="auto" w:fill="BDD6EE" w:themeFill="accent1" w:themeFillTint="66"/>
            <w:vAlign w:val="center"/>
            <w:hideMark/>
          </w:tcPr>
          <w:p w14:paraId="550EC180"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7614A05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6C240F3"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542AA8E"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2995E23A"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191BC84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057F835" w14:textId="77777777" w:rsidR="0063100D" w:rsidRPr="0072525C" w:rsidRDefault="0063100D" w:rsidP="00777154">
            <w:pPr>
              <w:outlineLvl w:val="0"/>
              <w:rPr>
                <w:color w:val="000000"/>
                <w:sz w:val="20"/>
                <w:szCs w:val="20"/>
              </w:rPr>
            </w:pPr>
            <w:r w:rsidRPr="0072525C">
              <w:rPr>
                <w:color w:val="000000"/>
                <w:sz w:val="20"/>
                <w:szCs w:val="20"/>
              </w:rPr>
              <w:t>23.1.</w:t>
            </w:r>
          </w:p>
        </w:tc>
        <w:tc>
          <w:tcPr>
            <w:tcW w:w="7555" w:type="dxa"/>
            <w:tcBorders>
              <w:top w:val="nil"/>
              <w:left w:val="nil"/>
              <w:bottom w:val="single" w:sz="4" w:space="0" w:color="auto"/>
              <w:right w:val="single" w:sz="4" w:space="0" w:color="auto"/>
            </w:tcBorders>
            <w:shd w:val="clear" w:color="auto" w:fill="auto"/>
            <w:noWrap/>
            <w:vAlign w:val="center"/>
            <w:hideMark/>
          </w:tcPr>
          <w:p w14:paraId="19D9D190" w14:textId="77777777" w:rsidR="0063100D" w:rsidRPr="0072525C" w:rsidRDefault="0063100D" w:rsidP="00777154">
            <w:pPr>
              <w:jc w:val="both"/>
              <w:outlineLvl w:val="0"/>
              <w:rPr>
                <w:sz w:val="20"/>
                <w:szCs w:val="20"/>
              </w:rPr>
            </w:pPr>
            <w:r w:rsidRPr="0072525C">
              <w:rPr>
                <w:sz w:val="20"/>
                <w:szCs w:val="20"/>
              </w:rPr>
              <w:t>Подметание и уборка придомовой территории;</w:t>
            </w:r>
          </w:p>
        </w:tc>
        <w:tc>
          <w:tcPr>
            <w:tcW w:w="1706" w:type="dxa"/>
            <w:tcBorders>
              <w:top w:val="nil"/>
              <w:left w:val="nil"/>
              <w:bottom w:val="single" w:sz="4" w:space="0" w:color="auto"/>
              <w:right w:val="single" w:sz="4" w:space="0" w:color="auto"/>
            </w:tcBorders>
            <w:shd w:val="clear" w:color="auto" w:fill="auto"/>
            <w:vAlign w:val="center"/>
            <w:hideMark/>
          </w:tcPr>
          <w:p w14:paraId="54493FA7" w14:textId="77777777" w:rsidR="0063100D" w:rsidRPr="0072525C" w:rsidRDefault="0063100D" w:rsidP="00777154">
            <w:pPr>
              <w:jc w:val="center"/>
              <w:outlineLvl w:val="0"/>
              <w:rPr>
                <w:color w:val="000000"/>
                <w:sz w:val="20"/>
                <w:szCs w:val="20"/>
              </w:rPr>
            </w:pPr>
            <w:r w:rsidRPr="0072525C">
              <w:rPr>
                <w:color w:val="000000"/>
                <w:sz w:val="20"/>
                <w:szCs w:val="20"/>
              </w:rPr>
              <w:t>213</w:t>
            </w:r>
          </w:p>
        </w:tc>
      </w:tr>
      <w:tr w:rsidR="0063100D" w:rsidRPr="0072525C" w14:paraId="551E117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9E01B9F" w14:textId="77777777" w:rsidR="0063100D" w:rsidRPr="0072525C" w:rsidRDefault="0063100D" w:rsidP="00777154">
            <w:pPr>
              <w:outlineLvl w:val="0"/>
              <w:rPr>
                <w:color w:val="000000"/>
                <w:sz w:val="20"/>
                <w:szCs w:val="20"/>
              </w:rPr>
            </w:pPr>
            <w:r w:rsidRPr="0072525C">
              <w:rPr>
                <w:color w:val="000000"/>
                <w:sz w:val="20"/>
                <w:szCs w:val="20"/>
              </w:rPr>
              <w:t>23.2.</w:t>
            </w:r>
          </w:p>
        </w:tc>
        <w:tc>
          <w:tcPr>
            <w:tcW w:w="7555" w:type="dxa"/>
            <w:tcBorders>
              <w:top w:val="nil"/>
              <w:left w:val="nil"/>
              <w:bottom w:val="single" w:sz="4" w:space="0" w:color="auto"/>
              <w:right w:val="single" w:sz="4" w:space="0" w:color="auto"/>
            </w:tcBorders>
            <w:shd w:val="clear" w:color="auto" w:fill="auto"/>
            <w:noWrap/>
            <w:vAlign w:val="center"/>
            <w:hideMark/>
          </w:tcPr>
          <w:p w14:paraId="059080F3" w14:textId="77777777" w:rsidR="0063100D" w:rsidRPr="0072525C" w:rsidRDefault="0063100D" w:rsidP="00777154">
            <w:pPr>
              <w:jc w:val="both"/>
              <w:outlineLvl w:val="0"/>
              <w:rPr>
                <w:sz w:val="20"/>
                <w:szCs w:val="20"/>
              </w:rPr>
            </w:pPr>
            <w:r w:rsidRPr="0072525C">
              <w:rPr>
                <w:sz w:val="20"/>
                <w:szCs w:val="20"/>
              </w:rPr>
              <w:t xml:space="preserve">Очистка от мусора урн, установленных возле подъездов </w:t>
            </w:r>
          </w:p>
        </w:tc>
        <w:tc>
          <w:tcPr>
            <w:tcW w:w="1706" w:type="dxa"/>
            <w:tcBorders>
              <w:top w:val="nil"/>
              <w:left w:val="nil"/>
              <w:bottom w:val="single" w:sz="4" w:space="0" w:color="auto"/>
              <w:right w:val="single" w:sz="4" w:space="0" w:color="auto"/>
            </w:tcBorders>
            <w:shd w:val="clear" w:color="auto" w:fill="auto"/>
            <w:vAlign w:val="center"/>
            <w:hideMark/>
          </w:tcPr>
          <w:p w14:paraId="13AFAA1F" w14:textId="77777777" w:rsidR="0063100D" w:rsidRPr="0072525C" w:rsidRDefault="0063100D" w:rsidP="00777154">
            <w:pPr>
              <w:jc w:val="center"/>
              <w:outlineLvl w:val="0"/>
              <w:rPr>
                <w:color w:val="000000"/>
                <w:sz w:val="20"/>
                <w:szCs w:val="20"/>
              </w:rPr>
            </w:pPr>
            <w:r w:rsidRPr="0072525C">
              <w:rPr>
                <w:color w:val="000000"/>
                <w:sz w:val="20"/>
                <w:szCs w:val="20"/>
              </w:rPr>
              <w:t>213</w:t>
            </w:r>
          </w:p>
        </w:tc>
      </w:tr>
      <w:tr w:rsidR="0063100D" w:rsidRPr="0072525C" w14:paraId="72E4BC1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D90265D" w14:textId="77777777" w:rsidR="0063100D" w:rsidRPr="0072525C" w:rsidRDefault="0063100D" w:rsidP="00777154">
            <w:pPr>
              <w:outlineLvl w:val="0"/>
              <w:rPr>
                <w:color w:val="000000"/>
                <w:sz w:val="20"/>
                <w:szCs w:val="20"/>
              </w:rPr>
            </w:pPr>
            <w:r w:rsidRPr="0072525C">
              <w:rPr>
                <w:color w:val="000000"/>
                <w:sz w:val="20"/>
                <w:szCs w:val="20"/>
              </w:rPr>
              <w:t>23.3.</w:t>
            </w:r>
          </w:p>
        </w:tc>
        <w:tc>
          <w:tcPr>
            <w:tcW w:w="7555" w:type="dxa"/>
            <w:tcBorders>
              <w:top w:val="nil"/>
              <w:left w:val="nil"/>
              <w:bottom w:val="single" w:sz="4" w:space="0" w:color="auto"/>
              <w:right w:val="single" w:sz="4" w:space="0" w:color="auto"/>
            </w:tcBorders>
            <w:shd w:val="clear" w:color="auto" w:fill="auto"/>
            <w:noWrap/>
            <w:vAlign w:val="center"/>
            <w:hideMark/>
          </w:tcPr>
          <w:p w14:paraId="1E1CC9D4" w14:textId="77777777" w:rsidR="0063100D" w:rsidRPr="0072525C" w:rsidRDefault="0063100D" w:rsidP="00777154">
            <w:pPr>
              <w:jc w:val="both"/>
              <w:outlineLvl w:val="0"/>
              <w:rPr>
                <w:sz w:val="20"/>
                <w:szCs w:val="20"/>
              </w:rPr>
            </w:pPr>
            <w:r w:rsidRPr="0072525C">
              <w:rPr>
                <w:sz w:val="20"/>
                <w:szCs w:val="20"/>
              </w:rPr>
              <w:t xml:space="preserve">Промывка  урн, установленных возле подъездов </w:t>
            </w:r>
          </w:p>
        </w:tc>
        <w:tc>
          <w:tcPr>
            <w:tcW w:w="1706" w:type="dxa"/>
            <w:tcBorders>
              <w:top w:val="nil"/>
              <w:left w:val="nil"/>
              <w:bottom w:val="single" w:sz="4" w:space="0" w:color="auto"/>
              <w:right w:val="single" w:sz="4" w:space="0" w:color="auto"/>
            </w:tcBorders>
            <w:shd w:val="clear" w:color="auto" w:fill="auto"/>
            <w:vAlign w:val="center"/>
            <w:hideMark/>
          </w:tcPr>
          <w:p w14:paraId="51779039" w14:textId="77777777" w:rsidR="0063100D" w:rsidRPr="0072525C" w:rsidRDefault="0063100D" w:rsidP="00777154">
            <w:pPr>
              <w:jc w:val="center"/>
              <w:outlineLvl w:val="0"/>
              <w:rPr>
                <w:color w:val="000000"/>
                <w:sz w:val="20"/>
                <w:szCs w:val="20"/>
              </w:rPr>
            </w:pPr>
            <w:r w:rsidRPr="0072525C">
              <w:rPr>
                <w:color w:val="000000"/>
                <w:sz w:val="20"/>
                <w:szCs w:val="20"/>
              </w:rPr>
              <w:t>30</w:t>
            </w:r>
          </w:p>
        </w:tc>
      </w:tr>
      <w:tr w:rsidR="0063100D" w:rsidRPr="0072525C" w14:paraId="74EB6B27"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C118378" w14:textId="77777777" w:rsidR="0063100D" w:rsidRPr="0072525C" w:rsidRDefault="0063100D" w:rsidP="00777154">
            <w:pPr>
              <w:outlineLvl w:val="0"/>
              <w:rPr>
                <w:color w:val="000000"/>
                <w:sz w:val="20"/>
                <w:szCs w:val="20"/>
              </w:rPr>
            </w:pPr>
            <w:r w:rsidRPr="0072525C">
              <w:rPr>
                <w:color w:val="000000"/>
                <w:sz w:val="20"/>
                <w:szCs w:val="20"/>
              </w:rPr>
              <w:t>23.4.</w:t>
            </w:r>
          </w:p>
        </w:tc>
        <w:tc>
          <w:tcPr>
            <w:tcW w:w="7555" w:type="dxa"/>
            <w:tcBorders>
              <w:top w:val="nil"/>
              <w:left w:val="nil"/>
              <w:bottom w:val="single" w:sz="4" w:space="0" w:color="auto"/>
              <w:right w:val="single" w:sz="4" w:space="0" w:color="auto"/>
            </w:tcBorders>
            <w:shd w:val="clear" w:color="auto" w:fill="auto"/>
            <w:noWrap/>
            <w:vAlign w:val="center"/>
            <w:hideMark/>
          </w:tcPr>
          <w:p w14:paraId="56ED71D4" w14:textId="77777777" w:rsidR="0063100D" w:rsidRPr="0072525C" w:rsidRDefault="0063100D" w:rsidP="00777154">
            <w:pPr>
              <w:jc w:val="both"/>
              <w:outlineLvl w:val="0"/>
              <w:rPr>
                <w:sz w:val="20"/>
                <w:szCs w:val="20"/>
              </w:rPr>
            </w:pPr>
            <w:r w:rsidRPr="0072525C">
              <w:rPr>
                <w:sz w:val="20"/>
                <w:szCs w:val="20"/>
              </w:rPr>
              <w:t>Уборка контейнерных площадок, расположенных на территории общего имущества многоквартирного дома;</w:t>
            </w:r>
          </w:p>
        </w:tc>
        <w:tc>
          <w:tcPr>
            <w:tcW w:w="1706" w:type="dxa"/>
            <w:tcBorders>
              <w:top w:val="nil"/>
              <w:left w:val="nil"/>
              <w:bottom w:val="single" w:sz="4" w:space="0" w:color="auto"/>
              <w:right w:val="single" w:sz="4" w:space="0" w:color="auto"/>
            </w:tcBorders>
            <w:shd w:val="clear" w:color="auto" w:fill="auto"/>
            <w:vAlign w:val="center"/>
            <w:hideMark/>
          </w:tcPr>
          <w:p w14:paraId="6E34A6AF" w14:textId="77777777" w:rsidR="0063100D" w:rsidRPr="0072525C" w:rsidRDefault="0063100D" w:rsidP="00777154">
            <w:pPr>
              <w:jc w:val="center"/>
              <w:outlineLvl w:val="0"/>
              <w:rPr>
                <w:color w:val="000000"/>
                <w:sz w:val="20"/>
                <w:szCs w:val="20"/>
              </w:rPr>
            </w:pPr>
            <w:r w:rsidRPr="0072525C">
              <w:rPr>
                <w:color w:val="000000"/>
                <w:sz w:val="20"/>
                <w:szCs w:val="20"/>
              </w:rPr>
              <w:t>213</w:t>
            </w:r>
          </w:p>
        </w:tc>
      </w:tr>
      <w:tr w:rsidR="0063100D" w:rsidRPr="0072525C" w14:paraId="6A30944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67AA072" w14:textId="77777777" w:rsidR="0063100D" w:rsidRPr="0072525C" w:rsidRDefault="0063100D" w:rsidP="00777154">
            <w:pPr>
              <w:outlineLvl w:val="0"/>
              <w:rPr>
                <w:color w:val="000000"/>
                <w:sz w:val="20"/>
                <w:szCs w:val="20"/>
              </w:rPr>
            </w:pPr>
            <w:r w:rsidRPr="0072525C">
              <w:rPr>
                <w:color w:val="000000"/>
                <w:sz w:val="20"/>
                <w:szCs w:val="20"/>
              </w:rPr>
              <w:t>23.5.</w:t>
            </w:r>
          </w:p>
        </w:tc>
        <w:tc>
          <w:tcPr>
            <w:tcW w:w="7555" w:type="dxa"/>
            <w:tcBorders>
              <w:top w:val="nil"/>
              <w:left w:val="nil"/>
              <w:bottom w:val="single" w:sz="4" w:space="0" w:color="auto"/>
              <w:right w:val="single" w:sz="4" w:space="0" w:color="auto"/>
            </w:tcBorders>
            <w:shd w:val="clear" w:color="auto" w:fill="auto"/>
            <w:noWrap/>
            <w:vAlign w:val="center"/>
            <w:hideMark/>
          </w:tcPr>
          <w:p w14:paraId="2969F0D5" w14:textId="77777777" w:rsidR="0063100D" w:rsidRPr="0072525C" w:rsidRDefault="0063100D" w:rsidP="00777154">
            <w:pPr>
              <w:jc w:val="both"/>
              <w:outlineLvl w:val="0"/>
              <w:rPr>
                <w:sz w:val="20"/>
                <w:szCs w:val="20"/>
              </w:rPr>
            </w:pPr>
            <w:r w:rsidRPr="0072525C">
              <w:rPr>
                <w:sz w:val="20"/>
                <w:szCs w:val="20"/>
              </w:rPr>
              <w:t>Уборка   газонов;</w:t>
            </w:r>
          </w:p>
        </w:tc>
        <w:tc>
          <w:tcPr>
            <w:tcW w:w="1706" w:type="dxa"/>
            <w:tcBorders>
              <w:top w:val="nil"/>
              <w:left w:val="nil"/>
              <w:bottom w:val="single" w:sz="4" w:space="0" w:color="auto"/>
              <w:right w:val="single" w:sz="4" w:space="0" w:color="auto"/>
            </w:tcBorders>
            <w:shd w:val="clear" w:color="auto" w:fill="auto"/>
            <w:vAlign w:val="center"/>
            <w:hideMark/>
          </w:tcPr>
          <w:p w14:paraId="6048F6CA" w14:textId="77777777" w:rsidR="0063100D" w:rsidRPr="0072525C" w:rsidRDefault="0063100D" w:rsidP="00777154">
            <w:pPr>
              <w:jc w:val="center"/>
              <w:outlineLvl w:val="0"/>
              <w:rPr>
                <w:color w:val="000000"/>
                <w:sz w:val="20"/>
                <w:szCs w:val="20"/>
              </w:rPr>
            </w:pPr>
            <w:r w:rsidRPr="0072525C">
              <w:rPr>
                <w:color w:val="000000"/>
                <w:sz w:val="20"/>
                <w:szCs w:val="20"/>
              </w:rPr>
              <w:t>107</w:t>
            </w:r>
          </w:p>
        </w:tc>
      </w:tr>
      <w:tr w:rsidR="0063100D" w:rsidRPr="0072525C" w14:paraId="696F96E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4B61D8B" w14:textId="77777777" w:rsidR="0063100D" w:rsidRPr="0072525C" w:rsidRDefault="0063100D" w:rsidP="00777154">
            <w:pPr>
              <w:outlineLvl w:val="0"/>
              <w:rPr>
                <w:color w:val="000000"/>
                <w:sz w:val="20"/>
                <w:szCs w:val="20"/>
              </w:rPr>
            </w:pPr>
            <w:r w:rsidRPr="0072525C">
              <w:rPr>
                <w:color w:val="000000"/>
                <w:sz w:val="20"/>
                <w:szCs w:val="20"/>
              </w:rPr>
              <w:t>23.6.</w:t>
            </w:r>
          </w:p>
        </w:tc>
        <w:tc>
          <w:tcPr>
            <w:tcW w:w="7555" w:type="dxa"/>
            <w:tcBorders>
              <w:top w:val="nil"/>
              <w:left w:val="nil"/>
              <w:bottom w:val="single" w:sz="4" w:space="0" w:color="auto"/>
              <w:right w:val="single" w:sz="4" w:space="0" w:color="auto"/>
            </w:tcBorders>
            <w:shd w:val="clear" w:color="auto" w:fill="auto"/>
            <w:noWrap/>
            <w:vAlign w:val="center"/>
            <w:hideMark/>
          </w:tcPr>
          <w:p w14:paraId="399859F4" w14:textId="77777777" w:rsidR="0063100D" w:rsidRPr="0072525C" w:rsidRDefault="0063100D" w:rsidP="00777154">
            <w:pPr>
              <w:jc w:val="both"/>
              <w:outlineLvl w:val="0"/>
              <w:rPr>
                <w:sz w:val="20"/>
                <w:szCs w:val="20"/>
              </w:rPr>
            </w:pPr>
            <w:r w:rsidRPr="0072525C">
              <w:rPr>
                <w:sz w:val="20"/>
                <w:szCs w:val="20"/>
              </w:rPr>
              <w:t xml:space="preserve">Выкашивание газонов  </w:t>
            </w:r>
          </w:p>
        </w:tc>
        <w:tc>
          <w:tcPr>
            <w:tcW w:w="1706" w:type="dxa"/>
            <w:tcBorders>
              <w:top w:val="nil"/>
              <w:left w:val="nil"/>
              <w:bottom w:val="single" w:sz="4" w:space="0" w:color="auto"/>
              <w:right w:val="single" w:sz="4" w:space="0" w:color="auto"/>
            </w:tcBorders>
            <w:shd w:val="clear" w:color="auto" w:fill="auto"/>
            <w:vAlign w:val="center"/>
            <w:hideMark/>
          </w:tcPr>
          <w:p w14:paraId="24BFB42B" w14:textId="77777777" w:rsidR="0063100D" w:rsidRPr="0072525C" w:rsidRDefault="0063100D" w:rsidP="00777154">
            <w:pPr>
              <w:jc w:val="center"/>
              <w:outlineLvl w:val="0"/>
              <w:rPr>
                <w:color w:val="000000"/>
                <w:sz w:val="20"/>
                <w:szCs w:val="20"/>
              </w:rPr>
            </w:pPr>
            <w:r w:rsidRPr="0072525C">
              <w:rPr>
                <w:color w:val="000000"/>
                <w:sz w:val="20"/>
                <w:szCs w:val="20"/>
              </w:rPr>
              <w:t>5</w:t>
            </w:r>
          </w:p>
        </w:tc>
      </w:tr>
      <w:tr w:rsidR="0063100D" w:rsidRPr="0072525C" w14:paraId="5FC9F6F2"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8FC3DF4" w14:textId="77777777" w:rsidR="0063100D" w:rsidRPr="0072525C" w:rsidRDefault="0063100D" w:rsidP="00777154">
            <w:pPr>
              <w:outlineLvl w:val="0"/>
              <w:rPr>
                <w:color w:val="000000"/>
                <w:sz w:val="20"/>
                <w:szCs w:val="20"/>
              </w:rPr>
            </w:pPr>
            <w:r w:rsidRPr="0072525C">
              <w:rPr>
                <w:color w:val="000000"/>
                <w:sz w:val="20"/>
                <w:szCs w:val="20"/>
              </w:rPr>
              <w:t>23.7.</w:t>
            </w:r>
          </w:p>
        </w:tc>
        <w:tc>
          <w:tcPr>
            <w:tcW w:w="7555" w:type="dxa"/>
            <w:tcBorders>
              <w:top w:val="nil"/>
              <w:left w:val="nil"/>
              <w:bottom w:val="single" w:sz="4" w:space="0" w:color="auto"/>
              <w:right w:val="single" w:sz="4" w:space="0" w:color="auto"/>
            </w:tcBorders>
            <w:shd w:val="clear" w:color="auto" w:fill="auto"/>
            <w:noWrap/>
            <w:vAlign w:val="center"/>
            <w:hideMark/>
          </w:tcPr>
          <w:p w14:paraId="7FE1C262" w14:textId="77777777" w:rsidR="0063100D" w:rsidRPr="0072525C" w:rsidRDefault="0063100D" w:rsidP="00777154">
            <w:pPr>
              <w:jc w:val="both"/>
              <w:outlineLvl w:val="0"/>
              <w:rPr>
                <w:sz w:val="20"/>
                <w:szCs w:val="20"/>
              </w:rPr>
            </w:pPr>
            <w:r w:rsidRPr="0072525C">
              <w:rPr>
                <w:sz w:val="20"/>
                <w:szCs w:val="20"/>
              </w:rPr>
              <w:t>Прочистка ливневой канализации;</w:t>
            </w:r>
          </w:p>
        </w:tc>
        <w:tc>
          <w:tcPr>
            <w:tcW w:w="1706" w:type="dxa"/>
            <w:tcBorders>
              <w:top w:val="nil"/>
              <w:left w:val="nil"/>
              <w:bottom w:val="single" w:sz="4" w:space="0" w:color="auto"/>
              <w:right w:val="single" w:sz="4" w:space="0" w:color="auto"/>
            </w:tcBorders>
            <w:shd w:val="clear" w:color="auto" w:fill="auto"/>
            <w:vAlign w:val="center"/>
            <w:hideMark/>
          </w:tcPr>
          <w:p w14:paraId="12EB167A"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5B5A5A39"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2139DB2" w14:textId="77777777" w:rsidR="0063100D" w:rsidRPr="0072525C" w:rsidRDefault="0063100D" w:rsidP="00777154">
            <w:pPr>
              <w:outlineLvl w:val="0"/>
              <w:rPr>
                <w:color w:val="000000"/>
                <w:sz w:val="20"/>
                <w:szCs w:val="20"/>
              </w:rPr>
            </w:pPr>
            <w:r w:rsidRPr="0072525C">
              <w:rPr>
                <w:color w:val="000000"/>
                <w:sz w:val="20"/>
                <w:szCs w:val="20"/>
              </w:rPr>
              <w:t>23.8.</w:t>
            </w:r>
          </w:p>
        </w:tc>
        <w:tc>
          <w:tcPr>
            <w:tcW w:w="7555" w:type="dxa"/>
            <w:tcBorders>
              <w:top w:val="nil"/>
              <w:left w:val="nil"/>
              <w:bottom w:val="single" w:sz="4" w:space="0" w:color="auto"/>
              <w:right w:val="single" w:sz="4" w:space="0" w:color="auto"/>
            </w:tcBorders>
            <w:shd w:val="clear" w:color="auto" w:fill="auto"/>
            <w:noWrap/>
            <w:vAlign w:val="center"/>
            <w:hideMark/>
          </w:tcPr>
          <w:p w14:paraId="25959234" w14:textId="77777777" w:rsidR="0063100D" w:rsidRPr="0072525C" w:rsidRDefault="0063100D" w:rsidP="00777154">
            <w:pPr>
              <w:jc w:val="both"/>
              <w:outlineLvl w:val="0"/>
              <w:rPr>
                <w:sz w:val="20"/>
                <w:szCs w:val="20"/>
              </w:rPr>
            </w:pPr>
            <w:r w:rsidRPr="0072525C">
              <w:rPr>
                <w:sz w:val="20"/>
                <w:szCs w:val="20"/>
              </w:rPr>
              <w:t>Уборка крыльца и площадки перед входом в подъезд, очистка металлической решетки и приямка.</w:t>
            </w:r>
          </w:p>
        </w:tc>
        <w:tc>
          <w:tcPr>
            <w:tcW w:w="1706" w:type="dxa"/>
            <w:tcBorders>
              <w:top w:val="nil"/>
              <w:left w:val="nil"/>
              <w:bottom w:val="single" w:sz="4" w:space="0" w:color="auto"/>
              <w:right w:val="single" w:sz="4" w:space="0" w:color="auto"/>
            </w:tcBorders>
            <w:shd w:val="clear" w:color="auto" w:fill="auto"/>
            <w:vAlign w:val="center"/>
            <w:hideMark/>
          </w:tcPr>
          <w:p w14:paraId="761694E0" w14:textId="77777777" w:rsidR="0063100D" w:rsidRPr="0072525C" w:rsidRDefault="0063100D" w:rsidP="00777154">
            <w:pPr>
              <w:jc w:val="center"/>
              <w:outlineLvl w:val="0"/>
              <w:rPr>
                <w:color w:val="000000"/>
                <w:sz w:val="20"/>
                <w:szCs w:val="20"/>
              </w:rPr>
            </w:pPr>
            <w:r w:rsidRPr="0072525C">
              <w:rPr>
                <w:color w:val="000000"/>
                <w:sz w:val="20"/>
                <w:szCs w:val="20"/>
              </w:rPr>
              <w:t>213</w:t>
            </w:r>
          </w:p>
        </w:tc>
      </w:tr>
      <w:tr w:rsidR="0063100D" w:rsidRPr="0072525C" w14:paraId="0843319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444187F" w14:textId="77777777" w:rsidR="0063100D" w:rsidRPr="0072525C" w:rsidRDefault="0063100D" w:rsidP="00777154">
            <w:pPr>
              <w:outlineLvl w:val="0"/>
              <w:rPr>
                <w:color w:val="000000"/>
                <w:sz w:val="20"/>
                <w:szCs w:val="20"/>
              </w:rPr>
            </w:pPr>
            <w:r w:rsidRPr="0072525C">
              <w:rPr>
                <w:color w:val="000000"/>
                <w:sz w:val="20"/>
                <w:szCs w:val="20"/>
              </w:rPr>
              <w:t>23.9.</w:t>
            </w:r>
          </w:p>
        </w:tc>
        <w:tc>
          <w:tcPr>
            <w:tcW w:w="7555" w:type="dxa"/>
            <w:tcBorders>
              <w:top w:val="nil"/>
              <w:left w:val="nil"/>
              <w:bottom w:val="single" w:sz="4" w:space="0" w:color="auto"/>
              <w:right w:val="single" w:sz="4" w:space="0" w:color="auto"/>
            </w:tcBorders>
            <w:shd w:val="clear" w:color="auto" w:fill="auto"/>
            <w:vAlign w:val="center"/>
            <w:hideMark/>
          </w:tcPr>
          <w:p w14:paraId="336C872B" w14:textId="77777777" w:rsidR="0063100D" w:rsidRPr="0072525C" w:rsidRDefault="0063100D" w:rsidP="00777154">
            <w:pPr>
              <w:outlineLvl w:val="0"/>
              <w:rPr>
                <w:color w:val="000000"/>
                <w:sz w:val="20"/>
                <w:szCs w:val="20"/>
              </w:rPr>
            </w:pPr>
            <w:r w:rsidRPr="0072525C">
              <w:rPr>
                <w:color w:val="000000"/>
                <w:sz w:val="20"/>
                <w:szCs w:val="20"/>
              </w:rPr>
              <w:t>Полив тротуаров</w:t>
            </w:r>
          </w:p>
        </w:tc>
        <w:tc>
          <w:tcPr>
            <w:tcW w:w="1706" w:type="dxa"/>
            <w:tcBorders>
              <w:top w:val="nil"/>
              <w:left w:val="nil"/>
              <w:bottom w:val="single" w:sz="4" w:space="0" w:color="auto"/>
              <w:right w:val="single" w:sz="4" w:space="0" w:color="auto"/>
            </w:tcBorders>
            <w:shd w:val="clear" w:color="auto" w:fill="auto"/>
            <w:vAlign w:val="center"/>
            <w:hideMark/>
          </w:tcPr>
          <w:p w14:paraId="658A5DF3" w14:textId="77777777" w:rsidR="0063100D" w:rsidRPr="0072525C" w:rsidRDefault="0063100D" w:rsidP="00777154">
            <w:pPr>
              <w:jc w:val="center"/>
              <w:outlineLvl w:val="0"/>
              <w:rPr>
                <w:color w:val="000000"/>
                <w:sz w:val="20"/>
                <w:szCs w:val="20"/>
              </w:rPr>
            </w:pPr>
            <w:r w:rsidRPr="0072525C">
              <w:rPr>
                <w:color w:val="000000"/>
                <w:sz w:val="20"/>
                <w:szCs w:val="20"/>
              </w:rPr>
              <w:t>19</w:t>
            </w:r>
          </w:p>
        </w:tc>
      </w:tr>
      <w:tr w:rsidR="0063100D" w:rsidRPr="0072525C" w14:paraId="7812CAF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4D2EA97" w14:textId="77777777" w:rsidR="0063100D" w:rsidRPr="0072525C" w:rsidRDefault="0063100D" w:rsidP="00777154">
            <w:pPr>
              <w:outlineLvl w:val="0"/>
              <w:rPr>
                <w:color w:val="000000"/>
                <w:sz w:val="20"/>
                <w:szCs w:val="20"/>
              </w:rPr>
            </w:pPr>
            <w:r>
              <w:rPr>
                <w:color w:val="000000"/>
                <w:sz w:val="20"/>
                <w:szCs w:val="20"/>
              </w:rPr>
              <w:t>23.10</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7A7E702E" w14:textId="77777777" w:rsidR="0063100D" w:rsidRPr="0072525C" w:rsidRDefault="0063100D" w:rsidP="00777154">
            <w:pPr>
              <w:outlineLvl w:val="0"/>
              <w:rPr>
                <w:color w:val="000000"/>
                <w:sz w:val="20"/>
                <w:szCs w:val="20"/>
              </w:rPr>
            </w:pPr>
            <w:r w:rsidRPr="0072525C">
              <w:rPr>
                <w:color w:val="000000"/>
                <w:sz w:val="20"/>
                <w:szCs w:val="20"/>
              </w:rPr>
              <w:t xml:space="preserve">Стрижка кустарников. Вырезка сухих ветвей и поросли, формовочная обрезка деревьев. </w:t>
            </w:r>
          </w:p>
        </w:tc>
        <w:tc>
          <w:tcPr>
            <w:tcW w:w="1706" w:type="dxa"/>
            <w:tcBorders>
              <w:top w:val="nil"/>
              <w:left w:val="nil"/>
              <w:bottom w:val="single" w:sz="4" w:space="0" w:color="auto"/>
              <w:right w:val="single" w:sz="4" w:space="0" w:color="auto"/>
            </w:tcBorders>
            <w:shd w:val="clear" w:color="auto" w:fill="auto"/>
            <w:vAlign w:val="center"/>
            <w:hideMark/>
          </w:tcPr>
          <w:p w14:paraId="5FA27FEF"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440F533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4014917" w14:textId="77777777" w:rsidR="0063100D" w:rsidRPr="0072525C" w:rsidRDefault="0063100D" w:rsidP="00777154">
            <w:pPr>
              <w:outlineLvl w:val="0"/>
              <w:rPr>
                <w:color w:val="000000"/>
                <w:sz w:val="20"/>
                <w:szCs w:val="20"/>
              </w:rPr>
            </w:pPr>
            <w:r>
              <w:rPr>
                <w:color w:val="000000"/>
                <w:sz w:val="20"/>
                <w:szCs w:val="20"/>
              </w:rPr>
              <w:t>23.11</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405DA549" w14:textId="77777777" w:rsidR="0063100D" w:rsidRPr="0072525C" w:rsidRDefault="0063100D" w:rsidP="00777154">
            <w:pPr>
              <w:outlineLvl w:val="0"/>
              <w:rPr>
                <w:color w:val="000000"/>
                <w:sz w:val="20"/>
                <w:szCs w:val="20"/>
              </w:rPr>
            </w:pPr>
            <w:r w:rsidRPr="0072525C">
              <w:rPr>
                <w:color w:val="000000"/>
                <w:sz w:val="20"/>
                <w:szCs w:val="20"/>
              </w:rPr>
              <w:t>Уход за цветниками</w:t>
            </w:r>
          </w:p>
        </w:tc>
        <w:tc>
          <w:tcPr>
            <w:tcW w:w="1706" w:type="dxa"/>
            <w:tcBorders>
              <w:top w:val="nil"/>
              <w:left w:val="nil"/>
              <w:bottom w:val="single" w:sz="4" w:space="0" w:color="auto"/>
              <w:right w:val="single" w:sz="4" w:space="0" w:color="auto"/>
            </w:tcBorders>
            <w:shd w:val="clear" w:color="auto" w:fill="auto"/>
            <w:vAlign w:val="center"/>
            <w:hideMark/>
          </w:tcPr>
          <w:p w14:paraId="639AC89E" w14:textId="77777777" w:rsidR="0063100D" w:rsidRPr="0072525C" w:rsidRDefault="0063100D" w:rsidP="00777154">
            <w:pPr>
              <w:jc w:val="center"/>
              <w:outlineLvl w:val="0"/>
              <w:rPr>
                <w:color w:val="000000"/>
                <w:sz w:val="20"/>
                <w:szCs w:val="20"/>
              </w:rPr>
            </w:pPr>
            <w:r w:rsidRPr="0072525C">
              <w:rPr>
                <w:color w:val="000000"/>
                <w:sz w:val="20"/>
                <w:szCs w:val="20"/>
              </w:rPr>
              <w:t>153</w:t>
            </w:r>
          </w:p>
        </w:tc>
      </w:tr>
      <w:tr w:rsidR="0063100D" w:rsidRPr="0072525C" w14:paraId="786F3B9D"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AF7CAC2" w14:textId="77777777" w:rsidR="0063100D" w:rsidRPr="0072525C" w:rsidRDefault="0063100D" w:rsidP="00777154">
            <w:pPr>
              <w:outlineLvl w:val="0"/>
              <w:rPr>
                <w:color w:val="000000"/>
                <w:sz w:val="20"/>
                <w:szCs w:val="20"/>
              </w:rPr>
            </w:pPr>
            <w:r>
              <w:rPr>
                <w:color w:val="000000"/>
                <w:sz w:val="20"/>
                <w:szCs w:val="20"/>
              </w:rPr>
              <w:t>23.12</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2F2A384A" w14:textId="77777777" w:rsidR="0063100D" w:rsidRPr="0072525C" w:rsidRDefault="0063100D" w:rsidP="00777154">
            <w:pPr>
              <w:outlineLvl w:val="0"/>
              <w:rPr>
                <w:color w:val="000000"/>
                <w:sz w:val="20"/>
                <w:szCs w:val="20"/>
              </w:rPr>
            </w:pPr>
            <w:r w:rsidRPr="0072525C">
              <w:rPr>
                <w:color w:val="000000"/>
                <w:sz w:val="20"/>
                <w:szCs w:val="20"/>
              </w:rPr>
              <w:t>Ухо</w:t>
            </w:r>
            <w:r>
              <w:rPr>
                <w:color w:val="000000"/>
                <w:sz w:val="20"/>
                <w:szCs w:val="20"/>
              </w:rPr>
              <w:t xml:space="preserve">д за газоном (прополка, ремонт </w:t>
            </w:r>
            <w:r w:rsidRPr="0072525C">
              <w:rPr>
                <w:color w:val="000000"/>
                <w:sz w:val="20"/>
                <w:szCs w:val="20"/>
              </w:rPr>
              <w:t>отдельных мест, подкормка)</w:t>
            </w:r>
          </w:p>
        </w:tc>
        <w:tc>
          <w:tcPr>
            <w:tcW w:w="1706" w:type="dxa"/>
            <w:tcBorders>
              <w:top w:val="nil"/>
              <w:left w:val="nil"/>
              <w:bottom w:val="single" w:sz="4" w:space="0" w:color="auto"/>
              <w:right w:val="single" w:sz="4" w:space="0" w:color="auto"/>
            </w:tcBorders>
            <w:shd w:val="clear" w:color="auto" w:fill="auto"/>
            <w:vAlign w:val="center"/>
            <w:hideMark/>
          </w:tcPr>
          <w:p w14:paraId="01BE3120"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59016349"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E4EEF92" w14:textId="77777777" w:rsidR="0063100D" w:rsidRPr="0072525C" w:rsidRDefault="0063100D" w:rsidP="00777154">
            <w:pPr>
              <w:outlineLvl w:val="0"/>
              <w:rPr>
                <w:color w:val="000000"/>
                <w:sz w:val="20"/>
                <w:szCs w:val="20"/>
              </w:rPr>
            </w:pPr>
            <w:r>
              <w:rPr>
                <w:color w:val="000000"/>
                <w:sz w:val="20"/>
                <w:szCs w:val="20"/>
              </w:rPr>
              <w:t>23.13</w:t>
            </w:r>
            <w:r w:rsidRPr="0072525C">
              <w:rPr>
                <w:color w:val="000000"/>
                <w:sz w:val="20"/>
                <w:szCs w:val="20"/>
              </w:rPr>
              <w:t>.</w:t>
            </w:r>
          </w:p>
        </w:tc>
        <w:tc>
          <w:tcPr>
            <w:tcW w:w="7555" w:type="dxa"/>
            <w:tcBorders>
              <w:top w:val="nil"/>
              <w:left w:val="nil"/>
              <w:bottom w:val="single" w:sz="4" w:space="0" w:color="auto"/>
              <w:right w:val="single" w:sz="4" w:space="0" w:color="auto"/>
            </w:tcBorders>
            <w:shd w:val="clear" w:color="auto" w:fill="auto"/>
            <w:vAlign w:val="center"/>
            <w:hideMark/>
          </w:tcPr>
          <w:p w14:paraId="15499646" w14:textId="77777777" w:rsidR="0063100D" w:rsidRPr="0072525C" w:rsidRDefault="0063100D" w:rsidP="00777154">
            <w:pPr>
              <w:outlineLvl w:val="0"/>
              <w:rPr>
                <w:color w:val="000000"/>
                <w:sz w:val="20"/>
                <w:szCs w:val="20"/>
              </w:rPr>
            </w:pPr>
            <w:r w:rsidRPr="0072525C">
              <w:rPr>
                <w:color w:val="000000"/>
                <w:sz w:val="20"/>
                <w:szCs w:val="20"/>
              </w:rPr>
              <w:t>Очистка и ремонт детских спортивных площадок, элементов благоустройства</w:t>
            </w:r>
          </w:p>
        </w:tc>
        <w:tc>
          <w:tcPr>
            <w:tcW w:w="1706" w:type="dxa"/>
            <w:tcBorders>
              <w:top w:val="nil"/>
              <w:left w:val="nil"/>
              <w:bottom w:val="single" w:sz="4" w:space="0" w:color="auto"/>
              <w:right w:val="single" w:sz="4" w:space="0" w:color="auto"/>
            </w:tcBorders>
            <w:shd w:val="clear" w:color="auto" w:fill="auto"/>
            <w:vAlign w:val="center"/>
            <w:hideMark/>
          </w:tcPr>
          <w:p w14:paraId="4316B3ED" w14:textId="77777777" w:rsidR="0063100D" w:rsidRPr="0072525C" w:rsidRDefault="0063100D" w:rsidP="00777154">
            <w:pPr>
              <w:jc w:val="center"/>
              <w:outlineLvl w:val="0"/>
              <w:rPr>
                <w:color w:val="000000"/>
                <w:sz w:val="20"/>
                <w:szCs w:val="20"/>
              </w:rPr>
            </w:pPr>
            <w:r w:rsidRPr="0072525C">
              <w:rPr>
                <w:color w:val="000000"/>
                <w:sz w:val="20"/>
                <w:szCs w:val="20"/>
              </w:rPr>
              <w:t>2</w:t>
            </w:r>
          </w:p>
        </w:tc>
      </w:tr>
      <w:tr w:rsidR="0063100D" w:rsidRPr="0072525C" w14:paraId="5E41C484"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tcPr>
          <w:p w14:paraId="254ADFB5" w14:textId="77777777" w:rsidR="0063100D" w:rsidRPr="0072525C" w:rsidRDefault="0063100D" w:rsidP="00777154">
            <w:pPr>
              <w:outlineLvl w:val="0"/>
              <w:rPr>
                <w:color w:val="000000"/>
                <w:sz w:val="20"/>
                <w:szCs w:val="20"/>
              </w:rPr>
            </w:pPr>
            <w:r>
              <w:rPr>
                <w:color w:val="000000"/>
                <w:sz w:val="20"/>
                <w:szCs w:val="20"/>
              </w:rPr>
              <w:t>23.14</w:t>
            </w:r>
          </w:p>
        </w:tc>
        <w:tc>
          <w:tcPr>
            <w:tcW w:w="7555" w:type="dxa"/>
            <w:tcBorders>
              <w:top w:val="nil"/>
              <w:left w:val="nil"/>
              <w:bottom w:val="single" w:sz="4" w:space="0" w:color="auto"/>
              <w:right w:val="single" w:sz="4" w:space="0" w:color="auto"/>
            </w:tcBorders>
            <w:shd w:val="clear" w:color="auto" w:fill="auto"/>
            <w:vAlign w:val="center"/>
          </w:tcPr>
          <w:p w14:paraId="4474E3B7" w14:textId="77777777" w:rsidR="0063100D" w:rsidRPr="0072525C" w:rsidRDefault="0063100D" w:rsidP="00777154">
            <w:pPr>
              <w:outlineLvl w:val="0"/>
              <w:rPr>
                <w:color w:val="000000"/>
                <w:sz w:val="20"/>
                <w:szCs w:val="20"/>
              </w:rPr>
            </w:pPr>
            <w:r>
              <w:rPr>
                <w:color w:val="000000"/>
                <w:sz w:val="20"/>
                <w:szCs w:val="20"/>
              </w:rPr>
              <w:t>Дополнительна услуга: полив газонов и цветников</w:t>
            </w:r>
          </w:p>
        </w:tc>
        <w:tc>
          <w:tcPr>
            <w:tcW w:w="1706" w:type="dxa"/>
            <w:tcBorders>
              <w:top w:val="nil"/>
              <w:left w:val="nil"/>
              <w:bottom w:val="single" w:sz="4" w:space="0" w:color="auto"/>
              <w:right w:val="single" w:sz="4" w:space="0" w:color="auto"/>
            </w:tcBorders>
            <w:shd w:val="clear" w:color="auto" w:fill="auto"/>
            <w:vAlign w:val="center"/>
          </w:tcPr>
          <w:p w14:paraId="5350CFD3" w14:textId="77777777" w:rsidR="0063100D" w:rsidRPr="0072525C" w:rsidRDefault="0063100D" w:rsidP="00777154">
            <w:pPr>
              <w:jc w:val="center"/>
              <w:outlineLvl w:val="0"/>
              <w:rPr>
                <w:color w:val="000000"/>
                <w:sz w:val="20"/>
                <w:szCs w:val="20"/>
              </w:rPr>
            </w:pPr>
            <w:r>
              <w:rPr>
                <w:color w:val="000000"/>
                <w:sz w:val="20"/>
                <w:szCs w:val="20"/>
              </w:rPr>
              <w:t>19</w:t>
            </w:r>
          </w:p>
        </w:tc>
      </w:tr>
      <w:tr w:rsidR="0063100D" w:rsidRPr="0072525C" w14:paraId="2489FFD0"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C1CE741"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1BE0604A"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09DAA8CA"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480BBF24"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BDD6EE" w:themeFill="accent1" w:themeFillTint="66"/>
            <w:vAlign w:val="center"/>
            <w:hideMark/>
          </w:tcPr>
          <w:p w14:paraId="5D278B67" w14:textId="77777777" w:rsidR="0063100D" w:rsidRPr="0072525C" w:rsidRDefault="0063100D" w:rsidP="00777154">
            <w:pPr>
              <w:rPr>
                <w:color w:val="000000"/>
                <w:sz w:val="20"/>
                <w:szCs w:val="20"/>
              </w:rPr>
            </w:pPr>
            <w:r w:rsidRPr="0072525C">
              <w:rPr>
                <w:color w:val="000000"/>
                <w:sz w:val="20"/>
                <w:szCs w:val="20"/>
              </w:rPr>
              <w:t>24.</w:t>
            </w:r>
          </w:p>
        </w:tc>
        <w:tc>
          <w:tcPr>
            <w:tcW w:w="7555" w:type="dxa"/>
            <w:tcBorders>
              <w:top w:val="nil"/>
              <w:left w:val="nil"/>
              <w:bottom w:val="single" w:sz="4" w:space="0" w:color="auto"/>
              <w:right w:val="single" w:sz="4" w:space="0" w:color="auto"/>
            </w:tcBorders>
            <w:shd w:val="clear" w:color="auto" w:fill="BDD6EE" w:themeFill="accent1" w:themeFillTint="66"/>
            <w:vAlign w:val="center"/>
            <w:hideMark/>
          </w:tcPr>
          <w:p w14:paraId="511BDB23" w14:textId="77777777" w:rsidR="0063100D" w:rsidRPr="0072525C" w:rsidRDefault="0063100D" w:rsidP="00777154">
            <w:pPr>
              <w:rPr>
                <w:b/>
                <w:bCs/>
                <w:color w:val="000000"/>
                <w:sz w:val="20"/>
                <w:szCs w:val="20"/>
                <w:u w:val="single"/>
              </w:rPr>
            </w:pPr>
            <w:r w:rsidRPr="0072525C">
              <w:rPr>
                <w:b/>
                <w:bCs/>
                <w:color w:val="000000"/>
                <w:sz w:val="20"/>
                <w:szCs w:val="20"/>
                <w:u w:val="single"/>
              </w:rPr>
              <w:t>Работы по обеспечению вывоза  и содержанию мест накопления ТВЕРДЫХ КОММУНАЛЬНЫХ ОТХОДОВ:</w:t>
            </w:r>
          </w:p>
        </w:tc>
        <w:tc>
          <w:tcPr>
            <w:tcW w:w="1706" w:type="dxa"/>
            <w:tcBorders>
              <w:top w:val="nil"/>
              <w:left w:val="nil"/>
              <w:bottom w:val="single" w:sz="4" w:space="0" w:color="auto"/>
              <w:right w:val="single" w:sz="4" w:space="0" w:color="auto"/>
            </w:tcBorders>
            <w:shd w:val="clear" w:color="auto" w:fill="BDD6EE" w:themeFill="accent1" w:themeFillTint="66"/>
            <w:vAlign w:val="center"/>
            <w:hideMark/>
          </w:tcPr>
          <w:p w14:paraId="34B2BD0F"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74F65D9C"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05B0A7FD"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5295B91"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7EAAAE87"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1D6D6B8D"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A723185" w14:textId="77777777" w:rsidR="0063100D" w:rsidRPr="0072525C" w:rsidRDefault="0063100D" w:rsidP="00777154">
            <w:pPr>
              <w:outlineLvl w:val="0"/>
              <w:rPr>
                <w:color w:val="000000"/>
                <w:sz w:val="20"/>
                <w:szCs w:val="20"/>
              </w:rPr>
            </w:pPr>
            <w:r w:rsidRPr="0072525C">
              <w:rPr>
                <w:color w:val="000000"/>
                <w:sz w:val="20"/>
                <w:szCs w:val="20"/>
              </w:rPr>
              <w:t>24.1.</w:t>
            </w:r>
          </w:p>
        </w:tc>
        <w:tc>
          <w:tcPr>
            <w:tcW w:w="7555" w:type="dxa"/>
            <w:tcBorders>
              <w:top w:val="nil"/>
              <w:left w:val="nil"/>
              <w:bottom w:val="single" w:sz="4" w:space="0" w:color="auto"/>
              <w:right w:val="single" w:sz="4" w:space="0" w:color="auto"/>
            </w:tcBorders>
            <w:shd w:val="clear" w:color="auto" w:fill="auto"/>
            <w:noWrap/>
            <w:vAlign w:val="center"/>
            <w:hideMark/>
          </w:tcPr>
          <w:p w14:paraId="79E27AED" w14:textId="77777777" w:rsidR="0063100D" w:rsidRPr="0072525C" w:rsidRDefault="0063100D" w:rsidP="00777154">
            <w:pPr>
              <w:jc w:val="both"/>
              <w:outlineLvl w:val="0"/>
              <w:rPr>
                <w:sz w:val="20"/>
                <w:szCs w:val="20"/>
              </w:rPr>
            </w:pPr>
            <w:r>
              <w:rPr>
                <w:sz w:val="20"/>
                <w:szCs w:val="20"/>
              </w:rPr>
              <w:t>С</w:t>
            </w:r>
            <w:r w:rsidRPr="0072525C">
              <w:rPr>
                <w:sz w:val="20"/>
                <w:szCs w:val="20"/>
              </w:rPr>
              <w:t>одержание мест накопления твердых коммунальных отходов, контейнерных площадок</w:t>
            </w:r>
          </w:p>
        </w:tc>
        <w:tc>
          <w:tcPr>
            <w:tcW w:w="1706" w:type="dxa"/>
            <w:tcBorders>
              <w:top w:val="nil"/>
              <w:left w:val="nil"/>
              <w:bottom w:val="single" w:sz="4" w:space="0" w:color="auto"/>
              <w:right w:val="single" w:sz="4" w:space="0" w:color="auto"/>
            </w:tcBorders>
            <w:shd w:val="clear" w:color="auto" w:fill="auto"/>
            <w:vAlign w:val="center"/>
            <w:hideMark/>
          </w:tcPr>
          <w:p w14:paraId="0092DE79"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72525C" w14:paraId="62C5E158" w14:textId="77777777" w:rsidTr="00777154">
        <w:trPr>
          <w:trHeight w:val="102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C3BE6B" w14:textId="77777777" w:rsidR="0063100D" w:rsidRPr="0072525C" w:rsidRDefault="0063100D" w:rsidP="00777154">
            <w:pPr>
              <w:outlineLvl w:val="0"/>
              <w:rPr>
                <w:color w:val="000000"/>
                <w:sz w:val="20"/>
                <w:szCs w:val="20"/>
              </w:rPr>
            </w:pPr>
            <w:r w:rsidRPr="0072525C">
              <w:rPr>
                <w:color w:val="000000"/>
                <w:sz w:val="20"/>
                <w:szCs w:val="20"/>
              </w:rPr>
              <w:t>24.2.</w:t>
            </w:r>
          </w:p>
        </w:tc>
        <w:tc>
          <w:tcPr>
            <w:tcW w:w="7555" w:type="dxa"/>
            <w:tcBorders>
              <w:top w:val="nil"/>
              <w:left w:val="nil"/>
              <w:bottom w:val="single" w:sz="4" w:space="0" w:color="auto"/>
              <w:right w:val="single" w:sz="4" w:space="0" w:color="auto"/>
            </w:tcBorders>
            <w:shd w:val="clear" w:color="auto" w:fill="auto"/>
            <w:noWrap/>
            <w:vAlign w:val="center"/>
            <w:hideMark/>
          </w:tcPr>
          <w:p w14:paraId="356CC4B5" w14:textId="77777777" w:rsidR="0063100D" w:rsidRPr="0072525C" w:rsidRDefault="0063100D" w:rsidP="00777154">
            <w:pPr>
              <w:jc w:val="both"/>
              <w:outlineLvl w:val="0"/>
              <w:rPr>
                <w:sz w:val="20"/>
                <w:szCs w:val="20"/>
              </w:rPr>
            </w:pPr>
            <w:r w:rsidRPr="0072525C">
              <w:rPr>
                <w:sz w:val="20"/>
                <w:szCs w:val="20"/>
              </w:rPr>
              <w:t>Организация сбора отходов I - 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1706" w:type="dxa"/>
            <w:tcBorders>
              <w:top w:val="nil"/>
              <w:left w:val="nil"/>
              <w:bottom w:val="single" w:sz="4" w:space="0" w:color="auto"/>
              <w:right w:val="single" w:sz="4" w:space="0" w:color="auto"/>
            </w:tcBorders>
            <w:shd w:val="clear" w:color="auto" w:fill="auto"/>
            <w:vAlign w:val="center"/>
            <w:hideMark/>
          </w:tcPr>
          <w:p w14:paraId="28C32DEF" w14:textId="77777777" w:rsidR="0063100D" w:rsidRPr="0072525C" w:rsidRDefault="0063100D" w:rsidP="00777154">
            <w:pPr>
              <w:jc w:val="center"/>
              <w:outlineLvl w:val="0"/>
              <w:rPr>
                <w:color w:val="000000"/>
                <w:sz w:val="20"/>
                <w:szCs w:val="20"/>
              </w:rPr>
            </w:pPr>
            <w:r w:rsidRPr="0072525C">
              <w:rPr>
                <w:color w:val="000000"/>
                <w:sz w:val="20"/>
                <w:szCs w:val="20"/>
              </w:rPr>
              <w:t>По мере накопления</w:t>
            </w:r>
          </w:p>
        </w:tc>
      </w:tr>
      <w:tr w:rsidR="0063100D" w:rsidRPr="0072525C" w14:paraId="4DF5637D"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C62DDA9" w14:textId="77777777" w:rsidR="0063100D" w:rsidRPr="0072525C" w:rsidRDefault="0063100D" w:rsidP="00777154">
            <w:pPr>
              <w:outlineLvl w:val="0"/>
              <w:rPr>
                <w:color w:val="000000"/>
                <w:sz w:val="20"/>
                <w:szCs w:val="20"/>
              </w:rPr>
            </w:pPr>
            <w:r w:rsidRPr="0072525C">
              <w:rPr>
                <w:color w:val="000000"/>
                <w:sz w:val="20"/>
                <w:szCs w:val="20"/>
              </w:rPr>
              <w:t>24.3.</w:t>
            </w:r>
          </w:p>
        </w:tc>
        <w:tc>
          <w:tcPr>
            <w:tcW w:w="7555" w:type="dxa"/>
            <w:tcBorders>
              <w:top w:val="nil"/>
              <w:left w:val="nil"/>
              <w:bottom w:val="single" w:sz="4" w:space="0" w:color="auto"/>
              <w:right w:val="single" w:sz="4" w:space="0" w:color="auto"/>
            </w:tcBorders>
            <w:shd w:val="clear" w:color="auto" w:fill="auto"/>
            <w:vAlign w:val="center"/>
            <w:hideMark/>
          </w:tcPr>
          <w:p w14:paraId="57DE7D6D" w14:textId="77777777" w:rsidR="0063100D" w:rsidRPr="0072525C" w:rsidRDefault="0063100D" w:rsidP="00777154">
            <w:pPr>
              <w:outlineLvl w:val="0"/>
              <w:rPr>
                <w:color w:val="000000"/>
                <w:sz w:val="20"/>
                <w:szCs w:val="20"/>
              </w:rPr>
            </w:pPr>
            <w:r>
              <w:rPr>
                <w:color w:val="000000"/>
                <w:sz w:val="20"/>
                <w:szCs w:val="20"/>
              </w:rPr>
              <w:t xml:space="preserve">Организация </w:t>
            </w:r>
            <w:r w:rsidRPr="0072525C">
              <w:rPr>
                <w:color w:val="000000"/>
                <w:sz w:val="20"/>
                <w:szCs w:val="20"/>
              </w:rPr>
              <w:t xml:space="preserve"> вывоз</w:t>
            </w:r>
            <w:r>
              <w:rPr>
                <w:color w:val="000000"/>
                <w:sz w:val="20"/>
                <w:szCs w:val="20"/>
              </w:rPr>
              <w:t xml:space="preserve">а </w:t>
            </w:r>
            <w:r w:rsidRPr="0072525C">
              <w:rPr>
                <w:color w:val="000000"/>
                <w:sz w:val="20"/>
                <w:szCs w:val="20"/>
              </w:rPr>
              <w:t xml:space="preserve"> твердых бытовых отходов</w:t>
            </w:r>
            <w:r>
              <w:rPr>
                <w:color w:val="000000"/>
                <w:sz w:val="20"/>
                <w:szCs w:val="20"/>
              </w:rPr>
              <w:t xml:space="preserve"> (ТКО, КГМ)</w:t>
            </w:r>
          </w:p>
        </w:tc>
        <w:tc>
          <w:tcPr>
            <w:tcW w:w="1706" w:type="dxa"/>
            <w:tcBorders>
              <w:top w:val="nil"/>
              <w:left w:val="nil"/>
              <w:bottom w:val="single" w:sz="4" w:space="0" w:color="auto"/>
              <w:right w:val="single" w:sz="4" w:space="0" w:color="auto"/>
            </w:tcBorders>
            <w:shd w:val="clear" w:color="auto" w:fill="auto"/>
            <w:vAlign w:val="center"/>
            <w:hideMark/>
          </w:tcPr>
          <w:p w14:paraId="0D7EA10F" w14:textId="77777777" w:rsidR="0063100D" w:rsidRPr="0072525C" w:rsidRDefault="0063100D" w:rsidP="00777154">
            <w:pPr>
              <w:jc w:val="center"/>
              <w:outlineLvl w:val="0"/>
              <w:rPr>
                <w:color w:val="000000"/>
                <w:sz w:val="20"/>
                <w:szCs w:val="20"/>
              </w:rPr>
            </w:pPr>
            <w:r w:rsidRPr="0072525C">
              <w:rPr>
                <w:color w:val="000000"/>
                <w:sz w:val="20"/>
                <w:szCs w:val="20"/>
              </w:rPr>
              <w:t>365/366</w:t>
            </w:r>
          </w:p>
        </w:tc>
      </w:tr>
      <w:tr w:rsidR="0063100D" w:rsidRPr="0072525C" w14:paraId="659162EE"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9F67E3D"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6055BD1B" w14:textId="77777777" w:rsidR="0063100D" w:rsidRPr="0072525C" w:rsidRDefault="0063100D" w:rsidP="00777154">
            <w:pPr>
              <w:outlineLvl w:val="0"/>
              <w:rPr>
                <w:color w:val="000000"/>
                <w:sz w:val="20"/>
                <w:szCs w:val="20"/>
              </w:rPr>
            </w:pPr>
            <w:r w:rsidRPr="0072525C">
              <w:rPr>
                <w:color w:val="000000"/>
                <w:sz w:val="20"/>
                <w:szCs w:val="20"/>
              </w:rPr>
              <w:t> </w:t>
            </w:r>
          </w:p>
        </w:tc>
        <w:tc>
          <w:tcPr>
            <w:tcW w:w="1706" w:type="dxa"/>
            <w:tcBorders>
              <w:top w:val="nil"/>
              <w:left w:val="nil"/>
              <w:bottom w:val="single" w:sz="4" w:space="0" w:color="auto"/>
              <w:right w:val="single" w:sz="4" w:space="0" w:color="auto"/>
            </w:tcBorders>
            <w:shd w:val="clear" w:color="auto" w:fill="auto"/>
            <w:vAlign w:val="center"/>
            <w:hideMark/>
          </w:tcPr>
          <w:p w14:paraId="54449192"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5BFE1E09" w14:textId="77777777" w:rsidTr="00777154">
        <w:trPr>
          <w:trHeight w:val="1275"/>
        </w:trPr>
        <w:tc>
          <w:tcPr>
            <w:tcW w:w="866" w:type="dxa"/>
            <w:tcBorders>
              <w:top w:val="nil"/>
              <w:left w:val="single" w:sz="4" w:space="0" w:color="auto"/>
              <w:bottom w:val="single" w:sz="4" w:space="0" w:color="auto"/>
              <w:right w:val="single" w:sz="4" w:space="0" w:color="auto"/>
            </w:tcBorders>
            <w:shd w:val="clear" w:color="auto" w:fill="BDD6EE" w:themeFill="accent1" w:themeFillTint="66"/>
            <w:vAlign w:val="center"/>
            <w:hideMark/>
          </w:tcPr>
          <w:p w14:paraId="158D3CF3" w14:textId="77777777" w:rsidR="0063100D" w:rsidRPr="0072525C" w:rsidRDefault="0063100D" w:rsidP="00777154">
            <w:pPr>
              <w:rPr>
                <w:color w:val="000000"/>
                <w:sz w:val="20"/>
                <w:szCs w:val="20"/>
              </w:rPr>
            </w:pPr>
            <w:r w:rsidRPr="0072525C">
              <w:rPr>
                <w:color w:val="000000"/>
                <w:sz w:val="20"/>
                <w:szCs w:val="20"/>
              </w:rPr>
              <w:t>25.</w:t>
            </w:r>
          </w:p>
        </w:tc>
        <w:tc>
          <w:tcPr>
            <w:tcW w:w="7555" w:type="dxa"/>
            <w:tcBorders>
              <w:top w:val="nil"/>
              <w:left w:val="nil"/>
              <w:bottom w:val="single" w:sz="4" w:space="0" w:color="auto"/>
              <w:right w:val="single" w:sz="4" w:space="0" w:color="auto"/>
            </w:tcBorders>
            <w:shd w:val="clear" w:color="auto" w:fill="BDD6EE" w:themeFill="accent1" w:themeFillTint="66"/>
            <w:vAlign w:val="center"/>
            <w:hideMark/>
          </w:tcPr>
          <w:p w14:paraId="6667ECC0" w14:textId="77777777" w:rsidR="0063100D" w:rsidRPr="0072525C" w:rsidRDefault="0063100D" w:rsidP="00777154">
            <w:pPr>
              <w:jc w:val="both"/>
              <w:rPr>
                <w:b/>
                <w:bCs/>
                <w:sz w:val="20"/>
                <w:szCs w:val="20"/>
                <w:u w:val="single"/>
              </w:rPr>
            </w:pPr>
            <w:r w:rsidRPr="0072525C">
              <w:rPr>
                <w:b/>
                <w:bCs/>
                <w:sz w:val="20"/>
                <w:szCs w:val="20"/>
                <w:u w:val="single"/>
              </w:rPr>
              <w:t xml:space="preserve">Работы по обеспечению требований ПОЖАРНОЙ БЕЗОПАСНОСТИ - </w:t>
            </w:r>
            <w:r w:rsidRPr="0072525C">
              <w:rPr>
                <w:b/>
                <w:bCs/>
                <w:sz w:val="20"/>
                <w:szCs w:val="20"/>
              </w:rPr>
              <w:t>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1706" w:type="dxa"/>
            <w:tcBorders>
              <w:top w:val="nil"/>
              <w:left w:val="nil"/>
              <w:bottom w:val="single" w:sz="4" w:space="0" w:color="auto"/>
              <w:right w:val="single" w:sz="4" w:space="0" w:color="auto"/>
            </w:tcBorders>
            <w:shd w:val="clear" w:color="auto" w:fill="BDD6EE" w:themeFill="accent1" w:themeFillTint="66"/>
            <w:vAlign w:val="center"/>
            <w:hideMark/>
          </w:tcPr>
          <w:p w14:paraId="3BF25D9D" w14:textId="77777777" w:rsidR="0063100D" w:rsidRPr="0072525C" w:rsidRDefault="0063100D" w:rsidP="00777154">
            <w:pPr>
              <w:jc w:val="center"/>
              <w:rPr>
                <w:color w:val="000000"/>
                <w:sz w:val="20"/>
                <w:szCs w:val="20"/>
              </w:rPr>
            </w:pPr>
            <w:r w:rsidRPr="0072525C">
              <w:rPr>
                <w:color w:val="000000"/>
                <w:sz w:val="20"/>
                <w:szCs w:val="20"/>
              </w:rPr>
              <w:t> </w:t>
            </w:r>
          </w:p>
        </w:tc>
      </w:tr>
      <w:tr w:rsidR="0063100D" w:rsidRPr="0072525C" w14:paraId="1268B246" w14:textId="77777777" w:rsidTr="00777154">
        <w:trPr>
          <w:trHeight w:val="255"/>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3ED31C7B" w14:textId="77777777" w:rsidR="0063100D" w:rsidRPr="0072525C" w:rsidRDefault="0063100D" w:rsidP="00777154">
            <w:pPr>
              <w:outlineLvl w:val="0"/>
              <w:rPr>
                <w:color w:val="000000"/>
                <w:sz w:val="20"/>
                <w:szCs w:val="20"/>
              </w:rPr>
            </w:pPr>
            <w:r w:rsidRPr="0072525C">
              <w:rPr>
                <w:color w:val="000000"/>
                <w:sz w:val="20"/>
                <w:szCs w:val="20"/>
              </w:rPr>
              <w:t> </w:t>
            </w:r>
          </w:p>
        </w:tc>
        <w:tc>
          <w:tcPr>
            <w:tcW w:w="7555" w:type="dxa"/>
            <w:tcBorders>
              <w:top w:val="nil"/>
              <w:left w:val="nil"/>
              <w:bottom w:val="single" w:sz="4" w:space="0" w:color="auto"/>
              <w:right w:val="single" w:sz="4" w:space="0" w:color="auto"/>
            </w:tcBorders>
            <w:shd w:val="clear" w:color="auto" w:fill="auto"/>
            <w:vAlign w:val="center"/>
            <w:hideMark/>
          </w:tcPr>
          <w:p w14:paraId="43F87306" w14:textId="77777777" w:rsidR="0063100D" w:rsidRPr="0072525C" w:rsidRDefault="0063100D" w:rsidP="00777154">
            <w:pPr>
              <w:jc w:val="right"/>
              <w:outlineLvl w:val="0"/>
              <w:rPr>
                <w:color w:val="000000"/>
                <w:sz w:val="20"/>
                <w:szCs w:val="20"/>
              </w:rPr>
            </w:pPr>
            <w:r w:rsidRPr="0072525C">
              <w:rPr>
                <w:color w:val="000000"/>
                <w:sz w:val="20"/>
                <w:szCs w:val="20"/>
              </w:rPr>
              <w:t>в том числе:</w:t>
            </w:r>
          </w:p>
        </w:tc>
        <w:tc>
          <w:tcPr>
            <w:tcW w:w="1706" w:type="dxa"/>
            <w:tcBorders>
              <w:top w:val="nil"/>
              <w:left w:val="nil"/>
              <w:bottom w:val="single" w:sz="4" w:space="0" w:color="auto"/>
              <w:right w:val="single" w:sz="4" w:space="0" w:color="auto"/>
            </w:tcBorders>
            <w:shd w:val="clear" w:color="auto" w:fill="auto"/>
            <w:vAlign w:val="center"/>
            <w:hideMark/>
          </w:tcPr>
          <w:p w14:paraId="2D618CF1" w14:textId="77777777" w:rsidR="0063100D" w:rsidRPr="0072525C" w:rsidRDefault="0063100D" w:rsidP="00777154">
            <w:pPr>
              <w:jc w:val="center"/>
              <w:outlineLvl w:val="0"/>
              <w:rPr>
                <w:color w:val="000000"/>
                <w:sz w:val="20"/>
                <w:szCs w:val="20"/>
              </w:rPr>
            </w:pPr>
            <w:r w:rsidRPr="0072525C">
              <w:rPr>
                <w:color w:val="000000"/>
                <w:sz w:val="20"/>
                <w:szCs w:val="20"/>
              </w:rPr>
              <w:t> </w:t>
            </w:r>
          </w:p>
        </w:tc>
      </w:tr>
      <w:tr w:rsidR="0063100D" w:rsidRPr="0072525C" w14:paraId="61C2463E"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58BEE29" w14:textId="77777777" w:rsidR="0063100D" w:rsidRPr="0072525C" w:rsidRDefault="0063100D" w:rsidP="00777154">
            <w:pPr>
              <w:outlineLvl w:val="0"/>
              <w:rPr>
                <w:color w:val="000000"/>
                <w:sz w:val="20"/>
                <w:szCs w:val="20"/>
              </w:rPr>
            </w:pPr>
            <w:r w:rsidRPr="0072525C">
              <w:rPr>
                <w:color w:val="000000"/>
                <w:sz w:val="20"/>
                <w:szCs w:val="20"/>
              </w:rPr>
              <w:t>25.1.</w:t>
            </w:r>
          </w:p>
        </w:tc>
        <w:tc>
          <w:tcPr>
            <w:tcW w:w="7555" w:type="dxa"/>
            <w:tcBorders>
              <w:top w:val="nil"/>
              <w:left w:val="nil"/>
              <w:bottom w:val="single" w:sz="4" w:space="0" w:color="auto"/>
              <w:right w:val="single" w:sz="4" w:space="0" w:color="auto"/>
            </w:tcBorders>
            <w:shd w:val="clear" w:color="auto" w:fill="auto"/>
            <w:vAlign w:val="center"/>
            <w:hideMark/>
          </w:tcPr>
          <w:p w14:paraId="743C86B7" w14:textId="77777777" w:rsidR="0063100D" w:rsidRPr="0072525C" w:rsidRDefault="0063100D" w:rsidP="00777154">
            <w:pPr>
              <w:jc w:val="both"/>
              <w:outlineLvl w:val="0"/>
              <w:rPr>
                <w:color w:val="000000"/>
                <w:sz w:val="20"/>
                <w:szCs w:val="20"/>
              </w:rPr>
            </w:pPr>
            <w:r w:rsidRPr="0072525C">
              <w:rPr>
                <w:color w:val="000000"/>
                <w:sz w:val="20"/>
                <w:szCs w:val="20"/>
              </w:rPr>
              <w:t>Контроль состояния, выявление и устранение причин недопустимых вибраций и шума при работе систем пожаротушения, противопожарного водоснабжения, системы дымоудаления и подпора воздуха</w:t>
            </w:r>
          </w:p>
        </w:tc>
        <w:tc>
          <w:tcPr>
            <w:tcW w:w="1706" w:type="dxa"/>
            <w:tcBorders>
              <w:top w:val="nil"/>
              <w:left w:val="nil"/>
              <w:bottom w:val="single" w:sz="4" w:space="0" w:color="auto"/>
              <w:right w:val="single" w:sz="4" w:space="0" w:color="auto"/>
            </w:tcBorders>
            <w:shd w:val="clear" w:color="auto" w:fill="auto"/>
            <w:vAlign w:val="center"/>
            <w:hideMark/>
          </w:tcPr>
          <w:p w14:paraId="510902EE"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7DB6338B"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50D93EF" w14:textId="77777777" w:rsidR="0063100D" w:rsidRPr="0072525C" w:rsidRDefault="0063100D" w:rsidP="00777154">
            <w:pPr>
              <w:outlineLvl w:val="0"/>
              <w:rPr>
                <w:color w:val="000000"/>
                <w:sz w:val="20"/>
                <w:szCs w:val="20"/>
              </w:rPr>
            </w:pPr>
            <w:r w:rsidRPr="0072525C">
              <w:rPr>
                <w:color w:val="000000"/>
                <w:sz w:val="20"/>
                <w:szCs w:val="20"/>
              </w:rPr>
              <w:t>25.2.</w:t>
            </w:r>
          </w:p>
        </w:tc>
        <w:tc>
          <w:tcPr>
            <w:tcW w:w="7555" w:type="dxa"/>
            <w:tcBorders>
              <w:top w:val="nil"/>
              <w:left w:val="nil"/>
              <w:bottom w:val="single" w:sz="4" w:space="0" w:color="auto"/>
              <w:right w:val="single" w:sz="4" w:space="0" w:color="auto"/>
            </w:tcBorders>
            <w:shd w:val="clear" w:color="auto" w:fill="auto"/>
            <w:vAlign w:val="center"/>
            <w:hideMark/>
          </w:tcPr>
          <w:p w14:paraId="24F128BE" w14:textId="77777777" w:rsidR="0063100D" w:rsidRPr="0072525C" w:rsidRDefault="0063100D" w:rsidP="00777154">
            <w:pPr>
              <w:jc w:val="both"/>
              <w:outlineLvl w:val="0"/>
              <w:rPr>
                <w:color w:val="000000"/>
                <w:sz w:val="20"/>
                <w:szCs w:val="20"/>
              </w:rPr>
            </w:pPr>
            <w:r w:rsidRPr="0072525C">
              <w:rPr>
                <w:color w:val="000000"/>
                <w:sz w:val="20"/>
                <w:szCs w:val="20"/>
              </w:rPr>
              <w:t>Техническое обслуживание и текущий ремонт системы противопожарной защиты для 13-19 этажных зданий с приточно-вытяжной вентиляцией с сигнализацией</w:t>
            </w:r>
          </w:p>
        </w:tc>
        <w:tc>
          <w:tcPr>
            <w:tcW w:w="1706" w:type="dxa"/>
            <w:tcBorders>
              <w:top w:val="nil"/>
              <w:left w:val="nil"/>
              <w:bottom w:val="single" w:sz="4" w:space="0" w:color="auto"/>
              <w:right w:val="single" w:sz="4" w:space="0" w:color="auto"/>
            </w:tcBorders>
            <w:shd w:val="clear" w:color="auto" w:fill="auto"/>
            <w:vAlign w:val="center"/>
            <w:hideMark/>
          </w:tcPr>
          <w:p w14:paraId="52B4D0AC"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16ADBE38" w14:textId="77777777" w:rsidTr="00777154">
        <w:trPr>
          <w:trHeight w:val="76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1E44C43" w14:textId="77777777" w:rsidR="0063100D" w:rsidRPr="0072525C" w:rsidRDefault="0063100D" w:rsidP="00777154">
            <w:pPr>
              <w:outlineLvl w:val="0"/>
              <w:rPr>
                <w:color w:val="000000"/>
                <w:sz w:val="20"/>
                <w:szCs w:val="20"/>
              </w:rPr>
            </w:pPr>
            <w:r w:rsidRPr="0072525C">
              <w:rPr>
                <w:color w:val="000000"/>
                <w:sz w:val="20"/>
                <w:szCs w:val="20"/>
              </w:rPr>
              <w:t>25.3.</w:t>
            </w:r>
          </w:p>
        </w:tc>
        <w:tc>
          <w:tcPr>
            <w:tcW w:w="7555" w:type="dxa"/>
            <w:tcBorders>
              <w:top w:val="nil"/>
              <w:left w:val="nil"/>
              <w:bottom w:val="single" w:sz="4" w:space="0" w:color="auto"/>
              <w:right w:val="single" w:sz="4" w:space="0" w:color="auto"/>
            </w:tcBorders>
            <w:shd w:val="clear" w:color="auto" w:fill="auto"/>
            <w:vAlign w:val="center"/>
            <w:hideMark/>
          </w:tcPr>
          <w:p w14:paraId="3E4E8E6A" w14:textId="77777777" w:rsidR="0063100D" w:rsidRPr="0072525C" w:rsidRDefault="0063100D" w:rsidP="00777154">
            <w:pPr>
              <w:jc w:val="both"/>
              <w:outlineLvl w:val="0"/>
              <w:rPr>
                <w:color w:val="000000"/>
                <w:sz w:val="20"/>
                <w:szCs w:val="20"/>
              </w:rPr>
            </w:pPr>
            <w:r w:rsidRPr="0072525C">
              <w:rPr>
                <w:color w:val="000000"/>
                <w:sz w:val="20"/>
                <w:szCs w:val="20"/>
              </w:rPr>
              <w:t>Контроль состояния и восстановление антикоррозионной окраски металлических вытяжных каналов, труб, поддонов и дефлекторов пожаротушения, противопожарного водоснабжения, системы дымоудаления и подпора воздуха</w:t>
            </w:r>
          </w:p>
        </w:tc>
        <w:tc>
          <w:tcPr>
            <w:tcW w:w="1706" w:type="dxa"/>
            <w:tcBorders>
              <w:top w:val="nil"/>
              <w:left w:val="nil"/>
              <w:bottom w:val="single" w:sz="4" w:space="0" w:color="auto"/>
              <w:right w:val="single" w:sz="4" w:space="0" w:color="auto"/>
            </w:tcBorders>
            <w:shd w:val="clear" w:color="auto" w:fill="auto"/>
            <w:vAlign w:val="center"/>
            <w:hideMark/>
          </w:tcPr>
          <w:p w14:paraId="66BA5DCF" w14:textId="77777777" w:rsidR="0063100D" w:rsidRPr="0072525C" w:rsidRDefault="0063100D" w:rsidP="00777154">
            <w:pPr>
              <w:jc w:val="center"/>
              <w:outlineLvl w:val="0"/>
              <w:rPr>
                <w:color w:val="000000"/>
                <w:sz w:val="20"/>
                <w:szCs w:val="20"/>
              </w:rPr>
            </w:pPr>
            <w:r w:rsidRPr="0072525C">
              <w:rPr>
                <w:color w:val="000000"/>
                <w:sz w:val="20"/>
                <w:szCs w:val="20"/>
              </w:rPr>
              <w:t>1</w:t>
            </w:r>
          </w:p>
        </w:tc>
      </w:tr>
      <w:tr w:rsidR="0063100D" w:rsidRPr="0072525C" w14:paraId="22EF8A16" w14:textId="77777777" w:rsidTr="00777154">
        <w:trPr>
          <w:trHeight w:val="15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2673307" w14:textId="77777777" w:rsidR="0063100D" w:rsidRPr="0072525C" w:rsidRDefault="0063100D" w:rsidP="00777154">
            <w:pPr>
              <w:outlineLvl w:val="0"/>
              <w:rPr>
                <w:color w:val="000000"/>
                <w:sz w:val="20"/>
                <w:szCs w:val="20"/>
              </w:rPr>
            </w:pPr>
            <w:r w:rsidRPr="0072525C">
              <w:rPr>
                <w:color w:val="000000"/>
                <w:sz w:val="20"/>
                <w:szCs w:val="20"/>
              </w:rPr>
              <w:t>25.4.</w:t>
            </w:r>
          </w:p>
        </w:tc>
        <w:tc>
          <w:tcPr>
            <w:tcW w:w="7555" w:type="dxa"/>
            <w:tcBorders>
              <w:top w:val="nil"/>
              <w:left w:val="nil"/>
              <w:bottom w:val="single" w:sz="4" w:space="0" w:color="auto"/>
              <w:right w:val="single" w:sz="4" w:space="0" w:color="auto"/>
            </w:tcBorders>
            <w:shd w:val="clear" w:color="auto" w:fill="auto"/>
            <w:vAlign w:val="center"/>
            <w:hideMark/>
          </w:tcPr>
          <w:p w14:paraId="6C1D4E5C" w14:textId="77777777" w:rsidR="0063100D" w:rsidRPr="0072525C" w:rsidRDefault="0063100D" w:rsidP="00777154">
            <w:pPr>
              <w:jc w:val="both"/>
              <w:outlineLvl w:val="0"/>
              <w:rPr>
                <w:sz w:val="20"/>
                <w:szCs w:val="20"/>
              </w:rPr>
            </w:pPr>
            <w:r w:rsidRPr="0072525C">
              <w:rPr>
                <w:sz w:val="20"/>
                <w:szCs w:val="20"/>
              </w:rPr>
              <w:t>Контроль и обеспечение исправного состояния систем аварийного освещения, противопожарного водоснабжения, средств противопожарной защиты, системы дымоудаления и подпора воздуха, система оповещения и управления эвакуацией людей при пожаре, системы диспетчеризации и управления инженерными системами, домофоны, система охранной сигнализации, система учета энергоресурсов (АСКУЭ), системы видеонаблюдения</w:t>
            </w:r>
          </w:p>
        </w:tc>
        <w:tc>
          <w:tcPr>
            <w:tcW w:w="1706" w:type="dxa"/>
            <w:tcBorders>
              <w:top w:val="nil"/>
              <w:left w:val="nil"/>
              <w:bottom w:val="single" w:sz="4" w:space="0" w:color="auto"/>
              <w:right w:val="single" w:sz="4" w:space="0" w:color="auto"/>
            </w:tcBorders>
            <w:shd w:val="clear" w:color="auto" w:fill="auto"/>
            <w:vAlign w:val="center"/>
            <w:hideMark/>
          </w:tcPr>
          <w:p w14:paraId="3B540FD1"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03ED96E0" w14:textId="77777777" w:rsidTr="00777154">
        <w:trPr>
          <w:trHeight w:val="153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A913A91" w14:textId="77777777" w:rsidR="0063100D" w:rsidRPr="0072525C" w:rsidRDefault="0063100D" w:rsidP="00777154">
            <w:pPr>
              <w:outlineLvl w:val="0"/>
              <w:rPr>
                <w:color w:val="000000"/>
                <w:sz w:val="20"/>
                <w:szCs w:val="20"/>
              </w:rPr>
            </w:pPr>
            <w:r w:rsidRPr="0072525C">
              <w:rPr>
                <w:color w:val="000000"/>
                <w:sz w:val="20"/>
                <w:szCs w:val="20"/>
              </w:rPr>
              <w:lastRenderedPageBreak/>
              <w:t>25.5.</w:t>
            </w:r>
          </w:p>
        </w:tc>
        <w:tc>
          <w:tcPr>
            <w:tcW w:w="7555" w:type="dxa"/>
            <w:tcBorders>
              <w:top w:val="nil"/>
              <w:left w:val="nil"/>
              <w:bottom w:val="single" w:sz="4" w:space="0" w:color="auto"/>
              <w:right w:val="single" w:sz="4" w:space="0" w:color="auto"/>
            </w:tcBorders>
            <w:shd w:val="clear" w:color="auto" w:fill="auto"/>
            <w:vAlign w:val="center"/>
            <w:hideMark/>
          </w:tcPr>
          <w:p w14:paraId="1080BEF2" w14:textId="77777777" w:rsidR="0063100D" w:rsidRPr="0072525C" w:rsidRDefault="0063100D" w:rsidP="00777154">
            <w:pPr>
              <w:jc w:val="both"/>
              <w:outlineLvl w:val="0"/>
              <w:rPr>
                <w:sz w:val="20"/>
                <w:szCs w:val="20"/>
              </w:rPr>
            </w:pPr>
            <w:r w:rsidRPr="0072525C">
              <w:rPr>
                <w:sz w:val="20"/>
                <w:szCs w:val="20"/>
              </w:rPr>
              <w:t>Контроль состояния и техническое обслуживание и замена вышедших из строя датчиков, проводки систем аварийного освещения, противопожарного водоснабжения, средств противопожарной защиты, системы дымоудаления и подпора воздуха, система оповещения и управления эвакуацией людей при пожаре, системы диспетчеризации и управления инженерными системами, домофоны, система охранной сигнализации, система учета энергоресурсов (АСКУЭ), системы видеонаблюдения</w:t>
            </w:r>
          </w:p>
        </w:tc>
        <w:tc>
          <w:tcPr>
            <w:tcW w:w="1706" w:type="dxa"/>
            <w:tcBorders>
              <w:top w:val="nil"/>
              <w:left w:val="nil"/>
              <w:bottom w:val="single" w:sz="4" w:space="0" w:color="auto"/>
              <w:right w:val="single" w:sz="4" w:space="0" w:color="auto"/>
            </w:tcBorders>
            <w:shd w:val="clear" w:color="auto" w:fill="auto"/>
            <w:vAlign w:val="center"/>
            <w:hideMark/>
          </w:tcPr>
          <w:p w14:paraId="3629FD77" w14:textId="77777777" w:rsidR="0063100D" w:rsidRPr="0072525C" w:rsidRDefault="0063100D" w:rsidP="00777154">
            <w:pPr>
              <w:jc w:val="center"/>
              <w:outlineLvl w:val="0"/>
              <w:rPr>
                <w:color w:val="000000"/>
                <w:sz w:val="20"/>
                <w:szCs w:val="20"/>
              </w:rPr>
            </w:pPr>
            <w:r w:rsidRPr="0072525C">
              <w:rPr>
                <w:color w:val="000000"/>
                <w:sz w:val="20"/>
                <w:szCs w:val="20"/>
              </w:rPr>
              <w:t>12</w:t>
            </w:r>
          </w:p>
        </w:tc>
      </w:tr>
      <w:tr w:rsidR="0063100D" w:rsidRPr="0072525C" w14:paraId="02B040B6" w14:textId="77777777" w:rsidTr="00777154">
        <w:trPr>
          <w:trHeight w:val="309"/>
        </w:trPr>
        <w:tc>
          <w:tcPr>
            <w:tcW w:w="10127" w:type="dxa"/>
            <w:gridSpan w:val="3"/>
            <w:tcBorders>
              <w:top w:val="nil"/>
              <w:left w:val="single" w:sz="4" w:space="0" w:color="auto"/>
              <w:bottom w:val="single" w:sz="4" w:space="0" w:color="auto"/>
              <w:right w:val="single" w:sz="4" w:space="0" w:color="auto"/>
            </w:tcBorders>
            <w:shd w:val="clear" w:color="auto" w:fill="C9C9C9" w:themeFill="accent3" w:themeFillTint="99"/>
            <w:noWrap/>
            <w:vAlign w:val="center"/>
            <w:hideMark/>
          </w:tcPr>
          <w:p w14:paraId="4CC1BE48" w14:textId="77777777" w:rsidR="0063100D" w:rsidRPr="0072525C" w:rsidRDefault="0063100D" w:rsidP="00777154">
            <w:pPr>
              <w:shd w:val="clear" w:color="auto" w:fill="A8D08D" w:themeFill="accent6" w:themeFillTint="99"/>
              <w:outlineLvl w:val="0"/>
              <w:rPr>
                <w:b/>
                <w:sz w:val="20"/>
                <w:szCs w:val="20"/>
              </w:rPr>
            </w:pPr>
            <w:r w:rsidRPr="0072525C">
              <w:rPr>
                <w:color w:val="000000"/>
                <w:sz w:val="20"/>
                <w:szCs w:val="20"/>
              </w:rPr>
              <w:t> </w:t>
            </w:r>
            <w:r w:rsidRPr="0072525C">
              <w:rPr>
                <w:b/>
                <w:color w:val="000000"/>
                <w:sz w:val="20"/>
                <w:szCs w:val="20"/>
                <w:lang w:val="en-US"/>
              </w:rPr>
              <w:t>IV</w:t>
            </w:r>
            <w:r w:rsidRPr="0072525C">
              <w:rPr>
                <w:b/>
                <w:color w:val="000000"/>
                <w:sz w:val="20"/>
                <w:szCs w:val="20"/>
              </w:rPr>
              <w:t xml:space="preserve">. </w:t>
            </w:r>
            <w:r w:rsidRPr="0072525C">
              <w:rPr>
                <w:sz w:val="20"/>
                <w:szCs w:val="20"/>
              </w:rPr>
              <w:t> </w:t>
            </w:r>
            <w:r w:rsidRPr="0072525C">
              <w:rPr>
                <w:b/>
                <w:sz w:val="20"/>
                <w:szCs w:val="20"/>
              </w:rPr>
              <w:t>Осуществление аварийно-диспетчерского обслуживания</w:t>
            </w:r>
          </w:p>
          <w:p w14:paraId="3FAD9EC2" w14:textId="77777777" w:rsidR="0063100D" w:rsidRPr="0072525C" w:rsidRDefault="0063100D" w:rsidP="00777154">
            <w:pPr>
              <w:shd w:val="clear" w:color="auto" w:fill="A8D08D" w:themeFill="accent6" w:themeFillTint="99"/>
              <w:jc w:val="center"/>
              <w:outlineLvl w:val="0"/>
              <w:rPr>
                <w:color w:val="000000"/>
                <w:sz w:val="20"/>
                <w:szCs w:val="20"/>
              </w:rPr>
            </w:pPr>
            <w:r w:rsidRPr="0072525C">
              <w:rPr>
                <w:color w:val="000000"/>
                <w:sz w:val="20"/>
                <w:szCs w:val="20"/>
              </w:rPr>
              <w:t> </w:t>
            </w:r>
          </w:p>
        </w:tc>
      </w:tr>
      <w:tr w:rsidR="0063100D" w:rsidRPr="0072525C" w14:paraId="3BD2DE69" w14:textId="77777777" w:rsidTr="00777154">
        <w:trPr>
          <w:trHeight w:val="1160"/>
        </w:trPr>
        <w:tc>
          <w:tcPr>
            <w:tcW w:w="86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EAF3D7D" w14:textId="77777777" w:rsidR="0063100D" w:rsidRPr="0072525C" w:rsidRDefault="0063100D" w:rsidP="00777154">
            <w:pPr>
              <w:rPr>
                <w:color w:val="000000"/>
                <w:sz w:val="20"/>
                <w:szCs w:val="20"/>
              </w:rPr>
            </w:pPr>
            <w:r w:rsidRPr="0072525C">
              <w:rPr>
                <w:color w:val="000000"/>
                <w:sz w:val="20"/>
                <w:szCs w:val="20"/>
              </w:rPr>
              <w:t>26.</w:t>
            </w:r>
          </w:p>
        </w:tc>
        <w:tc>
          <w:tcPr>
            <w:tcW w:w="7555" w:type="dxa"/>
            <w:tcBorders>
              <w:top w:val="nil"/>
              <w:left w:val="nil"/>
              <w:bottom w:val="single" w:sz="4" w:space="0" w:color="auto"/>
              <w:right w:val="single" w:sz="4" w:space="0" w:color="auto"/>
            </w:tcBorders>
            <w:shd w:val="clear" w:color="auto" w:fill="FFFFFF" w:themeFill="background1"/>
            <w:vAlign w:val="center"/>
            <w:hideMark/>
          </w:tcPr>
          <w:p w14:paraId="63D6C72B" w14:textId="77777777" w:rsidR="0063100D" w:rsidRPr="0072525C" w:rsidRDefault="0063100D" w:rsidP="00777154">
            <w:pPr>
              <w:rPr>
                <w:b/>
                <w:bCs/>
                <w:color w:val="000000"/>
                <w:sz w:val="20"/>
                <w:szCs w:val="20"/>
                <w:u w:val="single"/>
              </w:rPr>
            </w:pPr>
            <w:r w:rsidRPr="0072525C">
              <w:rPr>
                <w:b/>
                <w:bCs/>
                <w:color w:val="000000"/>
                <w:sz w:val="20"/>
                <w:szCs w:val="20"/>
                <w:u w:val="single"/>
              </w:rPr>
              <w:t xml:space="preserve">Обеспечение устранения АВАРИЙ </w:t>
            </w:r>
            <w:r w:rsidRPr="0072525C">
              <w:rPr>
                <w:b/>
                <w:bCs/>
                <w:color w:val="000000"/>
                <w:sz w:val="20"/>
                <w:szCs w:val="20"/>
              </w:rPr>
              <w:t>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6" w:type="dxa"/>
            <w:tcBorders>
              <w:top w:val="nil"/>
              <w:left w:val="nil"/>
              <w:bottom w:val="single" w:sz="4" w:space="0" w:color="auto"/>
              <w:right w:val="single" w:sz="4" w:space="0" w:color="auto"/>
            </w:tcBorders>
            <w:shd w:val="clear" w:color="auto" w:fill="FFFFFF" w:themeFill="background1"/>
            <w:vAlign w:val="center"/>
            <w:hideMark/>
          </w:tcPr>
          <w:p w14:paraId="41A39689" w14:textId="77777777" w:rsidR="0063100D" w:rsidRPr="0072525C" w:rsidRDefault="0063100D" w:rsidP="00777154">
            <w:pPr>
              <w:jc w:val="center"/>
              <w:rPr>
                <w:color w:val="000000"/>
                <w:sz w:val="20"/>
                <w:szCs w:val="20"/>
              </w:rPr>
            </w:pPr>
            <w:r w:rsidRPr="0072525C">
              <w:rPr>
                <w:color w:val="000000"/>
                <w:sz w:val="20"/>
                <w:szCs w:val="20"/>
              </w:rPr>
              <w:t>365/366</w:t>
            </w:r>
          </w:p>
        </w:tc>
      </w:tr>
      <w:tr w:rsidR="0063100D" w:rsidRPr="0072525C" w14:paraId="46E72B27" w14:textId="77777777" w:rsidTr="00777154">
        <w:trPr>
          <w:trHeight w:val="335"/>
        </w:trPr>
        <w:tc>
          <w:tcPr>
            <w:tcW w:w="866" w:type="dxa"/>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3AB376A" w14:textId="77777777" w:rsidR="0063100D" w:rsidRPr="0072525C" w:rsidRDefault="0063100D" w:rsidP="00777154">
            <w:pPr>
              <w:rPr>
                <w:b/>
                <w:color w:val="000000"/>
                <w:sz w:val="20"/>
                <w:szCs w:val="20"/>
              </w:rPr>
            </w:pPr>
            <w:r w:rsidRPr="0072525C">
              <w:rPr>
                <w:color w:val="000000"/>
                <w:sz w:val="20"/>
                <w:szCs w:val="20"/>
              </w:rPr>
              <w:t xml:space="preserve"> </w:t>
            </w:r>
            <w:r w:rsidRPr="0072525C">
              <w:rPr>
                <w:b/>
                <w:color w:val="000000"/>
                <w:sz w:val="20"/>
                <w:szCs w:val="20"/>
                <w:lang w:val="en-US"/>
              </w:rPr>
              <w:t>V</w:t>
            </w:r>
            <w:r w:rsidRPr="0072525C">
              <w:rPr>
                <w:b/>
                <w:color w:val="000000"/>
                <w:sz w:val="20"/>
                <w:szCs w:val="20"/>
              </w:rPr>
              <w:t>.</w:t>
            </w:r>
          </w:p>
        </w:tc>
        <w:tc>
          <w:tcPr>
            <w:tcW w:w="7555" w:type="dxa"/>
            <w:tcBorders>
              <w:top w:val="nil"/>
              <w:left w:val="nil"/>
              <w:bottom w:val="single" w:sz="4" w:space="0" w:color="auto"/>
              <w:right w:val="single" w:sz="4" w:space="0" w:color="auto"/>
            </w:tcBorders>
            <w:shd w:val="clear" w:color="auto" w:fill="A8D08D" w:themeFill="accent6" w:themeFillTint="99"/>
            <w:vAlign w:val="center"/>
            <w:hideMark/>
          </w:tcPr>
          <w:p w14:paraId="7A79AC1B" w14:textId="77777777" w:rsidR="0063100D" w:rsidRPr="0072525C" w:rsidRDefault="0063100D" w:rsidP="00777154">
            <w:pPr>
              <w:rPr>
                <w:b/>
                <w:bCs/>
                <w:color w:val="000000"/>
                <w:sz w:val="20"/>
                <w:szCs w:val="20"/>
              </w:rPr>
            </w:pPr>
            <w:r w:rsidRPr="0072525C">
              <w:rPr>
                <w:b/>
                <w:bCs/>
                <w:color w:val="000000"/>
                <w:sz w:val="20"/>
                <w:szCs w:val="20"/>
              </w:rPr>
              <w:t>Управление многоквартирным домом</w:t>
            </w:r>
          </w:p>
        </w:tc>
        <w:tc>
          <w:tcPr>
            <w:tcW w:w="1706" w:type="dxa"/>
            <w:tcBorders>
              <w:top w:val="nil"/>
              <w:left w:val="nil"/>
              <w:bottom w:val="single" w:sz="4" w:space="0" w:color="auto"/>
              <w:right w:val="single" w:sz="4" w:space="0" w:color="auto"/>
            </w:tcBorders>
            <w:shd w:val="clear" w:color="auto" w:fill="A8D08D" w:themeFill="accent6" w:themeFillTint="99"/>
            <w:vAlign w:val="center"/>
            <w:hideMark/>
          </w:tcPr>
          <w:p w14:paraId="28CC7668" w14:textId="77777777" w:rsidR="0063100D" w:rsidRPr="0072525C" w:rsidRDefault="0063100D" w:rsidP="00777154">
            <w:pPr>
              <w:jc w:val="center"/>
              <w:rPr>
                <w:color w:val="000000"/>
                <w:sz w:val="20"/>
                <w:szCs w:val="20"/>
              </w:rPr>
            </w:pPr>
          </w:p>
        </w:tc>
      </w:tr>
      <w:tr w:rsidR="0063100D" w:rsidRPr="0072525C" w14:paraId="15C2A8C5" w14:textId="77777777" w:rsidTr="00777154">
        <w:trPr>
          <w:trHeight w:val="51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2D6F59ED" w14:textId="77777777" w:rsidR="0063100D" w:rsidRPr="0072525C" w:rsidRDefault="0063100D" w:rsidP="00777154">
            <w:pPr>
              <w:rPr>
                <w:color w:val="000000"/>
                <w:sz w:val="20"/>
                <w:szCs w:val="20"/>
              </w:rPr>
            </w:pPr>
            <w:r w:rsidRPr="0072525C">
              <w:rPr>
                <w:color w:val="000000"/>
                <w:sz w:val="20"/>
                <w:szCs w:val="20"/>
              </w:rPr>
              <w:t>28.</w:t>
            </w:r>
          </w:p>
        </w:tc>
        <w:tc>
          <w:tcPr>
            <w:tcW w:w="7555" w:type="dxa"/>
            <w:tcBorders>
              <w:top w:val="nil"/>
              <w:left w:val="nil"/>
              <w:bottom w:val="single" w:sz="4" w:space="0" w:color="auto"/>
              <w:right w:val="single" w:sz="4" w:space="0" w:color="auto"/>
            </w:tcBorders>
            <w:shd w:val="clear" w:color="auto" w:fill="auto"/>
            <w:vAlign w:val="center"/>
            <w:hideMark/>
          </w:tcPr>
          <w:p w14:paraId="23D99C03" w14:textId="77777777" w:rsidR="0063100D" w:rsidRPr="0072525C" w:rsidRDefault="0063100D" w:rsidP="00777154">
            <w:pPr>
              <w:rPr>
                <w:b/>
                <w:bCs/>
                <w:color w:val="000000"/>
                <w:sz w:val="20"/>
                <w:szCs w:val="20"/>
                <w:u w:val="single"/>
              </w:rPr>
            </w:pPr>
            <w:r w:rsidRPr="0072525C">
              <w:rPr>
                <w:b/>
                <w:bCs/>
                <w:color w:val="000000"/>
                <w:sz w:val="20"/>
                <w:szCs w:val="20"/>
                <w:u w:val="single"/>
              </w:rPr>
              <w:t>Управление общедомовым имуществом (заключение и контроль договоров с собственниками, РСО, подрядными организациями,  выпуск квитанций, судебно-претензионная работа)</w:t>
            </w:r>
          </w:p>
        </w:tc>
        <w:tc>
          <w:tcPr>
            <w:tcW w:w="1706" w:type="dxa"/>
            <w:tcBorders>
              <w:top w:val="nil"/>
              <w:left w:val="nil"/>
              <w:bottom w:val="single" w:sz="4" w:space="0" w:color="auto"/>
              <w:right w:val="single" w:sz="4" w:space="0" w:color="auto"/>
            </w:tcBorders>
            <w:shd w:val="clear" w:color="auto" w:fill="auto"/>
            <w:vAlign w:val="center"/>
            <w:hideMark/>
          </w:tcPr>
          <w:p w14:paraId="6E42DA6E" w14:textId="77777777" w:rsidR="0063100D" w:rsidRPr="0072525C" w:rsidRDefault="0063100D" w:rsidP="00777154">
            <w:pPr>
              <w:jc w:val="center"/>
              <w:rPr>
                <w:color w:val="000000"/>
                <w:sz w:val="20"/>
                <w:szCs w:val="20"/>
              </w:rPr>
            </w:pPr>
            <w:r w:rsidRPr="0072525C">
              <w:rPr>
                <w:color w:val="000000"/>
                <w:sz w:val="20"/>
                <w:szCs w:val="20"/>
              </w:rPr>
              <w:t>12</w:t>
            </w:r>
          </w:p>
        </w:tc>
      </w:tr>
      <w:tr w:rsidR="0063100D" w:rsidRPr="0072525C" w14:paraId="28A722A0"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15C50" w14:textId="77777777" w:rsidR="0063100D" w:rsidRPr="0072525C" w:rsidRDefault="0063100D" w:rsidP="00777154">
            <w:pPr>
              <w:rPr>
                <w:color w:val="000000"/>
                <w:sz w:val="20"/>
                <w:szCs w:val="20"/>
              </w:rPr>
            </w:pPr>
            <w:r w:rsidRPr="0072525C">
              <w:rPr>
                <w:color w:val="000000"/>
                <w:sz w:val="20"/>
                <w:szCs w:val="20"/>
              </w:rPr>
              <w:t>29.</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65CF6597" w14:textId="77777777" w:rsidR="0063100D" w:rsidRPr="0072525C" w:rsidRDefault="0063100D" w:rsidP="00777154">
            <w:pPr>
              <w:rPr>
                <w:bCs/>
                <w:color w:val="000000"/>
                <w:sz w:val="20"/>
                <w:szCs w:val="20"/>
              </w:rPr>
            </w:pPr>
            <w:r w:rsidRPr="0072525C">
              <w:rPr>
                <w:bCs/>
                <w:color w:val="000000"/>
                <w:sz w:val="20"/>
                <w:szCs w:val="20"/>
              </w:rPr>
              <w:t>Хранение и ведение технической документации по многоквартирному дому</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0794DB6" w14:textId="77777777" w:rsidR="0063100D" w:rsidRPr="0072525C" w:rsidRDefault="0063100D" w:rsidP="00777154">
            <w:pPr>
              <w:jc w:val="center"/>
              <w:rPr>
                <w:color w:val="000000"/>
                <w:sz w:val="20"/>
                <w:szCs w:val="20"/>
              </w:rPr>
            </w:pPr>
            <w:r w:rsidRPr="0072525C">
              <w:rPr>
                <w:color w:val="000000"/>
                <w:sz w:val="20"/>
                <w:szCs w:val="20"/>
              </w:rPr>
              <w:t>На время управления МКД</w:t>
            </w:r>
          </w:p>
        </w:tc>
      </w:tr>
      <w:tr w:rsidR="0063100D" w:rsidRPr="0072525C" w14:paraId="73F6C851"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80FFE" w14:textId="77777777" w:rsidR="0063100D" w:rsidRPr="0072525C" w:rsidRDefault="0063100D" w:rsidP="00777154">
            <w:pPr>
              <w:rPr>
                <w:color w:val="000000"/>
                <w:sz w:val="20"/>
                <w:szCs w:val="20"/>
              </w:rPr>
            </w:pPr>
            <w:r w:rsidRPr="0072525C">
              <w:rPr>
                <w:color w:val="000000"/>
                <w:sz w:val="20"/>
                <w:szCs w:val="20"/>
              </w:rPr>
              <w:t>30.</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17BA6223" w14:textId="77777777" w:rsidR="0063100D" w:rsidRPr="0072525C" w:rsidRDefault="0063100D" w:rsidP="00777154">
            <w:pPr>
              <w:rPr>
                <w:bCs/>
                <w:color w:val="000000"/>
                <w:sz w:val="20"/>
                <w:szCs w:val="20"/>
              </w:rPr>
            </w:pPr>
            <w:r w:rsidRPr="0072525C">
              <w:rPr>
                <w:bCs/>
                <w:color w:val="000000"/>
                <w:sz w:val="20"/>
                <w:szCs w:val="20"/>
              </w:rPr>
              <w:t>Проведение технических осмотров многоквартирного дома</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4538A8A" w14:textId="77777777" w:rsidR="0063100D" w:rsidRPr="0072525C" w:rsidRDefault="0063100D" w:rsidP="00777154">
            <w:pPr>
              <w:jc w:val="center"/>
              <w:rPr>
                <w:color w:val="000000"/>
                <w:sz w:val="20"/>
                <w:szCs w:val="20"/>
              </w:rPr>
            </w:pPr>
            <w:r w:rsidRPr="0072525C">
              <w:rPr>
                <w:color w:val="000000"/>
                <w:sz w:val="20"/>
                <w:szCs w:val="20"/>
              </w:rPr>
              <w:t>Согласно требованиям технического регламента</w:t>
            </w:r>
          </w:p>
        </w:tc>
      </w:tr>
      <w:tr w:rsidR="0063100D" w:rsidRPr="0072525C" w14:paraId="09736452"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FB2C0" w14:textId="77777777" w:rsidR="0063100D" w:rsidRPr="0072525C" w:rsidRDefault="0063100D" w:rsidP="00777154">
            <w:pPr>
              <w:rPr>
                <w:color w:val="000000"/>
                <w:sz w:val="20"/>
                <w:szCs w:val="20"/>
              </w:rPr>
            </w:pPr>
            <w:r w:rsidRPr="0072525C">
              <w:rPr>
                <w:color w:val="000000"/>
                <w:sz w:val="20"/>
                <w:szCs w:val="20"/>
              </w:rPr>
              <w:t>31.</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21295C2C" w14:textId="77777777" w:rsidR="0063100D" w:rsidRPr="0072525C" w:rsidRDefault="0063100D" w:rsidP="00777154">
            <w:pPr>
              <w:rPr>
                <w:bCs/>
                <w:color w:val="000000"/>
                <w:sz w:val="20"/>
                <w:szCs w:val="20"/>
              </w:rPr>
            </w:pPr>
            <w:r w:rsidRPr="0072525C">
              <w:rPr>
                <w:bCs/>
                <w:color w:val="000000"/>
                <w:sz w:val="20"/>
                <w:szCs w:val="20"/>
              </w:rPr>
              <w:t>Заключение договоров с подрядными организациями на выполнение работ по содержанию и ремонту общего имущества многоквартирного дома</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4AC1D774" w14:textId="77777777" w:rsidR="0063100D" w:rsidRPr="0072525C" w:rsidRDefault="0063100D" w:rsidP="00777154">
            <w:pPr>
              <w:jc w:val="center"/>
              <w:rPr>
                <w:color w:val="000000"/>
                <w:sz w:val="20"/>
                <w:szCs w:val="20"/>
              </w:rPr>
            </w:pPr>
            <w:proofErr w:type="gramStart"/>
            <w:r w:rsidRPr="0072525C">
              <w:rPr>
                <w:color w:val="000000"/>
                <w:sz w:val="20"/>
                <w:szCs w:val="20"/>
              </w:rPr>
              <w:t>Согласно норм</w:t>
            </w:r>
            <w:proofErr w:type="gramEnd"/>
            <w:r w:rsidRPr="0072525C">
              <w:rPr>
                <w:color w:val="000000"/>
                <w:sz w:val="20"/>
                <w:szCs w:val="20"/>
              </w:rPr>
              <w:t xml:space="preserve"> действующего законодательства </w:t>
            </w:r>
          </w:p>
        </w:tc>
      </w:tr>
      <w:tr w:rsidR="0063100D" w:rsidRPr="0072525C" w14:paraId="40330E4C"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C55D6" w14:textId="77777777" w:rsidR="0063100D" w:rsidRPr="0072525C" w:rsidRDefault="0063100D" w:rsidP="00777154">
            <w:pPr>
              <w:rPr>
                <w:color w:val="000000"/>
                <w:sz w:val="20"/>
                <w:szCs w:val="20"/>
              </w:rPr>
            </w:pPr>
            <w:r w:rsidRPr="0072525C">
              <w:rPr>
                <w:color w:val="000000"/>
                <w:sz w:val="20"/>
                <w:szCs w:val="20"/>
              </w:rPr>
              <w:t>32.</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61D5C77C" w14:textId="77777777" w:rsidR="0063100D" w:rsidRPr="0072525C" w:rsidRDefault="0063100D" w:rsidP="00777154">
            <w:pPr>
              <w:rPr>
                <w:bCs/>
                <w:color w:val="000000"/>
                <w:sz w:val="20"/>
                <w:szCs w:val="20"/>
              </w:rPr>
            </w:pPr>
            <w:r w:rsidRPr="0072525C">
              <w:rPr>
                <w:bCs/>
                <w:color w:val="000000"/>
                <w:sz w:val="20"/>
                <w:szCs w:val="20"/>
              </w:rPr>
              <w:t>Заключение договор</w:t>
            </w:r>
            <w:r>
              <w:rPr>
                <w:bCs/>
                <w:color w:val="000000"/>
                <w:sz w:val="20"/>
                <w:szCs w:val="20"/>
              </w:rPr>
              <w:t>а</w:t>
            </w:r>
            <w:r w:rsidRPr="0072525C">
              <w:rPr>
                <w:bCs/>
                <w:color w:val="000000"/>
                <w:sz w:val="20"/>
                <w:szCs w:val="20"/>
              </w:rPr>
              <w:t xml:space="preserve"> с ресурсоснабжающими организациями на поставку коммунальных </w:t>
            </w:r>
            <w:proofErr w:type="gramStart"/>
            <w:r w:rsidRPr="0072525C">
              <w:rPr>
                <w:bCs/>
                <w:color w:val="000000"/>
                <w:sz w:val="20"/>
                <w:szCs w:val="20"/>
              </w:rPr>
              <w:t>услуг</w:t>
            </w:r>
            <w:r>
              <w:rPr>
                <w:bCs/>
                <w:color w:val="000000"/>
                <w:sz w:val="20"/>
                <w:szCs w:val="20"/>
              </w:rPr>
              <w:t xml:space="preserve">  в</w:t>
            </w:r>
            <w:proofErr w:type="gramEnd"/>
            <w:r>
              <w:rPr>
                <w:bCs/>
                <w:color w:val="000000"/>
                <w:sz w:val="20"/>
                <w:szCs w:val="20"/>
              </w:rPr>
              <w:t xml:space="preserve"> т.ч. КР на СОИ </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152CA98" w14:textId="77777777" w:rsidR="0063100D" w:rsidRPr="0072525C" w:rsidRDefault="0063100D" w:rsidP="00777154">
            <w:pPr>
              <w:jc w:val="center"/>
              <w:rPr>
                <w:color w:val="000000"/>
                <w:sz w:val="20"/>
                <w:szCs w:val="20"/>
              </w:rPr>
            </w:pPr>
            <w:proofErr w:type="gramStart"/>
            <w:r w:rsidRPr="0072525C">
              <w:rPr>
                <w:color w:val="000000"/>
                <w:sz w:val="20"/>
                <w:szCs w:val="20"/>
              </w:rPr>
              <w:t>Согласно норм</w:t>
            </w:r>
            <w:proofErr w:type="gramEnd"/>
            <w:r w:rsidRPr="0072525C">
              <w:rPr>
                <w:color w:val="000000"/>
                <w:sz w:val="20"/>
                <w:szCs w:val="20"/>
              </w:rPr>
              <w:t xml:space="preserve"> действующего законодательства</w:t>
            </w:r>
          </w:p>
        </w:tc>
      </w:tr>
      <w:tr w:rsidR="0063100D" w:rsidRPr="0072525C" w14:paraId="43D31F4C"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854BA" w14:textId="77777777" w:rsidR="0063100D" w:rsidRPr="0072525C" w:rsidRDefault="0063100D" w:rsidP="00777154">
            <w:pPr>
              <w:rPr>
                <w:color w:val="000000"/>
                <w:sz w:val="20"/>
                <w:szCs w:val="20"/>
              </w:rPr>
            </w:pPr>
            <w:r w:rsidRPr="0072525C">
              <w:rPr>
                <w:color w:val="000000"/>
                <w:sz w:val="20"/>
                <w:szCs w:val="20"/>
              </w:rPr>
              <w:t>33.</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17971241" w14:textId="77777777" w:rsidR="0063100D" w:rsidRPr="0072525C" w:rsidRDefault="0063100D" w:rsidP="00777154">
            <w:pPr>
              <w:rPr>
                <w:bCs/>
                <w:color w:val="000000"/>
                <w:sz w:val="20"/>
                <w:szCs w:val="20"/>
              </w:rPr>
            </w:pPr>
            <w:r w:rsidRPr="0072525C">
              <w:rPr>
                <w:bCs/>
                <w:color w:val="000000"/>
                <w:sz w:val="20"/>
                <w:szCs w:val="20"/>
              </w:rPr>
              <w:t>Установление фактов причинения вреда имуществу</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19A40150" w14:textId="77777777" w:rsidR="0063100D" w:rsidRPr="0072525C" w:rsidRDefault="0063100D" w:rsidP="00777154">
            <w:pPr>
              <w:jc w:val="center"/>
              <w:rPr>
                <w:color w:val="000000"/>
                <w:sz w:val="20"/>
                <w:szCs w:val="20"/>
              </w:rPr>
            </w:pPr>
            <w:r w:rsidRPr="0072525C">
              <w:rPr>
                <w:color w:val="000000"/>
                <w:sz w:val="20"/>
                <w:szCs w:val="20"/>
              </w:rPr>
              <w:t>По необходимости</w:t>
            </w:r>
          </w:p>
        </w:tc>
      </w:tr>
      <w:tr w:rsidR="0063100D" w:rsidRPr="0072525C" w14:paraId="733C44D0"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47A28" w14:textId="77777777" w:rsidR="0063100D" w:rsidRPr="0072525C" w:rsidRDefault="0063100D" w:rsidP="00777154">
            <w:pPr>
              <w:rPr>
                <w:color w:val="000000"/>
                <w:sz w:val="20"/>
                <w:szCs w:val="20"/>
              </w:rPr>
            </w:pPr>
            <w:r w:rsidRPr="0072525C">
              <w:rPr>
                <w:color w:val="000000"/>
                <w:sz w:val="20"/>
                <w:szCs w:val="20"/>
              </w:rPr>
              <w:t>34.</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4AAF1850" w14:textId="77777777" w:rsidR="0063100D" w:rsidRPr="0072525C" w:rsidRDefault="0063100D" w:rsidP="00777154">
            <w:pPr>
              <w:rPr>
                <w:bCs/>
                <w:color w:val="000000"/>
                <w:sz w:val="20"/>
                <w:szCs w:val="20"/>
              </w:rPr>
            </w:pPr>
            <w:r w:rsidRPr="0072525C">
              <w:rPr>
                <w:bCs/>
                <w:color w:val="000000"/>
                <w:sz w:val="20"/>
                <w:szCs w:val="20"/>
              </w:rPr>
              <w:t>Проведение мероприятий с должниками за потребление ЖКУ</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3A448F5A" w14:textId="77777777" w:rsidR="0063100D" w:rsidRPr="0072525C" w:rsidRDefault="0063100D" w:rsidP="00777154">
            <w:pPr>
              <w:jc w:val="center"/>
              <w:rPr>
                <w:color w:val="000000"/>
                <w:sz w:val="20"/>
                <w:szCs w:val="20"/>
              </w:rPr>
            </w:pPr>
            <w:r w:rsidRPr="0072525C">
              <w:rPr>
                <w:color w:val="000000"/>
                <w:sz w:val="20"/>
                <w:szCs w:val="20"/>
              </w:rPr>
              <w:t>Ежедневно</w:t>
            </w:r>
          </w:p>
        </w:tc>
      </w:tr>
      <w:tr w:rsidR="0063100D" w:rsidRPr="0072525C" w14:paraId="1073E031"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8C696" w14:textId="77777777" w:rsidR="0063100D" w:rsidRPr="0072525C" w:rsidRDefault="0063100D" w:rsidP="00777154">
            <w:pPr>
              <w:rPr>
                <w:color w:val="000000"/>
                <w:sz w:val="20"/>
                <w:szCs w:val="20"/>
              </w:rPr>
            </w:pPr>
            <w:r w:rsidRPr="0072525C">
              <w:rPr>
                <w:color w:val="000000"/>
                <w:sz w:val="20"/>
                <w:szCs w:val="20"/>
              </w:rPr>
              <w:t>35.</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39575F67" w14:textId="77777777" w:rsidR="0063100D" w:rsidRPr="0072525C" w:rsidRDefault="0063100D" w:rsidP="00777154">
            <w:pPr>
              <w:rPr>
                <w:bCs/>
                <w:color w:val="000000"/>
                <w:sz w:val="20"/>
                <w:szCs w:val="20"/>
              </w:rPr>
            </w:pPr>
            <w:r w:rsidRPr="0072525C">
              <w:rPr>
                <w:bCs/>
                <w:color w:val="000000"/>
                <w:sz w:val="20"/>
                <w:szCs w:val="20"/>
              </w:rPr>
              <w:t>Проведение расчетов с поставщиками и подрядными организациями жилищно-коммунальных услуг</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7F3D65F" w14:textId="77777777" w:rsidR="0063100D" w:rsidRPr="0072525C" w:rsidRDefault="0063100D" w:rsidP="00777154">
            <w:pPr>
              <w:jc w:val="center"/>
              <w:rPr>
                <w:color w:val="000000"/>
                <w:sz w:val="20"/>
                <w:szCs w:val="20"/>
              </w:rPr>
            </w:pPr>
            <w:r w:rsidRPr="0072525C">
              <w:rPr>
                <w:color w:val="000000"/>
                <w:sz w:val="20"/>
                <w:szCs w:val="20"/>
              </w:rPr>
              <w:t>Ежемесячно</w:t>
            </w:r>
          </w:p>
        </w:tc>
      </w:tr>
      <w:tr w:rsidR="0063100D" w:rsidRPr="0072525C" w14:paraId="68D9CE79"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C7DEF" w14:textId="77777777" w:rsidR="0063100D" w:rsidRPr="0072525C" w:rsidRDefault="0063100D" w:rsidP="00777154">
            <w:pPr>
              <w:rPr>
                <w:color w:val="000000"/>
                <w:sz w:val="20"/>
                <w:szCs w:val="20"/>
              </w:rPr>
            </w:pPr>
            <w:r w:rsidRPr="0072525C">
              <w:rPr>
                <w:color w:val="000000"/>
                <w:sz w:val="20"/>
                <w:szCs w:val="20"/>
              </w:rPr>
              <w:t>36.</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05281444" w14:textId="77777777" w:rsidR="0063100D" w:rsidRPr="0072525C" w:rsidRDefault="0063100D" w:rsidP="00777154">
            <w:pPr>
              <w:rPr>
                <w:bCs/>
                <w:color w:val="000000"/>
                <w:sz w:val="20"/>
                <w:szCs w:val="20"/>
              </w:rPr>
            </w:pPr>
            <w:r w:rsidRPr="0072525C">
              <w:rPr>
                <w:bCs/>
                <w:color w:val="000000"/>
                <w:sz w:val="20"/>
                <w:szCs w:val="20"/>
              </w:rPr>
              <w:t>Проведение работ по согласованию объемов и стоимости, предъявленных поставщиками и подрядными организациями жилищно-коммунальных услуг</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D9E3165" w14:textId="77777777" w:rsidR="0063100D" w:rsidRPr="0072525C" w:rsidRDefault="0063100D" w:rsidP="00777154">
            <w:pPr>
              <w:jc w:val="center"/>
              <w:rPr>
                <w:color w:val="000000"/>
                <w:sz w:val="20"/>
                <w:szCs w:val="20"/>
              </w:rPr>
            </w:pPr>
            <w:r w:rsidRPr="0072525C">
              <w:rPr>
                <w:color w:val="000000"/>
                <w:sz w:val="20"/>
                <w:szCs w:val="20"/>
              </w:rPr>
              <w:t>Ежемесячно</w:t>
            </w:r>
          </w:p>
        </w:tc>
      </w:tr>
      <w:tr w:rsidR="0063100D" w:rsidRPr="0072525C" w14:paraId="47FB6549"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2EF9F" w14:textId="77777777" w:rsidR="0063100D" w:rsidRPr="0072525C" w:rsidRDefault="0063100D" w:rsidP="00777154">
            <w:pPr>
              <w:rPr>
                <w:color w:val="000000"/>
                <w:sz w:val="20"/>
                <w:szCs w:val="20"/>
              </w:rPr>
            </w:pPr>
            <w:r w:rsidRPr="0072525C">
              <w:rPr>
                <w:color w:val="000000"/>
                <w:sz w:val="20"/>
                <w:szCs w:val="20"/>
              </w:rPr>
              <w:t>37.</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653F5D4F" w14:textId="77777777" w:rsidR="0063100D" w:rsidRPr="0072525C" w:rsidRDefault="0063100D" w:rsidP="00777154">
            <w:pPr>
              <w:rPr>
                <w:bCs/>
                <w:color w:val="000000"/>
                <w:sz w:val="20"/>
                <w:szCs w:val="20"/>
              </w:rPr>
            </w:pPr>
            <w:r w:rsidRPr="0072525C">
              <w:rPr>
                <w:bCs/>
                <w:color w:val="000000"/>
                <w:sz w:val="20"/>
                <w:szCs w:val="20"/>
              </w:rPr>
              <w:t>Изменение платы за коммунальные услуги при предоставлении услуг ненадлежащего качества и (или) с перерывами, превышающими установленную продолжительность</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4AEB8287" w14:textId="77777777" w:rsidR="0063100D" w:rsidRPr="0072525C" w:rsidRDefault="0063100D" w:rsidP="00777154">
            <w:pPr>
              <w:jc w:val="center"/>
              <w:rPr>
                <w:color w:val="000000"/>
                <w:sz w:val="20"/>
                <w:szCs w:val="20"/>
              </w:rPr>
            </w:pPr>
            <w:r w:rsidRPr="0072525C">
              <w:rPr>
                <w:color w:val="000000"/>
                <w:sz w:val="20"/>
                <w:szCs w:val="20"/>
              </w:rPr>
              <w:t>По мере необходимости</w:t>
            </w:r>
          </w:p>
        </w:tc>
      </w:tr>
      <w:tr w:rsidR="0063100D" w:rsidRPr="0072525C" w14:paraId="3C582E9C"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97F1C" w14:textId="77777777" w:rsidR="0063100D" w:rsidRPr="0072525C" w:rsidRDefault="0063100D" w:rsidP="00777154">
            <w:pPr>
              <w:rPr>
                <w:color w:val="000000"/>
                <w:sz w:val="20"/>
                <w:szCs w:val="20"/>
              </w:rPr>
            </w:pPr>
            <w:r w:rsidRPr="0072525C">
              <w:rPr>
                <w:color w:val="000000"/>
                <w:sz w:val="20"/>
                <w:szCs w:val="20"/>
              </w:rPr>
              <w:t>38.</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743E03A0" w14:textId="77777777" w:rsidR="0063100D" w:rsidRPr="0072525C" w:rsidRDefault="0063100D" w:rsidP="00777154">
            <w:pPr>
              <w:rPr>
                <w:bCs/>
                <w:color w:val="000000"/>
                <w:sz w:val="20"/>
                <w:szCs w:val="20"/>
              </w:rPr>
            </w:pPr>
            <w:r w:rsidRPr="0072525C">
              <w:rPr>
                <w:bCs/>
                <w:color w:val="000000"/>
                <w:sz w:val="20"/>
                <w:szCs w:val="20"/>
              </w:rPr>
              <w:t>Перерасчет размера платы за от</w:t>
            </w:r>
            <w:r>
              <w:rPr>
                <w:bCs/>
                <w:color w:val="000000"/>
                <w:sz w:val="20"/>
                <w:szCs w:val="20"/>
              </w:rPr>
              <w:t>дельные виды коммунальных услуг при наличии соответствий</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0A1E02A5" w14:textId="77777777" w:rsidR="0063100D" w:rsidRPr="0072525C" w:rsidRDefault="0063100D" w:rsidP="00777154">
            <w:pPr>
              <w:jc w:val="center"/>
              <w:rPr>
                <w:color w:val="000000"/>
                <w:sz w:val="20"/>
                <w:szCs w:val="20"/>
              </w:rPr>
            </w:pPr>
            <w:r w:rsidRPr="0072525C">
              <w:rPr>
                <w:color w:val="000000"/>
                <w:sz w:val="20"/>
                <w:szCs w:val="20"/>
              </w:rPr>
              <w:t>По мере необходимости</w:t>
            </w:r>
          </w:p>
        </w:tc>
      </w:tr>
      <w:tr w:rsidR="0063100D" w:rsidRPr="0072525C" w14:paraId="03594D7B"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0F921" w14:textId="77777777" w:rsidR="0063100D" w:rsidRPr="0072525C" w:rsidRDefault="0063100D" w:rsidP="00777154">
            <w:pPr>
              <w:rPr>
                <w:color w:val="000000"/>
                <w:sz w:val="20"/>
                <w:szCs w:val="20"/>
              </w:rPr>
            </w:pPr>
            <w:r w:rsidRPr="0072525C">
              <w:rPr>
                <w:color w:val="000000"/>
                <w:sz w:val="20"/>
                <w:szCs w:val="20"/>
              </w:rPr>
              <w:t>39.</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26623464" w14:textId="77777777" w:rsidR="0063100D" w:rsidRPr="0072525C" w:rsidRDefault="0063100D" w:rsidP="00777154">
            <w:pPr>
              <w:rPr>
                <w:bCs/>
                <w:color w:val="000000"/>
                <w:sz w:val="20"/>
                <w:szCs w:val="20"/>
              </w:rPr>
            </w:pPr>
            <w:r w:rsidRPr="0072525C">
              <w:rPr>
                <w:bCs/>
                <w:color w:val="000000"/>
                <w:sz w:val="20"/>
                <w:szCs w:val="20"/>
              </w:rPr>
              <w:t>Предоставление устных и письменных разъяснений гражданам (нанимателям, собственникам жилых помещений и членам их семей) о пользования жилыми помещениями и общим имуществом многоквартирного дома</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2080AC28" w14:textId="77777777" w:rsidR="0063100D" w:rsidRPr="0072525C" w:rsidRDefault="0063100D" w:rsidP="00777154">
            <w:pPr>
              <w:jc w:val="center"/>
              <w:rPr>
                <w:color w:val="000000"/>
                <w:sz w:val="20"/>
                <w:szCs w:val="20"/>
              </w:rPr>
            </w:pPr>
            <w:r>
              <w:rPr>
                <w:color w:val="000000"/>
                <w:sz w:val="20"/>
                <w:szCs w:val="20"/>
              </w:rPr>
              <w:t>Не менее 2х раз в неделю</w:t>
            </w:r>
          </w:p>
        </w:tc>
      </w:tr>
      <w:tr w:rsidR="0063100D" w:rsidRPr="0072525C" w14:paraId="0EC70350" w14:textId="77777777" w:rsidTr="00777154">
        <w:trPr>
          <w:trHeight w:val="51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E1E16" w14:textId="77777777" w:rsidR="0063100D" w:rsidRPr="0072525C" w:rsidRDefault="0063100D" w:rsidP="00777154">
            <w:pPr>
              <w:rPr>
                <w:color w:val="000000"/>
                <w:sz w:val="20"/>
                <w:szCs w:val="20"/>
              </w:rPr>
            </w:pPr>
            <w:r w:rsidRPr="0072525C">
              <w:rPr>
                <w:color w:val="000000"/>
                <w:sz w:val="20"/>
                <w:szCs w:val="20"/>
              </w:rPr>
              <w:t>40.</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16D4E087" w14:textId="77777777" w:rsidR="0063100D" w:rsidRPr="0072525C" w:rsidRDefault="0063100D" w:rsidP="00777154">
            <w:pPr>
              <w:rPr>
                <w:bCs/>
                <w:color w:val="000000"/>
                <w:sz w:val="20"/>
                <w:szCs w:val="20"/>
              </w:rPr>
            </w:pPr>
            <w:r>
              <w:rPr>
                <w:bCs/>
                <w:color w:val="000000"/>
                <w:sz w:val="20"/>
                <w:szCs w:val="20"/>
              </w:rPr>
              <w:t xml:space="preserve">Ведение финансово-лицевых счетов, выставление платежей за квартиру за </w:t>
            </w:r>
            <w:proofErr w:type="gramStart"/>
            <w:r>
              <w:rPr>
                <w:bCs/>
                <w:color w:val="000000"/>
                <w:sz w:val="20"/>
                <w:szCs w:val="20"/>
              </w:rPr>
              <w:t xml:space="preserve">ЖКУ </w:t>
            </w:r>
            <w:r w:rsidRPr="0072525C">
              <w:rPr>
                <w:bCs/>
                <w:color w:val="000000"/>
                <w:sz w:val="20"/>
                <w:szCs w:val="20"/>
              </w:rPr>
              <w:t>,</w:t>
            </w:r>
            <w:proofErr w:type="gramEnd"/>
            <w:r w:rsidRPr="0072525C">
              <w:rPr>
                <w:bCs/>
                <w:color w:val="000000"/>
                <w:sz w:val="20"/>
                <w:szCs w:val="20"/>
              </w:rPr>
              <w:t xml:space="preserve"> выдача справок по месту требования в пределах своей компетенции</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7FB646CC" w14:textId="77777777" w:rsidR="0063100D" w:rsidRPr="0072525C" w:rsidRDefault="0063100D" w:rsidP="00777154">
            <w:pPr>
              <w:jc w:val="center"/>
              <w:rPr>
                <w:color w:val="000000"/>
                <w:sz w:val="20"/>
                <w:szCs w:val="20"/>
              </w:rPr>
            </w:pPr>
            <w:r w:rsidRPr="0072525C">
              <w:rPr>
                <w:color w:val="000000"/>
                <w:sz w:val="20"/>
                <w:szCs w:val="20"/>
              </w:rPr>
              <w:t>2 раза в неделю</w:t>
            </w:r>
          </w:p>
        </w:tc>
      </w:tr>
      <w:tr w:rsidR="0063100D" w:rsidRPr="0072525C" w14:paraId="0059B6FA" w14:textId="77777777" w:rsidTr="00777154">
        <w:trPr>
          <w:trHeight w:val="48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6C9A4" w14:textId="77777777" w:rsidR="0063100D" w:rsidRPr="0072525C" w:rsidRDefault="0063100D" w:rsidP="00777154">
            <w:pPr>
              <w:rPr>
                <w:color w:val="000000"/>
                <w:sz w:val="20"/>
                <w:szCs w:val="20"/>
              </w:rPr>
            </w:pPr>
            <w:r w:rsidRPr="0072525C">
              <w:rPr>
                <w:color w:val="000000"/>
                <w:sz w:val="20"/>
                <w:szCs w:val="20"/>
              </w:rPr>
              <w:t>41.</w:t>
            </w:r>
          </w:p>
        </w:tc>
        <w:tc>
          <w:tcPr>
            <w:tcW w:w="7555" w:type="dxa"/>
            <w:tcBorders>
              <w:top w:val="single" w:sz="4" w:space="0" w:color="auto"/>
              <w:left w:val="nil"/>
              <w:bottom w:val="single" w:sz="4" w:space="0" w:color="auto"/>
              <w:right w:val="single" w:sz="4" w:space="0" w:color="auto"/>
            </w:tcBorders>
            <w:shd w:val="clear" w:color="auto" w:fill="auto"/>
            <w:vAlign w:val="center"/>
            <w:hideMark/>
          </w:tcPr>
          <w:p w14:paraId="6202472F" w14:textId="77777777" w:rsidR="0063100D" w:rsidRPr="0072525C" w:rsidRDefault="0063100D" w:rsidP="00777154">
            <w:pPr>
              <w:rPr>
                <w:bCs/>
                <w:color w:val="000000"/>
                <w:sz w:val="20"/>
                <w:szCs w:val="20"/>
              </w:rPr>
            </w:pPr>
            <w:r w:rsidRPr="0072525C">
              <w:rPr>
                <w:bCs/>
                <w:color w:val="000000"/>
                <w:sz w:val="20"/>
                <w:szCs w:val="20"/>
              </w:rPr>
              <w:t xml:space="preserve">Раскрытие информации по деятельности компании </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0C71AF2B" w14:textId="77777777" w:rsidR="0063100D" w:rsidRPr="0072525C" w:rsidRDefault="0063100D" w:rsidP="00777154">
            <w:pPr>
              <w:jc w:val="center"/>
              <w:rPr>
                <w:color w:val="000000"/>
                <w:sz w:val="20"/>
                <w:szCs w:val="20"/>
              </w:rPr>
            </w:pPr>
            <w:proofErr w:type="gramStart"/>
            <w:r w:rsidRPr="0072525C">
              <w:rPr>
                <w:color w:val="000000"/>
                <w:sz w:val="20"/>
                <w:szCs w:val="20"/>
              </w:rPr>
              <w:t>Согласно норм</w:t>
            </w:r>
            <w:proofErr w:type="gramEnd"/>
            <w:r w:rsidRPr="0072525C">
              <w:rPr>
                <w:color w:val="000000"/>
                <w:sz w:val="20"/>
                <w:szCs w:val="20"/>
              </w:rPr>
              <w:t xml:space="preserve"> действующего законодательства</w:t>
            </w:r>
          </w:p>
        </w:tc>
      </w:tr>
    </w:tbl>
    <w:p w14:paraId="0CCD4AB2" w14:textId="77777777" w:rsidR="0063100D" w:rsidRPr="0072525C" w:rsidRDefault="0063100D" w:rsidP="0063100D">
      <w:pPr>
        <w:rPr>
          <w:sz w:val="20"/>
          <w:szCs w:val="20"/>
        </w:rPr>
      </w:pPr>
    </w:p>
    <w:p w14:paraId="3B9E69A2" w14:textId="409D890B" w:rsidR="00150610" w:rsidRPr="00A20E35" w:rsidRDefault="00150610" w:rsidP="007A0A78">
      <w:pPr>
        <w:spacing w:after="160" w:line="259" w:lineRule="auto"/>
        <w:jc w:val="right"/>
        <w:rPr>
          <w:sz w:val="20"/>
          <w:szCs w:val="20"/>
        </w:rPr>
      </w:pPr>
      <w:r>
        <w:rPr>
          <w:sz w:val="22"/>
          <w:szCs w:val="22"/>
        </w:rPr>
        <w:br w:type="page"/>
      </w:r>
      <w:r w:rsidRPr="00A20E35">
        <w:rPr>
          <w:sz w:val="20"/>
          <w:szCs w:val="20"/>
        </w:rPr>
        <w:lastRenderedPageBreak/>
        <w:t xml:space="preserve">Приложение № </w:t>
      </w:r>
      <w:r>
        <w:rPr>
          <w:sz w:val="20"/>
          <w:szCs w:val="20"/>
        </w:rPr>
        <w:t>3</w:t>
      </w:r>
    </w:p>
    <w:p w14:paraId="474735A8" w14:textId="77777777" w:rsidR="00150610" w:rsidRDefault="00150610" w:rsidP="00150610">
      <w:pPr>
        <w:widowControl w:val="0"/>
        <w:ind w:left="4321"/>
        <w:jc w:val="right"/>
        <w:rPr>
          <w:sz w:val="20"/>
          <w:szCs w:val="20"/>
        </w:rPr>
      </w:pPr>
      <w:r>
        <w:rPr>
          <w:sz w:val="20"/>
          <w:szCs w:val="20"/>
        </w:rPr>
        <w:t xml:space="preserve"> К Договору управления № ___</w:t>
      </w:r>
    </w:p>
    <w:p w14:paraId="11E244A7" w14:textId="3AE17582" w:rsidR="00150610" w:rsidRPr="00A20E35" w:rsidRDefault="00150610" w:rsidP="00150610">
      <w:pPr>
        <w:widowControl w:val="0"/>
        <w:ind w:left="4321"/>
        <w:jc w:val="right"/>
        <w:rPr>
          <w:sz w:val="20"/>
          <w:szCs w:val="20"/>
        </w:rPr>
      </w:pPr>
      <w:r w:rsidRPr="00A20E35">
        <w:rPr>
          <w:sz w:val="20"/>
          <w:szCs w:val="20"/>
        </w:rPr>
        <w:t>от ______________ 202</w:t>
      </w:r>
      <w:r w:rsidR="005F65C0">
        <w:rPr>
          <w:sz w:val="20"/>
          <w:szCs w:val="20"/>
        </w:rPr>
        <w:t>_</w:t>
      </w:r>
      <w:r w:rsidRPr="00A20E35">
        <w:rPr>
          <w:sz w:val="20"/>
          <w:szCs w:val="20"/>
        </w:rPr>
        <w:t xml:space="preserve"> г.</w:t>
      </w:r>
    </w:p>
    <w:p w14:paraId="30706D3F" w14:textId="77777777" w:rsidR="00150610" w:rsidRPr="00A017DD" w:rsidRDefault="00150610" w:rsidP="00150610">
      <w:pPr>
        <w:widowControl w:val="0"/>
        <w:shd w:val="clear" w:color="auto" w:fill="FFFFFF"/>
        <w:ind w:left="4321"/>
        <w:jc w:val="right"/>
        <w:rPr>
          <w:sz w:val="20"/>
          <w:szCs w:val="20"/>
        </w:rPr>
      </w:pPr>
    </w:p>
    <w:p w14:paraId="641BD4AA" w14:textId="77777777" w:rsidR="00150610" w:rsidRPr="00A017DD" w:rsidRDefault="00150610" w:rsidP="00150610">
      <w:pPr>
        <w:widowControl w:val="0"/>
        <w:ind w:left="567" w:right="567"/>
        <w:jc w:val="center"/>
        <w:rPr>
          <w:b/>
        </w:rPr>
      </w:pPr>
      <w:r w:rsidRPr="00A017DD">
        <w:rPr>
          <w:b/>
        </w:rPr>
        <w:t>Перечень</w:t>
      </w:r>
    </w:p>
    <w:p w14:paraId="1ABA623D" w14:textId="77777777" w:rsidR="00150610" w:rsidRPr="00A017DD" w:rsidRDefault="00150610" w:rsidP="00150610">
      <w:pPr>
        <w:widowControl w:val="0"/>
        <w:ind w:left="567" w:right="567"/>
        <w:jc w:val="center"/>
        <w:rPr>
          <w:b/>
        </w:rPr>
      </w:pPr>
      <w:r w:rsidRPr="00A017DD">
        <w:rPr>
          <w:b/>
        </w:rPr>
        <w:t>технической документации на Многоквартирный дом по адресу:</w:t>
      </w:r>
    </w:p>
    <w:p w14:paraId="0B96C7D9" w14:textId="490DAF2E" w:rsidR="007A0A78" w:rsidRDefault="00150610" w:rsidP="00150610">
      <w:pPr>
        <w:widowControl w:val="0"/>
        <w:ind w:left="567" w:right="567"/>
        <w:jc w:val="center"/>
        <w:rPr>
          <w:b/>
        </w:rPr>
      </w:pPr>
      <w:r w:rsidRPr="00A017DD">
        <w:rPr>
          <w:b/>
        </w:rPr>
        <w:t xml:space="preserve">г. Москва, </w:t>
      </w:r>
      <w:r w:rsidR="009436C0">
        <w:rPr>
          <w:b/>
        </w:rPr>
        <w:t>Береговой проезд, д.1</w:t>
      </w:r>
      <w:r w:rsidR="007B36C4">
        <w:rPr>
          <w:b/>
        </w:rPr>
        <w:t>Б</w:t>
      </w:r>
      <w:r w:rsidR="007A0A78">
        <w:rPr>
          <w:b/>
        </w:rPr>
        <w:t xml:space="preserve">,  </w:t>
      </w:r>
    </w:p>
    <w:p w14:paraId="7B5787E3" w14:textId="327D8B40" w:rsidR="00150610" w:rsidRPr="00A017DD" w:rsidRDefault="00150610" w:rsidP="00150610">
      <w:pPr>
        <w:widowControl w:val="0"/>
        <w:ind w:left="567" w:right="567"/>
        <w:jc w:val="center"/>
        <w:rPr>
          <w:b/>
        </w:rPr>
      </w:pPr>
      <w:r w:rsidRPr="00A017DD">
        <w:rPr>
          <w:b/>
        </w:rPr>
        <w:t>и иных связанных с управлением многоквартирным домом документов</w:t>
      </w:r>
    </w:p>
    <w:p w14:paraId="6805057A" w14:textId="77777777" w:rsidR="00150610" w:rsidRPr="00A017DD" w:rsidRDefault="00150610" w:rsidP="00150610">
      <w:pPr>
        <w:widowControl w:val="0"/>
        <w:ind w:left="567" w:right="567"/>
        <w:jc w:val="center"/>
        <w:rPr>
          <w:b/>
        </w:rPr>
      </w:pPr>
    </w:p>
    <w:tbl>
      <w:tblPr>
        <w:tblW w:w="1042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413"/>
        <w:gridCol w:w="3436"/>
        <w:gridCol w:w="1386"/>
        <w:gridCol w:w="2623"/>
      </w:tblGrid>
      <w:tr w:rsidR="00150610" w:rsidRPr="00A017DD" w14:paraId="3E43ADD8" w14:textId="77777777" w:rsidTr="00150610">
        <w:tc>
          <w:tcPr>
            <w:tcW w:w="567" w:type="dxa"/>
            <w:tcBorders>
              <w:top w:val="single" w:sz="4" w:space="0" w:color="000000"/>
              <w:left w:val="single" w:sz="4" w:space="0" w:color="000000"/>
              <w:bottom w:val="single" w:sz="4" w:space="0" w:color="000000"/>
              <w:right w:val="single" w:sz="4" w:space="0" w:color="000000"/>
            </w:tcBorders>
            <w:vAlign w:val="center"/>
          </w:tcPr>
          <w:p w14:paraId="23AFF675" w14:textId="77777777" w:rsidR="00150610" w:rsidRPr="00A017DD" w:rsidRDefault="00150610" w:rsidP="00150610">
            <w:pPr>
              <w:widowControl w:val="0"/>
              <w:jc w:val="center"/>
              <w:rPr>
                <w:b/>
                <w:sz w:val="20"/>
                <w:szCs w:val="20"/>
              </w:rPr>
            </w:pPr>
            <w:r w:rsidRPr="00A017DD">
              <w:rPr>
                <w:b/>
                <w:sz w:val="20"/>
                <w:szCs w:val="20"/>
              </w:rPr>
              <w:t>№№</w:t>
            </w:r>
          </w:p>
          <w:p w14:paraId="308EB7E1" w14:textId="77777777" w:rsidR="00150610" w:rsidRPr="00A017DD" w:rsidRDefault="00150610" w:rsidP="00150610">
            <w:pPr>
              <w:widowControl w:val="0"/>
              <w:jc w:val="center"/>
              <w:rPr>
                <w:b/>
                <w:sz w:val="20"/>
                <w:szCs w:val="20"/>
              </w:rPr>
            </w:pPr>
            <w:r w:rsidRPr="00A017DD">
              <w:rPr>
                <w:b/>
                <w:sz w:val="20"/>
                <w:szCs w:val="20"/>
              </w:rPr>
              <w:t>п/п</w:t>
            </w:r>
          </w:p>
        </w:tc>
        <w:tc>
          <w:tcPr>
            <w:tcW w:w="5849" w:type="dxa"/>
            <w:gridSpan w:val="2"/>
            <w:tcBorders>
              <w:top w:val="single" w:sz="4" w:space="0" w:color="000000"/>
              <w:left w:val="single" w:sz="4" w:space="0" w:color="000000"/>
              <w:bottom w:val="single" w:sz="4" w:space="0" w:color="000000"/>
              <w:right w:val="single" w:sz="4" w:space="0" w:color="000000"/>
            </w:tcBorders>
            <w:vAlign w:val="center"/>
          </w:tcPr>
          <w:p w14:paraId="6E30F040" w14:textId="77777777" w:rsidR="00150610" w:rsidRPr="00A017DD" w:rsidRDefault="00150610" w:rsidP="00150610">
            <w:pPr>
              <w:widowControl w:val="0"/>
              <w:jc w:val="center"/>
              <w:rPr>
                <w:b/>
                <w:sz w:val="20"/>
                <w:szCs w:val="20"/>
              </w:rPr>
            </w:pPr>
            <w:r w:rsidRPr="00A017DD">
              <w:rPr>
                <w:b/>
                <w:sz w:val="20"/>
                <w:szCs w:val="20"/>
              </w:rPr>
              <w:t>Наименование документа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DCC52" w14:textId="77777777" w:rsidR="00150610" w:rsidRPr="00A017DD" w:rsidRDefault="00150610" w:rsidP="00150610">
            <w:pPr>
              <w:widowControl w:val="0"/>
              <w:jc w:val="center"/>
              <w:rPr>
                <w:b/>
                <w:sz w:val="20"/>
                <w:szCs w:val="20"/>
              </w:rPr>
            </w:pPr>
            <w:r w:rsidRPr="00A017DD">
              <w:rPr>
                <w:b/>
                <w:sz w:val="20"/>
                <w:szCs w:val="20"/>
              </w:rPr>
              <w:t>Количество листов</w:t>
            </w:r>
          </w:p>
        </w:tc>
        <w:tc>
          <w:tcPr>
            <w:tcW w:w="2623" w:type="dxa"/>
            <w:tcBorders>
              <w:top w:val="single" w:sz="4" w:space="0" w:color="000000"/>
              <w:left w:val="single" w:sz="4" w:space="0" w:color="000000"/>
              <w:bottom w:val="single" w:sz="4" w:space="0" w:color="000000"/>
              <w:right w:val="single" w:sz="4" w:space="0" w:color="000000"/>
            </w:tcBorders>
            <w:vAlign w:val="center"/>
          </w:tcPr>
          <w:p w14:paraId="03145669" w14:textId="77777777" w:rsidR="00150610" w:rsidRPr="00A017DD" w:rsidRDefault="00150610" w:rsidP="00150610">
            <w:pPr>
              <w:widowControl w:val="0"/>
              <w:jc w:val="center"/>
              <w:rPr>
                <w:b/>
                <w:sz w:val="20"/>
                <w:szCs w:val="20"/>
              </w:rPr>
            </w:pPr>
            <w:r w:rsidRPr="00A017DD">
              <w:rPr>
                <w:b/>
                <w:sz w:val="20"/>
                <w:szCs w:val="20"/>
              </w:rPr>
              <w:t>Примечания</w:t>
            </w:r>
          </w:p>
        </w:tc>
      </w:tr>
      <w:tr w:rsidR="00150610" w:rsidRPr="00A017DD" w14:paraId="1F9A9664" w14:textId="77777777" w:rsidTr="00150610">
        <w:tc>
          <w:tcPr>
            <w:tcW w:w="104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45711E0C" w14:textId="77777777" w:rsidR="00150610" w:rsidRPr="00A017DD" w:rsidRDefault="00150610" w:rsidP="00150610">
            <w:pPr>
              <w:widowControl w:val="0"/>
              <w:rPr>
                <w:b/>
                <w:sz w:val="20"/>
                <w:szCs w:val="20"/>
              </w:rPr>
            </w:pPr>
            <w:r w:rsidRPr="00A017DD">
              <w:rPr>
                <w:b/>
                <w:sz w:val="20"/>
                <w:szCs w:val="20"/>
              </w:rPr>
              <w:t>I. Техническая документация на многоквартирный дом</w:t>
            </w:r>
          </w:p>
        </w:tc>
      </w:tr>
      <w:tr w:rsidR="00150610" w:rsidRPr="00A017DD" w14:paraId="47B54822" w14:textId="77777777" w:rsidTr="00150610">
        <w:trPr>
          <w:trHeight w:val="340"/>
        </w:trPr>
        <w:tc>
          <w:tcPr>
            <w:tcW w:w="567" w:type="dxa"/>
            <w:tcBorders>
              <w:top w:val="single" w:sz="4" w:space="0" w:color="000000"/>
              <w:left w:val="single" w:sz="4" w:space="0" w:color="000000"/>
              <w:bottom w:val="single" w:sz="4" w:space="0" w:color="000000"/>
              <w:right w:val="single" w:sz="4" w:space="0" w:color="000000"/>
            </w:tcBorders>
          </w:tcPr>
          <w:p w14:paraId="0888409D" w14:textId="77777777" w:rsidR="00150610" w:rsidRPr="00CE35DE" w:rsidRDefault="00150610" w:rsidP="00150610">
            <w:pPr>
              <w:widowControl w:val="0"/>
              <w:rPr>
                <w:bCs/>
                <w:sz w:val="20"/>
                <w:szCs w:val="20"/>
              </w:rPr>
            </w:pPr>
            <w:r w:rsidRPr="00CE35DE">
              <w:rPr>
                <w:bCs/>
                <w:sz w:val="20"/>
                <w:szCs w:val="20"/>
              </w:rPr>
              <w:t>1.</w:t>
            </w:r>
          </w:p>
          <w:p w14:paraId="6E23890B" w14:textId="77777777" w:rsidR="00150610" w:rsidRPr="00CE35DE" w:rsidRDefault="00150610" w:rsidP="00150610">
            <w:pPr>
              <w:widowControl w:val="0"/>
              <w:rPr>
                <w:bCs/>
                <w:sz w:val="20"/>
                <w:szCs w:val="20"/>
              </w:rPr>
            </w:pPr>
          </w:p>
          <w:p w14:paraId="644D6C2C" w14:textId="77777777" w:rsidR="00150610" w:rsidRPr="00CE35DE" w:rsidRDefault="00150610" w:rsidP="00150610">
            <w:pPr>
              <w:widowControl w:val="0"/>
              <w:rPr>
                <w:bCs/>
                <w:sz w:val="20"/>
                <w:szCs w:val="20"/>
              </w:rPr>
            </w:pPr>
          </w:p>
        </w:tc>
        <w:tc>
          <w:tcPr>
            <w:tcW w:w="5849" w:type="dxa"/>
            <w:gridSpan w:val="2"/>
            <w:tcBorders>
              <w:top w:val="single" w:sz="4" w:space="0" w:color="000000"/>
              <w:left w:val="single" w:sz="4" w:space="0" w:color="000000"/>
              <w:bottom w:val="single" w:sz="4" w:space="0" w:color="000000"/>
              <w:right w:val="single" w:sz="4" w:space="0" w:color="000000"/>
            </w:tcBorders>
          </w:tcPr>
          <w:p w14:paraId="093BB386" w14:textId="77777777" w:rsidR="00150610" w:rsidRPr="00CE35DE" w:rsidRDefault="00150610" w:rsidP="00150610">
            <w:pPr>
              <w:widowControl w:val="0"/>
              <w:rPr>
                <w:bCs/>
                <w:sz w:val="20"/>
                <w:szCs w:val="20"/>
              </w:rPr>
            </w:pPr>
            <w:r w:rsidRPr="00CE35DE">
              <w:rPr>
                <w:bCs/>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2BF7F"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31593E3C" w14:textId="77777777" w:rsidR="00150610" w:rsidRPr="00CE35DE" w:rsidRDefault="00150610" w:rsidP="00150610">
            <w:pPr>
              <w:widowControl w:val="0"/>
              <w:rPr>
                <w:bCs/>
                <w:sz w:val="20"/>
                <w:szCs w:val="20"/>
              </w:rPr>
            </w:pPr>
          </w:p>
        </w:tc>
      </w:tr>
      <w:tr w:rsidR="00150610" w:rsidRPr="00A017DD" w14:paraId="4E2F36A1" w14:textId="77777777" w:rsidTr="00150610">
        <w:tc>
          <w:tcPr>
            <w:tcW w:w="567" w:type="dxa"/>
            <w:tcBorders>
              <w:top w:val="single" w:sz="4" w:space="0" w:color="000000"/>
              <w:left w:val="single" w:sz="4" w:space="0" w:color="000000"/>
              <w:bottom w:val="single" w:sz="4" w:space="0" w:color="000000"/>
              <w:right w:val="single" w:sz="4" w:space="0" w:color="000000"/>
            </w:tcBorders>
          </w:tcPr>
          <w:p w14:paraId="109D0D02" w14:textId="77777777" w:rsidR="00150610" w:rsidRPr="00CE35DE" w:rsidRDefault="00150610" w:rsidP="00150610">
            <w:pPr>
              <w:widowControl w:val="0"/>
              <w:rPr>
                <w:bCs/>
                <w:sz w:val="20"/>
                <w:szCs w:val="20"/>
              </w:rPr>
            </w:pPr>
            <w:r w:rsidRPr="00CE35DE">
              <w:rPr>
                <w:bCs/>
                <w:sz w:val="20"/>
                <w:szCs w:val="20"/>
              </w:rPr>
              <w:t>2.</w:t>
            </w:r>
          </w:p>
        </w:tc>
        <w:tc>
          <w:tcPr>
            <w:tcW w:w="5849" w:type="dxa"/>
            <w:gridSpan w:val="2"/>
            <w:tcBorders>
              <w:top w:val="single" w:sz="4" w:space="0" w:color="000000"/>
              <w:left w:val="single" w:sz="4" w:space="0" w:color="000000"/>
              <w:bottom w:val="single" w:sz="4" w:space="0" w:color="000000"/>
              <w:right w:val="single" w:sz="4" w:space="0" w:color="000000"/>
            </w:tcBorders>
          </w:tcPr>
          <w:p w14:paraId="7408B23B" w14:textId="77777777" w:rsidR="00150610" w:rsidRPr="00CE35DE" w:rsidRDefault="00150610" w:rsidP="00150610">
            <w:pPr>
              <w:widowControl w:val="0"/>
              <w:rPr>
                <w:bCs/>
                <w:sz w:val="20"/>
                <w:szCs w:val="20"/>
              </w:rPr>
            </w:pPr>
            <w:r w:rsidRPr="00CE35DE">
              <w:rPr>
                <w:bCs/>
                <w:sz w:val="20"/>
                <w:szCs w:val="20"/>
              </w:rPr>
              <w:t xml:space="preserve">Документы (акты) о приемке результатов работ по текущему ремонту общего имущества в многоквартирном доме </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A7D98" w14:textId="77777777" w:rsidR="00150610" w:rsidRPr="00CE35DE" w:rsidRDefault="00150610" w:rsidP="00150610">
            <w:pPr>
              <w:widowControl w:val="0"/>
              <w:jc w:val="center"/>
              <w:rPr>
                <w:bCs/>
                <w:color w:val="FF0000"/>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03A0E2F3" w14:textId="77777777" w:rsidR="00150610" w:rsidRPr="00CE35DE" w:rsidRDefault="00150610" w:rsidP="00150610">
            <w:pPr>
              <w:widowControl w:val="0"/>
              <w:rPr>
                <w:bCs/>
                <w:sz w:val="20"/>
                <w:szCs w:val="20"/>
              </w:rPr>
            </w:pPr>
          </w:p>
        </w:tc>
      </w:tr>
      <w:tr w:rsidR="00150610" w:rsidRPr="00A017DD" w14:paraId="143742F5" w14:textId="77777777" w:rsidTr="00150610">
        <w:tc>
          <w:tcPr>
            <w:tcW w:w="567" w:type="dxa"/>
            <w:tcBorders>
              <w:top w:val="single" w:sz="4" w:space="0" w:color="000000"/>
              <w:left w:val="single" w:sz="4" w:space="0" w:color="000000"/>
              <w:bottom w:val="single" w:sz="4" w:space="0" w:color="000000"/>
              <w:right w:val="single" w:sz="4" w:space="0" w:color="000000"/>
            </w:tcBorders>
          </w:tcPr>
          <w:p w14:paraId="044F9ABB" w14:textId="77777777" w:rsidR="00150610" w:rsidRPr="00CE35DE" w:rsidRDefault="00150610" w:rsidP="00150610">
            <w:pPr>
              <w:widowControl w:val="0"/>
              <w:rPr>
                <w:bCs/>
                <w:sz w:val="20"/>
                <w:szCs w:val="20"/>
              </w:rPr>
            </w:pPr>
            <w:r w:rsidRPr="00CE35DE">
              <w:rPr>
                <w:bCs/>
                <w:sz w:val="20"/>
                <w:szCs w:val="20"/>
              </w:rPr>
              <w:t>3.</w:t>
            </w:r>
          </w:p>
        </w:tc>
        <w:tc>
          <w:tcPr>
            <w:tcW w:w="5849" w:type="dxa"/>
            <w:gridSpan w:val="2"/>
            <w:tcBorders>
              <w:top w:val="single" w:sz="4" w:space="0" w:color="000000"/>
              <w:left w:val="single" w:sz="4" w:space="0" w:color="000000"/>
              <w:bottom w:val="single" w:sz="4" w:space="0" w:color="000000"/>
              <w:right w:val="single" w:sz="4" w:space="0" w:color="000000"/>
            </w:tcBorders>
          </w:tcPr>
          <w:p w14:paraId="7CEF9C0C" w14:textId="77777777" w:rsidR="00150610" w:rsidRPr="00CE35DE" w:rsidRDefault="00150610" w:rsidP="00150610">
            <w:pPr>
              <w:widowControl w:val="0"/>
              <w:rPr>
                <w:bCs/>
                <w:sz w:val="20"/>
                <w:szCs w:val="20"/>
              </w:rPr>
            </w:pPr>
            <w:r w:rsidRPr="00CE35DE">
              <w:rPr>
                <w:bCs/>
                <w:sz w:val="20"/>
                <w:szCs w:val="20"/>
              </w:rPr>
              <w:t xml:space="preserve">Документы (акты) о приемке результатов работ по капитальному ремонту общего имущества в многоквартирном доме </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26755"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0182DBCF" w14:textId="77777777" w:rsidR="00150610" w:rsidRPr="00CE35DE" w:rsidRDefault="00150610" w:rsidP="00150610">
            <w:pPr>
              <w:widowControl w:val="0"/>
              <w:rPr>
                <w:bCs/>
                <w:sz w:val="20"/>
                <w:szCs w:val="20"/>
              </w:rPr>
            </w:pPr>
          </w:p>
        </w:tc>
      </w:tr>
      <w:tr w:rsidR="00150610" w:rsidRPr="00A017DD" w14:paraId="0ECFA680" w14:textId="77777777" w:rsidTr="00150610">
        <w:tc>
          <w:tcPr>
            <w:tcW w:w="567" w:type="dxa"/>
            <w:vMerge w:val="restart"/>
            <w:tcBorders>
              <w:top w:val="single" w:sz="4" w:space="0" w:color="000000"/>
              <w:left w:val="single" w:sz="4" w:space="0" w:color="000000"/>
              <w:bottom w:val="single" w:sz="4" w:space="0" w:color="000000"/>
              <w:right w:val="single" w:sz="4" w:space="0" w:color="000000"/>
            </w:tcBorders>
          </w:tcPr>
          <w:p w14:paraId="271071AC" w14:textId="77777777" w:rsidR="00150610" w:rsidRPr="00CE35DE" w:rsidRDefault="00150610" w:rsidP="00150610">
            <w:pPr>
              <w:widowControl w:val="0"/>
              <w:rPr>
                <w:bCs/>
                <w:sz w:val="20"/>
                <w:szCs w:val="20"/>
              </w:rPr>
            </w:pPr>
            <w:r w:rsidRPr="00CE35DE">
              <w:rPr>
                <w:bCs/>
                <w:sz w:val="20"/>
                <w:szCs w:val="20"/>
              </w:rPr>
              <w:t>4.</w:t>
            </w:r>
          </w:p>
        </w:tc>
        <w:tc>
          <w:tcPr>
            <w:tcW w:w="2413" w:type="dxa"/>
            <w:vMerge w:val="restart"/>
            <w:tcBorders>
              <w:top w:val="single" w:sz="4" w:space="0" w:color="000000"/>
              <w:left w:val="single" w:sz="4" w:space="0" w:color="000000"/>
              <w:bottom w:val="single" w:sz="4" w:space="0" w:color="000000"/>
              <w:right w:val="single" w:sz="4" w:space="0" w:color="000000"/>
            </w:tcBorders>
          </w:tcPr>
          <w:p w14:paraId="3CE58919" w14:textId="77777777" w:rsidR="00150610" w:rsidRPr="00CE35DE" w:rsidRDefault="00150610" w:rsidP="00150610">
            <w:pPr>
              <w:widowControl w:val="0"/>
              <w:rPr>
                <w:bCs/>
                <w:sz w:val="20"/>
                <w:szCs w:val="20"/>
              </w:rPr>
            </w:pPr>
            <w:r w:rsidRPr="00CE35DE">
              <w:rPr>
                <w:bCs/>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436" w:type="dxa"/>
            <w:tcBorders>
              <w:top w:val="single" w:sz="4" w:space="0" w:color="000000"/>
              <w:left w:val="single" w:sz="4" w:space="0" w:color="000000"/>
              <w:bottom w:val="single" w:sz="4" w:space="0" w:color="000000"/>
              <w:right w:val="single" w:sz="4" w:space="0" w:color="000000"/>
            </w:tcBorders>
          </w:tcPr>
          <w:p w14:paraId="4CC9495A" w14:textId="77777777" w:rsidR="00150610" w:rsidRPr="00CE35DE" w:rsidRDefault="00150610" w:rsidP="00150610">
            <w:pPr>
              <w:widowControl w:val="0"/>
              <w:rPr>
                <w:bCs/>
                <w:sz w:val="20"/>
                <w:szCs w:val="20"/>
              </w:rPr>
            </w:pPr>
            <w:r w:rsidRPr="00CE35DE">
              <w:rPr>
                <w:bCs/>
                <w:sz w:val="20"/>
                <w:szCs w:val="20"/>
              </w:rPr>
              <w:t>4.1. инженерных коммуникаций</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FEBF1"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3ADB6C1F" w14:textId="77777777" w:rsidR="00150610" w:rsidRPr="00CE35DE" w:rsidRDefault="00150610" w:rsidP="00150610">
            <w:pPr>
              <w:widowControl w:val="0"/>
              <w:rPr>
                <w:bCs/>
                <w:sz w:val="20"/>
                <w:szCs w:val="20"/>
              </w:rPr>
            </w:pPr>
          </w:p>
        </w:tc>
      </w:tr>
      <w:tr w:rsidR="00150610" w:rsidRPr="00A017DD" w14:paraId="099F6D34"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4F3329AE"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78D2E65A"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4DDC0B59" w14:textId="77777777" w:rsidR="00150610" w:rsidRPr="00CE35DE" w:rsidRDefault="00150610" w:rsidP="00150610">
            <w:pPr>
              <w:widowControl w:val="0"/>
              <w:rPr>
                <w:bCs/>
                <w:sz w:val="20"/>
                <w:szCs w:val="20"/>
              </w:rPr>
            </w:pPr>
            <w:r w:rsidRPr="00CE35DE">
              <w:rPr>
                <w:bCs/>
                <w:sz w:val="20"/>
                <w:szCs w:val="20"/>
              </w:rPr>
              <w:t xml:space="preserve">4.2. коллективных (общедомовых) приборов учета </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C2A87"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20E844AD" w14:textId="77777777" w:rsidR="00150610" w:rsidRPr="00CE35DE" w:rsidRDefault="00150610" w:rsidP="00150610">
            <w:pPr>
              <w:widowControl w:val="0"/>
              <w:rPr>
                <w:bCs/>
                <w:sz w:val="20"/>
                <w:szCs w:val="20"/>
              </w:rPr>
            </w:pPr>
          </w:p>
        </w:tc>
      </w:tr>
      <w:tr w:rsidR="00150610" w:rsidRPr="00A017DD" w14:paraId="22EDE7A2"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442D1AE3"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116D5CBF"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2B8BBC8B" w14:textId="77777777" w:rsidR="00150610" w:rsidRPr="00CE35DE" w:rsidRDefault="00150610" w:rsidP="00150610">
            <w:pPr>
              <w:widowControl w:val="0"/>
              <w:rPr>
                <w:bCs/>
                <w:sz w:val="20"/>
                <w:szCs w:val="20"/>
              </w:rPr>
            </w:pPr>
            <w:r w:rsidRPr="00CE35DE">
              <w:rPr>
                <w:bCs/>
                <w:sz w:val="20"/>
                <w:szCs w:val="20"/>
              </w:rPr>
              <w:t xml:space="preserve">4.3. общих (квартирных) приборов учета </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CD9F8"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0FD2BEC9" w14:textId="77777777" w:rsidR="00150610" w:rsidRPr="00CE35DE" w:rsidRDefault="00150610" w:rsidP="00150610">
            <w:pPr>
              <w:widowControl w:val="0"/>
              <w:rPr>
                <w:bCs/>
                <w:sz w:val="20"/>
                <w:szCs w:val="20"/>
              </w:rPr>
            </w:pPr>
            <w:r w:rsidRPr="00CE35DE">
              <w:rPr>
                <w:bCs/>
                <w:sz w:val="20"/>
                <w:szCs w:val="20"/>
              </w:rPr>
              <w:t>для определения объемов коммунальных ресурсов всеми потребителями в коммунальной квартире</w:t>
            </w:r>
          </w:p>
        </w:tc>
      </w:tr>
      <w:tr w:rsidR="00150610" w:rsidRPr="00A017DD" w14:paraId="214EFBDA"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1BDBF7B0"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60B9D980"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54D9F70A" w14:textId="77777777" w:rsidR="00150610" w:rsidRPr="00CE35DE" w:rsidRDefault="00150610" w:rsidP="00150610">
            <w:pPr>
              <w:widowControl w:val="0"/>
              <w:rPr>
                <w:bCs/>
                <w:sz w:val="20"/>
                <w:szCs w:val="20"/>
              </w:rPr>
            </w:pPr>
            <w:r w:rsidRPr="00CE35DE">
              <w:rPr>
                <w:bCs/>
                <w:sz w:val="20"/>
                <w:szCs w:val="20"/>
              </w:rPr>
              <w:t>4.4. индивидуальных приборов учета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717EB"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648D71AE" w14:textId="77777777" w:rsidR="00150610" w:rsidRPr="00CE35DE" w:rsidRDefault="00150610" w:rsidP="00150610">
            <w:pPr>
              <w:widowControl w:val="0"/>
              <w:rPr>
                <w:bCs/>
                <w:sz w:val="20"/>
                <w:szCs w:val="20"/>
              </w:rPr>
            </w:pPr>
            <w:r w:rsidRPr="00CE35DE">
              <w:rPr>
                <w:bCs/>
                <w:sz w:val="20"/>
                <w:szCs w:val="20"/>
              </w:rPr>
              <w:t>для определения объемов коммунальных ресурсов потребителями, проживающими в одном жилом помещении</w:t>
            </w:r>
          </w:p>
        </w:tc>
      </w:tr>
      <w:tr w:rsidR="00150610" w:rsidRPr="00A017DD" w14:paraId="57F9C150"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6E20934A"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72BF6774"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33F0CACC" w14:textId="77777777" w:rsidR="00150610" w:rsidRPr="00CE35DE" w:rsidRDefault="00150610" w:rsidP="00150610">
            <w:pPr>
              <w:widowControl w:val="0"/>
              <w:rPr>
                <w:bCs/>
                <w:sz w:val="20"/>
                <w:szCs w:val="20"/>
              </w:rPr>
            </w:pPr>
            <w:r w:rsidRPr="00CE35DE">
              <w:rPr>
                <w:bCs/>
                <w:sz w:val="20"/>
                <w:szCs w:val="20"/>
              </w:rPr>
              <w:t>4.5. механического оборудования</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0BF1D"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2CD08E8F" w14:textId="77777777" w:rsidR="00150610" w:rsidRPr="00CE35DE" w:rsidRDefault="00150610" w:rsidP="00150610">
            <w:pPr>
              <w:widowControl w:val="0"/>
              <w:rPr>
                <w:bCs/>
                <w:sz w:val="20"/>
                <w:szCs w:val="20"/>
              </w:rPr>
            </w:pPr>
          </w:p>
        </w:tc>
      </w:tr>
      <w:tr w:rsidR="00150610" w:rsidRPr="00A017DD" w14:paraId="46929647"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237A1133"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1CF2A407"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238B537F" w14:textId="77777777" w:rsidR="00150610" w:rsidRPr="00CE35DE" w:rsidRDefault="00150610" w:rsidP="00150610">
            <w:pPr>
              <w:widowControl w:val="0"/>
              <w:rPr>
                <w:bCs/>
                <w:sz w:val="20"/>
                <w:szCs w:val="20"/>
              </w:rPr>
            </w:pPr>
            <w:r w:rsidRPr="00CE35DE">
              <w:rPr>
                <w:bCs/>
                <w:sz w:val="20"/>
                <w:szCs w:val="20"/>
              </w:rPr>
              <w:t>4.6. электрического оборудования</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EF665"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600F5090" w14:textId="77777777" w:rsidR="00150610" w:rsidRPr="00CE35DE" w:rsidRDefault="00150610" w:rsidP="00150610">
            <w:pPr>
              <w:widowControl w:val="0"/>
              <w:rPr>
                <w:bCs/>
                <w:sz w:val="20"/>
                <w:szCs w:val="20"/>
              </w:rPr>
            </w:pPr>
          </w:p>
        </w:tc>
      </w:tr>
      <w:tr w:rsidR="00150610" w:rsidRPr="00A017DD" w14:paraId="5B596EF3"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009C0633"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7CA69549"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1DBA0BA8" w14:textId="77777777" w:rsidR="00150610" w:rsidRPr="00CE35DE" w:rsidRDefault="00150610" w:rsidP="00150610">
            <w:pPr>
              <w:widowControl w:val="0"/>
              <w:rPr>
                <w:bCs/>
                <w:sz w:val="20"/>
                <w:szCs w:val="20"/>
              </w:rPr>
            </w:pPr>
            <w:r w:rsidRPr="00CE35DE">
              <w:rPr>
                <w:bCs/>
                <w:sz w:val="20"/>
                <w:szCs w:val="20"/>
              </w:rPr>
              <w:t>4.7. санитарно-технического оборудования</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DEDE6"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7F7C3710" w14:textId="77777777" w:rsidR="00150610" w:rsidRPr="00CE35DE" w:rsidRDefault="00150610" w:rsidP="00150610">
            <w:pPr>
              <w:widowControl w:val="0"/>
              <w:rPr>
                <w:bCs/>
                <w:sz w:val="20"/>
                <w:szCs w:val="20"/>
              </w:rPr>
            </w:pPr>
          </w:p>
        </w:tc>
      </w:tr>
      <w:tr w:rsidR="00150610" w:rsidRPr="00A017DD" w14:paraId="02F46105"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11025026"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20C97C8D"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6CBBF048" w14:textId="77777777" w:rsidR="00150610" w:rsidRPr="00CE35DE" w:rsidRDefault="00150610" w:rsidP="00150610">
            <w:pPr>
              <w:widowControl w:val="0"/>
              <w:rPr>
                <w:bCs/>
                <w:sz w:val="20"/>
                <w:szCs w:val="20"/>
              </w:rPr>
            </w:pPr>
            <w:r w:rsidRPr="00CE35DE">
              <w:rPr>
                <w:bCs/>
                <w:sz w:val="20"/>
                <w:szCs w:val="20"/>
              </w:rPr>
              <w:t>4.8. иного обслуживающего более одного помещения в многоквартирном доме оборудования</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DE9CE"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27FF29D4" w14:textId="77777777" w:rsidR="00150610" w:rsidRPr="00CE35DE" w:rsidRDefault="00150610" w:rsidP="00150610">
            <w:pPr>
              <w:widowControl w:val="0"/>
              <w:rPr>
                <w:bCs/>
                <w:sz w:val="20"/>
                <w:szCs w:val="20"/>
              </w:rPr>
            </w:pPr>
          </w:p>
        </w:tc>
      </w:tr>
      <w:tr w:rsidR="00150610" w:rsidRPr="00A017DD" w14:paraId="37B39581" w14:textId="77777777" w:rsidTr="00150610">
        <w:tc>
          <w:tcPr>
            <w:tcW w:w="567" w:type="dxa"/>
            <w:vMerge/>
            <w:tcBorders>
              <w:top w:val="single" w:sz="4" w:space="0" w:color="000000"/>
              <w:left w:val="single" w:sz="4" w:space="0" w:color="000000"/>
              <w:bottom w:val="single" w:sz="4" w:space="0" w:color="000000"/>
              <w:right w:val="single" w:sz="4" w:space="0" w:color="000000"/>
            </w:tcBorders>
          </w:tcPr>
          <w:p w14:paraId="743AA1DE"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2413" w:type="dxa"/>
            <w:vMerge/>
            <w:tcBorders>
              <w:top w:val="single" w:sz="4" w:space="0" w:color="000000"/>
              <w:left w:val="single" w:sz="4" w:space="0" w:color="000000"/>
              <w:bottom w:val="single" w:sz="4" w:space="0" w:color="000000"/>
              <w:right w:val="single" w:sz="4" w:space="0" w:color="000000"/>
            </w:tcBorders>
          </w:tcPr>
          <w:p w14:paraId="0860A7D2" w14:textId="77777777" w:rsidR="00150610" w:rsidRPr="00CE35DE" w:rsidRDefault="00150610" w:rsidP="00150610">
            <w:pPr>
              <w:widowControl w:val="0"/>
              <w:pBdr>
                <w:top w:val="nil"/>
                <w:left w:val="nil"/>
                <w:bottom w:val="nil"/>
                <w:right w:val="nil"/>
                <w:between w:val="nil"/>
              </w:pBdr>
              <w:spacing w:line="276" w:lineRule="auto"/>
              <w:rPr>
                <w:bCs/>
                <w:sz w:val="20"/>
                <w:szCs w:val="20"/>
              </w:rPr>
            </w:pPr>
          </w:p>
        </w:tc>
        <w:tc>
          <w:tcPr>
            <w:tcW w:w="3436" w:type="dxa"/>
            <w:tcBorders>
              <w:top w:val="single" w:sz="4" w:space="0" w:color="000000"/>
              <w:left w:val="single" w:sz="4" w:space="0" w:color="000000"/>
              <w:bottom w:val="single" w:sz="4" w:space="0" w:color="000000"/>
              <w:right w:val="single" w:sz="4" w:space="0" w:color="000000"/>
            </w:tcBorders>
          </w:tcPr>
          <w:p w14:paraId="7F12CDEB" w14:textId="77777777" w:rsidR="00150610" w:rsidRPr="00CE35DE" w:rsidRDefault="00150610" w:rsidP="00150610">
            <w:pPr>
              <w:widowControl w:val="0"/>
              <w:rPr>
                <w:bCs/>
                <w:sz w:val="20"/>
                <w:szCs w:val="20"/>
              </w:rPr>
            </w:pPr>
            <w:r w:rsidRPr="00CE35DE">
              <w:rPr>
                <w:bCs/>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2BE24"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3FF511AB" w14:textId="77777777" w:rsidR="00150610" w:rsidRPr="00CE35DE" w:rsidRDefault="00150610" w:rsidP="00150610">
            <w:pPr>
              <w:widowControl w:val="0"/>
              <w:rPr>
                <w:bCs/>
                <w:sz w:val="20"/>
                <w:szCs w:val="20"/>
              </w:rPr>
            </w:pPr>
          </w:p>
        </w:tc>
      </w:tr>
      <w:tr w:rsidR="00150610" w:rsidRPr="00A017DD" w14:paraId="696B49B2" w14:textId="77777777" w:rsidTr="00150610">
        <w:tc>
          <w:tcPr>
            <w:tcW w:w="567" w:type="dxa"/>
            <w:tcBorders>
              <w:top w:val="single" w:sz="4" w:space="0" w:color="000000"/>
              <w:left w:val="single" w:sz="4" w:space="0" w:color="000000"/>
              <w:bottom w:val="single" w:sz="4" w:space="0" w:color="000000"/>
              <w:right w:val="single" w:sz="4" w:space="0" w:color="000000"/>
            </w:tcBorders>
          </w:tcPr>
          <w:p w14:paraId="7F7B3B2B" w14:textId="77777777" w:rsidR="00150610" w:rsidRPr="00CE35DE" w:rsidRDefault="00150610" w:rsidP="00150610">
            <w:pPr>
              <w:widowControl w:val="0"/>
              <w:rPr>
                <w:bCs/>
                <w:sz w:val="20"/>
                <w:szCs w:val="20"/>
              </w:rPr>
            </w:pPr>
            <w:r w:rsidRPr="00CE35DE">
              <w:rPr>
                <w:bCs/>
                <w:sz w:val="20"/>
                <w:szCs w:val="20"/>
              </w:rPr>
              <w:t>5.</w:t>
            </w:r>
          </w:p>
        </w:tc>
        <w:tc>
          <w:tcPr>
            <w:tcW w:w="5849" w:type="dxa"/>
            <w:gridSpan w:val="2"/>
            <w:tcBorders>
              <w:top w:val="single" w:sz="4" w:space="0" w:color="000000"/>
              <w:left w:val="single" w:sz="4" w:space="0" w:color="000000"/>
              <w:bottom w:val="single" w:sz="4" w:space="0" w:color="000000"/>
              <w:right w:val="single" w:sz="4" w:space="0" w:color="000000"/>
            </w:tcBorders>
          </w:tcPr>
          <w:p w14:paraId="3599E180" w14:textId="77777777" w:rsidR="00150610" w:rsidRPr="00CE35DE" w:rsidRDefault="00150610" w:rsidP="00150610">
            <w:pPr>
              <w:widowControl w:val="0"/>
              <w:rPr>
                <w:bCs/>
                <w:sz w:val="20"/>
                <w:szCs w:val="20"/>
              </w:rPr>
            </w:pPr>
            <w:r w:rsidRPr="00CE35DE">
              <w:rPr>
                <w:bCs/>
                <w:sz w:val="20"/>
                <w:szCs w:val="20"/>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 г.)</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CAF28"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4388928F" w14:textId="77777777" w:rsidR="00150610" w:rsidRPr="00CE35DE" w:rsidRDefault="00150610" w:rsidP="00150610">
            <w:pPr>
              <w:widowControl w:val="0"/>
              <w:rPr>
                <w:bCs/>
                <w:sz w:val="20"/>
                <w:szCs w:val="20"/>
              </w:rPr>
            </w:pPr>
            <w:r>
              <w:rPr>
                <w:bCs/>
                <w:sz w:val="20"/>
                <w:szCs w:val="20"/>
              </w:rPr>
              <w:t>с</w:t>
            </w:r>
            <w:r w:rsidRPr="00CE35DE">
              <w:rPr>
                <w:bCs/>
                <w:sz w:val="20"/>
                <w:szCs w:val="20"/>
              </w:rPr>
              <w:t>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150610" w:rsidRPr="00CE35DE" w14:paraId="487B3A49" w14:textId="77777777" w:rsidTr="00150610">
        <w:trPr>
          <w:trHeight w:val="220"/>
        </w:trPr>
        <w:tc>
          <w:tcPr>
            <w:tcW w:w="1042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3F71205" w14:textId="77777777" w:rsidR="00150610" w:rsidRPr="00CE35DE" w:rsidRDefault="00150610" w:rsidP="00150610">
            <w:pPr>
              <w:widowControl w:val="0"/>
              <w:rPr>
                <w:b/>
                <w:sz w:val="20"/>
                <w:szCs w:val="20"/>
              </w:rPr>
            </w:pPr>
            <w:r w:rsidRPr="00CE35DE">
              <w:rPr>
                <w:b/>
                <w:sz w:val="20"/>
                <w:szCs w:val="20"/>
              </w:rPr>
              <w:t>II. Иные связанные с управлением многоквартирным домом документы</w:t>
            </w:r>
          </w:p>
        </w:tc>
      </w:tr>
      <w:tr w:rsidR="00150610" w:rsidRPr="00A017DD" w14:paraId="325E4548" w14:textId="77777777" w:rsidTr="00150610">
        <w:tc>
          <w:tcPr>
            <w:tcW w:w="567" w:type="dxa"/>
            <w:tcBorders>
              <w:top w:val="single" w:sz="4" w:space="0" w:color="000000"/>
              <w:left w:val="single" w:sz="4" w:space="0" w:color="000000"/>
              <w:bottom w:val="single" w:sz="4" w:space="0" w:color="000000"/>
              <w:right w:val="single" w:sz="4" w:space="0" w:color="000000"/>
            </w:tcBorders>
          </w:tcPr>
          <w:p w14:paraId="3A77CEA6" w14:textId="77777777" w:rsidR="00150610" w:rsidRPr="00CE35DE" w:rsidRDefault="00150610" w:rsidP="00150610">
            <w:pPr>
              <w:widowControl w:val="0"/>
              <w:rPr>
                <w:bCs/>
                <w:sz w:val="20"/>
                <w:szCs w:val="20"/>
              </w:rPr>
            </w:pPr>
            <w:r w:rsidRPr="00CE35DE">
              <w:rPr>
                <w:bCs/>
                <w:sz w:val="20"/>
                <w:szCs w:val="20"/>
              </w:rPr>
              <w:t>6.</w:t>
            </w:r>
          </w:p>
        </w:tc>
        <w:tc>
          <w:tcPr>
            <w:tcW w:w="5849" w:type="dxa"/>
            <w:gridSpan w:val="2"/>
            <w:tcBorders>
              <w:top w:val="single" w:sz="4" w:space="0" w:color="000000"/>
              <w:left w:val="single" w:sz="4" w:space="0" w:color="000000"/>
              <w:bottom w:val="single" w:sz="4" w:space="0" w:color="000000"/>
              <w:right w:val="single" w:sz="4" w:space="0" w:color="000000"/>
            </w:tcBorders>
          </w:tcPr>
          <w:p w14:paraId="213F7EC3" w14:textId="77777777" w:rsidR="00150610" w:rsidRPr="00CE35DE" w:rsidRDefault="00150610" w:rsidP="00150610">
            <w:pPr>
              <w:widowControl w:val="0"/>
              <w:rPr>
                <w:bCs/>
                <w:sz w:val="20"/>
                <w:szCs w:val="20"/>
              </w:rPr>
            </w:pPr>
            <w:r w:rsidRPr="00CE35DE">
              <w:rPr>
                <w:bCs/>
                <w:sz w:val="20"/>
                <w:szCs w:val="20"/>
              </w:rPr>
              <w:t>Кадастровая карта (план) земельного участка</w:t>
            </w:r>
            <w:r w:rsidRPr="00CE35DE">
              <w:rPr>
                <w:bCs/>
                <w:sz w:val="20"/>
                <w:szCs w:val="20"/>
                <w:vertAlign w:val="superscript"/>
              </w:rPr>
              <w:footnoteReference w:id="1"/>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ECB1F"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32F3144B" w14:textId="77777777" w:rsidR="00150610" w:rsidRPr="00CE35DE" w:rsidRDefault="00150610" w:rsidP="00150610">
            <w:pPr>
              <w:widowControl w:val="0"/>
              <w:rPr>
                <w:bCs/>
                <w:sz w:val="20"/>
                <w:szCs w:val="20"/>
              </w:rPr>
            </w:pPr>
          </w:p>
        </w:tc>
      </w:tr>
      <w:tr w:rsidR="00150610" w:rsidRPr="00A017DD" w14:paraId="7C506298" w14:textId="77777777" w:rsidTr="00150610">
        <w:tc>
          <w:tcPr>
            <w:tcW w:w="567" w:type="dxa"/>
            <w:tcBorders>
              <w:top w:val="single" w:sz="4" w:space="0" w:color="000000"/>
              <w:left w:val="single" w:sz="4" w:space="0" w:color="000000"/>
              <w:bottom w:val="single" w:sz="4" w:space="0" w:color="000000"/>
              <w:right w:val="single" w:sz="4" w:space="0" w:color="000000"/>
            </w:tcBorders>
          </w:tcPr>
          <w:p w14:paraId="6594B24C" w14:textId="77777777" w:rsidR="00150610" w:rsidRPr="00CE35DE" w:rsidRDefault="00150610" w:rsidP="00150610">
            <w:pPr>
              <w:widowControl w:val="0"/>
              <w:rPr>
                <w:bCs/>
                <w:sz w:val="20"/>
                <w:szCs w:val="20"/>
              </w:rPr>
            </w:pPr>
            <w:r w:rsidRPr="00CE35DE">
              <w:rPr>
                <w:bCs/>
                <w:sz w:val="20"/>
                <w:szCs w:val="20"/>
              </w:rPr>
              <w:t>7.</w:t>
            </w:r>
          </w:p>
        </w:tc>
        <w:tc>
          <w:tcPr>
            <w:tcW w:w="5849" w:type="dxa"/>
            <w:gridSpan w:val="2"/>
            <w:tcBorders>
              <w:top w:val="single" w:sz="4" w:space="0" w:color="000000"/>
              <w:left w:val="single" w:sz="4" w:space="0" w:color="000000"/>
              <w:bottom w:val="single" w:sz="4" w:space="0" w:color="000000"/>
              <w:right w:val="single" w:sz="4" w:space="0" w:color="000000"/>
            </w:tcBorders>
          </w:tcPr>
          <w:p w14:paraId="1488F0F8" w14:textId="77777777" w:rsidR="00150610" w:rsidRPr="00CE35DE" w:rsidRDefault="00150610" w:rsidP="00150610">
            <w:pPr>
              <w:widowControl w:val="0"/>
              <w:rPr>
                <w:bCs/>
                <w:sz w:val="20"/>
                <w:szCs w:val="20"/>
              </w:rPr>
            </w:pPr>
            <w:r w:rsidRPr="00CE35DE">
              <w:rPr>
                <w:bCs/>
                <w:sz w:val="20"/>
                <w:szCs w:val="20"/>
              </w:rPr>
              <w:t xml:space="preserve">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w:t>
            </w:r>
            <w:r w:rsidRPr="00CE35DE">
              <w:rPr>
                <w:bCs/>
                <w:sz w:val="20"/>
                <w:szCs w:val="20"/>
              </w:rPr>
              <w:lastRenderedPageBreak/>
              <w:t>участка, и документы, подтверждающие государственную регистрацию сервитута в ЕГРП</w:t>
            </w:r>
            <w:r w:rsidRPr="00CE35DE">
              <w:rPr>
                <w:bCs/>
                <w:sz w:val="20"/>
                <w:szCs w:val="20"/>
                <w:vertAlign w:val="superscript"/>
              </w:rPr>
              <w:footnoteReference w:id="2"/>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10806"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2AEDB548" w14:textId="77777777" w:rsidR="00150610" w:rsidRPr="00CE35DE" w:rsidRDefault="00150610" w:rsidP="00150610">
            <w:pPr>
              <w:widowControl w:val="0"/>
              <w:rPr>
                <w:bCs/>
                <w:sz w:val="20"/>
                <w:szCs w:val="20"/>
              </w:rPr>
            </w:pPr>
          </w:p>
        </w:tc>
      </w:tr>
      <w:tr w:rsidR="00150610" w:rsidRPr="00A017DD" w14:paraId="5C16FC7A" w14:textId="77777777" w:rsidTr="00150610">
        <w:tc>
          <w:tcPr>
            <w:tcW w:w="567" w:type="dxa"/>
            <w:tcBorders>
              <w:top w:val="single" w:sz="4" w:space="0" w:color="000000"/>
              <w:left w:val="single" w:sz="4" w:space="0" w:color="000000"/>
              <w:bottom w:val="single" w:sz="4" w:space="0" w:color="000000"/>
              <w:right w:val="single" w:sz="4" w:space="0" w:color="000000"/>
            </w:tcBorders>
          </w:tcPr>
          <w:p w14:paraId="32E36073" w14:textId="77777777" w:rsidR="00150610" w:rsidRPr="00CE35DE" w:rsidRDefault="00150610" w:rsidP="00150610">
            <w:pPr>
              <w:widowControl w:val="0"/>
              <w:rPr>
                <w:bCs/>
                <w:sz w:val="20"/>
                <w:szCs w:val="20"/>
              </w:rPr>
            </w:pPr>
            <w:r w:rsidRPr="00CE35DE">
              <w:rPr>
                <w:bCs/>
                <w:sz w:val="20"/>
                <w:szCs w:val="20"/>
              </w:rPr>
              <w:t>8.</w:t>
            </w:r>
          </w:p>
        </w:tc>
        <w:tc>
          <w:tcPr>
            <w:tcW w:w="5849" w:type="dxa"/>
            <w:gridSpan w:val="2"/>
            <w:tcBorders>
              <w:top w:val="single" w:sz="4" w:space="0" w:color="000000"/>
              <w:left w:val="single" w:sz="4" w:space="0" w:color="000000"/>
              <w:bottom w:val="single" w:sz="4" w:space="0" w:color="000000"/>
              <w:right w:val="single" w:sz="4" w:space="0" w:color="000000"/>
            </w:tcBorders>
          </w:tcPr>
          <w:p w14:paraId="57F7DFBC" w14:textId="77777777" w:rsidR="00150610" w:rsidRPr="00CE35DE" w:rsidRDefault="00150610" w:rsidP="00150610">
            <w:pPr>
              <w:widowControl w:val="0"/>
              <w:rPr>
                <w:bCs/>
                <w:sz w:val="20"/>
                <w:szCs w:val="20"/>
              </w:rPr>
            </w:pPr>
            <w:r w:rsidRPr="00CE35DE">
              <w:rPr>
                <w:bCs/>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F25D5"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066B43DC" w14:textId="77777777" w:rsidR="00150610" w:rsidRPr="00CE35DE" w:rsidRDefault="00150610" w:rsidP="00150610">
            <w:pPr>
              <w:widowControl w:val="0"/>
              <w:rPr>
                <w:bCs/>
                <w:sz w:val="20"/>
                <w:szCs w:val="20"/>
              </w:rPr>
            </w:pPr>
          </w:p>
        </w:tc>
      </w:tr>
      <w:tr w:rsidR="00150610" w:rsidRPr="00A017DD" w14:paraId="10BE439C" w14:textId="77777777" w:rsidTr="00150610">
        <w:tc>
          <w:tcPr>
            <w:tcW w:w="567" w:type="dxa"/>
            <w:tcBorders>
              <w:top w:val="single" w:sz="4" w:space="0" w:color="000000"/>
              <w:left w:val="single" w:sz="4" w:space="0" w:color="000000"/>
              <w:bottom w:val="single" w:sz="4" w:space="0" w:color="000000"/>
              <w:right w:val="single" w:sz="4" w:space="0" w:color="000000"/>
            </w:tcBorders>
          </w:tcPr>
          <w:p w14:paraId="78E0BEF1" w14:textId="77777777" w:rsidR="00150610" w:rsidRPr="00CE35DE" w:rsidRDefault="00150610" w:rsidP="00150610">
            <w:pPr>
              <w:widowControl w:val="0"/>
              <w:rPr>
                <w:bCs/>
                <w:sz w:val="20"/>
                <w:szCs w:val="20"/>
              </w:rPr>
            </w:pPr>
            <w:r w:rsidRPr="00CE35DE">
              <w:rPr>
                <w:bCs/>
                <w:sz w:val="20"/>
                <w:szCs w:val="20"/>
              </w:rPr>
              <w:t>9.</w:t>
            </w:r>
          </w:p>
        </w:tc>
        <w:tc>
          <w:tcPr>
            <w:tcW w:w="5849" w:type="dxa"/>
            <w:gridSpan w:val="2"/>
            <w:tcBorders>
              <w:top w:val="single" w:sz="4" w:space="0" w:color="000000"/>
              <w:left w:val="single" w:sz="4" w:space="0" w:color="000000"/>
              <w:bottom w:val="single" w:sz="4" w:space="0" w:color="000000"/>
              <w:right w:val="single" w:sz="4" w:space="0" w:color="000000"/>
            </w:tcBorders>
          </w:tcPr>
          <w:p w14:paraId="610A0F98" w14:textId="77777777" w:rsidR="00150610" w:rsidRPr="00CE35DE" w:rsidRDefault="00150610" w:rsidP="00150610">
            <w:pPr>
              <w:widowControl w:val="0"/>
              <w:rPr>
                <w:bCs/>
                <w:sz w:val="20"/>
                <w:szCs w:val="20"/>
              </w:rPr>
            </w:pPr>
            <w:r w:rsidRPr="00CE35DE">
              <w:rPr>
                <w:bCs/>
                <w:sz w:val="20"/>
                <w:szCs w:val="20"/>
              </w:rPr>
              <w:t>Акт приемки в эксплуатацию многоквартирного дома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537B9"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15379791" w14:textId="77777777" w:rsidR="00150610" w:rsidRPr="00CE35DE" w:rsidRDefault="00150610" w:rsidP="00150610">
            <w:pPr>
              <w:widowControl w:val="0"/>
              <w:rPr>
                <w:bCs/>
                <w:sz w:val="20"/>
                <w:szCs w:val="20"/>
              </w:rPr>
            </w:pPr>
          </w:p>
        </w:tc>
      </w:tr>
      <w:tr w:rsidR="00150610" w:rsidRPr="00A017DD" w14:paraId="3B7A44DF" w14:textId="77777777" w:rsidTr="00150610">
        <w:tc>
          <w:tcPr>
            <w:tcW w:w="567" w:type="dxa"/>
            <w:tcBorders>
              <w:top w:val="single" w:sz="4" w:space="0" w:color="000000"/>
              <w:left w:val="single" w:sz="4" w:space="0" w:color="000000"/>
              <w:bottom w:val="single" w:sz="4" w:space="0" w:color="000000"/>
              <w:right w:val="single" w:sz="4" w:space="0" w:color="000000"/>
            </w:tcBorders>
          </w:tcPr>
          <w:p w14:paraId="6E347868" w14:textId="77777777" w:rsidR="00150610" w:rsidRPr="00CE35DE" w:rsidRDefault="00150610" w:rsidP="00150610">
            <w:pPr>
              <w:widowControl w:val="0"/>
              <w:rPr>
                <w:bCs/>
                <w:sz w:val="20"/>
                <w:szCs w:val="20"/>
              </w:rPr>
            </w:pPr>
            <w:r w:rsidRPr="00CE35DE">
              <w:rPr>
                <w:bCs/>
                <w:sz w:val="20"/>
                <w:szCs w:val="20"/>
              </w:rPr>
              <w:t>10.</w:t>
            </w:r>
          </w:p>
        </w:tc>
        <w:tc>
          <w:tcPr>
            <w:tcW w:w="5849" w:type="dxa"/>
            <w:gridSpan w:val="2"/>
            <w:tcBorders>
              <w:top w:val="single" w:sz="4" w:space="0" w:color="000000"/>
              <w:left w:val="single" w:sz="4" w:space="0" w:color="000000"/>
              <w:bottom w:val="single" w:sz="4" w:space="0" w:color="000000"/>
              <w:right w:val="single" w:sz="4" w:space="0" w:color="000000"/>
            </w:tcBorders>
          </w:tcPr>
          <w:p w14:paraId="6DFC2B95" w14:textId="77777777" w:rsidR="00150610" w:rsidRPr="00CE35DE" w:rsidRDefault="00150610" w:rsidP="00150610">
            <w:pPr>
              <w:widowControl w:val="0"/>
              <w:rPr>
                <w:bCs/>
                <w:sz w:val="20"/>
                <w:szCs w:val="20"/>
              </w:rPr>
            </w:pPr>
            <w:r w:rsidRPr="00CE35DE">
              <w:rPr>
                <w:bCs/>
                <w:sz w:val="20"/>
                <w:szCs w:val="20"/>
              </w:rPr>
              <w:t>Акты освидетельствования скрытых работ</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0F26E"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5101572D" w14:textId="77777777" w:rsidR="00150610" w:rsidRPr="00CE35DE" w:rsidRDefault="00150610" w:rsidP="00150610">
            <w:pPr>
              <w:widowControl w:val="0"/>
              <w:rPr>
                <w:bCs/>
                <w:sz w:val="20"/>
                <w:szCs w:val="20"/>
              </w:rPr>
            </w:pPr>
          </w:p>
        </w:tc>
      </w:tr>
      <w:tr w:rsidR="00150610" w:rsidRPr="00A017DD" w14:paraId="63FA466F" w14:textId="77777777" w:rsidTr="00150610">
        <w:tc>
          <w:tcPr>
            <w:tcW w:w="567" w:type="dxa"/>
            <w:tcBorders>
              <w:top w:val="single" w:sz="4" w:space="0" w:color="000000"/>
              <w:left w:val="single" w:sz="4" w:space="0" w:color="000000"/>
              <w:bottom w:val="single" w:sz="4" w:space="0" w:color="000000"/>
              <w:right w:val="single" w:sz="4" w:space="0" w:color="000000"/>
            </w:tcBorders>
          </w:tcPr>
          <w:p w14:paraId="5CB0EB96" w14:textId="77777777" w:rsidR="00150610" w:rsidRPr="00CE35DE" w:rsidRDefault="00150610" w:rsidP="00150610">
            <w:pPr>
              <w:widowControl w:val="0"/>
              <w:rPr>
                <w:bCs/>
                <w:sz w:val="20"/>
                <w:szCs w:val="20"/>
              </w:rPr>
            </w:pPr>
            <w:r w:rsidRPr="00CE35DE">
              <w:rPr>
                <w:bCs/>
                <w:sz w:val="20"/>
                <w:szCs w:val="20"/>
              </w:rPr>
              <w:t>11.</w:t>
            </w:r>
          </w:p>
        </w:tc>
        <w:tc>
          <w:tcPr>
            <w:tcW w:w="5849" w:type="dxa"/>
            <w:gridSpan w:val="2"/>
            <w:tcBorders>
              <w:top w:val="single" w:sz="4" w:space="0" w:color="000000"/>
              <w:left w:val="single" w:sz="4" w:space="0" w:color="000000"/>
              <w:bottom w:val="single" w:sz="4" w:space="0" w:color="000000"/>
              <w:right w:val="single" w:sz="4" w:space="0" w:color="000000"/>
            </w:tcBorders>
          </w:tcPr>
          <w:p w14:paraId="0A4ACBC3" w14:textId="77777777" w:rsidR="00150610" w:rsidRPr="00CE35DE" w:rsidRDefault="00150610" w:rsidP="00150610">
            <w:pPr>
              <w:widowControl w:val="0"/>
              <w:rPr>
                <w:bCs/>
                <w:sz w:val="20"/>
                <w:szCs w:val="20"/>
              </w:rPr>
            </w:pPr>
            <w:r w:rsidRPr="00CE35DE">
              <w:rPr>
                <w:bCs/>
                <w:sz w:val="20"/>
                <w:szCs w:val="20"/>
              </w:rPr>
              <w:t>Протокол измерения шума и вибрации</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77AB63"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73F6F3F7" w14:textId="77777777" w:rsidR="00150610" w:rsidRPr="00CE35DE" w:rsidRDefault="00150610" w:rsidP="00150610">
            <w:pPr>
              <w:widowControl w:val="0"/>
              <w:rPr>
                <w:bCs/>
                <w:sz w:val="20"/>
                <w:szCs w:val="20"/>
              </w:rPr>
            </w:pPr>
          </w:p>
        </w:tc>
      </w:tr>
      <w:tr w:rsidR="00150610" w:rsidRPr="00A017DD" w14:paraId="6736013F" w14:textId="77777777" w:rsidTr="00150610">
        <w:tc>
          <w:tcPr>
            <w:tcW w:w="567" w:type="dxa"/>
            <w:tcBorders>
              <w:top w:val="single" w:sz="4" w:space="0" w:color="000000"/>
              <w:left w:val="single" w:sz="4" w:space="0" w:color="000000"/>
              <w:bottom w:val="single" w:sz="4" w:space="0" w:color="000000"/>
              <w:right w:val="single" w:sz="4" w:space="0" w:color="000000"/>
            </w:tcBorders>
          </w:tcPr>
          <w:p w14:paraId="136D0C55" w14:textId="77777777" w:rsidR="00150610" w:rsidRPr="00CE35DE" w:rsidRDefault="00150610" w:rsidP="00150610">
            <w:pPr>
              <w:widowControl w:val="0"/>
              <w:rPr>
                <w:bCs/>
                <w:sz w:val="20"/>
                <w:szCs w:val="20"/>
              </w:rPr>
            </w:pPr>
            <w:r w:rsidRPr="00CE35DE">
              <w:rPr>
                <w:bCs/>
                <w:sz w:val="20"/>
                <w:szCs w:val="20"/>
              </w:rPr>
              <w:t>12.</w:t>
            </w:r>
          </w:p>
        </w:tc>
        <w:tc>
          <w:tcPr>
            <w:tcW w:w="5849" w:type="dxa"/>
            <w:gridSpan w:val="2"/>
            <w:tcBorders>
              <w:top w:val="single" w:sz="4" w:space="0" w:color="000000"/>
              <w:left w:val="single" w:sz="4" w:space="0" w:color="000000"/>
              <w:bottom w:val="single" w:sz="4" w:space="0" w:color="000000"/>
              <w:right w:val="single" w:sz="4" w:space="0" w:color="000000"/>
            </w:tcBorders>
          </w:tcPr>
          <w:p w14:paraId="597EE3F5" w14:textId="77777777" w:rsidR="00150610" w:rsidRPr="00CE35DE" w:rsidRDefault="00150610" w:rsidP="00150610">
            <w:pPr>
              <w:widowControl w:val="0"/>
              <w:rPr>
                <w:bCs/>
                <w:sz w:val="20"/>
                <w:szCs w:val="20"/>
              </w:rPr>
            </w:pPr>
            <w:r w:rsidRPr="00CE35DE">
              <w:rPr>
                <w:bCs/>
                <w:sz w:val="20"/>
                <w:szCs w:val="20"/>
              </w:rPr>
              <w:t>Разрешение на присоединение мощности к сети энергоснабжающей организации</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C07FD"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26CB7AE2" w14:textId="77777777" w:rsidR="00150610" w:rsidRPr="00CE35DE" w:rsidRDefault="00150610" w:rsidP="00150610">
            <w:pPr>
              <w:widowControl w:val="0"/>
              <w:rPr>
                <w:bCs/>
                <w:sz w:val="20"/>
                <w:szCs w:val="20"/>
              </w:rPr>
            </w:pPr>
          </w:p>
        </w:tc>
      </w:tr>
      <w:tr w:rsidR="00150610" w:rsidRPr="00A017DD" w14:paraId="3E27D3F9" w14:textId="77777777" w:rsidTr="00150610">
        <w:tc>
          <w:tcPr>
            <w:tcW w:w="567" w:type="dxa"/>
            <w:tcBorders>
              <w:top w:val="single" w:sz="4" w:space="0" w:color="000000"/>
              <w:left w:val="single" w:sz="4" w:space="0" w:color="000000"/>
              <w:bottom w:val="single" w:sz="4" w:space="0" w:color="000000"/>
              <w:right w:val="single" w:sz="4" w:space="0" w:color="000000"/>
            </w:tcBorders>
          </w:tcPr>
          <w:p w14:paraId="1DDAC33A" w14:textId="77777777" w:rsidR="00150610" w:rsidRPr="00CE35DE" w:rsidRDefault="00150610" w:rsidP="00150610">
            <w:pPr>
              <w:widowControl w:val="0"/>
              <w:rPr>
                <w:bCs/>
                <w:sz w:val="20"/>
                <w:szCs w:val="20"/>
              </w:rPr>
            </w:pPr>
            <w:r w:rsidRPr="00CE35DE">
              <w:rPr>
                <w:bCs/>
                <w:sz w:val="20"/>
                <w:szCs w:val="20"/>
              </w:rPr>
              <w:t>13.</w:t>
            </w:r>
          </w:p>
        </w:tc>
        <w:tc>
          <w:tcPr>
            <w:tcW w:w="5849" w:type="dxa"/>
            <w:gridSpan w:val="2"/>
            <w:tcBorders>
              <w:top w:val="single" w:sz="4" w:space="0" w:color="000000"/>
              <w:left w:val="single" w:sz="4" w:space="0" w:color="000000"/>
              <w:bottom w:val="single" w:sz="4" w:space="0" w:color="000000"/>
              <w:right w:val="single" w:sz="4" w:space="0" w:color="000000"/>
            </w:tcBorders>
          </w:tcPr>
          <w:p w14:paraId="6C804CC7" w14:textId="77777777" w:rsidR="00150610" w:rsidRPr="00CE35DE" w:rsidRDefault="00150610" w:rsidP="00150610">
            <w:pPr>
              <w:widowControl w:val="0"/>
              <w:rPr>
                <w:bCs/>
                <w:sz w:val="20"/>
                <w:szCs w:val="20"/>
              </w:rPr>
            </w:pPr>
            <w:r w:rsidRPr="00CE35DE">
              <w:rPr>
                <w:bCs/>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E5DCA"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6F30CCA5" w14:textId="77777777" w:rsidR="00150610" w:rsidRPr="00CE35DE" w:rsidRDefault="00150610" w:rsidP="00150610">
            <w:pPr>
              <w:widowControl w:val="0"/>
              <w:rPr>
                <w:bCs/>
                <w:sz w:val="20"/>
                <w:szCs w:val="20"/>
              </w:rPr>
            </w:pPr>
          </w:p>
        </w:tc>
      </w:tr>
      <w:tr w:rsidR="00150610" w:rsidRPr="00A017DD" w14:paraId="75527BB5" w14:textId="77777777" w:rsidTr="00150610">
        <w:tc>
          <w:tcPr>
            <w:tcW w:w="567" w:type="dxa"/>
            <w:tcBorders>
              <w:top w:val="single" w:sz="4" w:space="0" w:color="000000"/>
              <w:left w:val="single" w:sz="4" w:space="0" w:color="000000"/>
              <w:bottom w:val="single" w:sz="4" w:space="0" w:color="000000"/>
              <w:right w:val="single" w:sz="4" w:space="0" w:color="000000"/>
            </w:tcBorders>
          </w:tcPr>
          <w:p w14:paraId="18FBBF04" w14:textId="77777777" w:rsidR="00150610" w:rsidRPr="00CE35DE" w:rsidRDefault="00150610" w:rsidP="00150610">
            <w:pPr>
              <w:widowControl w:val="0"/>
              <w:rPr>
                <w:bCs/>
                <w:sz w:val="20"/>
                <w:szCs w:val="20"/>
              </w:rPr>
            </w:pPr>
            <w:r w:rsidRPr="00CE35DE">
              <w:rPr>
                <w:bCs/>
                <w:sz w:val="20"/>
                <w:szCs w:val="20"/>
              </w:rPr>
              <w:t>14.</w:t>
            </w:r>
          </w:p>
        </w:tc>
        <w:tc>
          <w:tcPr>
            <w:tcW w:w="5849" w:type="dxa"/>
            <w:gridSpan w:val="2"/>
            <w:tcBorders>
              <w:top w:val="single" w:sz="4" w:space="0" w:color="000000"/>
              <w:left w:val="single" w:sz="4" w:space="0" w:color="000000"/>
              <w:bottom w:val="single" w:sz="4" w:space="0" w:color="000000"/>
              <w:right w:val="single" w:sz="4" w:space="0" w:color="000000"/>
            </w:tcBorders>
          </w:tcPr>
          <w:p w14:paraId="0CDBC1D7" w14:textId="77777777" w:rsidR="00150610" w:rsidRPr="00CE35DE" w:rsidRDefault="00150610" w:rsidP="00150610">
            <w:pPr>
              <w:widowControl w:val="0"/>
              <w:rPr>
                <w:bCs/>
                <w:sz w:val="20"/>
                <w:szCs w:val="20"/>
              </w:rPr>
            </w:pPr>
            <w:r w:rsidRPr="00CE35DE">
              <w:rPr>
                <w:bCs/>
                <w:sz w:val="20"/>
                <w:szCs w:val="20"/>
              </w:rPr>
              <w:t>Акты установки и приемки в эксплуатацию коллективных (общедомовых) приборов учета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81039"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7B83409B" w14:textId="77777777" w:rsidR="00150610" w:rsidRPr="00CE35DE" w:rsidRDefault="00150610" w:rsidP="00150610">
            <w:pPr>
              <w:widowControl w:val="0"/>
              <w:rPr>
                <w:bCs/>
                <w:sz w:val="20"/>
                <w:szCs w:val="20"/>
              </w:rPr>
            </w:pPr>
          </w:p>
        </w:tc>
      </w:tr>
      <w:tr w:rsidR="00150610" w:rsidRPr="00A017DD" w14:paraId="13515440" w14:textId="77777777" w:rsidTr="00150610">
        <w:tc>
          <w:tcPr>
            <w:tcW w:w="567" w:type="dxa"/>
            <w:tcBorders>
              <w:top w:val="single" w:sz="4" w:space="0" w:color="000000"/>
              <w:left w:val="single" w:sz="4" w:space="0" w:color="000000"/>
              <w:bottom w:val="single" w:sz="4" w:space="0" w:color="000000"/>
              <w:right w:val="single" w:sz="4" w:space="0" w:color="000000"/>
            </w:tcBorders>
          </w:tcPr>
          <w:p w14:paraId="7860C344" w14:textId="77777777" w:rsidR="00150610" w:rsidRPr="00CE35DE" w:rsidRDefault="00150610" w:rsidP="00150610">
            <w:pPr>
              <w:widowControl w:val="0"/>
              <w:rPr>
                <w:bCs/>
                <w:sz w:val="20"/>
                <w:szCs w:val="20"/>
              </w:rPr>
            </w:pPr>
            <w:r w:rsidRPr="00CE35DE">
              <w:rPr>
                <w:bCs/>
                <w:sz w:val="20"/>
                <w:szCs w:val="20"/>
              </w:rPr>
              <w:t>15.</w:t>
            </w:r>
          </w:p>
        </w:tc>
        <w:tc>
          <w:tcPr>
            <w:tcW w:w="5849" w:type="dxa"/>
            <w:gridSpan w:val="2"/>
            <w:tcBorders>
              <w:top w:val="single" w:sz="4" w:space="0" w:color="000000"/>
              <w:left w:val="single" w:sz="4" w:space="0" w:color="000000"/>
              <w:bottom w:val="single" w:sz="4" w:space="0" w:color="000000"/>
              <w:right w:val="single" w:sz="4" w:space="0" w:color="000000"/>
            </w:tcBorders>
          </w:tcPr>
          <w:p w14:paraId="332FF2ED" w14:textId="77777777" w:rsidR="00150610" w:rsidRPr="00CE35DE" w:rsidRDefault="00150610" w:rsidP="00150610">
            <w:pPr>
              <w:widowControl w:val="0"/>
              <w:rPr>
                <w:bCs/>
                <w:sz w:val="20"/>
                <w:szCs w:val="20"/>
              </w:rPr>
            </w:pPr>
            <w:r w:rsidRPr="00CE35DE">
              <w:rPr>
                <w:bCs/>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7453D"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4D781884" w14:textId="77777777" w:rsidR="00150610" w:rsidRPr="00CE35DE" w:rsidRDefault="00150610" w:rsidP="00150610">
            <w:pPr>
              <w:widowControl w:val="0"/>
              <w:rPr>
                <w:bCs/>
                <w:sz w:val="20"/>
                <w:szCs w:val="20"/>
              </w:rPr>
            </w:pPr>
          </w:p>
        </w:tc>
      </w:tr>
      <w:tr w:rsidR="00150610" w:rsidRPr="00A017DD" w14:paraId="2307D2DD" w14:textId="77777777" w:rsidTr="00150610">
        <w:tc>
          <w:tcPr>
            <w:tcW w:w="567" w:type="dxa"/>
            <w:tcBorders>
              <w:top w:val="single" w:sz="4" w:space="0" w:color="000000"/>
              <w:left w:val="single" w:sz="4" w:space="0" w:color="000000"/>
              <w:bottom w:val="single" w:sz="4" w:space="0" w:color="000000"/>
              <w:right w:val="single" w:sz="4" w:space="0" w:color="000000"/>
            </w:tcBorders>
          </w:tcPr>
          <w:p w14:paraId="3219DBFD" w14:textId="77777777" w:rsidR="00150610" w:rsidRPr="00CE35DE" w:rsidRDefault="00150610" w:rsidP="00150610">
            <w:pPr>
              <w:widowControl w:val="0"/>
              <w:rPr>
                <w:bCs/>
                <w:sz w:val="20"/>
                <w:szCs w:val="20"/>
              </w:rPr>
            </w:pPr>
            <w:r w:rsidRPr="00CE35DE">
              <w:rPr>
                <w:bCs/>
                <w:sz w:val="20"/>
                <w:szCs w:val="20"/>
              </w:rPr>
              <w:t>16.</w:t>
            </w:r>
          </w:p>
        </w:tc>
        <w:tc>
          <w:tcPr>
            <w:tcW w:w="5849" w:type="dxa"/>
            <w:gridSpan w:val="2"/>
            <w:tcBorders>
              <w:top w:val="single" w:sz="4" w:space="0" w:color="000000"/>
              <w:left w:val="single" w:sz="4" w:space="0" w:color="000000"/>
              <w:bottom w:val="single" w:sz="4" w:space="0" w:color="000000"/>
              <w:right w:val="single" w:sz="4" w:space="0" w:color="000000"/>
            </w:tcBorders>
          </w:tcPr>
          <w:p w14:paraId="2519505A" w14:textId="77777777" w:rsidR="00150610" w:rsidRPr="00CE35DE" w:rsidRDefault="00150610" w:rsidP="00150610">
            <w:pPr>
              <w:widowControl w:val="0"/>
              <w:rPr>
                <w:bCs/>
                <w:sz w:val="20"/>
                <w:szCs w:val="20"/>
              </w:rPr>
            </w:pPr>
            <w:r w:rsidRPr="00CE35DE">
              <w:rPr>
                <w:bCs/>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C658F"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5D41091F" w14:textId="77777777" w:rsidR="00150610" w:rsidRPr="00CE35DE" w:rsidRDefault="00150610" w:rsidP="00150610">
            <w:pPr>
              <w:widowControl w:val="0"/>
              <w:rPr>
                <w:bCs/>
                <w:sz w:val="20"/>
                <w:szCs w:val="20"/>
              </w:rPr>
            </w:pPr>
          </w:p>
        </w:tc>
      </w:tr>
      <w:tr w:rsidR="00150610" w:rsidRPr="00A017DD" w14:paraId="7679E992" w14:textId="77777777" w:rsidTr="00150610">
        <w:tc>
          <w:tcPr>
            <w:tcW w:w="567" w:type="dxa"/>
            <w:tcBorders>
              <w:top w:val="single" w:sz="4" w:space="0" w:color="000000"/>
              <w:left w:val="single" w:sz="4" w:space="0" w:color="000000"/>
              <w:bottom w:val="single" w:sz="4" w:space="0" w:color="000000"/>
              <w:right w:val="single" w:sz="4" w:space="0" w:color="000000"/>
            </w:tcBorders>
          </w:tcPr>
          <w:p w14:paraId="7E3131A3" w14:textId="77777777" w:rsidR="00150610" w:rsidRPr="00CE35DE" w:rsidRDefault="00150610" w:rsidP="00150610">
            <w:pPr>
              <w:widowControl w:val="0"/>
              <w:rPr>
                <w:bCs/>
                <w:sz w:val="20"/>
                <w:szCs w:val="20"/>
              </w:rPr>
            </w:pPr>
            <w:r w:rsidRPr="00CE35DE">
              <w:rPr>
                <w:bCs/>
                <w:sz w:val="20"/>
                <w:szCs w:val="20"/>
              </w:rPr>
              <w:t>17.</w:t>
            </w:r>
          </w:p>
        </w:tc>
        <w:tc>
          <w:tcPr>
            <w:tcW w:w="5849" w:type="dxa"/>
            <w:gridSpan w:val="2"/>
            <w:tcBorders>
              <w:top w:val="single" w:sz="4" w:space="0" w:color="000000"/>
              <w:left w:val="single" w:sz="4" w:space="0" w:color="000000"/>
              <w:bottom w:val="single" w:sz="4" w:space="0" w:color="000000"/>
              <w:right w:val="single" w:sz="4" w:space="0" w:color="000000"/>
            </w:tcBorders>
          </w:tcPr>
          <w:p w14:paraId="404A33C0" w14:textId="77777777" w:rsidR="00150610" w:rsidRPr="00CE35DE" w:rsidRDefault="00150610" w:rsidP="00150610">
            <w:pPr>
              <w:widowControl w:val="0"/>
              <w:rPr>
                <w:bCs/>
                <w:sz w:val="20"/>
                <w:szCs w:val="20"/>
              </w:rPr>
            </w:pPr>
            <w:r w:rsidRPr="00CE35DE">
              <w:rPr>
                <w:bCs/>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01833"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739D595B" w14:textId="77777777" w:rsidR="00150610" w:rsidRPr="00CE35DE" w:rsidRDefault="00150610" w:rsidP="00150610">
            <w:pPr>
              <w:widowControl w:val="0"/>
              <w:rPr>
                <w:bCs/>
                <w:sz w:val="20"/>
                <w:szCs w:val="20"/>
              </w:rPr>
            </w:pPr>
            <w:r w:rsidRPr="00CE35DE">
              <w:rPr>
                <w:bCs/>
                <w:sz w:val="20"/>
                <w:szCs w:val="20"/>
              </w:rPr>
              <w:t>за год, предшествующий передаче документации</w:t>
            </w:r>
          </w:p>
        </w:tc>
      </w:tr>
      <w:tr w:rsidR="00150610" w:rsidRPr="00A017DD" w14:paraId="7AC403F1" w14:textId="77777777" w:rsidTr="00150610">
        <w:tc>
          <w:tcPr>
            <w:tcW w:w="567" w:type="dxa"/>
            <w:tcBorders>
              <w:top w:val="single" w:sz="4" w:space="0" w:color="000000"/>
              <w:left w:val="single" w:sz="4" w:space="0" w:color="000000"/>
              <w:bottom w:val="single" w:sz="4" w:space="0" w:color="000000"/>
              <w:right w:val="single" w:sz="4" w:space="0" w:color="000000"/>
            </w:tcBorders>
          </w:tcPr>
          <w:p w14:paraId="3E028D6F" w14:textId="77777777" w:rsidR="00150610" w:rsidRPr="00CE35DE" w:rsidRDefault="00150610" w:rsidP="00150610">
            <w:pPr>
              <w:widowControl w:val="0"/>
              <w:rPr>
                <w:bCs/>
                <w:sz w:val="20"/>
                <w:szCs w:val="20"/>
              </w:rPr>
            </w:pPr>
            <w:r w:rsidRPr="00CE35DE">
              <w:rPr>
                <w:bCs/>
                <w:sz w:val="20"/>
                <w:szCs w:val="20"/>
              </w:rPr>
              <w:t>18.</w:t>
            </w:r>
          </w:p>
        </w:tc>
        <w:tc>
          <w:tcPr>
            <w:tcW w:w="5849" w:type="dxa"/>
            <w:gridSpan w:val="2"/>
            <w:tcBorders>
              <w:top w:val="single" w:sz="4" w:space="0" w:color="000000"/>
              <w:left w:val="single" w:sz="4" w:space="0" w:color="000000"/>
              <w:bottom w:val="single" w:sz="4" w:space="0" w:color="000000"/>
              <w:right w:val="single" w:sz="4" w:space="0" w:color="000000"/>
            </w:tcBorders>
          </w:tcPr>
          <w:p w14:paraId="02F8BDDC" w14:textId="77777777" w:rsidR="00150610" w:rsidRPr="00CE35DE" w:rsidRDefault="00150610" w:rsidP="00150610">
            <w:pPr>
              <w:widowControl w:val="0"/>
              <w:rPr>
                <w:bCs/>
                <w:sz w:val="20"/>
                <w:szCs w:val="20"/>
              </w:rPr>
            </w:pPr>
            <w:r w:rsidRPr="00CE35DE">
              <w:rPr>
                <w:bCs/>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84EEE"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3D18C82C" w14:textId="77777777" w:rsidR="00150610" w:rsidRPr="00CE35DE" w:rsidRDefault="00150610" w:rsidP="00150610">
            <w:pPr>
              <w:widowControl w:val="0"/>
              <w:rPr>
                <w:bCs/>
                <w:sz w:val="20"/>
                <w:szCs w:val="20"/>
              </w:rPr>
            </w:pPr>
          </w:p>
        </w:tc>
      </w:tr>
      <w:tr w:rsidR="00150610" w:rsidRPr="00CE35DE" w14:paraId="4CB76D77" w14:textId="77777777" w:rsidTr="00150610">
        <w:tc>
          <w:tcPr>
            <w:tcW w:w="567" w:type="dxa"/>
            <w:tcBorders>
              <w:top w:val="single" w:sz="4" w:space="0" w:color="000000"/>
              <w:left w:val="single" w:sz="4" w:space="0" w:color="000000"/>
              <w:bottom w:val="single" w:sz="4" w:space="0" w:color="000000"/>
              <w:right w:val="single" w:sz="4" w:space="0" w:color="000000"/>
            </w:tcBorders>
          </w:tcPr>
          <w:p w14:paraId="4CD82B16" w14:textId="77777777" w:rsidR="00150610" w:rsidRPr="00CE35DE" w:rsidRDefault="00150610" w:rsidP="00150610">
            <w:pPr>
              <w:widowControl w:val="0"/>
              <w:rPr>
                <w:bCs/>
                <w:sz w:val="20"/>
                <w:szCs w:val="20"/>
              </w:rPr>
            </w:pPr>
            <w:r w:rsidRPr="00CE35DE">
              <w:rPr>
                <w:bCs/>
                <w:sz w:val="20"/>
                <w:szCs w:val="20"/>
              </w:rPr>
              <w:t>19.</w:t>
            </w:r>
          </w:p>
        </w:tc>
        <w:tc>
          <w:tcPr>
            <w:tcW w:w="5849" w:type="dxa"/>
            <w:gridSpan w:val="2"/>
            <w:tcBorders>
              <w:top w:val="single" w:sz="4" w:space="0" w:color="000000"/>
              <w:left w:val="single" w:sz="4" w:space="0" w:color="000000"/>
              <w:bottom w:val="single" w:sz="4" w:space="0" w:color="000000"/>
              <w:right w:val="single" w:sz="4" w:space="0" w:color="000000"/>
            </w:tcBorders>
          </w:tcPr>
          <w:p w14:paraId="1BF9D29F" w14:textId="77777777" w:rsidR="00150610" w:rsidRPr="00CE35DE" w:rsidRDefault="00150610" w:rsidP="00150610">
            <w:pPr>
              <w:widowControl w:val="0"/>
              <w:rPr>
                <w:bCs/>
                <w:sz w:val="20"/>
                <w:szCs w:val="20"/>
              </w:rPr>
            </w:pPr>
            <w:r w:rsidRPr="00CE35DE">
              <w:rPr>
                <w:bCs/>
                <w:sz w:val="20"/>
                <w:szCs w:val="20"/>
              </w:rPr>
              <w:t>Иные связанные с управлением многоквартирным домом документы:</w:t>
            </w:r>
          </w:p>
          <w:p w14:paraId="5A11D941" w14:textId="77777777" w:rsidR="00150610" w:rsidRPr="00CE35DE" w:rsidRDefault="00150610" w:rsidP="00150610">
            <w:pPr>
              <w:widowControl w:val="0"/>
              <w:rPr>
                <w:bCs/>
                <w:sz w:val="20"/>
                <w:szCs w:val="20"/>
              </w:rPr>
            </w:pPr>
            <w:r w:rsidRPr="00CE35DE">
              <w:rPr>
                <w:bCs/>
                <w:sz w:val="20"/>
                <w:szCs w:val="20"/>
              </w:rPr>
              <w:t>договора</w:t>
            </w:r>
          </w:p>
          <w:p w14:paraId="79C874FE" w14:textId="77777777" w:rsidR="00150610" w:rsidRPr="00CE35DE" w:rsidRDefault="00150610" w:rsidP="00150610">
            <w:pPr>
              <w:widowControl w:val="0"/>
              <w:rPr>
                <w:bCs/>
                <w:sz w:val="20"/>
                <w:szCs w:val="20"/>
              </w:rPr>
            </w:pPr>
            <w:r w:rsidRPr="00CE35DE">
              <w:rPr>
                <w:bCs/>
                <w:sz w:val="20"/>
                <w:szCs w:val="20"/>
              </w:rPr>
              <w:t>списки</w:t>
            </w:r>
          </w:p>
          <w:p w14:paraId="1A3D2112" w14:textId="77777777" w:rsidR="00150610" w:rsidRPr="00CE35DE" w:rsidRDefault="00150610" w:rsidP="00150610">
            <w:pPr>
              <w:widowControl w:val="0"/>
              <w:rPr>
                <w:bCs/>
                <w:sz w:val="20"/>
                <w:szCs w:val="20"/>
              </w:rPr>
            </w:pPr>
            <w:r w:rsidRPr="00CE35DE">
              <w:rPr>
                <w:bCs/>
                <w:sz w:val="20"/>
                <w:szCs w:val="20"/>
              </w:rPr>
              <w:t>прочее</w:t>
            </w:r>
          </w:p>
        </w:tc>
        <w:tc>
          <w:tcPr>
            <w:tcW w:w="13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A7F7D" w14:textId="77777777" w:rsidR="00150610" w:rsidRPr="00CE35DE" w:rsidRDefault="00150610" w:rsidP="00150610">
            <w:pPr>
              <w:widowControl w:val="0"/>
              <w:jc w:val="center"/>
              <w:rPr>
                <w:bCs/>
                <w:sz w:val="20"/>
                <w:szCs w:val="20"/>
              </w:rPr>
            </w:pPr>
          </w:p>
        </w:tc>
        <w:tc>
          <w:tcPr>
            <w:tcW w:w="2623" w:type="dxa"/>
            <w:tcBorders>
              <w:top w:val="single" w:sz="4" w:space="0" w:color="000000"/>
              <w:left w:val="single" w:sz="4" w:space="0" w:color="000000"/>
              <w:bottom w:val="single" w:sz="4" w:space="0" w:color="000000"/>
              <w:right w:val="single" w:sz="4" w:space="0" w:color="000000"/>
            </w:tcBorders>
          </w:tcPr>
          <w:p w14:paraId="1769B0FC" w14:textId="77777777" w:rsidR="00150610" w:rsidRPr="00CE35DE" w:rsidRDefault="00150610" w:rsidP="00150610">
            <w:pPr>
              <w:widowControl w:val="0"/>
              <w:rPr>
                <w:bCs/>
                <w:sz w:val="20"/>
                <w:szCs w:val="20"/>
              </w:rPr>
            </w:pPr>
          </w:p>
        </w:tc>
      </w:tr>
    </w:tbl>
    <w:p w14:paraId="33EF57BB" w14:textId="77777777" w:rsidR="00150610" w:rsidRPr="00A017DD" w:rsidRDefault="00150610" w:rsidP="00150610">
      <w:pPr>
        <w:widowControl w:val="0"/>
        <w:ind w:left="-709" w:right="-426"/>
        <w:rPr>
          <w:sz w:val="20"/>
          <w:szCs w:val="20"/>
        </w:rPr>
      </w:pPr>
    </w:p>
    <w:p w14:paraId="00057130" w14:textId="77777777" w:rsidR="00150610" w:rsidRDefault="00150610" w:rsidP="00150610">
      <w:pPr>
        <w:widowControl w:val="0"/>
        <w:ind w:left="-709" w:right="-426"/>
        <w:rPr>
          <w:sz w:val="20"/>
          <w:szCs w:val="20"/>
        </w:rPr>
      </w:pPr>
      <w:r w:rsidRPr="00A017DD">
        <w:rPr>
          <w:b/>
          <w:sz w:val="20"/>
          <w:szCs w:val="20"/>
        </w:rPr>
        <w:t>Примечани</w:t>
      </w:r>
      <w:r>
        <w:rPr>
          <w:b/>
          <w:sz w:val="20"/>
          <w:szCs w:val="20"/>
        </w:rPr>
        <w:t>я</w:t>
      </w:r>
      <w:r w:rsidRPr="00A017DD">
        <w:rPr>
          <w:b/>
          <w:sz w:val="20"/>
          <w:szCs w:val="20"/>
        </w:rPr>
        <w:t>:</w:t>
      </w:r>
      <w:r w:rsidRPr="00A017DD">
        <w:rPr>
          <w:sz w:val="20"/>
          <w:szCs w:val="20"/>
        </w:rPr>
        <w:t xml:space="preserve"> </w:t>
      </w:r>
    </w:p>
    <w:p w14:paraId="6BD3E027" w14:textId="77777777" w:rsidR="00150610" w:rsidRDefault="00150610" w:rsidP="00150610">
      <w:pPr>
        <w:widowControl w:val="0"/>
        <w:ind w:left="-709" w:right="-426"/>
        <w:jc w:val="both"/>
        <w:rPr>
          <w:sz w:val="20"/>
          <w:szCs w:val="20"/>
        </w:rPr>
      </w:pPr>
      <w:r>
        <w:rPr>
          <w:sz w:val="20"/>
          <w:szCs w:val="20"/>
        </w:rPr>
        <w:t>- Перечень заполняется после подписания Договора управления, по факту получения технической документации от ранее действующей управляющей организации.  При расторжении договора управления, управляющая организация передает техническую документацию, в объеме полученной управляющей организацией при заключении Договора управления и восстановленную за счет средств собственников многоквартирного дома.</w:t>
      </w:r>
    </w:p>
    <w:p w14:paraId="3A4B2E55" w14:textId="77777777" w:rsidR="00150610" w:rsidRPr="00A017DD" w:rsidRDefault="00150610" w:rsidP="00150610">
      <w:pPr>
        <w:widowControl w:val="0"/>
        <w:ind w:left="-709" w:right="-426"/>
        <w:jc w:val="both"/>
        <w:rPr>
          <w:sz w:val="20"/>
          <w:szCs w:val="20"/>
        </w:rPr>
      </w:pPr>
      <w:r>
        <w:rPr>
          <w:sz w:val="20"/>
          <w:szCs w:val="20"/>
        </w:rPr>
        <w:t xml:space="preserve">- </w:t>
      </w:r>
      <w:r w:rsidRPr="00A017DD">
        <w:rPr>
          <w:sz w:val="20"/>
          <w:szCs w:val="20"/>
        </w:rPr>
        <w:t>Необходимо указание на форму документа: оригинал; нотариально заверенная копия; копия, заверенная органом, выдавшим документ; ксерокопия или др.</w:t>
      </w:r>
    </w:p>
    <w:p w14:paraId="713D455F" w14:textId="77777777" w:rsidR="00150610" w:rsidRDefault="00150610" w:rsidP="00150610">
      <w:pPr>
        <w:widowControl w:val="0"/>
        <w:ind w:left="-709" w:right="-426"/>
        <w:jc w:val="both"/>
        <w:rPr>
          <w:sz w:val="20"/>
          <w:szCs w:val="20"/>
        </w:rPr>
      </w:pPr>
      <w:r>
        <w:rPr>
          <w:sz w:val="20"/>
          <w:szCs w:val="20"/>
        </w:rPr>
        <w:t xml:space="preserve">- </w:t>
      </w:r>
      <w:r w:rsidRPr="00A017DD">
        <w:rPr>
          <w:sz w:val="20"/>
          <w:szCs w:val="20"/>
        </w:rPr>
        <w:t xml:space="preserve">В случае необходимости актуализации имеющихся документов, работы </w:t>
      </w:r>
      <w:r>
        <w:rPr>
          <w:sz w:val="20"/>
          <w:szCs w:val="20"/>
        </w:rPr>
        <w:t xml:space="preserve">по </w:t>
      </w:r>
      <w:r w:rsidRPr="00A017DD">
        <w:rPr>
          <w:sz w:val="20"/>
          <w:szCs w:val="20"/>
        </w:rPr>
        <w:t>их обновлению могут быть включены в перечень услуг и работ по содержанию общего имущества в многоквартирном доме.</w:t>
      </w:r>
    </w:p>
    <w:p w14:paraId="569B4D30" w14:textId="77777777" w:rsidR="00150610" w:rsidRDefault="00150610" w:rsidP="00150610">
      <w:pPr>
        <w:widowControl w:val="0"/>
        <w:ind w:left="-709" w:right="-426"/>
        <w:jc w:val="both"/>
        <w:rPr>
          <w:sz w:val="20"/>
          <w:szCs w:val="20"/>
        </w:rPr>
      </w:pPr>
    </w:p>
    <w:p w14:paraId="1EED180F" w14:textId="77777777" w:rsidR="00150610" w:rsidRPr="00A017DD" w:rsidRDefault="00150610" w:rsidP="00150610">
      <w:pPr>
        <w:widowControl w:val="0"/>
        <w:ind w:left="-709" w:right="-426"/>
        <w:jc w:val="both"/>
        <w:rPr>
          <w:sz w:val="20"/>
          <w:szCs w:val="20"/>
        </w:rPr>
      </w:pPr>
    </w:p>
    <w:p w14:paraId="08C0C754" w14:textId="77777777" w:rsidR="00150610" w:rsidRPr="00A017DD" w:rsidRDefault="00150610" w:rsidP="00150610">
      <w:pPr>
        <w:widowControl w:val="0"/>
        <w:jc w:val="center"/>
        <w:rPr>
          <w:b/>
          <w:color w:val="000000"/>
        </w:rPr>
      </w:pPr>
    </w:p>
    <w:tbl>
      <w:tblPr>
        <w:tblW w:w="9600" w:type="dxa"/>
        <w:tblLayout w:type="fixed"/>
        <w:tblLook w:val="0000" w:firstRow="0" w:lastRow="0" w:firstColumn="0" w:lastColumn="0" w:noHBand="0" w:noVBand="0"/>
      </w:tblPr>
      <w:tblGrid>
        <w:gridCol w:w="4925"/>
        <w:gridCol w:w="4675"/>
      </w:tblGrid>
      <w:tr w:rsidR="00150610" w:rsidRPr="00A017DD" w14:paraId="66CB7713" w14:textId="77777777" w:rsidTr="00150610">
        <w:tc>
          <w:tcPr>
            <w:tcW w:w="4925" w:type="dxa"/>
          </w:tcPr>
          <w:p w14:paraId="66AB86C1" w14:textId="77777777" w:rsidR="00150610" w:rsidRPr="00A017DD" w:rsidRDefault="00150610" w:rsidP="00150610">
            <w:pPr>
              <w:widowControl w:val="0"/>
              <w:jc w:val="both"/>
              <w:rPr>
                <w:b/>
              </w:rPr>
            </w:pPr>
            <w:r>
              <w:rPr>
                <w:b/>
              </w:rPr>
              <w:t>Управляющая  организация</w:t>
            </w:r>
            <w:r w:rsidRPr="00A017DD">
              <w:rPr>
                <w:b/>
              </w:rPr>
              <w:t>:</w:t>
            </w:r>
            <w:r>
              <w:rPr>
                <w:b/>
              </w:rPr>
              <w:t xml:space="preserve">           </w:t>
            </w:r>
          </w:p>
        </w:tc>
        <w:tc>
          <w:tcPr>
            <w:tcW w:w="4675" w:type="dxa"/>
          </w:tcPr>
          <w:p w14:paraId="5D5D7E84" w14:textId="77777777" w:rsidR="00150610" w:rsidRPr="00A017DD" w:rsidRDefault="00150610" w:rsidP="00150610">
            <w:pPr>
              <w:widowControl w:val="0"/>
              <w:jc w:val="both"/>
              <w:rPr>
                <w:b/>
              </w:rPr>
            </w:pPr>
            <w:proofErr w:type="gramStart"/>
            <w:r>
              <w:rPr>
                <w:b/>
              </w:rPr>
              <w:t>Заказчик :</w:t>
            </w:r>
            <w:proofErr w:type="gramEnd"/>
          </w:p>
        </w:tc>
      </w:tr>
      <w:tr w:rsidR="00150610" w:rsidRPr="00A017DD" w14:paraId="725DC3ED" w14:textId="77777777" w:rsidTr="00150610">
        <w:tc>
          <w:tcPr>
            <w:tcW w:w="4925" w:type="dxa"/>
          </w:tcPr>
          <w:p w14:paraId="26A40E0A" w14:textId="77777777" w:rsidR="00150610" w:rsidRPr="00A017DD" w:rsidRDefault="00150610" w:rsidP="00150610">
            <w:pPr>
              <w:widowControl w:val="0"/>
              <w:jc w:val="both"/>
              <w:rPr>
                <w:b/>
              </w:rPr>
            </w:pPr>
          </w:p>
        </w:tc>
        <w:tc>
          <w:tcPr>
            <w:tcW w:w="4675" w:type="dxa"/>
          </w:tcPr>
          <w:p w14:paraId="7EBB4BF4" w14:textId="77777777" w:rsidR="00150610" w:rsidRPr="00A017DD" w:rsidRDefault="00150610" w:rsidP="00150610">
            <w:pPr>
              <w:widowControl w:val="0"/>
              <w:jc w:val="both"/>
              <w:rPr>
                <w:b/>
              </w:rPr>
            </w:pPr>
          </w:p>
        </w:tc>
      </w:tr>
      <w:tr w:rsidR="00150610" w:rsidRPr="00A017DD" w14:paraId="3F081A73" w14:textId="77777777" w:rsidTr="00150610">
        <w:tc>
          <w:tcPr>
            <w:tcW w:w="4925" w:type="dxa"/>
          </w:tcPr>
          <w:p w14:paraId="123257B5" w14:textId="77777777" w:rsidR="00150610" w:rsidRPr="00A017DD" w:rsidRDefault="00150610" w:rsidP="00150610">
            <w:pPr>
              <w:widowControl w:val="0"/>
              <w:jc w:val="both"/>
              <w:rPr>
                <w:b/>
              </w:rPr>
            </w:pPr>
          </w:p>
        </w:tc>
        <w:tc>
          <w:tcPr>
            <w:tcW w:w="4675" w:type="dxa"/>
          </w:tcPr>
          <w:p w14:paraId="305B70EE" w14:textId="77777777" w:rsidR="00150610" w:rsidRPr="00A017DD" w:rsidRDefault="00150610" w:rsidP="00150610">
            <w:pPr>
              <w:tabs>
                <w:tab w:val="center" w:pos="4677"/>
                <w:tab w:val="right" w:pos="9355"/>
              </w:tabs>
              <w:rPr>
                <w:b/>
              </w:rPr>
            </w:pPr>
          </w:p>
        </w:tc>
      </w:tr>
      <w:tr w:rsidR="00150610" w:rsidRPr="00A017DD" w14:paraId="5C6FBE42" w14:textId="77777777" w:rsidTr="00150610">
        <w:tc>
          <w:tcPr>
            <w:tcW w:w="4925" w:type="dxa"/>
          </w:tcPr>
          <w:p w14:paraId="34EB8C43" w14:textId="77777777" w:rsidR="00150610" w:rsidRPr="00A017DD" w:rsidRDefault="00150610" w:rsidP="00150610">
            <w:pPr>
              <w:widowControl w:val="0"/>
              <w:rPr>
                <w:b/>
              </w:rPr>
            </w:pPr>
            <w:r w:rsidRPr="00A017DD">
              <w:rPr>
                <w:b/>
              </w:rPr>
              <w:t>__________________ /_______________/</w:t>
            </w:r>
          </w:p>
          <w:p w14:paraId="4B70C20D" w14:textId="77777777" w:rsidR="00150610" w:rsidRPr="00A017DD" w:rsidRDefault="00150610" w:rsidP="00150610">
            <w:pPr>
              <w:widowControl w:val="0"/>
              <w:jc w:val="both"/>
              <w:rPr>
                <w:b/>
              </w:rPr>
            </w:pPr>
            <w:r w:rsidRPr="00A017DD">
              <w:rPr>
                <w:b/>
              </w:rPr>
              <w:t>м.п.</w:t>
            </w:r>
          </w:p>
        </w:tc>
        <w:tc>
          <w:tcPr>
            <w:tcW w:w="4675" w:type="dxa"/>
          </w:tcPr>
          <w:p w14:paraId="3FD15326" w14:textId="1628A7D2" w:rsidR="00150610" w:rsidRPr="00A017DD" w:rsidRDefault="00150610" w:rsidP="00877708">
            <w:pPr>
              <w:widowControl w:val="0"/>
              <w:rPr>
                <w:b/>
              </w:rPr>
            </w:pPr>
            <w:r w:rsidRPr="00A017DD">
              <w:rPr>
                <w:b/>
                <w:color w:val="000000"/>
              </w:rPr>
              <w:t>_____________________/</w:t>
            </w:r>
            <w:r w:rsidR="00877708">
              <w:rPr>
                <w:b/>
              </w:rPr>
              <w:t xml:space="preserve"> </w:t>
            </w:r>
            <w:r w:rsidR="009436C0">
              <w:rPr>
                <w:b/>
              </w:rPr>
              <w:t>______________</w:t>
            </w:r>
            <w:r w:rsidRPr="00A017DD">
              <w:rPr>
                <w:b/>
                <w:color w:val="000000"/>
              </w:rPr>
              <w:t xml:space="preserve"> /</w:t>
            </w:r>
          </w:p>
        </w:tc>
      </w:tr>
      <w:tr w:rsidR="00150610" w:rsidRPr="00A017DD" w14:paraId="61203040" w14:textId="77777777" w:rsidTr="00150610">
        <w:tc>
          <w:tcPr>
            <w:tcW w:w="4925" w:type="dxa"/>
          </w:tcPr>
          <w:p w14:paraId="45E2C191" w14:textId="77777777" w:rsidR="00150610" w:rsidRPr="00A017DD" w:rsidRDefault="00150610" w:rsidP="00150610">
            <w:pPr>
              <w:widowControl w:val="0"/>
              <w:rPr>
                <w:b/>
              </w:rPr>
            </w:pPr>
          </w:p>
        </w:tc>
        <w:tc>
          <w:tcPr>
            <w:tcW w:w="4675" w:type="dxa"/>
          </w:tcPr>
          <w:p w14:paraId="2728BE7B" w14:textId="77777777" w:rsidR="00150610" w:rsidRPr="00A017DD" w:rsidRDefault="00150610" w:rsidP="00150610">
            <w:pPr>
              <w:widowControl w:val="0"/>
            </w:pPr>
          </w:p>
        </w:tc>
      </w:tr>
    </w:tbl>
    <w:p w14:paraId="2AE7F09A" w14:textId="77777777" w:rsidR="00150610" w:rsidRPr="00A017DD" w:rsidRDefault="00150610" w:rsidP="00150610">
      <w:pPr>
        <w:tabs>
          <w:tab w:val="left" w:pos="1455"/>
        </w:tabs>
      </w:pPr>
    </w:p>
    <w:p w14:paraId="18AC317C" w14:textId="59CE7909" w:rsidR="00150610" w:rsidRDefault="00150610">
      <w:pPr>
        <w:rPr>
          <w:sz w:val="22"/>
          <w:szCs w:val="22"/>
        </w:rPr>
      </w:pPr>
    </w:p>
    <w:p w14:paraId="61062CE7" w14:textId="77777777" w:rsidR="00150610" w:rsidRDefault="00150610">
      <w:pPr>
        <w:spacing w:after="160" w:line="259" w:lineRule="auto"/>
        <w:rPr>
          <w:sz w:val="22"/>
          <w:szCs w:val="22"/>
        </w:rPr>
      </w:pPr>
      <w:r>
        <w:rPr>
          <w:sz w:val="22"/>
          <w:szCs w:val="22"/>
        </w:rPr>
        <w:br w:type="page"/>
      </w:r>
    </w:p>
    <w:p w14:paraId="3B4BF3D4" w14:textId="77777777" w:rsidR="008370A8" w:rsidRDefault="008370A8" w:rsidP="00150610">
      <w:pPr>
        <w:widowControl w:val="0"/>
        <w:shd w:val="clear" w:color="auto" w:fill="FFFFFF"/>
        <w:ind w:firstLine="708"/>
        <w:jc w:val="right"/>
        <w:rPr>
          <w:sz w:val="20"/>
          <w:szCs w:val="20"/>
        </w:rPr>
      </w:pPr>
    </w:p>
    <w:p w14:paraId="43392693" w14:textId="1D037C9A" w:rsidR="00BE6731" w:rsidRPr="00930F3C" w:rsidRDefault="00BE6731" w:rsidP="007412F7">
      <w:pPr>
        <w:ind w:left="5387"/>
        <w:rPr>
          <w:sz w:val="20"/>
          <w:szCs w:val="20"/>
        </w:rPr>
      </w:pPr>
      <w:r w:rsidRPr="00930F3C">
        <w:rPr>
          <w:b/>
          <w:sz w:val="20"/>
          <w:szCs w:val="20"/>
        </w:rPr>
        <w:t xml:space="preserve">Приложение № </w:t>
      </w:r>
      <w:r>
        <w:rPr>
          <w:b/>
          <w:sz w:val="20"/>
          <w:szCs w:val="20"/>
        </w:rPr>
        <w:t>4</w:t>
      </w:r>
    </w:p>
    <w:p w14:paraId="02899FCF" w14:textId="77777777" w:rsidR="00BE6731" w:rsidRPr="00930F3C" w:rsidRDefault="00BE6731" w:rsidP="007412F7">
      <w:pPr>
        <w:ind w:left="5387"/>
        <w:rPr>
          <w:sz w:val="20"/>
          <w:szCs w:val="20"/>
        </w:rPr>
      </w:pPr>
      <w:r w:rsidRPr="00930F3C">
        <w:rPr>
          <w:sz w:val="20"/>
          <w:szCs w:val="20"/>
        </w:rPr>
        <w:t>к договору управления №______ от ___. ___.20</w:t>
      </w:r>
      <w:r>
        <w:rPr>
          <w:sz w:val="20"/>
          <w:szCs w:val="20"/>
        </w:rPr>
        <w:t>2_</w:t>
      </w:r>
      <w:r w:rsidRPr="00930F3C">
        <w:rPr>
          <w:sz w:val="20"/>
          <w:szCs w:val="20"/>
        </w:rPr>
        <w:t xml:space="preserve"> г. </w:t>
      </w:r>
    </w:p>
    <w:p w14:paraId="6BD5DE5C" w14:textId="77777777" w:rsidR="008370A8" w:rsidRDefault="008370A8" w:rsidP="00150610">
      <w:pPr>
        <w:widowControl w:val="0"/>
        <w:shd w:val="clear" w:color="auto" w:fill="FFFFFF"/>
        <w:ind w:firstLine="708"/>
        <w:jc w:val="right"/>
        <w:rPr>
          <w:sz w:val="20"/>
          <w:szCs w:val="20"/>
        </w:rPr>
      </w:pPr>
    </w:p>
    <w:p w14:paraId="223BFAA0" w14:textId="626D2FD0" w:rsidR="00BE6731" w:rsidRDefault="007412F7" w:rsidP="00BE6731">
      <w:pPr>
        <w:jc w:val="center"/>
        <w:rPr>
          <w:b/>
          <w:sz w:val="22"/>
          <w:szCs w:val="22"/>
        </w:rPr>
      </w:pPr>
      <w:r>
        <w:rPr>
          <w:b/>
          <w:sz w:val="22"/>
          <w:szCs w:val="22"/>
        </w:rPr>
        <w:t xml:space="preserve">1. </w:t>
      </w:r>
      <w:r w:rsidR="00BE6731">
        <w:rPr>
          <w:b/>
          <w:sz w:val="22"/>
          <w:szCs w:val="22"/>
        </w:rPr>
        <w:t>Р</w:t>
      </w:r>
      <w:r w:rsidR="00BE6731" w:rsidRPr="00BC22A7">
        <w:rPr>
          <w:b/>
          <w:sz w:val="22"/>
          <w:szCs w:val="22"/>
        </w:rPr>
        <w:t xml:space="preserve">асчет размера платы за содержание и ремонт общего имущества МКД </w:t>
      </w:r>
      <w:r w:rsidR="00BE6731">
        <w:rPr>
          <w:b/>
          <w:sz w:val="22"/>
          <w:szCs w:val="22"/>
        </w:rPr>
        <w:t>по адресу:</w:t>
      </w:r>
    </w:p>
    <w:p w14:paraId="720A866B" w14:textId="6488F489" w:rsidR="00BE6731" w:rsidRPr="00BC22A7" w:rsidRDefault="00BE6731" w:rsidP="00BE6731">
      <w:pPr>
        <w:jc w:val="center"/>
        <w:rPr>
          <w:b/>
          <w:sz w:val="22"/>
          <w:szCs w:val="22"/>
        </w:rPr>
      </w:pPr>
      <w:r>
        <w:rPr>
          <w:b/>
          <w:sz w:val="22"/>
          <w:szCs w:val="22"/>
        </w:rPr>
        <w:t xml:space="preserve">г. Москва, </w:t>
      </w:r>
      <w:r w:rsidRPr="00BC22A7">
        <w:rPr>
          <w:b/>
          <w:sz w:val="22"/>
          <w:szCs w:val="22"/>
        </w:rPr>
        <w:t>Береговой проезд, 1</w:t>
      </w:r>
      <w:r w:rsidR="00DF7993">
        <w:rPr>
          <w:b/>
          <w:sz w:val="22"/>
          <w:szCs w:val="22"/>
        </w:rPr>
        <w:t>Б</w:t>
      </w:r>
      <w:r>
        <w:rPr>
          <w:b/>
          <w:sz w:val="22"/>
          <w:szCs w:val="22"/>
        </w:rPr>
        <w:t xml:space="preserve"> (наземная часть)</w:t>
      </w:r>
      <w:r w:rsidR="00E97D88">
        <w:rPr>
          <w:b/>
          <w:sz w:val="22"/>
          <w:szCs w:val="22"/>
        </w:rPr>
        <w:t xml:space="preserve"> на 2027 год</w:t>
      </w:r>
    </w:p>
    <w:tbl>
      <w:tblPr>
        <w:tblW w:w="5000" w:type="pct"/>
        <w:tblLook w:val="04A0" w:firstRow="1" w:lastRow="0" w:firstColumn="1" w:lastColumn="0" w:noHBand="0" w:noVBand="1"/>
      </w:tblPr>
      <w:tblGrid>
        <w:gridCol w:w="576"/>
        <w:gridCol w:w="6502"/>
        <w:gridCol w:w="1483"/>
        <w:gridCol w:w="1340"/>
      </w:tblGrid>
      <w:tr w:rsidR="0096477B" w:rsidRPr="0096477B" w14:paraId="0E200051" w14:textId="77777777" w:rsidTr="0042241B">
        <w:trPr>
          <w:trHeight w:val="540"/>
        </w:trPr>
        <w:tc>
          <w:tcPr>
            <w:tcW w:w="29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89F259" w14:textId="77777777" w:rsidR="0096477B" w:rsidRPr="0096477B" w:rsidRDefault="0096477B" w:rsidP="0096477B">
            <w:pPr>
              <w:jc w:val="center"/>
              <w:rPr>
                <w:color w:val="000000"/>
              </w:rPr>
            </w:pPr>
            <w:r w:rsidRPr="0096477B">
              <w:rPr>
                <w:color w:val="000000"/>
              </w:rPr>
              <w:t>№ п/п</w:t>
            </w:r>
          </w:p>
        </w:tc>
        <w:tc>
          <w:tcPr>
            <w:tcW w:w="3284" w:type="pct"/>
            <w:tcBorders>
              <w:top w:val="single" w:sz="8" w:space="0" w:color="auto"/>
              <w:left w:val="nil"/>
              <w:bottom w:val="nil"/>
              <w:right w:val="single" w:sz="8" w:space="0" w:color="auto"/>
            </w:tcBorders>
            <w:shd w:val="clear" w:color="auto" w:fill="auto"/>
            <w:vAlign w:val="center"/>
            <w:hideMark/>
          </w:tcPr>
          <w:p w14:paraId="3C232EDA" w14:textId="77777777" w:rsidR="0096477B" w:rsidRPr="0096477B" w:rsidRDefault="0096477B" w:rsidP="0096477B">
            <w:pPr>
              <w:jc w:val="center"/>
              <w:rPr>
                <w:color w:val="000000"/>
              </w:rPr>
            </w:pPr>
            <w:r w:rsidRPr="0096477B">
              <w:rPr>
                <w:color w:val="000000"/>
              </w:rPr>
              <w:t>Наименование статьи расходов</w:t>
            </w:r>
          </w:p>
        </w:tc>
        <w:tc>
          <w:tcPr>
            <w:tcW w:w="7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C9380A" w14:textId="77777777" w:rsidR="0096477B" w:rsidRPr="0096477B" w:rsidRDefault="0096477B" w:rsidP="0096477B">
            <w:pPr>
              <w:jc w:val="center"/>
              <w:rPr>
                <w:color w:val="000000"/>
                <w:sz w:val="22"/>
                <w:szCs w:val="22"/>
              </w:rPr>
            </w:pPr>
            <w:r w:rsidRPr="0096477B">
              <w:rPr>
                <w:color w:val="000000"/>
                <w:sz w:val="22"/>
                <w:szCs w:val="22"/>
              </w:rPr>
              <w:t xml:space="preserve">Размер месячной платы 82 458,6 </w:t>
            </w:r>
            <w:proofErr w:type="gramStart"/>
            <w:r w:rsidRPr="0096477B">
              <w:rPr>
                <w:color w:val="000000"/>
                <w:sz w:val="22"/>
                <w:szCs w:val="22"/>
              </w:rPr>
              <w:t>кв.м</w:t>
            </w:r>
            <w:proofErr w:type="gramEnd"/>
          </w:p>
        </w:tc>
        <w:tc>
          <w:tcPr>
            <w:tcW w:w="6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779F1D" w14:textId="77777777" w:rsidR="0096477B" w:rsidRPr="0096477B" w:rsidRDefault="0096477B" w:rsidP="0096477B">
            <w:pPr>
              <w:jc w:val="center"/>
              <w:rPr>
                <w:color w:val="000000"/>
                <w:sz w:val="22"/>
                <w:szCs w:val="22"/>
              </w:rPr>
            </w:pPr>
            <w:r w:rsidRPr="0096477B">
              <w:rPr>
                <w:color w:val="000000"/>
                <w:sz w:val="22"/>
                <w:szCs w:val="22"/>
              </w:rPr>
              <w:t xml:space="preserve">Размер платы за 1 </w:t>
            </w:r>
            <w:proofErr w:type="gramStart"/>
            <w:r w:rsidRPr="0096477B">
              <w:rPr>
                <w:color w:val="000000"/>
                <w:sz w:val="22"/>
                <w:szCs w:val="22"/>
              </w:rPr>
              <w:t>кв.м</w:t>
            </w:r>
            <w:proofErr w:type="gramEnd"/>
            <w:r w:rsidRPr="0096477B">
              <w:rPr>
                <w:color w:val="000000"/>
                <w:sz w:val="22"/>
                <w:szCs w:val="22"/>
              </w:rPr>
              <w:t xml:space="preserve"> помещения, (руб.)</w:t>
            </w:r>
          </w:p>
        </w:tc>
      </w:tr>
      <w:tr w:rsidR="0096477B" w:rsidRPr="0096477B" w14:paraId="48FD311C" w14:textId="77777777" w:rsidTr="0042241B">
        <w:trPr>
          <w:trHeight w:val="840"/>
        </w:trPr>
        <w:tc>
          <w:tcPr>
            <w:tcW w:w="291" w:type="pct"/>
            <w:vMerge/>
            <w:tcBorders>
              <w:top w:val="single" w:sz="8" w:space="0" w:color="auto"/>
              <w:left w:val="single" w:sz="8" w:space="0" w:color="auto"/>
              <w:bottom w:val="single" w:sz="8" w:space="0" w:color="000000"/>
              <w:right w:val="single" w:sz="8" w:space="0" w:color="auto"/>
            </w:tcBorders>
            <w:vAlign w:val="center"/>
            <w:hideMark/>
          </w:tcPr>
          <w:p w14:paraId="7CB8E2A9" w14:textId="77777777" w:rsidR="0096477B" w:rsidRPr="0096477B" w:rsidRDefault="0096477B" w:rsidP="0096477B">
            <w:pPr>
              <w:rPr>
                <w:color w:val="000000"/>
              </w:rPr>
            </w:pPr>
          </w:p>
        </w:tc>
        <w:tc>
          <w:tcPr>
            <w:tcW w:w="3284" w:type="pct"/>
            <w:tcBorders>
              <w:top w:val="nil"/>
              <w:left w:val="nil"/>
              <w:bottom w:val="single" w:sz="8" w:space="0" w:color="auto"/>
              <w:right w:val="single" w:sz="8" w:space="0" w:color="auto"/>
            </w:tcBorders>
            <w:shd w:val="clear" w:color="auto" w:fill="auto"/>
            <w:vAlign w:val="center"/>
            <w:hideMark/>
          </w:tcPr>
          <w:p w14:paraId="5BDC7949" w14:textId="77777777" w:rsidR="0096477B" w:rsidRPr="0096477B" w:rsidRDefault="0096477B" w:rsidP="0096477B">
            <w:pPr>
              <w:jc w:val="center"/>
              <w:rPr>
                <w:color w:val="000000"/>
              </w:rPr>
            </w:pPr>
            <w:r w:rsidRPr="0096477B">
              <w:rPr>
                <w:color w:val="000000"/>
              </w:rPr>
              <w:t>(жилые и нежилые помещения от 1 этажа)</w:t>
            </w:r>
          </w:p>
        </w:tc>
        <w:tc>
          <w:tcPr>
            <w:tcW w:w="749" w:type="pct"/>
            <w:vMerge/>
            <w:tcBorders>
              <w:top w:val="single" w:sz="8" w:space="0" w:color="auto"/>
              <w:left w:val="single" w:sz="8" w:space="0" w:color="auto"/>
              <w:bottom w:val="single" w:sz="8" w:space="0" w:color="000000"/>
              <w:right w:val="single" w:sz="8" w:space="0" w:color="auto"/>
            </w:tcBorders>
            <w:vAlign w:val="center"/>
            <w:hideMark/>
          </w:tcPr>
          <w:p w14:paraId="3425C428" w14:textId="77777777" w:rsidR="0096477B" w:rsidRPr="0096477B" w:rsidRDefault="0096477B" w:rsidP="0096477B">
            <w:pPr>
              <w:rPr>
                <w:color w:val="000000"/>
                <w:sz w:val="22"/>
                <w:szCs w:val="22"/>
              </w:rPr>
            </w:pPr>
          </w:p>
        </w:tc>
        <w:tc>
          <w:tcPr>
            <w:tcW w:w="677" w:type="pct"/>
            <w:vMerge/>
            <w:tcBorders>
              <w:top w:val="single" w:sz="8" w:space="0" w:color="auto"/>
              <w:left w:val="single" w:sz="8" w:space="0" w:color="auto"/>
              <w:bottom w:val="single" w:sz="8" w:space="0" w:color="000000"/>
              <w:right w:val="single" w:sz="8" w:space="0" w:color="auto"/>
            </w:tcBorders>
            <w:vAlign w:val="center"/>
            <w:hideMark/>
          </w:tcPr>
          <w:p w14:paraId="27E2F5D2" w14:textId="77777777" w:rsidR="0096477B" w:rsidRPr="0096477B" w:rsidRDefault="0096477B" w:rsidP="0096477B">
            <w:pPr>
              <w:rPr>
                <w:color w:val="000000"/>
                <w:sz w:val="22"/>
                <w:szCs w:val="22"/>
              </w:rPr>
            </w:pPr>
          </w:p>
        </w:tc>
      </w:tr>
      <w:tr w:rsidR="0096477B" w:rsidRPr="0096477B" w14:paraId="75017F07" w14:textId="77777777" w:rsidTr="0042241B">
        <w:trPr>
          <w:trHeight w:val="330"/>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3451E560" w14:textId="77777777" w:rsidR="0096477B" w:rsidRPr="0096477B" w:rsidRDefault="0096477B" w:rsidP="0096477B">
            <w:pPr>
              <w:rPr>
                <w:color w:val="000000"/>
              </w:rPr>
            </w:pPr>
            <w:r w:rsidRPr="0096477B">
              <w:rPr>
                <w:color w:val="000000"/>
              </w:rPr>
              <w:t>1.</w:t>
            </w:r>
          </w:p>
        </w:tc>
        <w:tc>
          <w:tcPr>
            <w:tcW w:w="3284" w:type="pct"/>
            <w:tcBorders>
              <w:top w:val="nil"/>
              <w:left w:val="nil"/>
              <w:bottom w:val="single" w:sz="8" w:space="0" w:color="auto"/>
              <w:right w:val="single" w:sz="8" w:space="0" w:color="auto"/>
            </w:tcBorders>
            <w:shd w:val="clear" w:color="auto" w:fill="auto"/>
            <w:vAlign w:val="center"/>
            <w:hideMark/>
          </w:tcPr>
          <w:p w14:paraId="44D9646C" w14:textId="77777777" w:rsidR="0096477B" w:rsidRPr="0096477B" w:rsidRDefault="0096477B" w:rsidP="0096477B">
            <w:pPr>
              <w:rPr>
                <w:color w:val="000000"/>
              </w:rPr>
            </w:pPr>
            <w:r w:rsidRPr="0096477B">
              <w:rPr>
                <w:color w:val="000000"/>
              </w:rPr>
              <w:t>Работы по управлению МКД</w:t>
            </w:r>
          </w:p>
        </w:tc>
        <w:tc>
          <w:tcPr>
            <w:tcW w:w="749" w:type="pct"/>
            <w:tcBorders>
              <w:top w:val="nil"/>
              <w:left w:val="nil"/>
              <w:bottom w:val="single" w:sz="8" w:space="0" w:color="auto"/>
              <w:right w:val="single" w:sz="8" w:space="0" w:color="auto"/>
            </w:tcBorders>
            <w:shd w:val="clear" w:color="auto" w:fill="auto"/>
            <w:vAlign w:val="center"/>
            <w:hideMark/>
          </w:tcPr>
          <w:p w14:paraId="62EE6730" w14:textId="77777777" w:rsidR="0096477B" w:rsidRPr="0096477B" w:rsidRDefault="0096477B" w:rsidP="0096477B">
            <w:pPr>
              <w:jc w:val="center"/>
              <w:rPr>
                <w:color w:val="000000"/>
              </w:rPr>
            </w:pPr>
            <w:r w:rsidRPr="0096477B">
              <w:rPr>
                <w:color w:val="000000"/>
              </w:rPr>
              <w:t>996 591,86</w:t>
            </w:r>
          </w:p>
        </w:tc>
        <w:tc>
          <w:tcPr>
            <w:tcW w:w="677" w:type="pct"/>
            <w:tcBorders>
              <w:top w:val="nil"/>
              <w:left w:val="nil"/>
              <w:bottom w:val="single" w:sz="8" w:space="0" w:color="auto"/>
              <w:right w:val="single" w:sz="8" w:space="0" w:color="auto"/>
            </w:tcBorders>
            <w:shd w:val="clear" w:color="auto" w:fill="auto"/>
            <w:vAlign w:val="center"/>
            <w:hideMark/>
          </w:tcPr>
          <w:p w14:paraId="6EF9821D" w14:textId="77777777" w:rsidR="0096477B" w:rsidRPr="0096477B" w:rsidRDefault="0096477B" w:rsidP="0096477B">
            <w:pPr>
              <w:jc w:val="center"/>
              <w:rPr>
                <w:color w:val="000000"/>
              </w:rPr>
            </w:pPr>
            <w:r w:rsidRPr="0096477B">
              <w:rPr>
                <w:color w:val="000000"/>
              </w:rPr>
              <w:t>12,09</w:t>
            </w:r>
          </w:p>
        </w:tc>
      </w:tr>
      <w:tr w:rsidR="0096477B" w:rsidRPr="0096477B" w14:paraId="33472DCA"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55733058" w14:textId="77777777" w:rsidR="0096477B" w:rsidRPr="0096477B" w:rsidRDefault="0096477B" w:rsidP="0096477B">
            <w:pPr>
              <w:rPr>
                <w:color w:val="000000"/>
              </w:rPr>
            </w:pPr>
            <w:r w:rsidRPr="0096477B">
              <w:rPr>
                <w:color w:val="000000"/>
              </w:rPr>
              <w:t>2</w:t>
            </w:r>
          </w:p>
        </w:tc>
        <w:tc>
          <w:tcPr>
            <w:tcW w:w="3284" w:type="pct"/>
            <w:tcBorders>
              <w:top w:val="nil"/>
              <w:left w:val="nil"/>
              <w:bottom w:val="single" w:sz="8" w:space="0" w:color="auto"/>
              <w:right w:val="single" w:sz="8" w:space="0" w:color="auto"/>
            </w:tcBorders>
            <w:shd w:val="clear" w:color="auto" w:fill="auto"/>
            <w:vAlign w:val="center"/>
            <w:hideMark/>
          </w:tcPr>
          <w:p w14:paraId="3F128319" w14:textId="77777777" w:rsidR="0096477B" w:rsidRPr="0096477B" w:rsidRDefault="0096477B" w:rsidP="0096477B">
            <w:pPr>
              <w:rPr>
                <w:color w:val="000000"/>
              </w:rPr>
            </w:pPr>
            <w:r w:rsidRPr="0096477B">
              <w:rPr>
                <w:color w:val="000000"/>
              </w:rPr>
              <w:t>Работы по санитарному содержанию помещений общего пользования, входящих в состав МКД, в том числе дезинсекция, дератизация</w:t>
            </w:r>
          </w:p>
        </w:tc>
        <w:tc>
          <w:tcPr>
            <w:tcW w:w="749" w:type="pct"/>
            <w:tcBorders>
              <w:top w:val="nil"/>
              <w:left w:val="nil"/>
              <w:bottom w:val="single" w:sz="8" w:space="0" w:color="auto"/>
              <w:right w:val="single" w:sz="8" w:space="0" w:color="auto"/>
            </w:tcBorders>
            <w:shd w:val="clear" w:color="auto" w:fill="auto"/>
            <w:vAlign w:val="center"/>
            <w:hideMark/>
          </w:tcPr>
          <w:p w14:paraId="443C3BD6" w14:textId="77777777" w:rsidR="0096477B" w:rsidRPr="0096477B" w:rsidRDefault="0096477B" w:rsidP="0096477B">
            <w:pPr>
              <w:jc w:val="center"/>
              <w:rPr>
                <w:color w:val="000000"/>
              </w:rPr>
            </w:pPr>
            <w:r w:rsidRPr="0096477B">
              <w:rPr>
                <w:color w:val="000000"/>
              </w:rPr>
              <w:t>1 662 377,86</w:t>
            </w:r>
          </w:p>
        </w:tc>
        <w:tc>
          <w:tcPr>
            <w:tcW w:w="677" w:type="pct"/>
            <w:tcBorders>
              <w:top w:val="nil"/>
              <w:left w:val="nil"/>
              <w:bottom w:val="single" w:sz="8" w:space="0" w:color="auto"/>
              <w:right w:val="single" w:sz="8" w:space="0" w:color="auto"/>
            </w:tcBorders>
            <w:shd w:val="clear" w:color="auto" w:fill="auto"/>
            <w:vAlign w:val="center"/>
            <w:hideMark/>
          </w:tcPr>
          <w:p w14:paraId="55D04DD8" w14:textId="77777777" w:rsidR="0096477B" w:rsidRPr="0096477B" w:rsidRDefault="0096477B" w:rsidP="0096477B">
            <w:pPr>
              <w:jc w:val="center"/>
              <w:rPr>
                <w:color w:val="000000"/>
              </w:rPr>
            </w:pPr>
            <w:r w:rsidRPr="0096477B">
              <w:rPr>
                <w:color w:val="000000"/>
              </w:rPr>
              <w:t>20,16</w:t>
            </w:r>
          </w:p>
        </w:tc>
      </w:tr>
      <w:tr w:rsidR="0096477B" w:rsidRPr="0096477B" w14:paraId="66665689"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4CB45B73" w14:textId="77777777" w:rsidR="0096477B" w:rsidRPr="0096477B" w:rsidRDefault="0096477B" w:rsidP="0096477B">
            <w:pPr>
              <w:rPr>
                <w:color w:val="000000"/>
              </w:rPr>
            </w:pPr>
            <w:r w:rsidRPr="0096477B">
              <w:rPr>
                <w:color w:val="000000"/>
              </w:rPr>
              <w:t>3.</w:t>
            </w:r>
          </w:p>
        </w:tc>
        <w:tc>
          <w:tcPr>
            <w:tcW w:w="3284" w:type="pct"/>
            <w:tcBorders>
              <w:top w:val="nil"/>
              <w:left w:val="nil"/>
              <w:bottom w:val="single" w:sz="8" w:space="0" w:color="auto"/>
              <w:right w:val="single" w:sz="8" w:space="0" w:color="auto"/>
            </w:tcBorders>
            <w:shd w:val="clear" w:color="auto" w:fill="auto"/>
            <w:vAlign w:val="center"/>
            <w:hideMark/>
          </w:tcPr>
          <w:p w14:paraId="3E25260A" w14:textId="77777777" w:rsidR="0096477B" w:rsidRPr="0096477B" w:rsidRDefault="0096477B" w:rsidP="0096477B">
            <w:pPr>
              <w:rPr>
                <w:color w:val="000000"/>
              </w:rPr>
            </w:pPr>
            <w:r w:rsidRPr="0096477B">
              <w:rPr>
                <w:color w:val="000000"/>
              </w:rPr>
              <w:t>Работы по содержанию и текущему ремонту внутридомовых инженерных сетей, входящих в состав общего имущества МКД:</w:t>
            </w:r>
          </w:p>
        </w:tc>
        <w:tc>
          <w:tcPr>
            <w:tcW w:w="749" w:type="pct"/>
            <w:tcBorders>
              <w:top w:val="nil"/>
              <w:left w:val="nil"/>
              <w:bottom w:val="single" w:sz="8" w:space="0" w:color="auto"/>
              <w:right w:val="single" w:sz="8" w:space="0" w:color="auto"/>
            </w:tcBorders>
            <w:shd w:val="clear" w:color="auto" w:fill="auto"/>
            <w:vAlign w:val="center"/>
            <w:hideMark/>
          </w:tcPr>
          <w:p w14:paraId="3231309D" w14:textId="77777777" w:rsidR="0096477B" w:rsidRPr="0096477B" w:rsidRDefault="0096477B" w:rsidP="0096477B">
            <w:pPr>
              <w:jc w:val="center"/>
              <w:rPr>
                <w:color w:val="000000"/>
              </w:rPr>
            </w:pPr>
            <w:r w:rsidRPr="0096477B">
              <w:rPr>
                <w:color w:val="000000"/>
              </w:rPr>
              <w:t> </w:t>
            </w:r>
          </w:p>
        </w:tc>
        <w:tc>
          <w:tcPr>
            <w:tcW w:w="677" w:type="pct"/>
            <w:tcBorders>
              <w:top w:val="nil"/>
              <w:left w:val="nil"/>
              <w:bottom w:val="single" w:sz="8" w:space="0" w:color="auto"/>
              <w:right w:val="single" w:sz="8" w:space="0" w:color="auto"/>
            </w:tcBorders>
            <w:shd w:val="clear" w:color="auto" w:fill="auto"/>
            <w:vAlign w:val="center"/>
            <w:hideMark/>
          </w:tcPr>
          <w:p w14:paraId="2422CEDA" w14:textId="77777777" w:rsidR="0096477B" w:rsidRPr="0096477B" w:rsidRDefault="0096477B" w:rsidP="0096477B">
            <w:pPr>
              <w:jc w:val="center"/>
              <w:rPr>
                <w:color w:val="000000"/>
              </w:rPr>
            </w:pPr>
            <w:r w:rsidRPr="0096477B">
              <w:rPr>
                <w:color w:val="000000"/>
              </w:rPr>
              <w:t> </w:t>
            </w:r>
          </w:p>
        </w:tc>
      </w:tr>
      <w:tr w:rsidR="0096477B" w:rsidRPr="0096477B" w14:paraId="746593D7"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7F12C1B3" w14:textId="77777777" w:rsidR="0096477B" w:rsidRPr="0096477B" w:rsidRDefault="0096477B" w:rsidP="0096477B">
            <w:pPr>
              <w:rPr>
                <w:color w:val="000000"/>
              </w:rPr>
            </w:pPr>
            <w:r w:rsidRPr="0096477B">
              <w:rPr>
                <w:color w:val="000000"/>
              </w:rPr>
              <w:t>3.1.</w:t>
            </w:r>
          </w:p>
        </w:tc>
        <w:tc>
          <w:tcPr>
            <w:tcW w:w="3284" w:type="pct"/>
            <w:tcBorders>
              <w:top w:val="nil"/>
              <w:left w:val="nil"/>
              <w:bottom w:val="single" w:sz="8" w:space="0" w:color="auto"/>
              <w:right w:val="single" w:sz="8" w:space="0" w:color="auto"/>
            </w:tcBorders>
            <w:shd w:val="clear" w:color="auto" w:fill="auto"/>
            <w:vAlign w:val="center"/>
            <w:hideMark/>
          </w:tcPr>
          <w:p w14:paraId="0D9DDA81" w14:textId="77777777" w:rsidR="0096477B" w:rsidRPr="0096477B" w:rsidRDefault="0096477B" w:rsidP="0096477B">
            <w:pPr>
              <w:rPr>
                <w:color w:val="000000"/>
              </w:rPr>
            </w:pPr>
            <w:r w:rsidRPr="0096477B">
              <w:rPr>
                <w:color w:val="000000"/>
              </w:rPr>
              <w:t>Техническое обслуживание и ремонт систем водоснабжения, водоотведения, отопления, электроснабжения, вентиляции, включая ИТП</w:t>
            </w:r>
          </w:p>
        </w:tc>
        <w:tc>
          <w:tcPr>
            <w:tcW w:w="749" w:type="pct"/>
            <w:tcBorders>
              <w:top w:val="nil"/>
              <w:left w:val="nil"/>
              <w:bottom w:val="single" w:sz="8" w:space="0" w:color="auto"/>
              <w:right w:val="single" w:sz="8" w:space="0" w:color="auto"/>
            </w:tcBorders>
            <w:shd w:val="clear" w:color="auto" w:fill="auto"/>
            <w:vAlign w:val="center"/>
            <w:hideMark/>
          </w:tcPr>
          <w:p w14:paraId="7BD43EAE" w14:textId="77777777" w:rsidR="0096477B" w:rsidRPr="0096477B" w:rsidRDefault="0096477B" w:rsidP="0096477B">
            <w:pPr>
              <w:jc w:val="center"/>
              <w:rPr>
                <w:color w:val="000000"/>
              </w:rPr>
            </w:pPr>
            <w:r w:rsidRPr="0096477B">
              <w:rPr>
                <w:color w:val="000000"/>
              </w:rPr>
              <w:t>1 245 032,65</w:t>
            </w:r>
          </w:p>
        </w:tc>
        <w:tc>
          <w:tcPr>
            <w:tcW w:w="677" w:type="pct"/>
            <w:tcBorders>
              <w:top w:val="nil"/>
              <w:left w:val="nil"/>
              <w:bottom w:val="single" w:sz="8" w:space="0" w:color="auto"/>
              <w:right w:val="single" w:sz="8" w:space="0" w:color="auto"/>
            </w:tcBorders>
            <w:shd w:val="clear" w:color="auto" w:fill="auto"/>
            <w:vAlign w:val="center"/>
            <w:hideMark/>
          </w:tcPr>
          <w:p w14:paraId="1875A5C7" w14:textId="77777777" w:rsidR="0096477B" w:rsidRPr="0096477B" w:rsidRDefault="0096477B" w:rsidP="0096477B">
            <w:pPr>
              <w:jc w:val="center"/>
              <w:rPr>
                <w:color w:val="000000"/>
              </w:rPr>
            </w:pPr>
            <w:r w:rsidRPr="0096477B">
              <w:rPr>
                <w:color w:val="000000"/>
              </w:rPr>
              <w:t>15,10</w:t>
            </w:r>
          </w:p>
        </w:tc>
      </w:tr>
      <w:tr w:rsidR="0096477B" w:rsidRPr="0096477B" w14:paraId="11460762"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77E5830F" w14:textId="77777777" w:rsidR="0096477B" w:rsidRPr="0096477B" w:rsidRDefault="0096477B" w:rsidP="0096477B">
            <w:pPr>
              <w:rPr>
                <w:color w:val="000000"/>
              </w:rPr>
            </w:pPr>
            <w:r w:rsidRPr="0096477B">
              <w:rPr>
                <w:color w:val="000000"/>
              </w:rPr>
              <w:t>3.2.</w:t>
            </w:r>
          </w:p>
        </w:tc>
        <w:tc>
          <w:tcPr>
            <w:tcW w:w="3284" w:type="pct"/>
            <w:tcBorders>
              <w:top w:val="nil"/>
              <w:left w:val="nil"/>
              <w:bottom w:val="single" w:sz="8" w:space="0" w:color="auto"/>
              <w:right w:val="single" w:sz="8" w:space="0" w:color="auto"/>
            </w:tcBorders>
            <w:shd w:val="clear" w:color="auto" w:fill="auto"/>
            <w:vAlign w:val="center"/>
            <w:hideMark/>
          </w:tcPr>
          <w:p w14:paraId="3AE1BC47" w14:textId="77777777" w:rsidR="0096477B" w:rsidRPr="0096477B" w:rsidRDefault="0096477B" w:rsidP="0096477B">
            <w:pPr>
              <w:rPr>
                <w:color w:val="000000"/>
              </w:rPr>
            </w:pPr>
            <w:r w:rsidRPr="0096477B">
              <w:rPr>
                <w:color w:val="000000"/>
              </w:rPr>
              <w:t>Работы по содержанию и ППР систем противопожарной безопасности (ДУ и ППА, пожарный водопровод), входящих в состав общего имущества МКД</w:t>
            </w:r>
          </w:p>
        </w:tc>
        <w:tc>
          <w:tcPr>
            <w:tcW w:w="749" w:type="pct"/>
            <w:tcBorders>
              <w:top w:val="nil"/>
              <w:left w:val="nil"/>
              <w:bottom w:val="single" w:sz="8" w:space="0" w:color="auto"/>
              <w:right w:val="single" w:sz="8" w:space="0" w:color="auto"/>
            </w:tcBorders>
            <w:shd w:val="clear" w:color="auto" w:fill="auto"/>
            <w:vAlign w:val="center"/>
            <w:hideMark/>
          </w:tcPr>
          <w:p w14:paraId="0100C3F1" w14:textId="77777777" w:rsidR="0096477B" w:rsidRPr="0096477B" w:rsidRDefault="0096477B" w:rsidP="0096477B">
            <w:pPr>
              <w:jc w:val="center"/>
              <w:rPr>
                <w:color w:val="000000"/>
              </w:rPr>
            </w:pPr>
            <w:r w:rsidRPr="0096477B">
              <w:rPr>
                <w:color w:val="000000"/>
              </w:rPr>
              <w:t>174 900,00</w:t>
            </w:r>
          </w:p>
        </w:tc>
        <w:tc>
          <w:tcPr>
            <w:tcW w:w="677" w:type="pct"/>
            <w:tcBorders>
              <w:top w:val="nil"/>
              <w:left w:val="nil"/>
              <w:bottom w:val="single" w:sz="8" w:space="0" w:color="auto"/>
              <w:right w:val="single" w:sz="8" w:space="0" w:color="auto"/>
            </w:tcBorders>
            <w:shd w:val="clear" w:color="auto" w:fill="auto"/>
            <w:vAlign w:val="center"/>
            <w:hideMark/>
          </w:tcPr>
          <w:p w14:paraId="1569A75B" w14:textId="77777777" w:rsidR="0096477B" w:rsidRPr="0096477B" w:rsidRDefault="0096477B" w:rsidP="0096477B">
            <w:pPr>
              <w:jc w:val="center"/>
              <w:rPr>
                <w:color w:val="000000"/>
              </w:rPr>
            </w:pPr>
            <w:r w:rsidRPr="0096477B">
              <w:rPr>
                <w:color w:val="000000"/>
              </w:rPr>
              <w:t>2,12</w:t>
            </w:r>
          </w:p>
        </w:tc>
      </w:tr>
      <w:tr w:rsidR="0096477B" w:rsidRPr="0096477B" w14:paraId="5826CEA1"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4695F7DB" w14:textId="77777777" w:rsidR="0096477B" w:rsidRPr="0096477B" w:rsidRDefault="0096477B" w:rsidP="0096477B">
            <w:pPr>
              <w:rPr>
                <w:color w:val="000000"/>
              </w:rPr>
            </w:pPr>
            <w:r w:rsidRPr="0096477B">
              <w:rPr>
                <w:color w:val="000000"/>
              </w:rPr>
              <w:t>3.3.</w:t>
            </w:r>
          </w:p>
        </w:tc>
        <w:tc>
          <w:tcPr>
            <w:tcW w:w="3284" w:type="pct"/>
            <w:tcBorders>
              <w:top w:val="nil"/>
              <w:left w:val="nil"/>
              <w:bottom w:val="single" w:sz="8" w:space="0" w:color="auto"/>
              <w:right w:val="single" w:sz="8" w:space="0" w:color="auto"/>
            </w:tcBorders>
            <w:shd w:val="clear" w:color="auto" w:fill="auto"/>
            <w:vAlign w:val="center"/>
            <w:hideMark/>
          </w:tcPr>
          <w:p w14:paraId="02526611" w14:textId="77777777" w:rsidR="0096477B" w:rsidRPr="0096477B" w:rsidRDefault="0096477B" w:rsidP="0096477B">
            <w:pPr>
              <w:rPr>
                <w:color w:val="000000"/>
              </w:rPr>
            </w:pPr>
            <w:r w:rsidRPr="0096477B">
              <w:rPr>
                <w:color w:val="000000"/>
              </w:rPr>
              <w:t>Техническое обслуживание и ППР слаботочных сетей, систем видеонаблюдения и СКУД, домофонов</w:t>
            </w:r>
          </w:p>
        </w:tc>
        <w:tc>
          <w:tcPr>
            <w:tcW w:w="749" w:type="pct"/>
            <w:tcBorders>
              <w:top w:val="nil"/>
              <w:left w:val="nil"/>
              <w:bottom w:val="single" w:sz="8" w:space="0" w:color="auto"/>
              <w:right w:val="single" w:sz="8" w:space="0" w:color="auto"/>
            </w:tcBorders>
            <w:shd w:val="clear" w:color="auto" w:fill="auto"/>
            <w:vAlign w:val="center"/>
            <w:hideMark/>
          </w:tcPr>
          <w:p w14:paraId="2E223959" w14:textId="77777777" w:rsidR="0096477B" w:rsidRPr="0096477B" w:rsidRDefault="0096477B" w:rsidP="0096477B">
            <w:pPr>
              <w:jc w:val="center"/>
              <w:rPr>
                <w:color w:val="000000"/>
              </w:rPr>
            </w:pPr>
            <w:r w:rsidRPr="0096477B">
              <w:rPr>
                <w:color w:val="000000"/>
              </w:rPr>
              <w:t>190 641,00</w:t>
            </w:r>
          </w:p>
        </w:tc>
        <w:tc>
          <w:tcPr>
            <w:tcW w:w="677" w:type="pct"/>
            <w:tcBorders>
              <w:top w:val="nil"/>
              <w:left w:val="nil"/>
              <w:bottom w:val="single" w:sz="8" w:space="0" w:color="auto"/>
              <w:right w:val="single" w:sz="8" w:space="0" w:color="auto"/>
            </w:tcBorders>
            <w:shd w:val="clear" w:color="auto" w:fill="auto"/>
            <w:vAlign w:val="center"/>
            <w:hideMark/>
          </w:tcPr>
          <w:p w14:paraId="71FED463" w14:textId="77777777" w:rsidR="0096477B" w:rsidRPr="0096477B" w:rsidRDefault="0096477B" w:rsidP="0096477B">
            <w:pPr>
              <w:jc w:val="center"/>
              <w:rPr>
                <w:color w:val="000000"/>
              </w:rPr>
            </w:pPr>
            <w:r w:rsidRPr="0096477B">
              <w:rPr>
                <w:color w:val="000000"/>
              </w:rPr>
              <w:t>2,31</w:t>
            </w:r>
          </w:p>
        </w:tc>
      </w:tr>
      <w:tr w:rsidR="0096477B" w:rsidRPr="0096477B" w14:paraId="2EE23198" w14:textId="77777777" w:rsidTr="0042241B">
        <w:trPr>
          <w:trHeight w:val="960"/>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63D1C948" w14:textId="77777777" w:rsidR="0096477B" w:rsidRPr="0096477B" w:rsidRDefault="0096477B" w:rsidP="0096477B">
            <w:pPr>
              <w:rPr>
                <w:color w:val="000000"/>
              </w:rPr>
            </w:pPr>
            <w:r w:rsidRPr="0096477B">
              <w:rPr>
                <w:color w:val="000000"/>
              </w:rPr>
              <w:t>3.4.</w:t>
            </w:r>
          </w:p>
        </w:tc>
        <w:tc>
          <w:tcPr>
            <w:tcW w:w="3284" w:type="pct"/>
            <w:tcBorders>
              <w:top w:val="nil"/>
              <w:left w:val="nil"/>
              <w:bottom w:val="single" w:sz="8" w:space="0" w:color="auto"/>
              <w:right w:val="single" w:sz="8" w:space="0" w:color="auto"/>
            </w:tcBorders>
            <w:shd w:val="clear" w:color="auto" w:fill="auto"/>
            <w:vAlign w:val="center"/>
            <w:hideMark/>
          </w:tcPr>
          <w:p w14:paraId="0223C459" w14:textId="77777777" w:rsidR="0096477B" w:rsidRPr="0096477B" w:rsidRDefault="0096477B" w:rsidP="0096477B">
            <w:pPr>
              <w:rPr>
                <w:color w:val="000000"/>
              </w:rPr>
            </w:pPr>
            <w:r w:rsidRPr="0096477B">
              <w:rPr>
                <w:color w:val="000000"/>
              </w:rPr>
              <w:t>Работы по техническому обслуживанию, текущему ремонту, содержанию, страхованию, освидетельствованию лифтового оборудованию, входящего в состав общего имущества МКД</w:t>
            </w:r>
          </w:p>
        </w:tc>
        <w:tc>
          <w:tcPr>
            <w:tcW w:w="749" w:type="pct"/>
            <w:tcBorders>
              <w:top w:val="nil"/>
              <w:left w:val="nil"/>
              <w:bottom w:val="single" w:sz="8" w:space="0" w:color="auto"/>
              <w:right w:val="single" w:sz="8" w:space="0" w:color="auto"/>
            </w:tcBorders>
            <w:shd w:val="clear" w:color="auto" w:fill="auto"/>
            <w:vAlign w:val="center"/>
            <w:hideMark/>
          </w:tcPr>
          <w:p w14:paraId="3130411B" w14:textId="77777777" w:rsidR="0096477B" w:rsidRPr="0096477B" w:rsidRDefault="0096477B" w:rsidP="0096477B">
            <w:pPr>
              <w:jc w:val="center"/>
              <w:rPr>
                <w:color w:val="000000"/>
              </w:rPr>
            </w:pPr>
            <w:r w:rsidRPr="0096477B">
              <w:rPr>
                <w:color w:val="000000"/>
              </w:rPr>
              <w:t>405 768,00</w:t>
            </w:r>
          </w:p>
        </w:tc>
        <w:tc>
          <w:tcPr>
            <w:tcW w:w="677" w:type="pct"/>
            <w:tcBorders>
              <w:top w:val="nil"/>
              <w:left w:val="nil"/>
              <w:bottom w:val="single" w:sz="8" w:space="0" w:color="auto"/>
              <w:right w:val="single" w:sz="8" w:space="0" w:color="auto"/>
            </w:tcBorders>
            <w:shd w:val="clear" w:color="auto" w:fill="auto"/>
            <w:vAlign w:val="center"/>
            <w:hideMark/>
          </w:tcPr>
          <w:p w14:paraId="233E7A2F" w14:textId="77777777" w:rsidR="0096477B" w:rsidRPr="0096477B" w:rsidRDefault="0096477B" w:rsidP="0096477B">
            <w:pPr>
              <w:jc w:val="center"/>
              <w:rPr>
                <w:color w:val="000000"/>
              </w:rPr>
            </w:pPr>
            <w:r w:rsidRPr="0096477B">
              <w:rPr>
                <w:color w:val="000000"/>
              </w:rPr>
              <w:t>4,92</w:t>
            </w:r>
          </w:p>
        </w:tc>
      </w:tr>
      <w:tr w:rsidR="0096477B" w:rsidRPr="0096477B" w14:paraId="0DCC1549" w14:textId="77777777" w:rsidTr="0042241B">
        <w:trPr>
          <w:trHeight w:val="645"/>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369569DD" w14:textId="77777777" w:rsidR="0096477B" w:rsidRPr="0096477B" w:rsidRDefault="0096477B" w:rsidP="0096477B">
            <w:pPr>
              <w:rPr>
                <w:color w:val="000000"/>
              </w:rPr>
            </w:pPr>
            <w:r w:rsidRPr="0096477B">
              <w:rPr>
                <w:color w:val="000000"/>
              </w:rPr>
              <w:t>4.</w:t>
            </w:r>
          </w:p>
        </w:tc>
        <w:tc>
          <w:tcPr>
            <w:tcW w:w="3284" w:type="pct"/>
            <w:tcBorders>
              <w:top w:val="nil"/>
              <w:left w:val="nil"/>
              <w:bottom w:val="single" w:sz="8" w:space="0" w:color="auto"/>
              <w:right w:val="single" w:sz="8" w:space="0" w:color="auto"/>
            </w:tcBorders>
            <w:shd w:val="clear" w:color="auto" w:fill="auto"/>
            <w:vAlign w:val="center"/>
            <w:hideMark/>
          </w:tcPr>
          <w:p w14:paraId="1D0B0E5E" w14:textId="77777777" w:rsidR="0096477B" w:rsidRPr="0096477B" w:rsidRDefault="0096477B" w:rsidP="0096477B">
            <w:pPr>
              <w:rPr>
                <w:color w:val="000000"/>
              </w:rPr>
            </w:pPr>
            <w:r w:rsidRPr="0096477B">
              <w:rPr>
                <w:color w:val="000000"/>
              </w:rPr>
              <w:t>Работы по содержанию и текущему ремонту конструктивных элементов (несущих и ненесущих конструкций), помещений общего пользования, окон, дверей</w:t>
            </w:r>
          </w:p>
        </w:tc>
        <w:tc>
          <w:tcPr>
            <w:tcW w:w="749" w:type="pct"/>
            <w:tcBorders>
              <w:top w:val="nil"/>
              <w:left w:val="nil"/>
              <w:bottom w:val="single" w:sz="8" w:space="0" w:color="auto"/>
              <w:right w:val="single" w:sz="8" w:space="0" w:color="auto"/>
            </w:tcBorders>
            <w:shd w:val="clear" w:color="auto" w:fill="auto"/>
            <w:vAlign w:val="center"/>
            <w:hideMark/>
          </w:tcPr>
          <w:p w14:paraId="4C32DFC6" w14:textId="77777777" w:rsidR="0096477B" w:rsidRPr="0096477B" w:rsidRDefault="0096477B" w:rsidP="0096477B">
            <w:pPr>
              <w:jc w:val="center"/>
              <w:rPr>
                <w:color w:val="000000"/>
              </w:rPr>
            </w:pPr>
            <w:r w:rsidRPr="0096477B">
              <w:rPr>
                <w:color w:val="000000"/>
              </w:rPr>
              <w:t>525 224,70</w:t>
            </w:r>
          </w:p>
        </w:tc>
        <w:tc>
          <w:tcPr>
            <w:tcW w:w="677" w:type="pct"/>
            <w:tcBorders>
              <w:top w:val="nil"/>
              <w:left w:val="nil"/>
              <w:bottom w:val="single" w:sz="8" w:space="0" w:color="auto"/>
              <w:right w:val="single" w:sz="8" w:space="0" w:color="auto"/>
            </w:tcBorders>
            <w:shd w:val="clear" w:color="auto" w:fill="auto"/>
            <w:vAlign w:val="center"/>
            <w:hideMark/>
          </w:tcPr>
          <w:p w14:paraId="56BF8E8A" w14:textId="77777777" w:rsidR="0096477B" w:rsidRPr="0096477B" w:rsidRDefault="0096477B" w:rsidP="0096477B">
            <w:pPr>
              <w:jc w:val="center"/>
              <w:rPr>
                <w:color w:val="000000"/>
              </w:rPr>
            </w:pPr>
            <w:r w:rsidRPr="0096477B">
              <w:rPr>
                <w:color w:val="000000"/>
              </w:rPr>
              <w:t>6,37</w:t>
            </w:r>
          </w:p>
        </w:tc>
      </w:tr>
      <w:tr w:rsidR="0096477B" w:rsidRPr="0096477B" w14:paraId="533E3F73" w14:textId="77777777" w:rsidTr="0042241B">
        <w:trPr>
          <w:trHeight w:val="330"/>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69593A21" w14:textId="77777777" w:rsidR="0096477B" w:rsidRPr="0096477B" w:rsidRDefault="0096477B" w:rsidP="0096477B">
            <w:pPr>
              <w:rPr>
                <w:color w:val="000000"/>
              </w:rPr>
            </w:pPr>
            <w:r w:rsidRPr="0096477B">
              <w:rPr>
                <w:color w:val="000000"/>
              </w:rPr>
              <w:t>5.</w:t>
            </w:r>
          </w:p>
        </w:tc>
        <w:tc>
          <w:tcPr>
            <w:tcW w:w="3284" w:type="pct"/>
            <w:tcBorders>
              <w:top w:val="nil"/>
              <w:left w:val="nil"/>
              <w:bottom w:val="single" w:sz="8" w:space="0" w:color="auto"/>
              <w:right w:val="single" w:sz="8" w:space="0" w:color="auto"/>
            </w:tcBorders>
            <w:shd w:val="clear" w:color="auto" w:fill="auto"/>
            <w:vAlign w:val="center"/>
            <w:hideMark/>
          </w:tcPr>
          <w:p w14:paraId="1F17EF10" w14:textId="77777777" w:rsidR="0096477B" w:rsidRPr="0096477B" w:rsidRDefault="0096477B" w:rsidP="0096477B">
            <w:pPr>
              <w:rPr>
                <w:color w:val="000000"/>
              </w:rPr>
            </w:pPr>
            <w:r w:rsidRPr="0096477B">
              <w:rPr>
                <w:color w:val="000000"/>
              </w:rPr>
              <w:t>Аварийно-диспетчерская служба (круглосуточно)</w:t>
            </w:r>
          </w:p>
        </w:tc>
        <w:tc>
          <w:tcPr>
            <w:tcW w:w="749" w:type="pct"/>
            <w:tcBorders>
              <w:top w:val="nil"/>
              <w:left w:val="nil"/>
              <w:bottom w:val="single" w:sz="8" w:space="0" w:color="auto"/>
              <w:right w:val="single" w:sz="8" w:space="0" w:color="auto"/>
            </w:tcBorders>
            <w:shd w:val="clear" w:color="auto" w:fill="auto"/>
            <w:vAlign w:val="center"/>
            <w:hideMark/>
          </w:tcPr>
          <w:p w14:paraId="743B01F1" w14:textId="77777777" w:rsidR="0096477B" w:rsidRPr="0096477B" w:rsidRDefault="0096477B" w:rsidP="0096477B">
            <w:pPr>
              <w:jc w:val="center"/>
              <w:rPr>
                <w:color w:val="000000"/>
              </w:rPr>
            </w:pPr>
            <w:r w:rsidRPr="0096477B">
              <w:rPr>
                <w:color w:val="000000"/>
              </w:rPr>
              <w:t>221 268,35</w:t>
            </w:r>
          </w:p>
        </w:tc>
        <w:tc>
          <w:tcPr>
            <w:tcW w:w="677" w:type="pct"/>
            <w:tcBorders>
              <w:top w:val="nil"/>
              <w:left w:val="nil"/>
              <w:bottom w:val="single" w:sz="8" w:space="0" w:color="auto"/>
              <w:right w:val="single" w:sz="8" w:space="0" w:color="auto"/>
            </w:tcBorders>
            <w:shd w:val="clear" w:color="auto" w:fill="auto"/>
            <w:vAlign w:val="center"/>
            <w:hideMark/>
          </w:tcPr>
          <w:p w14:paraId="16C65F2F" w14:textId="77777777" w:rsidR="0096477B" w:rsidRPr="0096477B" w:rsidRDefault="0096477B" w:rsidP="0096477B">
            <w:pPr>
              <w:jc w:val="center"/>
              <w:rPr>
                <w:color w:val="000000"/>
              </w:rPr>
            </w:pPr>
            <w:r w:rsidRPr="0096477B">
              <w:rPr>
                <w:color w:val="000000"/>
              </w:rPr>
              <w:t>2,68</w:t>
            </w:r>
          </w:p>
        </w:tc>
      </w:tr>
      <w:tr w:rsidR="0096477B" w:rsidRPr="0096477B" w14:paraId="15C8DF2A" w14:textId="77777777" w:rsidTr="0042241B">
        <w:trPr>
          <w:trHeight w:val="330"/>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16151385" w14:textId="77777777" w:rsidR="0096477B" w:rsidRPr="0096477B" w:rsidRDefault="0096477B" w:rsidP="0096477B">
            <w:pPr>
              <w:rPr>
                <w:color w:val="000000"/>
              </w:rPr>
            </w:pPr>
            <w:r w:rsidRPr="0096477B">
              <w:rPr>
                <w:color w:val="000000"/>
              </w:rPr>
              <w:t>6.</w:t>
            </w:r>
          </w:p>
        </w:tc>
        <w:tc>
          <w:tcPr>
            <w:tcW w:w="3284" w:type="pct"/>
            <w:tcBorders>
              <w:top w:val="nil"/>
              <w:left w:val="nil"/>
              <w:bottom w:val="single" w:sz="8" w:space="0" w:color="auto"/>
              <w:right w:val="single" w:sz="8" w:space="0" w:color="auto"/>
            </w:tcBorders>
            <w:shd w:val="clear" w:color="auto" w:fill="auto"/>
            <w:vAlign w:val="center"/>
            <w:hideMark/>
          </w:tcPr>
          <w:p w14:paraId="419A88A4" w14:textId="77777777" w:rsidR="0096477B" w:rsidRPr="0096477B" w:rsidRDefault="0096477B" w:rsidP="0096477B">
            <w:pPr>
              <w:rPr>
                <w:color w:val="000000"/>
              </w:rPr>
            </w:pPr>
            <w:r w:rsidRPr="0096477B">
              <w:rPr>
                <w:color w:val="000000"/>
              </w:rPr>
              <w:t>Внеплановые и контраварийные работы по восстановлению общего имущества МКД</w:t>
            </w:r>
          </w:p>
        </w:tc>
        <w:tc>
          <w:tcPr>
            <w:tcW w:w="749" w:type="pct"/>
            <w:tcBorders>
              <w:top w:val="nil"/>
              <w:left w:val="nil"/>
              <w:bottom w:val="single" w:sz="8" w:space="0" w:color="auto"/>
              <w:right w:val="single" w:sz="8" w:space="0" w:color="auto"/>
            </w:tcBorders>
            <w:shd w:val="clear" w:color="auto" w:fill="auto"/>
            <w:vAlign w:val="center"/>
            <w:hideMark/>
          </w:tcPr>
          <w:p w14:paraId="6078E5AD" w14:textId="77777777" w:rsidR="0096477B" w:rsidRPr="0096477B" w:rsidRDefault="0096477B" w:rsidP="0096477B">
            <w:pPr>
              <w:jc w:val="center"/>
              <w:rPr>
                <w:color w:val="000000"/>
              </w:rPr>
            </w:pPr>
            <w:r w:rsidRPr="0096477B">
              <w:rPr>
                <w:color w:val="000000"/>
              </w:rPr>
              <w:t>137 304,78</w:t>
            </w:r>
          </w:p>
        </w:tc>
        <w:tc>
          <w:tcPr>
            <w:tcW w:w="677" w:type="pct"/>
            <w:tcBorders>
              <w:top w:val="nil"/>
              <w:left w:val="nil"/>
              <w:bottom w:val="single" w:sz="8" w:space="0" w:color="auto"/>
              <w:right w:val="single" w:sz="8" w:space="0" w:color="auto"/>
            </w:tcBorders>
            <w:shd w:val="clear" w:color="auto" w:fill="auto"/>
            <w:vAlign w:val="center"/>
            <w:hideMark/>
          </w:tcPr>
          <w:p w14:paraId="190FFF7B" w14:textId="77777777" w:rsidR="0096477B" w:rsidRPr="0096477B" w:rsidRDefault="0096477B" w:rsidP="0096477B">
            <w:pPr>
              <w:jc w:val="center"/>
              <w:rPr>
                <w:color w:val="000000"/>
              </w:rPr>
            </w:pPr>
            <w:r w:rsidRPr="0096477B">
              <w:rPr>
                <w:color w:val="000000"/>
              </w:rPr>
              <w:t>1,67</w:t>
            </w:r>
          </w:p>
        </w:tc>
      </w:tr>
      <w:tr w:rsidR="0096477B" w:rsidRPr="0096477B" w14:paraId="067F4881" w14:textId="77777777" w:rsidTr="0042241B">
        <w:trPr>
          <w:trHeight w:val="330"/>
        </w:trPr>
        <w:tc>
          <w:tcPr>
            <w:tcW w:w="291" w:type="pct"/>
            <w:tcBorders>
              <w:top w:val="nil"/>
              <w:left w:val="single" w:sz="8" w:space="0" w:color="auto"/>
              <w:bottom w:val="single" w:sz="8" w:space="0" w:color="auto"/>
              <w:right w:val="single" w:sz="8" w:space="0" w:color="auto"/>
            </w:tcBorders>
            <w:shd w:val="clear" w:color="auto" w:fill="auto"/>
            <w:vAlign w:val="center"/>
            <w:hideMark/>
          </w:tcPr>
          <w:p w14:paraId="5625FAB0" w14:textId="77777777" w:rsidR="0096477B" w:rsidRPr="0096477B" w:rsidRDefault="0096477B" w:rsidP="0096477B">
            <w:pPr>
              <w:rPr>
                <w:color w:val="000000"/>
              </w:rPr>
            </w:pPr>
            <w:r w:rsidRPr="0096477B">
              <w:rPr>
                <w:color w:val="000000"/>
              </w:rPr>
              <w:t>7.</w:t>
            </w:r>
          </w:p>
        </w:tc>
        <w:tc>
          <w:tcPr>
            <w:tcW w:w="3284" w:type="pct"/>
            <w:tcBorders>
              <w:top w:val="nil"/>
              <w:left w:val="nil"/>
              <w:bottom w:val="single" w:sz="8" w:space="0" w:color="auto"/>
              <w:right w:val="single" w:sz="8" w:space="0" w:color="auto"/>
            </w:tcBorders>
            <w:shd w:val="clear" w:color="auto" w:fill="auto"/>
            <w:vAlign w:val="center"/>
            <w:hideMark/>
          </w:tcPr>
          <w:p w14:paraId="0A0F2721" w14:textId="77777777" w:rsidR="0096477B" w:rsidRPr="0096477B" w:rsidRDefault="0096477B" w:rsidP="0096477B">
            <w:pPr>
              <w:rPr>
                <w:color w:val="000000"/>
              </w:rPr>
            </w:pPr>
            <w:r w:rsidRPr="0096477B">
              <w:rPr>
                <w:color w:val="000000"/>
              </w:rPr>
              <w:t>Уборка входных групп, отмосток, урн, подсобные работы</w:t>
            </w:r>
          </w:p>
        </w:tc>
        <w:tc>
          <w:tcPr>
            <w:tcW w:w="749" w:type="pct"/>
            <w:tcBorders>
              <w:top w:val="nil"/>
              <w:left w:val="nil"/>
              <w:bottom w:val="single" w:sz="8" w:space="0" w:color="auto"/>
              <w:right w:val="single" w:sz="8" w:space="0" w:color="auto"/>
            </w:tcBorders>
            <w:shd w:val="clear" w:color="auto" w:fill="auto"/>
            <w:vAlign w:val="center"/>
            <w:hideMark/>
          </w:tcPr>
          <w:p w14:paraId="025CD3C4" w14:textId="77777777" w:rsidR="0096477B" w:rsidRPr="0096477B" w:rsidRDefault="0096477B" w:rsidP="0096477B">
            <w:pPr>
              <w:jc w:val="center"/>
              <w:rPr>
                <w:color w:val="000000"/>
              </w:rPr>
            </w:pPr>
            <w:r w:rsidRPr="0096477B">
              <w:rPr>
                <w:color w:val="000000"/>
              </w:rPr>
              <w:t>180 077,04</w:t>
            </w:r>
          </w:p>
        </w:tc>
        <w:tc>
          <w:tcPr>
            <w:tcW w:w="677" w:type="pct"/>
            <w:tcBorders>
              <w:top w:val="nil"/>
              <w:left w:val="nil"/>
              <w:bottom w:val="single" w:sz="8" w:space="0" w:color="auto"/>
              <w:right w:val="single" w:sz="8" w:space="0" w:color="auto"/>
            </w:tcBorders>
            <w:shd w:val="clear" w:color="auto" w:fill="auto"/>
            <w:vAlign w:val="center"/>
            <w:hideMark/>
          </w:tcPr>
          <w:p w14:paraId="3E34B136" w14:textId="77777777" w:rsidR="0096477B" w:rsidRPr="0096477B" w:rsidRDefault="0096477B" w:rsidP="0096477B">
            <w:pPr>
              <w:jc w:val="center"/>
              <w:rPr>
                <w:color w:val="000000"/>
              </w:rPr>
            </w:pPr>
            <w:r w:rsidRPr="0096477B">
              <w:rPr>
                <w:color w:val="000000"/>
              </w:rPr>
              <w:t>2,18</w:t>
            </w:r>
          </w:p>
        </w:tc>
      </w:tr>
      <w:tr w:rsidR="0096477B" w:rsidRPr="0096477B" w14:paraId="53F8DEF0" w14:textId="77777777" w:rsidTr="0042241B">
        <w:trPr>
          <w:trHeight w:val="330"/>
        </w:trPr>
        <w:tc>
          <w:tcPr>
            <w:tcW w:w="291" w:type="pct"/>
            <w:tcBorders>
              <w:top w:val="nil"/>
              <w:left w:val="single" w:sz="8" w:space="0" w:color="auto"/>
              <w:bottom w:val="single" w:sz="8" w:space="0" w:color="auto"/>
              <w:right w:val="single" w:sz="8" w:space="0" w:color="auto"/>
            </w:tcBorders>
            <w:shd w:val="clear" w:color="auto" w:fill="auto"/>
            <w:hideMark/>
          </w:tcPr>
          <w:p w14:paraId="5C0D25D9" w14:textId="77777777" w:rsidR="0096477B" w:rsidRPr="0096477B" w:rsidRDefault="0096477B" w:rsidP="0096477B">
            <w:pPr>
              <w:rPr>
                <w:color w:val="000000"/>
                <w:sz w:val="20"/>
                <w:szCs w:val="20"/>
              </w:rPr>
            </w:pPr>
            <w:r w:rsidRPr="0096477B">
              <w:rPr>
                <w:color w:val="000000"/>
                <w:sz w:val="20"/>
                <w:szCs w:val="20"/>
              </w:rPr>
              <w:t> </w:t>
            </w:r>
          </w:p>
        </w:tc>
        <w:tc>
          <w:tcPr>
            <w:tcW w:w="3284" w:type="pct"/>
            <w:tcBorders>
              <w:top w:val="nil"/>
              <w:left w:val="nil"/>
              <w:bottom w:val="single" w:sz="8" w:space="0" w:color="auto"/>
              <w:right w:val="single" w:sz="8" w:space="0" w:color="auto"/>
            </w:tcBorders>
            <w:shd w:val="clear" w:color="auto" w:fill="auto"/>
            <w:vAlign w:val="center"/>
            <w:hideMark/>
          </w:tcPr>
          <w:p w14:paraId="7F71DD61" w14:textId="77777777" w:rsidR="0096477B" w:rsidRPr="0096477B" w:rsidRDefault="0096477B" w:rsidP="0096477B">
            <w:pPr>
              <w:rPr>
                <w:b/>
                <w:bCs/>
                <w:color w:val="000000"/>
              </w:rPr>
            </w:pPr>
            <w:r w:rsidRPr="0096477B">
              <w:rPr>
                <w:b/>
                <w:bCs/>
                <w:color w:val="000000"/>
              </w:rPr>
              <w:t xml:space="preserve">ТАРИФ (руб. на м2 помещения без учета полной S </w:t>
            </w:r>
            <w:proofErr w:type="gramStart"/>
            <w:r w:rsidRPr="0096477B">
              <w:rPr>
                <w:b/>
                <w:bCs/>
                <w:color w:val="000000"/>
              </w:rPr>
              <w:t>двора)*</w:t>
            </w:r>
            <w:proofErr w:type="gramEnd"/>
          </w:p>
        </w:tc>
        <w:tc>
          <w:tcPr>
            <w:tcW w:w="749" w:type="pct"/>
            <w:tcBorders>
              <w:top w:val="nil"/>
              <w:left w:val="nil"/>
              <w:bottom w:val="single" w:sz="8" w:space="0" w:color="auto"/>
              <w:right w:val="single" w:sz="8" w:space="0" w:color="auto"/>
            </w:tcBorders>
            <w:shd w:val="clear" w:color="auto" w:fill="auto"/>
            <w:vAlign w:val="center"/>
            <w:hideMark/>
          </w:tcPr>
          <w:p w14:paraId="4E46D37D" w14:textId="77777777" w:rsidR="0096477B" w:rsidRPr="0096477B" w:rsidRDefault="0096477B" w:rsidP="0096477B">
            <w:pPr>
              <w:jc w:val="center"/>
              <w:rPr>
                <w:b/>
                <w:bCs/>
                <w:color w:val="000000"/>
              </w:rPr>
            </w:pPr>
            <w:r w:rsidRPr="0096477B">
              <w:rPr>
                <w:b/>
                <w:bCs/>
                <w:color w:val="000000"/>
              </w:rPr>
              <w:t>5 739 186,23</w:t>
            </w:r>
          </w:p>
        </w:tc>
        <w:tc>
          <w:tcPr>
            <w:tcW w:w="677" w:type="pct"/>
            <w:tcBorders>
              <w:top w:val="nil"/>
              <w:left w:val="nil"/>
              <w:bottom w:val="single" w:sz="8" w:space="0" w:color="auto"/>
              <w:right w:val="single" w:sz="8" w:space="0" w:color="auto"/>
            </w:tcBorders>
            <w:shd w:val="clear" w:color="auto" w:fill="auto"/>
            <w:vAlign w:val="center"/>
            <w:hideMark/>
          </w:tcPr>
          <w:p w14:paraId="0E2C48FE" w14:textId="77777777" w:rsidR="0096477B" w:rsidRPr="0096477B" w:rsidRDefault="0096477B" w:rsidP="0096477B">
            <w:pPr>
              <w:jc w:val="center"/>
              <w:rPr>
                <w:b/>
                <w:bCs/>
                <w:color w:val="000000"/>
              </w:rPr>
            </w:pPr>
            <w:r w:rsidRPr="0096477B">
              <w:rPr>
                <w:b/>
                <w:bCs/>
                <w:color w:val="000000"/>
              </w:rPr>
              <w:t>69,60</w:t>
            </w:r>
          </w:p>
        </w:tc>
      </w:tr>
    </w:tbl>
    <w:p w14:paraId="349C4D53" w14:textId="77777777" w:rsidR="00BE6731" w:rsidRDefault="00BE6731" w:rsidP="00BE6731">
      <w:pPr>
        <w:rPr>
          <w:sz w:val="22"/>
          <w:szCs w:val="22"/>
        </w:rPr>
      </w:pPr>
    </w:p>
    <w:p w14:paraId="6B4F2A6A" w14:textId="77777777" w:rsidR="00BE6731" w:rsidRDefault="00BE6731" w:rsidP="00BE6731">
      <w:pPr>
        <w:jc w:val="center"/>
        <w:rPr>
          <w:b/>
          <w:sz w:val="22"/>
          <w:szCs w:val="22"/>
        </w:rPr>
      </w:pPr>
    </w:p>
    <w:p w14:paraId="571B065D" w14:textId="674623F0" w:rsidR="00BE6731" w:rsidRPr="007412F7" w:rsidRDefault="00BE6731" w:rsidP="007412F7">
      <w:pPr>
        <w:ind w:firstLine="708"/>
        <w:jc w:val="both"/>
      </w:pPr>
      <w:bookmarkStart w:id="3" w:name="_Hlk188451367"/>
      <w:r w:rsidRPr="007412F7">
        <w:t xml:space="preserve">*В расчет не включен размер платы за коммунальные услуги, потребляемые на общедомовые нужды, расчет </w:t>
      </w:r>
      <w:r w:rsidR="007412F7">
        <w:t>КР на СОИ</w:t>
      </w:r>
      <w:r w:rsidRPr="007412F7">
        <w:t xml:space="preserve"> производится по показаниям общедомовых приборов учета</w:t>
      </w:r>
      <w:r w:rsidR="007412F7">
        <w:t xml:space="preserve"> и взимается отдельно по ставкам и тарифам, установленным Правительством Москвы</w:t>
      </w:r>
      <w:r w:rsidRPr="007412F7">
        <w:t>.</w:t>
      </w:r>
    </w:p>
    <w:bookmarkEnd w:id="3"/>
    <w:p w14:paraId="40A8F7CC" w14:textId="77777777" w:rsidR="00BE6731" w:rsidRDefault="00BE6731" w:rsidP="00BE6731">
      <w:pPr>
        <w:jc w:val="center"/>
        <w:rPr>
          <w:b/>
          <w:sz w:val="22"/>
          <w:szCs w:val="22"/>
        </w:rPr>
      </w:pPr>
    </w:p>
    <w:p w14:paraId="2D3714D1" w14:textId="77777777" w:rsidR="00BE6731" w:rsidRDefault="00BE6731" w:rsidP="00BE6731">
      <w:pPr>
        <w:jc w:val="center"/>
        <w:rPr>
          <w:b/>
          <w:sz w:val="22"/>
          <w:szCs w:val="22"/>
        </w:rPr>
      </w:pPr>
    </w:p>
    <w:p w14:paraId="3526693F" w14:textId="77777777" w:rsidR="00BE6731" w:rsidRDefault="00BE6731" w:rsidP="00BE6731">
      <w:pPr>
        <w:jc w:val="center"/>
        <w:rPr>
          <w:b/>
          <w:sz w:val="22"/>
          <w:szCs w:val="22"/>
        </w:rPr>
      </w:pPr>
    </w:p>
    <w:p w14:paraId="2ED40547" w14:textId="77777777" w:rsidR="00BE6731" w:rsidRDefault="00BE6731" w:rsidP="0096477B">
      <w:pPr>
        <w:rPr>
          <w:b/>
          <w:sz w:val="22"/>
          <w:szCs w:val="22"/>
        </w:rPr>
      </w:pPr>
    </w:p>
    <w:p w14:paraId="16DB48CA" w14:textId="77777777" w:rsidR="00BE6731" w:rsidRDefault="00BE6731" w:rsidP="00BE6731">
      <w:pPr>
        <w:jc w:val="center"/>
        <w:rPr>
          <w:b/>
          <w:sz w:val="22"/>
          <w:szCs w:val="22"/>
        </w:rPr>
      </w:pPr>
    </w:p>
    <w:p w14:paraId="7584389C" w14:textId="77777777" w:rsidR="00BE6731" w:rsidRDefault="00BE6731" w:rsidP="00BE6731">
      <w:pPr>
        <w:jc w:val="center"/>
        <w:rPr>
          <w:b/>
          <w:sz w:val="22"/>
          <w:szCs w:val="22"/>
        </w:rPr>
      </w:pPr>
    </w:p>
    <w:tbl>
      <w:tblPr>
        <w:tblW w:w="9600" w:type="dxa"/>
        <w:tblLayout w:type="fixed"/>
        <w:tblLook w:val="0000" w:firstRow="0" w:lastRow="0" w:firstColumn="0" w:lastColumn="0" w:noHBand="0" w:noVBand="0"/>
      </w:tblPr>
      <w:tblGrid>
        <w:gridCol w:w="4925"/>
        <w:gridCol w:w="4675"/>
      </w:tblGrid>
      <w:tr w:rsidR="00515E97" w:rsidRPr="00A017DD" w14:paraId="42D24722" w14:textId="77777777" w:rsidTr="00031762">
        <w:tc>
          <w:tcPr>
            <w:tcW w:w="4925" w:type="dxa"/>
          </w:tcPr>
          <w:p w14:paraId="7F560A40" w14:textId="77777777" w:rsidR="00515E97" w:rsidRPr="00A017DD" w:rsidRDefault="00515E97" w:rsidP="00031762">
            <w:pPr>
              <w:widowControl w:val="0"/>
              <w:jc w:val="both"/>
              <w:rPr>
                <w:b/>
              </w:rPr>
            </w:pPr>
            <w:proofErr w:type="gramStart"/>
            <w:r>
              <w:rPr>
                <w:b/>
              </w:rPr>
              <w:t>Управляющая  организация</w:t>
            </w:r>
            <w:proofErr w:type="gramEnd"/>
            <w:r w:rsidRPr="00A017DD">
              <w:rPr>
                <w:b/>
              </w:rPr>
              <w:t>:</w:t>
            </w:r>
            <w:r>
              <w:rPr>
                <w:b/>
              </w:rPr>
              <w:t xml:space="preserve">           </w:t>
            </w:r>
          </w:p>
        </w:tc>
        <w:tc>
          <w:tcPr>
            <w:tcW w:w="4675" w:type="dxa"/>
          </w:tcPr>
          <w:p w14:paraId="22D43A6E" w14:textId="77777777" w:rsidR="00515E97" w:rsidRPr="00A017DD" w:rsidRDefault="00515E97" w:rsidP="00031762">
            <w:pPr>
              <w:widowControl w:val="0"/>
              <w:jc w:val="both"/>
              <w:rPr>
                <w:b/>
              </w:rPr>
            </w:pPr>
            <w:proofErr w:type="gramStart"/>
            <w:r>
              <w:rPr>
                <w:b/>
              </w:rPr>
              <w:t>Заказчик :</w:t>
            </w:r>
            <w:proofErr w:type="gramEnd"/>
          </w:p>
        </w:tc>
      </w:tr>
      <w:tr w:rsidR="00515E97" w:rsidRPr="00A017DD" w14:paraId="115FD233" w14:textId="77777777" w:rsidTr="00031762">
        <w:tc>
          <w:tcPr>
            <w:tcW w:w="4925" w:type="dxa"/>
          </w:tcPr>
          <w:p w14:paraId="17FFAD89" w14:textId="77777777" w:rsidR="00515E97" w:rsidRPr="00A017DD" w:rsidRDefault="00515E97" w:rsidP="00031762">
            <w:pPr>
              <w:widowControl w:val="0"/>
              <w:jc w:val="both"/>
              <w:rPr>
                <w:b/>
              </w:rPr>
            </w:pPr>
          </w:p>
        </w:tc>
        <w:tc>
          <w:tcPr>
            <w:tcW w:w="4675" w:type="dxa"/>
          </w:tcPr>
          <w:p w14:paraId="46B10D80" w14:textId="77777777" w:rsidR="00515E97" w:rsidRPr="00A017DD" w:rsidRDefault="00515E97" w:rsidP="00031762">
            <w:pPr>
              <w:widowControl w:val="0"/>
              <w:jc w:val="both"/>
              <w:rPr>
                <w:b/>
              </w:rPr>
            </w:pPr>
          </w:p>
        </w:tc>
      </w:tr>
      <w:tr w:rsidR="00515E97" w:rsidRPr="00A017DD" w14:paraId="50DF77EC" w14:textId="77777777" w:rsidTr="00031762">
        <w:tc>
          <w:tcPr>
            <w:tcW w:w="4925" w:type="dxa"/>
          </w:tcPr>
          <w:p w14:paraId="240FBB2E" w14:textId="77777777" w:rsidR="00515E97" w:rsidRPr="00A017DD" w:rsidRDefault="00515E97" w:rsidP="00031762">
            <w:pPr>
              <w:widowControl w:val="0"/>
              <w:jc w:val="both"/>
              <w:rPr>
                <w:b/>
              </w:rPr>
            </w:pPr>
          </w:p>
        </w:tc>
        <w:tc>
          <w:tcPr>
            <w:tcW w:w="4675" w:type="dxa"/>
          </w:tcPr>
          <w:p w14:paraId="0A8CA696" w14:textId="77777777" w:rsidR="00515E97" w:rsidRPr="00A017DD" w:rsidRDefault="00515E97" w:rsidP="00031762">
            <w:pPr>
              <w:tabs>
                <w:tab w:val="center" w:pos="4677"/>
                <w:tab w:val="right" w:pos="9355"/>
              </w:tabs>
              <w:rPr>
                <w:b/>
              </w:rPr>
            </w:pPr>
          </w:p>
        </w:tc>
      </w:tr>
      <w:tr w:rsidR="00515E97" w:rsidRPr="00A017DD" w14:paraId="66BBDE3D" w14:textId="77777777" w:rsidTr="00031762">
        <w:tc>
          <w:tcPr>
            <w:tcW w:w="4925" w:type="dxa"/>
          </w:tcPr>
          <w:p w14:paraId="280871C0" w14:textId="77777777" w:rsidR="00515E97" w:rsidRPr="00A017DD" w:rsidRDefault="00515E97" w:rsidP="00031762">
            <w:pPr>
              <w:widowControl w:val="0"/>
              <w:rPr>
                <w:b/>
              </w:rPr>
            </w:pPr>
            <w:r w:rsidRPr="00A017DD">
              <w:rPr>
                <w:b/>
              </w:rPr>
              <w:t>__________________ /_______________/</w:t>
            </w:r>
          </w:p>
          <w:p w14:paraId="6700A47F" w14:textId="77777777" w:rsidR="00515E97" w:rsidRPr="00A017DD" w:rsidRDefault="00515E97" w:rsidP="00031762">
            <w:pPr>
              <w:widowControl w:val="0"/>
              <w:jc w:val="both"/>
              <w:rPr>
                <w:b/>
              </w:rPr>
            </w:pPr>
            <w:r w:rsidRPr="00A017DD">
              <w:rPr>
                <w:b/>
              </w:rPr>
              <w:t>м.п.</w:t>
            </w:r>
          </w:p>
        </w:tc>
        <w:tc>
          <w:tcPr>
            <w:tcW w:w="4675" w:type="dxa"/>
          </w:tcPr>
          <w:p w14:paraId="1EB37C7F" w14:textId="77777777" w:rsidR="00515E97" w:rsidRPr="00A017DD" w:rsidRDefault="00515E97" w:rsidP="00031762">
            <w:pPr>
              <w:widowControl w:val="0"/>
              <w:rPr>
                <w:b/>
              </w:rPr>
            </w:pPr>
            <w:r w:rsidRPr="00A017DD">
              <w:rPr>
                <w:b/>
                <w:color w:val="000000"/>
              </w:rPr>
              <w:t>_____________________/</w:t>
            </w:r>
            <w:r>
              <w:rPr>
                <w:b/>
              </w:rPr>
              <w:t xml:space="preserve"> ______________</w:t>
            </w:r>
            <w:r w:rsidRPr="00A017DD">
              <w:rPr>
                <w:b/>
                <w:color w:val="000000"/>
              </w:rPr>
              <w:t xml:space="preserve"> /</w:t>
            </w:r>
          </w:p>
        </w:tc>
      </w:tr>
    </w:tbl>
    <w:p w14:paraId="50DC9FC1" w14:textId="77777777" w:rsidR="00BE6731" w:rsidRDefault="00BE6731" w:rsidP="00515E97">
      <w:pPr>
        <w:rPr>
          <w:b/>
          <w:sz w:val="22"/>
          <w:szCs w:val="22"/>
        </w:rPr>
      </w:pPr>
    </w:p>
    <w:p w14:paraId="3AE99FE2" w14:textId="258648CF" w:rsidR="00BE6731" w:rsidRDefault="007412F7" w:rsidP="007412F7">
      <w:pPr>
        <w:jc w:val="center"/>
        <w:rPr>
          <w:b/>
          <w:sz w:val="22"/>
          <w:szCs w:val="22"/>
        </w:rPr>
      </w:pPr>
      <w:r>
        <w:rPr>
          <w:b/>
          <w:sz w:val="22"/>
          <w:szCs w:val="22"/>
        </w:rPr>
        <w:lastRenderedPageBreak/>
        <w:t>2. Р</w:t>
      </w:r>
      <w:r w:rsidR="00BE6731" w:rsidRPr="00BC22A7">
        <w:rPr>
          <w:b/>
          <w:sz w:val="22"/>
          <w:szCs w:val="22"/>
        </w:rPr>
        <w:t xml:space="preserve">асчет размера платы за содержание и ремонт общего имущества МКД </w:t>
      </w:r>
      <w:r w:rsidR="00BE6731">
        <w:rPr>
          <w:b/>
          <w:sz w:val="22"/>
          <w:szCs w:val="22"/>
        </w:rPr>
        <w:t>по адресу:</w:t>
      </w:r>
    </w:p>
    <w:p w14:paraId="2FA762BD" w14:textId="32999C7D" w:rsidR="00BE6731" w:rsidRPr="00BC22A7" w:rsidRDefault="00BE6731" w:rsidP="00BE6731">
      <w:pPr>
        <w:jc w:val="center"/>
        <w:rPr>
          <w:b/>
          <w:sz w:val="22"/>
          <w:szCs w:val="22"/>
        </w:rPr>
      </w:pPr>
      <w:r>
        <w:rPr>
          <w:b/>
          <w:sz w:val="22"/>
          <w:szCs w:val="22"/>
        </w:rPr>
        <w:t xml:space="preserve">г. Москва, </w:t>
      </w:r>
      <w:r w:rsidRPr="00BC22A7">
        <w:rPr>
          <w:b/>
          <w:sz w:val="22"/>
          <w:szCs w:val="22"/>
        </w:rPr>
        <w:t>Береговой проезд, 1</w:t>
      </w:r>
      <w:r w:rsidR="00C460A7">
        <w:rPr>
          <w:b/>
          <w:sz w:val="22"/>
          <w:szCs w:val="22"/>
        </w:rPr>
        <w:t>Б</w:t>
      </w:r>
      <w:r>
        <w:rPr>
          <w:b/>
          <w:sz w:val="22"/>
          <w:szCs w:val="22"/>
        </w:rPr>
        <w:t xml:space="preserve"> (подземный паркинг)</w:t>
      </w:r>
      <w:r w:rsidR="00E97D88">
        <w:rPr>
          <w:b/>
          <w:sz w:val="22"/>
          <w:szCs w:val="22"/>
        </w:rPr>
        <w:t xml:space="preserve"> на 2027 год</w:t>
      </w:r>
    </w:p>
    <w:tbl>
      <w:tblPr>
        <w:tblW w:w="5000" w:type="pct"/>
        <w:tblLook w:val="04A0" w:firstRow="1" w:lastRow="0" w:firstColumn="1" w:lastColumn="0" w:noHBand="0" w:noVBand="1"/>
      </w:tblPr>
      <w:tblGrid>
        <w:gridCol w:w="824"/>
        <w:gridCol w:w="5818"/>
        <w:gridCol w:w="1475"/>
        <w:gridCol w:w="1784"/>
      </w:tblGrid>
      <w:tr w:rsidR="00D11775" w:rsidRPr="00D11775" w14:paraId="0935E665" w14:textId="77777777" w:rsidTr="00D11775">
        <w:trPr>
          <w:trHeight w:val="570"/>
        </w:trPr>
        <w:tc>
          <w:tcPr>
            <w:tcW w:w="41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CBB007" w14:textId="77777777" w:rsidR="00D11775" w:rsidRPr="00D11775" w:rsidRDefault="00D11775" w:rsidP="00D11775">
            <w:pPr>
              <w:jc w:val="center"/>
              <w:rPr>
                <w:color w:val="000000"/>
              </w:rPr>
            </w:pPr>
            <w:r w:rsidRPr="00D11775">
              <w:rPr>
                <w:color w:val="000000"/>
              </w:rPr>
              <w:t>№ п/п</w:t>
            </w:r>
          </w:p>
        </w:tc>
        <w:tc>
          <w:tcPr>
            <w:tcW w:w="293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2CC2C0" w14:textId="77777777" w:rsidR="00D11775" w:rsidRPr="00D11775" w:rsidRDefault="00D11775" w:rsidP="00D11775">
            <w:pPr>
              <w:jc w:val="center"/>
              <w:rPr>
                <w:color w:val="000000"/>
              </w:rPr>
            </w:pPr>
            <w:r w:rsidRPr="00D11775">
              <w:rPr>
                <w:color w:val="000000"/>
              </w:rPr>
              <w:t>Наименование статьи расходов (подземный паркинг)</w:t>
            </w:r>
          </w:p>
        </w:tc>
        <w:tc>
          <w:tcPr>
            <w:tcW w:w="745" w:type="pct"/>
            <w:tcBorders>
              <w:top w:val="single" w:sz="8" w:space="0" w:color="auto"/>
              <w:left w:val="nil"/>
              <w:bottom w:val="nil"/>
              <w:right w:val="single" w:sz="8" w:space="0" w:color="auto"/>
            </w:tcBorders>
            <w:shd w:val="clear" w:color="auto" w:fill="auto"/>
            <w:vAlign w:val="center"/>
            <w:hideMark/>
          </w:tcPr>
          <w:p w14:paraId="10382129" w14:textId="77777777" w:rsidR="00D11775" w:rsidRPr="00D11775" w:rsidRDefault="00D11775" w:rsidP="00D11775">
            <w:pPr>
              <w:jc w:val="center"/>
              <w:rPr>
                <w:color w:val="000000"/>
                <w:sz w:val="22"/>
                <w:szCs w:val="22"/>
              </w:rPr>
            </w:pPr>
            <w:r w:rsidRPr="00D11775">
              <w:rPr>
                <w:color w:val="000000"/>
                <w:sz w:val="22"/>
                <w:szCs w:val="22"/>
              </w:rPr>
              <w:t>Размер месячной платы</w:t>
            </w:r>
          </w:p>
        </w:tc>
        <w:tc>
          <w:tcPr>
            <w:tcW w:w="90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5CDA77" w14:textId="77777777" w:rsidR="00D11775" w:rsidRPr="00D11775" w:rsidRDefault="00D11775" w:rsidP="00D11775">
            <w:pPr>
              <w:jc w:val="center"/>
              <w:rPr>
                <w:color w:val="000000"/>
                <w:sz w:val="22"/>
                <w:szCs w:val="22"/>
              </w:rPr>
            </w:pPr>
            <w:r w:rsidRPr="00D11775">
              <w:rPr>
                <w:color w:val="000000"/>
                <w:sz w:val="22"/>
                <w:szCs w:val="22"/>
              </w:rPr>
              <w:t xml:space="preserve">Размер платы за 1 </w:t>
            </w:r>
            <w:proofErr w:type="gramStart"/>
            <w:r w:rsidRPr="00D11775">
              <w:rPr>
                <w:color w:val="000000"/>
                <w:sz w:val="22"/>
                <w:szCs w:val="22"/>
              </w:rPr>
              <w:t>кв.м</w:t>
            </w:r>
            <w:proofErr w:type="gramEnd"/>
            <w:r w:rsidRPr="00D11775">
              <w:rPr>
                <w:color w:val="000000"/>
                <w:sz w:val="22"/>
                <w:szCs w:val="22"/>
              </w:rPr>
              <w:t xml:space="preserve"> помещения, (руб.)</w:t>
            </w:r>
          </w:p>
        </w:tc>
      </w:tr>
      <w:tr w:rsidR="00D11775" w:rsidRPr="00D11775" w14:paraId="161F1907" w14:textId="77777777" w:rsidTr="00D11775">
        <w:trPr>
          <w:trHeight w:val="495"/>
        </w:trPr>
        <w:tc>
          <w:tcPr>
            <w:tcW w:w="416" w:type="pct"/>
            <w:vMerge/>
            <w:tcBorders>
              <w:top w:val="single" w:sz="8" w:space="0" w:color="auto"/>
              <w:left w:val="single" w:sz="8" w:space="0" w:color="auto"/>
              <w:bottom w:val="single" w:sz="8" w:space="0" w:color="000000"/>
              <w:right w:val="single" w:sz="8" w:space="0" w:color="auto"/>
            </w:tcBorders>
            <w:vAlign w:val="center"/>
            <w:hideMark/>
          </w:tcPr>
          <w:p w14:paraId="73D45807" w14:textId="77777777" w:rsidR="00D11775" w:rsidRPr="00D11775" w:rsidRDefault="00D11775" w:rsidP="00D11775">
            <w:pPr>
              <w:rPr>
                <w:color w:val="000000"/>
              </w:rPr>
            </w:pPr>
          </w:p>
        </w:tc>
        <w:tc>
          <w:tcPr>
            <w:tcW w:w="2938" w:type="pct"/>
            <w:vMerge/>
            <w:tcBorders>
              <w:top w:val="single" w:sz="8" w:space="0" w:color="auto"/>
              <w:left w:val="single" w:sz="8" w:space="0" w:color="auto"/>
              <w:bottom w:val="single" w:sz="8" w:space="0" w:color="000000"/>
              <w:right w:val="single" w:sz="8" w:space="0" w:color="auto"/>
            </w:tcBorders>
            <w:vAlign w:val="center"/>
            <w:hideMark/>
          </w:tcPr>
          <w:p w14:paraId="3441EC3F" w14:textId="77777777" w:rsidR="00D11775" w:rsidRPr="00D11775" w:rsidRDefault="00D11775" w:rsidP="00D11775">
            <w:pPr>
              <w:rPr>
                <w:color w:val="000000"/>
              </w:rPr>
            </w:pPr>
          </w:p>
        </w:tc>
        <w:tc>
          <w:tcPr>
            <w:tcW w:w="745" w:type="pct"/>
            <w:tcBorders>
              <w:top w:val="nil"/>
              <w:left w:val="nil"/>
              <w:bottom w:val="single" w:sz="8" w:space="0" w:color="auto"/>
              <w:right w:val="single" w:sz="8" w:space="0" w:color="auto"/>
            </w:tcBorders>
            <w:shd w:val="clear" w:color="auto" w:fill="auto"/>
            <w:vAlign w:val="center"/>
            <w:hideMark/>
          </w:tcPr>
          <w:p w14:paraId="6010EF59" w14:textId="77777777" w:rsidR="00D11775" w:rsidRPr="00D11775" w:rsidRDefault="00D11775" w:rsidP="00D11775">
            <w:pPr>
              <w:jc w:val="center"/>
              <w:rPr>
                <w:color w:val="000000"/>
                <w:sz w:val="22"/>
                <w:szCs w:val="22"/>
              </w:rPr>
            </w:pPr>
            <w:r w:rsidRPr="00D11775">
              <w:rPr>
                <w:color w:val="000000"/>
                <w:sz w:val="22"/>
                <w:szCs w:val="22"/>
              </w:rPr>
              <w:t xml:space="preserve">9005,7 </w:t>
            </w:r>
            <w:proofErr w:type="gramStart"/>
            <w:r w:rsidRPr="00D11775">
              <w:rPr>
                <w:color w:val="000000"/>
                <w:sz w:val="22"/>
                <w:szCs w:val="22"/>
              </w:rPr>
              <w:t>кв.м</w:t>
            </w:r>
            <w:proofErr w:type="gramEnd"/>
          </w:p>
        </w:tc>
        <w:tc>
          <w:tcPr>
            <w:tcW w:w="901" w:type="pct"/>
            <w:vMerge/>
            <w:tcBorders>
              <w:top w:val="single" w:sz="8" w:space="0" w:color="auto"/>
              <w:left w:val="single" w:sz="8" w:space="0" w:color="auto"/>
              <w:bottom w:val="single" w:sz="8" w:space="0" w:color="000000"/>
              <w:right w:val="single" w:sz="8" w:space="0" w:color="auto"/>
            </w:tcBorders>
            <w:vAlign w:val="center"/>
            <w:hideMark/>
          </w:tcPr>
          <w:p w14:paraId="04BB0799" w14:textId="77777777" w:rsidR="00D11775" w:rsidRPr="00D11775" w:rsidRDefault="00D11775" w:rsidP="00D11775">
            <w:pPr>
              <w:rPr>
                <w:color w:val="000000"/>
                <w:sz w:val="22"/>
                <w:szCs w:val="22"/>
              </w:rPr>
            </w:pPr>
          </w:p>
        </w:tc>
      </w:tr>
      <w:tr w:rsidR="00D11775" w:rsidRPr="00D11775" w14:paraId="28542066" w14:textId="77777777" w:rsidTr="00D11775">
        <w:trPr>
          <w:trHeight w:val="33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420FEDF8" w14:textId="77777777" w:rsidR="00D11775" w:rsidRPr="00D11775" w:rsidRDefault="00D11775" w:rsidP="00D11775">
            <w:pPr>
              <w:rPr>
                <w:color w:val="000000"/>
              </w:rPr>
            </w:pPr>
            <w:r w:rsidRPr="00D11775">
              <w:rPr>
                <w:color w:val="000000"/>
              </w:rPr>
              <w:t>1.</w:t>
            </w:r>
          </w:p>
        </w:tc>
        <w:tc>
          <w:tcPr>
            <w:tcW w:w="2938" w:type="pct"/>
            <w:tcBorders>
              <w:top w:val="nil"/>
              <w:left w:val="nil"/>
              <w:bottom w:val="single" w:sz="8" w:space="0" w:color="auto"/>
              <w:right w:val="single" w:sz="8" w:space="0" w:color="auto"/>
            </w:tcBorders>
            <w:shd w:val="clear" w:color="auto" w:fill="auto"/>
            <w:vAlign w:val="center"/>
            <w:hideMark/>
          </w:tcPr>
          <w:p w14:paraId="7829276B" w14:textId="77777777" w:rsidR="00D11775" w:rsidRPr="00D11775" w:rsidRDefault="00D11775" w:rsidP="00D11775">
            <w:pPr>
              <w:rPr>
                <w:color w:val="000000"/>
              </w:rPr>
            </w:pPr>
            <w:r w:rsidRPr="00D11775">
              <w:rPr>
                <w:color w:val="000000"/>
              </w:rPr>
              <w:t>Работы по управлению МКД, включая расчетный отдел</w:t>
            </w:r>
          </w:p>
        </w:tc>
        <w:tc>
          <w:tcPr>
            <w:tcW w:w="745" w:type="pct"/>
            <w:tcBorders>
              <w:top w:val="nil"/>
              <w:left w:val="nil"/>
              <w:bottom w:val="single" w:sz="8" w:space="0" w:color="auto"/>
              <w:right w:val="single" w:sz="8" w:space="0" w:color="auto"/>
            </w:tcBorders>
            <w:shd w:val="clear" w:color="auto" w:fill="auto"/>
            <w:vAlign w:val="center"/>
            <w:hideMark/>
          </w:tcPr>
          <w:p w14:paraId="5DDA3C64" w14:textId="77777777" w:rsidR="00D11775" w:rsidRPr="00D11775" w:rsidRDefault="00D11775" w:rsidP="00D11775">
            <w:pPr>
              <w:jc w:val="center"/>
              <w:rPr>
                <w:color w:val="000000"/>
              </w:rPr>
            </w:pPr>
            <w:r w:rsidRPr="00D11775">
              <w:rPr>
                <w:color w:val="000000"/>
              </w:rPr>
              <w:t>108 904,40</w:t>
            </w:r>
          </w:p>
        </w:tc>
        <w:tc>
          <w:tcPr>
            <w:tcW w:w="901" w:type="pct"/>
            <w:tcBorders>
              <w:top w:val="nil"/>
              <w:left w:val="nil"/>
              <w:bottom w:val="single" w:sz="8" w:space="0" w:color="auto"/>
              <w:right w:val="single" w:sz="8" w:space="0" w:color="auto"/>
            </w:tcBorders>
            <w:shd w:val="clear" w:color="auto" w:fill="auto"/>
            <w:vAlign w:val="center"/>
            <w:hideMark/>
          </w:tcPr>
          <w:p w14:paraId="184BA05F" w14:textId="77777777" w:rsidR="00D11775" w:rsidRPr="00D11775" w:rsidRDefault="00D11775" w:rsidP="00D11775">
            <w:pPr>
              <w:jc w:val="center"/>
              <w:rPr>
                <w:color w:val="000000"/>
              </w:rPr>
            </w:pPr>
            <w:r w:rsidRPr="00D11775">
              <w:rPr>
                <w:color w:val="000000"/>
              </w:rPr>
              <w:t>12,09</w:t>
            </w:r>
          </w:p>
        </w:tc>
      </w:tr>
      <w:tr w:rsidR="00D11775" w:rsidRPr="00D11775" w14:paraId="795DCABC" w14:textId="77777777" w:rsidTr="00D11775">
        <w:trPr>
          <w:trHeight w:val="96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3E6BB243" w14:textId="77777777" w:rsidR="00D11775" w:rsidRPr="00D11775" w:rsidRDefault="00D11775" w:rsidP="00D11775">
            <w:pPr>
              <w:rPr>
                <w:color w:val="000000"/>
              </w:rPr>
            </w:pPr>
            <w:r w:rsidRPr="00D11775">
              <w:rPr>
                <w:color w:val="000000"/>
              </w:rPr>
              <w:t>2</w:t>
            </w:r>
          </w:p>
        </w:tc>
        <w:tc>
          <w:tcPr>
            <w:tcW w:w="2938" w:type="pct"/>
            <w:tcBorders>
              <w:top w:val="nil"/>
              <w:left w:val="nil"/>
              <w:bottom w:val="single" w:sz="8" w:space="0" w:color="auto"/>
              <w:right w:val="single" w:sz="8" w:space="0" w:color="auto"/>
            </w:tcBorders>
            <w:shd w:val="clear" w:color="auto" w:fill="auto"/>
            <w:vAlign w:val="center"/>
            <w:hideMark/>
          </w:tcPr>
          <w:p w14:paraId="44A27993" w14:textId="77777777" w:rsidR="00D11775" w:rsidRPr="00D11775" w:rsidRDefault="00D11775" w:rsidP="00D11775">
            <w:pPr>
              <w:rPr>
                <w:color w:val="000000"/>
              </w:rPr>
            </w:pPr>
            <w:r w:rsidRPr="00D11775">
              <w:rPr>
                <w:color w:val="000000"/>
              </w:rPr>
              <w:t>Работы по санитарному содержанию помещений общего пользования паркинга (проезды, машиноместа, тех помещения.), включая дезинсекция, дератизация</w:t>
            </w:r>
          </w:p>
        </w:tc>
        <w:tc>
          <w:tcPr>
            <w:tcW w:w="745" w:type="pct"/>
            <w:tcBorders>
              <w:top w:val="nil"/>
              <w:left w:val="nil"/>
              <w:bottom w:val="single" w:sz="8" w:space="0" w:color="auto"/>
              <w:right w:val="single" w:sz="8" w:space="0" w:color="auto"/>
            </w:tcBorders>
            <w:shd w:val="clear" w:color="auto" w:fill="auto"/>
            <w:vAlign w:val="center"/>
            <w:hideMark/>
          </w:tcPr>
          <w:p w14:paraId="281ECFF3" w14:textId="77777777" w:rsidR="00D11775" w:rsidRPr="00D11775" w:rsidRDefault="00D11775" w:rsidP="00D11775">
            <w:pPr>
              <w:jc w:val="center"/>
              <w:rPr>
                <w:color w:val="000000"/>
              </w:rPr>
            </w:pPr>
            <w:r w:rsidRPr="00D11775">
              <w:rPr>
                <w:color w:val="000000"/>
              </w:rPr>
              <w:t>395 134,08</w:t>
            </w:r>
          </w:p>
        </w:tc>
        <w:tc>
          <w:tcPr>
            <w:tcW w:w="901" w:type="pct"/>
            <w:tcBorders>
              <w:top w:val="nil"/>
              <w:left w:val="nil"/>
              <w:bottom w:val="single" w:sz="8" w:space="0" w:color="auto"/>
              <w:right w:val="single" w:sz="8" w:space="0" w:color="auto"/>
            </w:tcBorders>
            <w:shd w:val="clear" w:color="auto" w:fill="auto"/>
            <w:vAlign w:val="center"/>
            <w:hideMark/>
          </w:tcPr>
          <w:p w14:paraId="411C650F" w14:textId="77777777" w:rsidR="00D11775" w:rsidRPr="00D11775" w:rsidRDefault="00D11775" w:rsidP="00D11775">
            <w:pPr>
              <w:jc w:val="center"/>
              <w:rPr>
                <w:color w:val="000000"/>
              </w:rPr>
            </w:pPr>
            <w:r w:rsidRPr="00D11775">
              <w:rPr>
                <w:color w:val="000000"/>
              </w:rPr>
              <w:t>43,88</w:t>
            </w:r>
          </w:p>
        </w:tc>
      </w:tr>
      <w:tr w:rsidR="00D11775" w:rsidRPr="00D11775" w14:paraId="147024F4" w14:textId="77777777" w:rsidTr="00D11775">
        <w:trPr>
          <w:trHeight w:val="96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1E3789C8" w14:textId="77777777" w:rsidR="00D11775" w:rsidRPr="00D11775" w:rsidRDefault="00D11775" w:rsidP="00D11775">
            <w:pPr>
              <w:rPr>
                <w:color w:val="000000"/>
              </w:rPr>
            </w:pPr>
            <w:r w:rsidRPr="00D11775">
              <w:rPr>
                <w:color w:val="000000"/>
              </w:rPr>
              <w:t>3.</w:t>
            </w:r>
          </w:p>
        </w:tc>
        <w:tc>
          <w:tcPr>
            <w:tcW w:w="2938" w:type="pct"/>
            <w:tcBorders>
              <w:top w:val="nil"/>
              <w:left w:val="nil"/>
              <w:bottom w:val="single" w:sz="8" w:space="0" w:color="auto"/>
              <w:right w:val="single" w:sz="8" w:space="0" w:color="auto"/>
            </w:tcBorders>
            <w:shd w:val="clear" w:color="auto" w:fill="auto"/>
            <w:vAlign w:val="center"/>
            <w:hideMark/>
          </w:tcPr>
          <w:p w14:paraId="53AD7E52" w14:textId="77777777" w:rsidR="00D11775" w:rsidRPr="00D11775" w:rsidRDefault="00D11775" w:rsidP="00D11775">
            <w:pPr>
              <w:rPr>
                <w:color w:val="000000"/>
              </w:rPr>
            </w:pPr>
            <w:r w:rsidRPr="00D11775">
              <w:rPr>
                <w:color w:val="000000"/>
              </w:rPr>
              <w:t>Работы по содержанию и текущему ремонту внутридомовых инженерных сетей, входящих в состав общего имущества МКД:</w:t>
            </w:r>
          </w:p>
        </w:tc>
        <w:tc>
          <w:tcPr>
            <w:tcW w:w="745" w:type="pct"/>
            <w:tcBorders>
              <w:top w:val="nil"/>
              <w:left w:val="nil"/>
              <w:bottom w:val="single" w:sz="8" w:space="0" w:color="auto"/>
              <w:right w:val="single" w:sz="8" w:space="0" w:color="auto"/>
            </w:tcBorders>
            <w:shd w:val="clear" w:color="auto" w:fill="auto"/>
            <w:vAlign w:val="center"/>
            <w:hideMark/>
          </w:tcPr>
          <w:p w14:paraId="41D3E043" w14:textId="77777777" w:rsidR="00D11775" w:rsidRPr="00D11775" w:rsidRDefault="00D11775" w:rsidP="00D11775">
            <w:pPr>
              <w:jc w:val="center"/>
              <w:rPr>
                <w:color w:val="000000"/>
              </w:rPr>
            </w:pPr>
            <w:r w:rsidRPr="00D11775">
              <w:rPr>
                <w:color w:val="000000"/>
              </w:rPr>
              <w:t> </w:t>
            </w:r>
          </w:p>
        </w:tc>
        <w:tc>
          <w:tcPr>
            <w:tcW w:w="901" w:type="pct"/>
            <w:tcBorders>
              <w:top w:val="nil"/>
              <w:left w:val="nil"/>
              <w:bottom w:val="single" w:sz="8" w:space="0" w:color="auto"/>
              <w:right w:val="single" w:sz="8" w:space="0" w:color="auto"/>
            </w:tcBorders>
            <w:shd w:val="clear" w:color="auto" w:fill="auto"/>
            <w:vAlign w:val="center"/>
            <w:hideMark/>
          </w:tcPr>
          <w:p w14:paraId="784F4753" w14:textId="77777777" w:rsidR="00D11775" w:rsidRPr="00D11775" w:rsidRDefault="00D11775" w:rsidP="00D11775">
            <w:pPr>
              <w:jc w:val="center"/>
              <w:rPr>
                <w:color w:val="000000"/>
              </w:rPr>
            </w:pPr>
            <w:r w:rsidRPr="00D11775">
              <w:rPr>
                <w:color w:val="000000"/>
              </w:rPr>
              <w:t> </w:t>
            </w:r>
          </w:p>
        </w:tc>
      </w:tr>
      <w:tr w:rsidR="00D11775" w:rsidRPr="00D11775" w14:paraId="1843A2B1" w14:textId="77777777" w:rsidTr="00D11775">
        <w:trPr>
          <w:trHeight w:val="96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2D466A66" w14:textId="77777777" w:rsidR="00D11775" w:rsidRPr="00D11775" w:rsidRDefault="00D11775" w:rsidP="00D11775">
            <w:pPr>
              <w:rPr>
                <w:color w:val="000000"/>
              </w:rPr>
            </w:pPr>
            <w:r w:rsidRPr="00D11775">
              <w:rPr>
                <w:color w:val="000000"/>
              </w:rPr>
              <w:t>3.1.</w:t>
            </w:r>
          </w:p>
        </w:tc>
        <w:tc>
          <w:tcPr>
            <w:tcW w:w="2938" w:type="pct"/>
            <w:tcBorders>
              <w:top w:val="nil"/>
              <w:left w:val="nil"/>
              <w:bottom w:val="single" w:sz="8" w:space="0" w:color="auto"/>
              <w:right w:val="single" w:sz="8" w:space="0" w:color="auto"/>
            </w:tcBorders>
            <w:shd w:val="clear" w:color="auto" w:fill="auto"/>
            <w:vAlign w:val="center"/>
            <w:hideMark/>
          </w:tcPr>
          <w:p w14:paraId="016CA905" w14:textId="77777777" w:rsidR="00D11775" w:rsidRPr="00D11775" w:rsidRDefault="00D11775" w:rsidP="00D11775">
            <w:pPr>
              <w:rPr>
                <w:color w:val="000000"/>
              </w:rPr>
            </w:pPr>
            <w:r w:rsidRPr="00D11775">
              <w:rPr>
                <w:color w:val="000000"/>
              </w:rPr>
              <w:t xml:space="preserve">Техническое обслуживание и ремонт систем водоснабжения, водоотведения, отопления, электроснабжения, вентиляции, включая ИТП </w:t>
            </w:r>
          </w:p>
        </w:tc>
        <w:tc>
          <w:tcPr>
            <w:tcW w:w="745" w:type="pct"/>
            <w:tcBorders>
              <w:top w:val="nil"/>
              <w:left w:val="nil"/>
              <w:bottom w:val="single" w:sz="8" w:space="0" w:color="auto"/>
              <w:right w:val="single" w:sz="8" w:space="0" w:color="auto"/>
            </w:tcBorders>
            <w:shd w:val="clear" w:color="auto" w:fill="auto"/>
            <w:vAlign w:val="center"/>
            <w:hideMark/>
          </w:tcPr>
          <w:p w14:paraId="409CCFC0" w14:textId="77777777" w:rsidR="00D11775" w:rsidRPr="00D11775" w:rsidRDefault="00D11775" w:rsidP="00D11775">
            <w:pPr>
              <w:jc w:val="center"/>
              <w:rPr>
                <w:color w:val="000000"/>
              </w:rPr>
            </w:pPr>
            <w:r w:rsidRPr="00D11775">
              <w:rPr>
                <w:color w:val="000000"/>
              </w:rPr>
              <w:t>99 602,61</w:t>
            </w:r>
          </w:p>
        </w:tc>
        <w:tc>
          <w:tcPr>
            <w:tcW w:w="901" w:type="pct"/>
            <w:tcBorders>
              <w:top w:val="nil"/>
              <w:left w:val="nil"/>
              <w:bottom w:val="single" w:sz="8" w:space="0" w:color="auto"/>
              <w:right w:val="single" w:sz="8" w:space="0" w:color="auto"/>
            </w:tcBorders>
            <w:shd w:val="clear" w:color="auto" w:fill="auto"/>
            <w:vAlign w:val="center"/>
            <w:hideMark/>
          </w:tcPr>
          <w:p w14:paraId="5ADAD5A9" w14:textId="77777777" w:rsidR="00D11775" w:rsidRPr="00D11775" w:rsidRDefault="00D11775" w:rsidP="00D11775">
            <w:pPr>
              <w:jc w:val="center"/>
              <w:rPr>
                <w:color w:val="000000"/>
              </w:rPr>
            </w:pPr>
            <w:r w:rsidRPr="00D11775">
              <w:rPr>
                <w:color w:val="000000"/>
              </w:rPr>
              <w:t>11,06</w:t>
            </w:r>
          </w:p>
        </w:tc>
      </w:tr>
      <w:tr w:rsidR="00D11775" w:rsidRPr="00D11775" w14:paraId="6ABCDFCA" w14:textId="77777777" w:rsidTr="00D11775">
        <w:trPr>
          <w:trHeight w:val="1275"/>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75C52229" w14:textId="77777777" w:rsidR="00D11775" w:rsidRPr="00D11775" w:rsidRDefault="00D11775" w:rsidP="00D11775">
            <w:pPr>
              <w:rPr>
                <w:color w:val="000000"/>
              </w:rPr>
            </w:pPr>
            <w:r w:rsidRPr="00D11775">
              <w:rPr>
                <w:color w:val="000000"/>
              </w:rPr>
              <w:t>3.2.</w:t>
            </w:r>
          </w:p>
        </w:tc>
        <w:tc>
          <w:tcPr>
            <w:tcW w:w="2938" w:type="pct"/>
            <w:tcBorders>
              <w:top w:val="nil"/>
              <w:left w:val="nil"/>
              <w:bottom w:val="single" w:sz="8" w:space="0" w:color="auto"/>
              <w:right w:val="single" w:sz="8" w:space="0" w:color="auto"/>
            </w:tcBorders>
            <w:shd w:val="clear" w:color="auto" w:fill="auto"/>
            <w:vAlign w:val="center"/>
            <w:hideMark/>
          </w:tcPr>
          <w:p w14:paraId="26BC7223" w14:textId="77777777" w:rsidR="00D11775" w:rsidRPr="00D11775" w:rsidRDefault="00D11775" w:rsidP="00D11775">
            <w:pPr>
              <w:rPr>
                <w:color w:val="000000"/>
              </w:rPr>
            </w:pPr>
            <w:r w:rsidRPr="00D11775">
              <w:rPr>
                <w:color w:val="000000"/>
              </w:rPr>
              <w:t>Работы по содержанию и ППР систем противопожарной безопасности (ДУ и ППА, пожарный водопровод, противопожарные ворота), входящих в состав общего имущества МКД</w:t>
            </w:r>
          </w:p>
        </w:tc>
        <w:tc>
          <w:tcPr>
            <w:tcW w:w="745" w:type="pct"/>
            <w:tcBorders>
              <w:top w:val="nil"/>
              <w:left w:val="nil"/>
              <w:bottom w:val="single" w:sz="8" w:space="0" w:color="auto"/>
              <w:right w:val="single" w:sz="8" w:space="0" w:color="auto"/>
            </w:tcBorders>
            <w:shd w:val="clear" w:color="auto" w:fill="auto"/>
            <w:vAlign w:val="center"/>
            <w:hideMark/>
          </w:tcPr>
          <w:p w14:paraId="26736A47" w14:textId="77777777" w:rsidR="00D11775" w:rsidRPr="00D11775" w:rsidRDefault="00D11775" w:rsidP="00D11775">
            <w:pPr>
              <w:jc w:val="center"/>
              <w:rPr>
                <w:color w:val="000000"/>
              </w:rPr>
            </w:pPr>
            <w:r w:rsidRPr="00D11775">
              <w:rPr>
                <w:color w:val="000000"/>
              </w:rPr>
              <w:t>34 980,00</w:t>
            </w:r>
          </w:p>
        </w:tc>
        <w:tc>
          <w:tcPr>
            <w:tcW w:w="901" w:type="pct"/>
            <w:tcBorders>
              <w:top w:val="nil"/>
              <w:left w:val="nil"/>
              <w:bottom w:val="single" w:sz="8" w:space="0" w:color="auto"/>
              <w:right w:val="single" w:sz="8" w:space="0" w:color="auto"/>
            </w:tcBorders>
            <w:shd w:val="clear" w:color="auto" w:fill="auto"/>
            <w:vAlign w:val="center"/>
            <w:hideMark/>
          </w:tcPr>
          <w:p w14:paraId="34C0FD29" w14:textId="77777777" w:rsidR="00D11775" w:rsidRPr="00D11775" w:rsidRDefault="00D11775" w:rsidP="00D11775">
            <w:pPr>
              <w:jc w:val="center"/>
              <w:rPr>
                <w:color w:val="000000"/>
              </w:rPr>
            </w:pPr>
            <w:r w:rsidRPr="00D11775">
              <w:rPr>
                <w:color w:val="000000"/>
              </w:rPr>
              <w:t>3,88</w:t>
            </w:r>
          </w:p>
        </w:tc>
      </w:tr>
      <w:tr w:rsidR="00D11775" w:rsidRPr="00D11775" w14:paraId="1A234403" w14:textId="77777777" w:rsidTr="00D11775">
        <w:trPr>
          <w:trHeight w:val="645"/>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6AE236AD" w14:textId="77777777" w:rsidR="00D11775" w:rsidRPr="00D11775" w:rsidRDefault="00D11775" w:rsidP="00D11775">
            <w:pPr>
              <w:rPr>
                <w:color w:val="000000"/>
              </w:rPr>
            </w:pPr>
            <w:r w:rsidRPr="00D11775">
              <w:rPr>
                <w:color w:val="000000"/>
              </w:rPr>
              <w:t>3.3.</w:t>
            </w:r>
          </w:p>
        </w:tc>
        <w:tc>
          <w:tcPr>
            <w:tcW w:w="2938" w:type="pct"/>
            <w:tcBorders>
              <w:top w:val="nil"/>
              <w:left w:val="nil"/>
              <w:bottom w:val="single" w:sz="8" w:space="0" w:color="auto"/>
              <w:right w:val="single" w:sz="8" w:space="0" w:color="auto"/>
            </w:tcBorders>
            <w:shd w:val="clear" w:color="auto" w:fill="auto"/>
            <w:vAlign w:val="center"/>
            <w:hideMark/>
          </w:tcPr>
          <w:p w14:paraId="03587314" w14:textId="77777777" w:rsidR="00D11775" w:rsidRPr="00D11775" w:rsidRDefault="00D11775" w:rsidP="00D11775">
            <w:pPr>
              <w:rPr>
                <w:color w:val="000000"/>
              </w:rPr>
            </w:pPr>
            <w:r w:rsidRPr="00D11775">
              <w:rPr>
                <w:color w:val="000000"/>
              </w:rPr>
              <w:t>Техническое обслуживание и ППР слаботочных сетей, систем видеонаблюдения и СКУД, въездных ворот</w:t>
            </w:r>
          </w:p>
        </w:tc>
        <w:tc>
          <w:tcPr>
            <w:tcW w:w="745" w:type="pct"/>
            <w:tcBorders>
              <w:top w:val="nil"/>
              <w:left w:val="nil"/>
              <w:bottom w:val="single" w:sz="8" w:space="0" w:color="auto"/>
              <w:right w:val="single" w:sz="8" w:space="0" w:color="auto"/>
            </w:tcBorders>
            <w:shd w:val="clear" w:color="auto" w:fill="auto"/>
            <w:vAlign w:val="center"/>
            <w:hideMark/>
          </w:tcPr>
          <w:p w14:paraId="73436CDA" w14:textId="77777777" w:rsidR="00D11775" w:rsidRPr="00D11775" w:rsidRDefault="00D11775" w:rsidP="00D11775">
            <w:pPr>
              <w:jc w:val="center"/>
              <w:rPr>
                <w:color w:val="000000"/>
              </w:rPr>
            </w:pPr>
            <w:r w:rsidRPr="00D11775">
              <w:rPr>
                <w:color w:val="000000"/>
              </w:rPr>
              <w:t>38 128,20</w:t>
            </w:r>
          </w:p>
        </w:tc>
        <w:tc>
          <w:tcPr>
            <w:tcW w:w="901" w:type="pct"/>
            <w:tcBorders>
              <w:top w:val="nil"/>
              <w:left w:val="nil"/>
              <w:bottom w:val="single" w:sz="8" w:space="0" w:color="auto"/>
              <w:right w:val="single" w:sz="8" w:space="0" w:color="auto"/>
            </w:tcBorders>
            <w:shd w:val="clear" w:color="auto" w:fill="auto"/>
            <w:vAlign w:val="center"/>
            <w:hideMark/>
          </w:tcPr>
          <w:p w14:paraId="7CB3D5F0" w14:textId="77777777" w:rsidR="00D11775" w:rsidRPr="00D11775" w:rsidRDefault="00D11775" w:rsidP="00D11775">
            <w:pPr>
              <w:jc w:val="center"/>
              <w:rPr>
                <w:color w:val="000000"/>
              </w:rPr>
            </w:pPr>
            <w:r w:rsidRPr="00D11775">
              <w:rPr>
                <w:color w:val="000000"/>
              </w:rPr>
              <w:t>4,23</w:t>
            </w:r>
          </w:p>
        </w:tc>
      </w:tr>
      <w:tr w:rsidR="00D11775" w:rsidRPr="00D11775" w14:paraId="16EFFA67" w14:textId="77777777" w:rsidTr="00D11775">
        <w:trPr>
          <w:trHeight w:val="1275"/>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55F4E940" w14:textId="77777777" w:rsidR="00D11775" w:rsidRPr="00D11775" w:rsidRDefault="00D11775" w:rsidP="00D11775">
            <w:pPr>
              <w:rPr>
                <w:color w:val="000000"/>
              </w:rPr>
            </w:pPr>
            <w:r w:rsidRPr="00D11775">
              <w:rPr>
                <w:color w:val="000000"/>
              </w:rPr>
              <w:t>3.4.</w:t>
            </w:r>
          </w:p>
        </w:tc>
        <w:tc>
          <w:tcPr>
            <w:tcW w:w="2938" w:type="pct"/>
            <w:tcBorders>
              <w:top w:val="nil"/>
              <w:left w:val="nil"/>
              <w:bottom w:val="single" w:sz="8" w:space="0" w:color="auto"/>
              <w:right w:val="single" w:sz="8" w:space="0" w:color="auto"/>
            </w:tcBorders>
            <w:shd w:val="clear" w:color="auto" w:fill="auto"/>
            <w:vAlign w:val="center"/>
            <w:hideMark/>
          </w:tcPr>
          <w:p w14:paraId="2FA52500" w14:textId="77777777" w:rsidR="00D11775" w:rsidRPr="00D11775" w:rsidRDefault="00D11775" w:rsidP="00D11775">
            <w:pPr>
              <w:rPr>
                <w:color w:val="000000"/>
              </w:rPr>
            </w:pPr>
            <w:r w:rsidRPr="00D11775">
              <w:rPr>
                <w:color w:val="000000"/>
              </w:rPr>
              <w:t>Работы по техническому обслуживанию, текущему ремонту, содержанию содержанию, страхованию, освидетельствованию лифтового оборудованию, входящего в состав общего имущества МКД</w:t>
            </w:r>
          </w:p>
        </w:tc>
        <w:tc>
          <w:tcPr>
            <w:tcW w:w="745" w:type="pct"/>
            <w:tcBorders>
              <w:top w:val="nil"/>
              <w:left w:val="nil"/>
              <w:bottom w:val="single" w:sz="8" w:space="0" w:color="auto"/>
              <w:right w:val="single" w:sz="8" w:space="0" w:color="auto"/>
            </w:tcBorders>
            <w:shd w:val="clear" w:color="auto" w:fill="auto"/>
            <w:vAlign w:val="center"/>
            <w:hideMark/>
          </w:tcPr>
          <w:p w14:paraId="6D89484A" w14:textId="77777777" w:rsidR="00D11775" w:rsidRPr="00D11775" w:rsidRDefault="00D11775" w:rsidP="00D11775">
            <w:pPr>
              <w:jc w:val="center"/>
              <w:rPr>
                <w:color w:val="000000"/>
              </w:rPr>
            </w:pPr>
            <w:r w:rsidRPr="00D11775">
              <w:rPr>
                <w:color w:val="000000"/>
              </w:rPr>
              <w:t>40 576,80</w:t>
            </w:r>
          </w:p>
        </w:tc>
        <w:tc>
          <w:tcPr>
            <w:tcW w:w="901" w:type="pct"/>
            <w:tcBorders>
              <w:top w:val="nil"/>
              <w:left w:val="nil"/>
              <w:bottom w:val="single" w:sz="8" w:space="0" w:color="auto"/>
              <w:right w:val="single" w:sz="8" w:space="0" w:color="auto"/>
            </w:tcBorders>
            <w:shd w:val="clear" w:color="auto" w:fill="auto"/>
            <w:vAlign w:val="center"/>
            <w:hideMark/>
          </w:tcPr>
          <w:p w14:paraId="46A7302D" w14:textId="77777777" w:rsidR="00D11775" w:rsidRPr="00D11775" w:rsidRDefault="00D11775" w:rsidP="00D11775">
            <w:pPr>
              <w:jc w:val="center"/>
              <w:rPr>
                <w:color w:val="000000"/>
              </w:rPr>
            </w:pPr>
            <w:r w:rsidRPr="00D11775">
              <w:rPr>
                <w:color w:val="000000"/>
              </w:rPr>
              <w:t>4,51</w:t>
            </w:r>
          </w:p>
        </w:tc>
      </w:tr>
      <w:tr w:rsidR="00D11775" w:rsidRPr="00D11775" w14:paraId="16B6B2BC" w14:textId="77777777" w:rsidTr="00D11775">
        <w:trPr>
          <w:trHeight w:val="96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0F6602E9" w14:textId="77777777" w:rsidR="00D11775" w:rsidRPr="00D11775" w:rsidRDefault="00D11775" w:rsidP="00D11775">
            <w:pPr>
              <w:rPr>
                <w:color w:val="000000"/>
              </w:rPr>
            </w:pPr>
            <w:r w:rsidRPr="00D11775">
              <w:rPr>
                <w:color w:val="000000"/>
              </w:rPr>
              <w:t>4.</w:t>
            </w:r>
          </w:p>
        </w:tc>
        <w:tc>
          <w:tcPr>
            <w:tcW w:w="2938" w:type="pct"/>
            <w:tcBorders>
              <w:top w:val="nil"/>
              <w:left w:val="nil"/>
              <w:bottom w:val="single" w:sz="8" w:space="0" w:color="auto"/>
              <w:right w:val="single" w:sz="8" w:space="0" w:color="auto"/>
            </w:tcBorders>
            <w:shd w:val="clear" w:color="auto" w:fill="auto"/>
            <w:vAlign w:val="center"/>
            <w:hideMark/>
          </w:tcPr>
          <w:p w14:paraId="578A4EAE" w14:textId="77777777" w:rsidR="00D11775" w:rsidRPr="00D11775" w:rsidRDefault="00D11775" w:rsidP="00D11775">
            <w:pPr>
              <w:rPr>
                <w:color w:val="000000"/>
              </w:rPr>
            </w:pPr>
            <w:r w:rsidRPr="00D11775">
              <w:rPr>
                <w:color w:val="000000"/>
              </w:rPr>
              <w:t>Работы по содержанию и текущему ремонту конструктивных элементов (несущих и ненесущих конструкций), помещений общего пользования, дверей</w:t>
            </w:r>
          </w:p>
        </w:tc>
        <w:tc>
          <w:tcPr>
            <w:tcW w:w="745" w:type="pct"/>
            <w:tcBorders>
              <w:top w:val="nil"/>
              <w:left w:val="nil"/>
              <w:bottom w:val="single" w:sz="8" w:space="0" w:color="auto"/>
              <w:right w:val="single" w:sz="8" w:space="0" w:color="auto"/>
            </w:tcBorders>
            <w:shd w:val="clear" w:color="auto" w:fill="auto"/>
            <w:vAlign w:val="center"/>
            <w:hideMark/>
          </w:tcPr>
          <w:p w14:paraId="6FF93F3A" w14:textId="77777777" w:rsidR="00D11775" w:rsidRPr="00D11775" w:rsidRDefault="00D11775" w:rsidP="00D11775">
            <w:pPr>
              <w:jc w:val="center"/>
              <w:rPr>
                <w:color w:val="000000"/>
              </w:rPr>
            </w:pPr>
            <w:r w:rsidRPr="00D11775">
              <w:rPr>
                <w:color w:val="000000"/>
              </w:rPr>
              <w:t>52 522,47</w:t>
            </w:r>
          </w:p>
        </w:tc>
        <w:tc>
          <w:tcPr>
            <w:tcW w:w="901" w:type="pct"/>
            <w:tcBorders>
              <w:top w:val="nil"/>
              <w:left w:val="nil"/>
              <w:bottom w:val="single" w:sz="8" w:space="0" w:color="auto"/>
              <w:right w:val="single" w:sz="8" w:space="0" w:color="auto"/>
            </w:tcBorders>
            <w:shd w:val="clear" w:color="auto" w:fill="auto"/>
            <w:vAlign w:val="center"/>
            <w:hideMark/>
          </w:tcPr>
          <w:p w14:paraId="47FB81FD" w14:textId="77777777" w:rsidR="00D11775" w:rsidRPr="00D11775" w:rsidRDefault="00D11775" w:rsidP="00D11775">
            <w:pPr>
              <w:jc w:val="center"/>
              <w:rPr>
                <w:color w:val="000000"/>
              </w:rPr>
            </w:pPr>
            <w:r w:rsidRPr="00D11775">
              <w:rPr>
                <w:color w:val="000000"/>
              </w:rPr>
              <w:t>5,83</w:t>
            </w:r>
          </w:p>
        </w:tc>
      </w:tr>
      <w:tr w:rsidR="00D11775" w:rsidRPr="00D11775" w14:paraId="5320EA31" w14:textId="77777777" w:rsidTr="00D11775">
        <w:trPr>
          <w:trHeight w:val="33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79F39861" w14:textId="77777777" w:rsidR="00D11775" w:rsidRPr="00D11775" w:rsidRDefault="00D11775" w:rsidP="00D11775">
            <w:pPr>
              <w:rPr>
                <w:color w:val="000000"/>
              </w:rPr>
            </w:pPr>
            <w:r w:rsidRPr="00D11775">
              <w:rPr>
                <w:color w:val="000000"/>
              </w:rPr>
              <w:t>5.</w:t>
            </w:r>
          </w:p>
        </w:tc>
        <w:tc>
          <w:tcPr>
            <w:tcW w:w="2938" w:type="pct"/>
            <w:tcBorders>
              <w:top w:val="nil"/>
              <w:left w:val="nil"/>
              <w:bottom w:val="single" w:sz="8" w:space="0" w:color="auto"/>
              <w:right w:val="single" w:sz="8" w:space="0" w:color="auto"/>
            </w:tcBorders>
            <w:shd w:val="clear" w:color="auto" w:fill="auto"/>
            <w:vAlign w:val="center"/>
            <w:hideMark/>
          </w:tcPr>
          <w:p w14:paraId="1129C963" w14:textId="77777777" w:rsidR="00D11775" w:rsidRPr="00D11775" w:rsidRDefault="00D11775" w:rsidP="00D11775">
            <w:pPr>
              <w:rPr>
                <w:color w:val="000000"/>
              </w:rPr>
            </w:pPr>
            <w:r w:rsidRPr="00D11775">
              <w:rPr>
                <w:color w:val="000000"/>
              </w:rPr>
              <w:t>Аварийно-диспетчерская служба (круглосуточно)</w:t>
            </w:r>
          </w:p>
        </w:tc>
        <w:tc>
          <w:tcPr>
            <w:tcW w:w="745" w:type="pct"/>
            <w:tcBorders>
              <w:top w:val="nil"/>
              <w:left w:val="nil"/>
              <w:bottom w:val="single" w:sz="8" w:space="0" w:color="auto"/>
              <w:right w:val="single" w:sz="8" w:space="0" w:color="auto"/>
            </w:tcBorders>
            <w:shd w:val="clear" w:color="auto" w:fill="auto"/>
            <w:vAlign w:val="center"/>
            <w:hideMark/>
          </w:tcPr>
          <w:p w14:paraId="0B1F9018" w14:textId="77777777" w:rsidR="00D11775" w:rsidRPr="00D11775" w:rsidRDefault="00D11775" w:rsidP="00D11775">
            <w:pPr>
              <w:jc w:val="center"/>
              <w:rPr>
                <w:color w:val="000000"/>
              </w:rPr>
            </w:pPr>
            <w:r w:rsidRPr="00D11775">
              <w:rPr>
                <w:color w:val="000000"/>
              </w:rPr>
              <w:t>24 118,25</w:t>
            </w:r>
          </w:p>
        </w:tc>
        <w:tc>
          <w:tcPr>
            <w:tcW w:w="901" w:type="pct"/>
            <w:tcBorders>
              <w:top w:val="nil"/>
              <w:left w:val="nil"/>
              <w:bottom w:val="single" w:sz="8" w:space="0" w:color="auto"/>
              <w:right w:val="single" w:sz="8" w:space="0" w:color="auto"/>
            </w:tcBorders>
            <w:shd w:val="clear" w:color="auto" w:fill="auto"/>
            <w:vAlign w:val="center"/>
            <w:hideMark/>
          </w:tcPr>
          <w:p w14:paraId="54E793E0" w14:textId="77777777" w:rsidR="00D11775" w:rsidRPr="00D11775" w:rsidRDefault="00D11775" w:rsidP="00D11775">
            <w:pPr>
              <w:jc w:val="center"/>
              <w:rPr>
                <w:color w:val="000000"/>
              </w:rPr>
            </w:pPr>
            <w:r w:rsidRPr="00D11775">
              <w:rPr>
                <w:color w:val="000000"/>
              </w:rPr>
              <w:t>2,68</w:t>
            </w:r>
          </w:p>
        </w:tc>
      </w:tr>
      <w:tr w:rsidR="00D11775" w:rsidRPr="00D11775" w14:paraId="455497FC" w14:textId="77777777" w:rsidTr="00D11775">
        <w:trPr>
          <w:trHeight w:val="645"/>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30C53045" w14:textId="77777777" w:rsidR="00D11775" w:rsidRPr="00D11775" w:rsidRDefault="00D11775" w:rsidP="00D11775">
            <w:pPr>
              <w:rPr>
                <w:color w:val="000000"/>
              </w:rPr>
            </w:pPr>
            <w:r w:rsidRPr="00D11775">
              <w:rPr>
                <w:color w:val="000000"/>
              </w:rPr>
              <w:t>6.</w:t>
            </w:r>
          </w:p>
        </w:tc>
        <w:tc>
          <w:tcPr>
            <w:tcW w:w="2938" w:type="pct"/>
            <w:tcBorders>
              <w:top w:val="nil"/>
              <w:left w:val="nil"/>
              <w:bottom w:val="single" w:sz="8" w:space="0" w:color="auto"/>
              <w:right w:val="single" w:sz="8" w:space="0" w:color="auto"/>
            </w:tcBorders>
            <w:shd w:val="clear" w:color="auto" w:fill="auto"/>
            <w:vAlign w:val="center"/>
            <w:hideMark/>
          </w:tcPr>
          <w:p w14:paraId="17D99213" w14:textId="77777777" w:rsidR="00D11775" w:rsidRPr="00D11775" w:rsidRDefault="00D11775" w:rsidP="00D11775">
            <w:pPr>
              <w:rPr>
                <w:color w:val="000000"/>
              </w:rPr>
            </w:pPr>
            <w:r w:rsidRPr="00D11775">
              <w:rPr>
                <w:color w:val="000000"/>
              </w:rPr>
              <w:t>Внеплановые и контраварийные работы по восстановлению общего имущества МКД</w:t>
            </w:r>
          </w:p>
        </w:tc>
        <w:tc>
          <w:tcPr>
            <w:tcW w:w="745" w:type="pct"/>
            <w:tcBorders>
              <w:top w:val="nil"/>
              <w:left w:val="nil"/>
              <w:bottom w:val="single" w:sz="8" w:space="0" w:color="auto"/>
              <w:right w:val="single" w:sz="8" w:space="0" w:color="auto"/>
            </w:tcBorders>
            <w:shd w:val="clear" w:color="auto" w:fill="auto"/>
            <w:vAlign w:val="center"/>
            <w:hideMark/>
          </w:tcPr>
          <w:p w14:paraId="10C58F90" w14:textId="77777777" w:rsidR="00D11775" w:rsidRPr="00D11775" w:rsidRDefault="00D11775" w:rsidP="00D11775">
            <w:pPr>
              <w:jc w:val="center"/>
              <w:rPr>
                <w:color w:val="000000"/>
              </w:rPr>
            </w:pPr>
            <w:r w:rsidRPr="00D11775">
              <w:rPr>
                <w:color w:val="000000"/>
              </w:rPr>
              <w:t>68 652,39</w:t>
            </w:r>
          </w:p>
        </w:tc>
        <w:tc>
          <w:tcPr>
            <w:tcW w:w="901" w:type="pct"/>
            <w:tcBorders>
              <w:top w:val="nil"/>
              <w:left w:val="nil"/>
              <w:bottom w:val="single" w:sz="8" w:space="0" w:color="auto"/>
              <w:right w:val="single" w:sz="8" w:space="0" w:color="auto"/>
            </w:tcBorders>
            <w:shd w:val="clear" w:color="auto" w:fill="auto"/>
            <w:vAlign w:val="center"/>
            <w:hideMark/>
          </w:tcPr>
          <w:p w14:paraId="062144AF" w14:textId="77777777" w:rsidR="00D11775" w:rsidRPr="00D11775" w:rsidRDefault="00D11775" w:rsidP="00D11775">
            <w:pPr>
              <w:jc w:val="center"/>
              <w:rPr>
                <w:color w:val="000000"/>
              </w:rPr>
            </w:pPr>
            <w:r w:rsidRPr="00D11775">
              <w:rPr>
                <w:color w:val="000000"/>
              </w:rPr>
              <w:t>7,62</w:t>
            </w:r>
          </w:p>
        </w:tc>
      </w:tr>
      <w:tr w:rsidR="00D11775" w:rsidRPr="00D11775" w14:paraId="3E7AFA5C" w14:textId="77777777" w:rsidTr="00D11775">
        <w:trPr>
          <w:trHeight w:val="330"/>
        </w:trPr>
        <w:tc>
          <w:tcPr>
            <w:tcW w:w="416" w:type="pct"/>
            <w:tcBorders>
              <w:top w:val="nil"/>
              <w:left w:val="single" w:sz="8" w:space="0" w:color="auto"/>
              <w:bottom w:val="single" w:sz="8" w:space="0" w:color="auto"/>
              <w:right w:val="single" w:sz="8" w:space="0" w:color="auto"/>
            </w:tcBorders>
            <w:shd w:val="clear" w:color="auto" w:fill="auto"/>
            <w:vAlign w:val="center"/>
            <w:hideMark/>
          </w:tcPr>
          <w:p w14:paraId="5957710B" w14:textId="77777777" w:rsidR="00D11775" w:rsidRPr="00D11775" w:rsidRDefault="00D11775" w:rsidP="00D11775">
            <w:pPr>
              <w:rPr>
                <w:color w:val="000000"/>
              </w:rPr>
            </w:pPr>
            <w:r w:rsidRPr="00D11775">
              <w:rPr>
                <w:color w:val="000000"/>
              </w:rPr>
              <w:t>7.</w:t>
            </w:r>
          </w:p>
        </w:tc>
        <w:tc>
          <w:tcPr>
            <w:tcW w:w="2938" w:type="pct"/>
            <w:tcBorders>
              <w:top w:val="nil"/>
              <w:left w:val="nil"/>
              <w:bottom w:val="single" w:sz="8" w:space="0" w:color="auto"/>
              <w:right w:val="single" w:sz="8" w:space="0" w:color="auto"/>
            </w:tcBorders>
            <w:shd w:val="clear" w:color="auto" w:fill="auto"/>
            <w:vAlign w:val="center"/>
            <w:hideMark/>
          </w:tcPr>
          <w:p w14:paraId="0A988C50" w14:textId="77777777" w:rsidR="00D11775" w:rsidRPr="00D11775" w:rsidRDefault="00D11775" w:rsidP="00D11775">
            <w:pPr>
              <w:rPr>
                <w:color w:val="000000"/>
              </w:rPr>
            </w:pPr>
            <w:r w:rsidRPr="00D11775">
              <w:rPr>
                <w:color w:val="000000"/>
              </w:rPr>
              <w:t>Уборка въездных групп, отмосток, урн, подсобные работы</w:t>
            </w:r>
          </w:p>
        </w:tc>
        <w:tc>
          <w:tcPr>
            <w:tcW w:w="745" w:type="pct"/>
            <w:tcBorders>
              <w:top w:val="nil"/>
              <w:left w:val="nil"/>
              <w:bottom w:val="single" w:sz="8" w:space="0" w:color="auto"/>
              <w:right w:val="single" w:sz="8" w:space="0" w:color="auto"/>
            </w:tcBorders>
            <w:shd w:val="clear" w:color="auto" w:fill="auto"/>
            <w:vAlign w:val="center"/>
            <w:hideMark/>
          </w:tcPr>
          <w:p w14:paraId="194BA052" w14:textId="77777777" w:rsidR="00D11775" w:rsidRPr="00D11775" w:rsidRDefault="00D11775" w:rsidP="00D11775">
            <w:pPr>
              <w:jc w:val="center"/>
              <w:rPr>
                <w:color w:val="000000"/>
              </w:rPr>
            </w:pPr>
            <w:r w:rsidRPr="00D11775">
              <w:rPr>
                <w:color w:val="000000"/>
              </w:rPr>
              <w:t>19 628,40</w:t>
            </w:r>
          </w:p>
        </w:tc>
        <w:tc>
          <w:tcPr>
            <w:tcW w:w="901" w:type="pct"/>
            <w:tcBorders>
              <w:top w:val="nil"/>
              <w:left w:val="nil"/>
              <w:bottom w:val="single" w:sz="8" w:space="0" w:color="auto"/>
              <w:right w:val="single" w:sz="8" w:space="0" w:color="auto"/>
            </w:tcBorders>
            <w:shd w:val="clear" w:color="auto" w:fill="auto"/>
            <w:vAlign w:val="center"/>
            <w:hideMark/>
          </w:tcPr>
          <w:p w14:paraId="055239AB" w14:textId="77777777" w:rsidR="00D11775" w:rsidRPr="00D11775" w:rsidRDefault="00D11775" w:rsidP="00D11775">
            <w:pPr>
              <w:jc w:val="center"/>
              <w:rPr>
                <w:color w:val="000000"/>
              </w:rPr>
            </w:pPr>
            <w:r w:rsidRPr="00D11775">
              <w:rPr>
                <w:color w:val="000000"/>
              </w:rPr>
              <w:t>2,18</w:t>
            </w:r>
          </w:p>
        </w:tc>
      </w:tr>
      <w:tr w:rsidR="00D11775" w:rsidRPr="00D11775" w14:paraId="04AB9E81" w14:textId="77777777" w:rsidTr="00D11775">
        <w:trPr>
          <w:trHeight w:val="645"/>
        </w:trPr>
        <w:tc>
          <w:tcPr>
            <w:tcW w:w="416" w:type="pct"/>
            <w:tcBorders>
              <w:top w:val="nil"/>
              <w:left w:val="single" w:sz="8" w:space="0" w:color="auto"/>
              <w:bottom w:val="single" w:sz="8" w:space="0" w:color="auto"/>
              <w:right w:val="single" w:sz="8" w:space="0" w:color="auto"/>
            </w:tcBorders>
            <w:shd w:val="clear" w:color="auto" w:fill="auto"/>
            <w:hideMark/>
          </w:tcPr>
          <w:p w14:paraId="0EE37FD4" w14:textId="77777777" w:rsidR="00D11775" w:rsidRPr="00D11775" w:rsidRDefault="00D11775" w:rsidP="00D11775">
            <w:pPr>
              <w:rPr>
                <w:color w:val="000000"/>
                <w:sz w:val="20"/>
                <w:szCs w:val="20"/>
              </w:rPr>
            </w:pPr>
            <w:r w:rsidRPr="00D11775">
              <w:rPr>
                <w:color w:val="000000"/>
                <w:sz w:val="20"/>
                <w:szCs w:val="20"/>
              </w:rPr>
              <w:t> </w:t>
            </w:r>
          </w:p>
        </w:tc>
        <w:tc>
          <w:tcPr>
            <w:tcW w:w="2938" w:type="pct"/>
            <w:tcBorders>
              <w:top w:val="nil"/>
              <w:left w:val="nil"/>
              <w:bottom w:val="single" w:sz="8" w:space="0" w:color="auto"/>
              <w:right w:val="single" w:sz="8" w:space="0" w:color="auto"/>
            </w:tcBorders>
            <w:shd w:val="clear" w:color="auto" w:fill="auto"/>
            <w:vAlign w:val="center"/>
            <w:hideMark/>
          </w:tcPr>
          <w:p w14:paraId="48ABAAC7" w14:textId="77777777" w:rsidR="00D11775" w:rsidRPr="00D11775" w:rsidRDefault="00D11775" w:rsidP="00D11775">
            <w:pPr>
              <w:rPr>
                <w:b/>
                <w:bCs/>
                <w:color w:val="000000"/>
              </w:rPr>
            </w:pPr>
            <w:r w:rsidRPr="00D11775">
              <w:rPr>
                <w:b/>
                <w:bCs/>
                <w:color w:val="000000"/>
              </w:rPr>
              <w:t xml:space="preserve">ТАРИФ (руб. на м2 машиноместа без учета полной S </w:t>
            </w:r>
            <w:proofErr w:type="gramStart"/>
            <w:r w:rsidRPr="00D11775">
              <w:rPr>
                <w:b/>
                <w:bCs/>
                <w:color w:val="000000"/>
              </w:rPr>
              <w:t>двора)*</w:t>
            </w:r>
            <w:proofErr w:type="gramEnd"/>
          </w:p>
        </w:tc>
        <w:tc>
          <w:tcPr>
            <w:tcW w:w="745" w:type="pct"/>
            <w:tcBorders>
              <w:top w:val="nil"/>
              <w:left w:val="nil"/>
              <w:bottom w:val="single" w:sz="8" w:space="0" w:color="auto"/>
              <w:right w:val="single" w:sz="8" w:space="0" w:color="auto"/>
            </w:tcBorders>
            <w:shd w:val="clear" w:color="auto" w:fill="auto"/>
            <w:vAlign w:val="center"/>
            <w:hideMark/>
          </w:tcPr>
          <w:p w14:paraId="7CC3680F" w14:textId="77777777" w:rsidR="00D11775" w:rsidRPr="00D11775" w:rsidRDefault="00D11775" w:rsidP="00D11775">
            <w:pPr>
              <w:jc w:val="center"/>
              <w:rPr>
                <w:b/>
                <w:bCs/>
                <w:color w:val="000000"/>
              </w:rPr>
            </w:pPr>
            <w:r w:rsidRPr="00D11775">
              <w:rPr>
                <w:b/>
                <w:bCs/>
                <w:color w:val="000000"/>
              </w:rPr>
              <w:t>882 247,60</w:t>
            </w:r>
          </w:p>
        </w:tc>
        <w:tc>
          <w:tcPr>
            <w:tcW w:w="901" w:type="pct"/>
            <w:tcBorders>
              <w:top w:val="nil"/>
              <w:left w:val="nil"/>
              <w:bottom w:val="single" w:sz="8" w:space="0" w:color="auto"/>
              <w:right w:val="single" w:sz="8" w:space="0" w:color="auto"/>
            </w:tcBorders>
            <w:shd w:val="clear" w:color="auto" w:fill="auto"/>
            <w:vAlign w:val="center"/>
            <w:hideMark/>
          </w:tcPr>
          <w:p w14:paraId="6F7C0A7F" w14:textId="77777777" w:rsidR="00D11775" w:rsidRPr="00D11775" w:rsidRDefault="00D11775" w:rsidP="00D11775">
            <w:pPr>
              <w:jc w:val="center"/>
              <w:rPr>
                <w:b/>
                <w:bCs/>
                <w:color w:val="000000"/>
              </w:rPr>
            </w:pPr>
            <w:r w:rsidRPr="00D11775">
              <w:rPr>
                <w:b/>
                <w:bCs/>
                <w:color w:val="000000"/>
              </w:rPr>
              <w:t>97,97</w:t>
            </w:r>
          </w:p>
        </w:tc>
      </w:tr>
    </w:tbl>
    <w:p w14:paraId="1C877098" w14:textId="77777777" w:rsidR="00BE6731" w:rsidRDefault="00BE6731" w:rsidP="00BE6731">
      <w:pPr>
        <w:rPr>
          <w:sz w:val="22"/>
          <w:szCs w:val="22"/>
        </w:rPr>
      </w:pPr>
    </w:p>
    <w:p w14:paraId="25D1941B" w14:textId="13FE6F2E" w:rsidR="00BE6731" w:rsidRDefault="007412F7" w:rsidP="007914A3">
      <w:pPr>
        <w:ind w:firstLine="708"/>
        <w:jc w:val="both"/>
      </w:pPr>
      <w:r w:rsidRPr="007412F7">
        <w:t xml:space="preserve">*В расчет не включен размер платы за коммунальные услуги, потребляемые на общедомовые нужды, расчет </w:t>
      </w:r>
      <w:r>
        <w:t>КР на СОИ</w:t>
      </w:r>
      <w:r w:rsidRPr="007412F7">
        <w:t xml:space="preserve"> производится по показаниям общедомовых приборов учета</w:t>
      </w:r>
      <w:r>
        <w:t xml:space="preserve"> и взимается отдельно по ставкам и тарифам, установленным Правительством Москвы</w:t>
      </w:r>
      <w:r w:rsidRPr="007412F7">
        <w:t>.</w:t>
      </w:r>
    </w:p>
    <w:p w14:paraId="22FC0650" w14:textId="3F562590" w:rsidR="007914A3" w:rsidRDefault="007914A3" w:rsidP="007914A3">
      <w:pPr>
        <w:ind w:firstLine="708"/>
        <w:jc w:val="both"/>
      </w:pPr>
    </w:p>
    <w:p w14:paraId="66EBDC3A" w14:textId="77777777" w:rsidR="007914A3" w:rsidRPr="007914A3" w:rsidRDefault="007914A3" w:rsidP="007914A3">
      <w:pPr>
        <w:ind w:firstLine="708"/>
        <w:jc w:val="both"/>
      </w:pPr>
    </w:p>
    <w:tbl>
      <w:tblPr>
        <w:tblW w:w="9600" w:type="dxa"/>
        <w:tblLayout w:type="fixed"/>
        <w:tblLook w:val="0000" w:firstRow="0" w:lastRow="0" w:firstColumn="0" w:lastColumn="0" w:noHBand="0" w:noVBand="0"/>
      </w:tblPr>
      <w:tblGrid>
        <w:gridCol w:w="4925"/>
        <w:gridCol w:w="4675"/>
      </w:tblGrid>
      <w:tr w:rsidR="00515E97" w:rsidRPr="00A017DD" w14:paraId="2DB577AA" w14:textId="77777777" w:rsidTr="00031762">
        <w:tc>
          <w:tcPr>
            <w:tcW w:w="4925" w:type="dxa"/>
          </w:tcPr>
          <w:p w14:paraId="1A1B1FA5" w14:textId="77777777" w:rsidR="00515E97" w:rsidRPr="00A017DD" w:rsidRDefault="00515E97" w:rsidP="00031762">
            <w:pPr>
              <w:widowControl w:val="0"/>
              <w:jc w:val="both"/>
              <w:rPr>
                <w:b/>
              </w:rPr>
            </w:pPr>
            <w:proofErr w:type="gramStart"/>
            <w:r>
              <w:rPr>
                <w:b/>
              </w:rPr>
              <w:t>Управляющая  организация</w:t>
            </w:r>
            <w:proofErr w:type="gramEnd"/>
            <w:r w:rsidRPr="00A017DD">
              <w:rPr>
                <w:b/>
              </w:rPr>
              <w:t>:</w:t>
            </w:r>
            <w:r>
              <w:rPr>
                <w:b/>
              </w:rPr>
              <w:t xml:space="preserve">           </w:t>
            </w:r>
          </w:p>
        </w:tc>
        <w:tc>
          <w:tcPr>
            <w:tcW w:w="4675" w:type="dxa"/>
          </w:tcPr>
          <w:p w14:paraId="1D99BB5C" w14:textId="77777777" w:rsidR="00515E97" w:rsidRPr="00A017DD" w:rsidRDefault="00515E97" w:rsidP="00031762">
            <w:pPr>
              <w:widowControl w:val="0"/>
              <w:jc w:val="both"/>
              <w:rPr>
                <w:b/>
              </w:rPr>
            </w:pPr>
            <w:proofErr w:type="gramStart"/>
            <w:r>
              <w:rPr>
                <w:b/>
              </w:rPr>
              <w:t>Заказчик :</w:t>
            </w:r>
            <w:proofErr w:type="gramEnd"/>
          </w:p>
        </w:tc>
      </w:tr>
      <w:tr w:rsidR="00515E97" w:rsidRPr="00A017DD" w14:paraId="336336EE" w14:textId="77777777" w:rsidTr="00031762">
        <w:tc>
          <w:tcPr>
            <w:tcW w:w="4925" w:type="dxa"/>
          </w:tcPr>
          <w:p w14:paraId="25BC73ED" w14:textId="77777777" w:rsidR="00515E97" w:rsidRPr="00A017DD" w:rsidRDefault="00515E97" w:rsidP="00031762">
            <w:pPr>
              <w:widowControl w:val="0"/>
              <w:jc w:val="both"/>
              <w:rPr>
                <w:b/>
              </w:rPr>
            </w:pPr>
          </w:p>
        </w:tc>
        <w:tc>
          <w:tcPr>
            <w:tcW w:w="4675" w:type="dxa"/>
          </w:tcPr>
          <w:p w14:paraId="49B8034B" w14:textId="77777777" w:rsidR="00515E97" w:rsidRPr="00A017DD" w:rsidRDefault="00515E97" w:rsidP="00031762">
            <w:pPr>
              <w:widowControl w:val="0"/>
              <w:jc w:val="both"/>
              <w:rPr>
                <w:b/>
              </w:rPr>
            </w:pPr>
          </w:p>
        </w:tc>
      </w:tr>
      <w:tr w:rsidR="00515E97" w:rsidRPr="00A017DD" w14:paraId="5C6D49F5" w14:textId="77777777" w:rsidTr="00031762">
        <w:tc>
          <w:tcPr>
            <w:tcW w:w="4925" w:type="dxa"/>
          </w:tcPr>
          <w:p w14:paraId="003F0468" w14:textId="77777777" w:rsidR="00515E97" w:rsidRPr="00A017DD" w:rsidRDefault="00515E97" w:rsidP="00031762">
            <w:pPr>
              <w:widowControl w:val="0"/>
              <w:jc w:val="both"/>
              <w:rPr>
                <w:b/>
              </w:rPr>
            </w:pPr>
          </w:p>
        </w:tc>
        <w:tc>
          <w:tcPr>
            <w:tcW w:w="4675" w:type="dxa"/>
          </w:tcPr>
          <w:p w14:paraId="0C98C940" w14:textId="77777777" w:rsidR="00515E97" w:rsidRPr="00A017DD" w:rsidRDefault="00515E97" w:rsidP="00031762">
            <w:pPr>
              <w:tabs>
                <w:tab w:val="center" w:pos="4677"/>
                <w:tab w:val="right" w:pos="9355"/>
              </w:tabs>
              <w:rPr>
                <w:b/>
              </w:rPr>
            </w:pPr>
          </w:p>
        </w:tc>
      </w:tr>
      <w:tr w:rsidR="00515E97" w:rsidRPr="00A017DD" w14:paraId="55FDA955" w14:textId="77777777" w:rsidTr="00031762">
        <w:tc>
          <w:tcPr>
            <w:tcW w:w="4925" w:type="dxa"/>
          </w:tcPr>
          <w:p w14:paraId="67BB1C93" w14:textId="77777777" w:rsidR="00515E97" w:rsidRPr="00A017DD" w:rsidRDefault="00515E97" w:rsidP="00031762">
            <w:pPr>
              <w:widowControl w:val="0"/>
              <w:rPr>
                <w:b/>
              </w:rPr>
            </w:pPr>
            <w:r w:rsidRPr="00A017DD">
              <w:rPr>
                <w:b/>
              </w:rPr>
              <w:t>__________________ /_______________/</w:t>
            </w:r>
          </w:p>
          <w:p w14:paraId="1044297E" w14:textId="77777777" w:rsidR="00515E97" w:rsidRPr="00A017DD" w:rsidRDefault="00515E97" w:rsidP="00031762">
            <w:pPr>
              <w:widowControl w:val="0"/>
              <w:jc w:val="both"/>
              <w:rPr>
                <w:b/>
              </w:rPr>
            </w:pPr>
            <w:r w:rsidRPr="00A017DD">
              <w:rPr>
                <w:b/>
              </w:rPr>
              <w:t>м.п.</w:t>
            </w:r>
          </w:p>
        </w:tc>
        <w:tc>
          <w:tcPr>
            <w:tcW w:w="4675" w:type="dxa"/>
          </w:tcPr>
          <w:p w14:paraId="21F88471" w14:textId="77777777" w:rsidR="00515E97" w:rsidRPr="00A017DD" w:rsidRDefault="00515E97" w:rsidP="00031762">
            <w:pPr>
              <w:widowControl w:val="0"/>
              <w:rPr>
                <w:b/>
              </w:rPr>
            </w:pPr>
            <w:r w:rsidRPr="00A017DD">
              <w:rPr>
                <w:b/>
                <w:color w:val="000000"/>
              </w:rPr>
              <w:t>_____________________/</w:t>
            </w:r>
            <w:r>
              <w:rPr>
                <w:b/>
              </w:rPr>
              <w:t xml:space="preserve"> ______________</w:t>
            </w:r>
            <w:r w:rsidRPr="00A017DD">
              <w:rPr>
                <w:b/>
                <w:color w:val="000000"/>
              </w:rPr>
              <w:t xml:space="preserve"> /</w:t>
            </w:r>
          </w:p>
        </w:tc>
      </w:tr>
    </w:tbl>
    <w:p w14:paraId="67430C89" w14:textId="77777777" w:rsidR="008370A8" w:rsidRDefault="008370A8" w:rsidP="00212D43">
      <w:pPr>
        <w:widowControl w:val="0"/>
        <w:shd w:val="clear" w:color="auto" w:fill="FFFFFF"/>
        <w:rPr>
          <w:sz w:val="20"/>
          <w:szCs w:val="20"/>
        </w:rPr>
      </w:pPr>
      <w:bookmarkStart w:id="4" w:name="_GoBack"/>
      <w:bookmarkEnd w:id="4"/>
    </w:p>
    <w:p w14:paraId="6875F76D" w14:textId="77777777" w:rsidR="00150610" w:rsidRPr="00A20E35" w:rsidRDefault="00150610" w:rsidP="00150610">
      <w:pPr>
        <w:widowControl w:val="0"/>
        <w:shd w:val="clear" w:color="auto" w:fill="FFFFFF"/>
        <w:ind w:firstLine="708"/>
        <w:jc w:val="right"/>
        <w:rPr>
          <w:sz w:val="20"/>
          <w:szCs w:val="20"/>
        </w:rPr>
      </w:pPr>
      <w:r w:rsidRPr="00A20E35">
        <w:rPr>
          <w:sz w:val="20"/>
          <w:szCs w:val="20"/>
        </w:rPr>
        <w:lastRenderedPageBreak/>
        <w:t>Приложение № 5</w:t>
      </w:r>
    </w:p>
    <w:p w14:paraId="10A1FD3F" w14:textId="77777777" w:rsidR="00150610" w:rsidRDefault="00150610" w:rsidP="00150610">
      <w:pPr>
        <w:widowControl w:val="0"/>
        <w:ind w:left="4321"/>
        <w:jc w:val="right"/>
        <w:rPr>
          <w:sz w:val="20"/>
          <w:szCs w:val="20"/>
        </w:rPr>
      </w:pPr>
      <w:r>
        <w:rPr>
          <w:sz w:val="20"/>
          <w:szCs w:val="20"/>
        </w:rPr>
        <w:t xml:space="preserve"> К Договору управления № ___</w:t>
      </w:r>
    </w:p>
    <w:p w14:paraId="317D1BE6" w14:textId="7DA00910" w:rsidR="00150610" w:rsidRPr="00A20E35" w:rsidRDefault="00150610" w:rsidP="00150610">
      <w:pPr>
        <w:widowControl w:val="0"/>
        <w:ind w:left="4321"/>
        <w:jc w:val="right"/>
        <w:rPr>
          <w:sz w:val="20"/>
          <w:szCs w:val="20"/>
        </w:rPr>
      </w:pPr>
      <w:r w:rsidRPr="00A20E35">
        <w:rPr>
          <w:sz w:val="20"/>
          <w:szCs w:val="20"/>
        </w:rPr>
        <w:t>от ______________ 202</w:t>
      </w:r>
      <w:r w:rsidR="005F65C0">
        <w:rPr>
          <w:sz w:val="20"/>
          <w:szCs w:val="20"/>
        </w:rPr>
        <w:t>_</w:t>
      </w:r>
      <w:r w:rsidRPr="00A20E35">
        <w:rPr>
          <w:sz w:val="20"/>
          <w:szCs w:val="20"/>
        </w:rPr>
        <w:t xml:space="preserve"> г.</w:t>
      </w:r>
    </w:p>
    <w:p w14:paraId="27A4215F" w14:textId="77777777" w:rsidR="00150610" w:rsidRPr="00A20E35" w:rsidRDefault="00150610" w:rsidP="00150610">
      <w:pPr>
        <w:widowControl w:val="0"/>
        <w:tabs>
          <w:tab w:val="left" w:pos="0"/>
        </w:tabs>
        <w:ind w:right="397"/>
        <w:jc w:val="center"/>
        <w:rPr>
          <w:b/>
        </w:rPr>
      </w:pPr>
      <w:r w:rsidRPr="00A20E35">
        <w:rPr>
          <w:b/>
        </w:rPr>
        <w:t>Порядок</w:t>
      </w:r>
    </w:p>
    <w:p w14:paraId="5EA0F2AE" w14:textId="77777777" w:rsidR="00150610" w:rsidRPr="00A20E35" w:rsidRDefault="00150610" w:rsidP="00150610">
      <w:pPr>
        <w:widowControl w:val="0"/>
        <w:tabs>
          <w:tab w:val="left" w:pos="0"/>
        </w:tabs>
        <w:ind w:right="397"/>
        <w:jc w:val="center"/>
        <w:rPr>
          <w:b/>
          <w:vertAlign w:val="superscript"/>
        </w:rPr>
      </w:pPr>
      <w:r w:rsidRPr="00A20E35">
        <w:rPr>
          <w:b/>
        </w:rPr>
        <w:t>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r>
        <w:rPr>
          <w:b/>
        </w:rPr>
        <w:t>.</w:t>
      </w:r>
    </w:p>
    <w:p w14:paraId="5F8AEDC0" w14:textId="77777777" w:rsidR="00150610" w:rsidRPr="00A20E35" w:rsidRDefault="00150610" w:rsidP="00150610">
      <w:pPr>
        <w:widowControl w:val="0"/>
        <w:ind w:left="397" w:right="397"/>
        <w:jc w:val="center"/>
        <w:rPr>
          <w:b/>
        </w:rPr>
      </w:pP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2836"/>
        <w:gridCol w:w="4676"/>
      </w:tblGrid>
      <w:tr w:rsidR="00150610" w:rsidRPr="00A20E35" w14:paraId="75B3041D" w14:textId="77777777" w:rsidTr="008463DA">
        <w:trPr>
          <w:trHeight w:val="1605"/>
        </w:trPr>
        <w:tc>
          <w:tcPr>
            <w:tcW w:w="3120" w:type="dxa"/>
            <w:vAlign w:val="center"/>
          </w:tcPr>
          <w:p w14:paraId="6FCFD835" w14:textId="77777777" w:rsidR="00150610" w:rsidRPr="00A20E35" w:rsidRDefault="00150610" w:rsidP="00150610">
            <w:pPr>
              <w:widowControl w:val="0"/>
              <w:jc w:val="center"/>
              <w:rPr>
                <w:b/>
                <w:sz w:val="20"/>
                <w:szCs w:val="20"/>
              </w:rPr>
            </w:pPr>
            <w:r w:rsidRPr="00A20E35">
              <w:rPr>
                <w:b/>
                <w:sz w:val="20"/>
                <w:szCs w:val="20"/>
              </w:rPr>
              <w:t>Требования к качеству коммунальных услуг</w:t>
            </w:r>
          </w:p>
        </w:tc>
        <w:tc>
          <w:tcPr>
            <w:tcW w:w="2836" w:type="dxa"/>
            <w:vAlign w:val="center"/>
          </w:tcPr>
          <w:p w14:paraId="13A653F4" w14:textId="77777777" w:rsidR="00150610" w:rsidRPr="00A20E35" w:rsidRDefault="00150610" w:rsidP="00150610">
            <w:pPr>
              <w:widowControl w:val="0"/>
              <w:jc w:val="center"/>
              <w:rPr>
                <w:b/>
                <w:sz w:val="20"/>
                <w:szCs w:val="20"/>
              </w:rPr>
            </w:pPr>
            <w:r w:rsidRPr="00A20E35">
              <w:rPr>
                <w:b/>
                <w:sz w:val="20"/>
                <w:szCs w:val="20"/>
              </w:rPr>
              <w:t>Допустимая продолжительность перерывов или предоставления коммунальных услуг ненадлежащего качества</w:t>
            </w:r>
          </w:p>
        </w:tc>
        <w:tc>
          <w:tcPr>
            <w:tcW w:w="4676" w:type="dxa"/>
            <w:vAlign w:val="center"/>
          </w:tcPr>
          <w:p w14:paraId="6EEF844A" w14:textId="77777777" w:rsidR="00150610" w:rsidRPr="00A20E35" w:rsidRDefault="00150610" w:rsidP="00150610">
            <w:pPr>
              <w:keepNext/>
              <w:keepLines/>
              <w:widowControl w:val="0"/>
              <w:spacing w:after="60"/>
              <w:ind w:right="-104"/>
              <w:jc w:val="center"/>
              <w:rPr>
                <w:b/>
                <w:sz w:val="20"/>
                <w:szCs w:val="20"/>
              </w:rPr>
            </w:pPr>
            <w:r w:rsidRPr="00A20E35">
              <w:rPr>
                <w:b/>
                <w:sz w:val="20"/>
                <w:szCs w:val="20"/>
              </w:rPr>
              <w:t>Условия изменения размера платы за коммунальные услуги ненадлежащего качества</w:t>
            </w:r>
          </w:p>
        </w:tc>
      </w:tr>
      <w:tr w:rsidR="00150610" w:rsidRPr="00A20E35" w14:paraId="1272C723" w14:textId="77777777" w:rsidTr="008463DA">
        <w:trPr>
          <w:trHeight w:val="364"/>
        </w:trPr>
        <w:tc>
          <w:tcPr>
            <w:tcW w:w="10632" w:type="dxa"/>
            <w:gridSpan w:val="3"/>
            <w:vAlign w:val="center"/>
          </w:tcPr>
          <w:p w14:paraId="6FB1C8D7" w14:textId="77777777" w:rsidR="00150610" w:rsidRPr="00A20E35" w:rsidRDefault="00150610" w:rsidP="00150610">
            <w:pPr>
              <w:widowControl w:val="0"/>
              <w:jc w:val="center"/>
              <w:rPr>
                <w:b/>
                <w:sz w:val="20"/>
                <w:szCs w:val="20"/>
              </w:rPr>
            </w:pPr>
            <w:r w:rsidRPr="00A20E35">
              <w:rPr>
                <w:b/>
                <w:sz w:val="20"/>
                <w:szCs w:val="20"/>
              </w:rPr>
              <w:t>1. Холодное водоснабжение</w:t>
            </w:r>
          </w:p>
        </w:tc>
      </w:tr>
      <w:tr w:rsidR="00150610" w:rsidRPr="00A20E35" w14:paraId="09802EF9" w14:textId="77777777" w:rsidTr="008463DA">
        <w:tc>
          <w:tcPr>
            <w:tcW w:w="3120" w:type="dxa"/>
          </w:tcPr>
          <w:p w14:paraId="584E33E6" w14:textId="77777777" w:rsidR="00150610" w:rsidRPr="0015311C" w:rsidRDefault="00150610" w:rsidP="00150610">
            <w:pPr>
              <w:widowControl w:val="0"/>
              <w:rPr>
                <w:bCs/>
                <w:sz w:val="20"/>
                <w:szCs w:val="20"/>
              </w:rPr>
            </w:pPr>
            <w:r w:rsidRPr="0015311C">
              <w:rPr>
                <w:bCs/>
                <w:sz w:val="20"/>
                <w:szCs w:val="20"/>
              </w:rPr>
              <w:t>1.1. Бесперебойное круглосуточное водоснабжение в течение года</w:t>
            </w:r>
          </w:p>
        </w:tc>
        <w:tc>
          <w:tcPr>
            <w:tcW w:w="2836" w:type="dxa"/>
          </w:tcPr>
          <w:p w14:paraId="4B29E282" w14:textId="77777777" w:rsidR="00150610" w:rsidRPr="0015311C" w:rsidRDefault="00150610" w:rsidP="00150610">
            <w:pPr>
              <w:widowControl w:val="0"/>
              <w:rPr>
                <w:bCs/>
                <w:sz w:val="20"/>
                <w:szCs w:val="20"/>
              </w:rPr>
            </w:pPr>
            <w:r w:rsidRPr="0015311C">
              <w:rPr>
                <w:bCs/>
                <w:sz w:val="20"/>
                <w:szCs w:val="20"/>
              </w:rPr>
              <w:t>допустимая продолжительность перерыва подачи холодной воды:</w:t>
            </w:r>
          </w:p>
          <w:p w14:paraId="20E37AE8" w14:textId="77777777" w:rsidR="00150610" w:rsidRPr="0015311C" w:rsidRDefault="00150610" w:rsidP="00150610">
            <w:pPr>
              <w:widowControl w:val="0"/>
              <w:rPr>
                <w:bCs/>
                <w:sz w:val="20"/>
                <w:szCs w:val="20"/>
              </w:rPr>
            </w:pPr>
            <w:r w:rsidRPr="0015311C">
              <w:rPr>
                <w:bCs/>
                <w:sz w:val="20"/>
                <w:szCs w:val="20"/>
              </w:rPr>
              <w:t>а) 8 часа (суммарно) в течение одного месяца;</w:t>
            </w:r>
          </w:p>
          <w:p w14:paraId="51EEDC6A" w14:textId="77777777" w:rsidR="00150610" w:rsidRPr="0015311C" w:rsidRDefault="00150610" w:rsidP="00150610">
            <w:pPr>
              <w:widowControl w:val="0"/>
              <w:rPr>
                <w:bCs/>
                <w:sz w:val="20"/>
                <w:szCs w:val="20"/>
              </w:rPr>
            </w:pPr>
            <w:r w:rsidRPr="0015311C">
              <w:rPr>
                <w:bCs/>
                <w:sz w:val="20"/>
                <w:szCs w:val="20"/>
              </w:rPr>
              <w:t>б) 4 часа единовременно (в том числе при аварии)</w:t>
            </w:r>
          </w:p>
        </w:tc>
        <w:tc>
          <w:tcPr>
            <w:tcW w:w="4676" w:type="dxa"/>
          </w:tcPr>
          <w:p w14:paraId="538AA8F2" w14:textId="77777777" w:rsidR="00150610" w:rsidRPr="0015311C" w:rsidRDefault="00150610" w:rsidP="00150610">
            <w:pPr>
              <w:widowControl w:val="0"/>
              <w:rPr>
                <w:bCs/>
                <w:sz w:val="20"/>
                <w:szCs w:val="20"/>
              </w:rPr>
            </w:pPr>
            <w:r w:rsidRPr="0015311C">
              <w:rPr>
                <w:bCs/>
                <w:sz w:val="20"/>
                <w:szCs w:val="20"/>
              </w:rPr>
              <w:t xml:space="preserve">за каждый час превышения (суммарно за расчетный период) допустимой продолжительности перерыва подачи воды - размер ежемесячной платы </w:t>
            </w:r>
            <w:r w:rsidRPr="00557114">
              <w:rPr>
                <w:bCs/>
                <w:sz w:val="20"/>
                <w:szCs w:val="20"/>
              </w:rPr>
              <w:t>снижается на</w:t>
            </w:r>
            <w:r w:rsidRPr="0015311C">
              <w:rPr>
                <w:bCs/>
                <w:sz w:val="20"/>
                <w:szCs w:val="20"/>
              </w:rPr>
              <w:t xml:space="preserve">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w:t>
            </w:r>
            <w:r>
              <w:rPr>
                <w:bCs/>
                <w:sz w:val="20"/>
                <w:szCs w:val="20"/>
              </w:rPr>
              <w:t>П</w:t>
            </w:r>
            <w:r w:rsidRPr="0015311C">
              <w:rPr>
                <w:bCs/>
                <w:sz w:val="20"/>
                <w:szCs w:val="20"/>
              </w:rPr>
              <w:t>римечания 1</w:t>
            </w:r>
          </w:p>
        </w:tc>
      </w:tr>
      <w:tr w:rsidR="00150610" w:rsidRPr="00A20E35" w14:paraId="3808CA2C" w14:textId="77777777" w:rsidTr="008463DA">
        <w:tc>
          <w:tcPr>
            <w:tcW w:w="3120" w:type="dxa"/>
          </w:tcPr>
          <w:p w14:paraId="1596BEE2" w14:textId="77777777" w:rsidR="00150610" w:rsidRPr="0015311C" w:rsidRDefault="00150610" w:rsidP="00150610">
            <w:pPr>
              <w:widowControl w:val="0"/>
              <w:rPr>
                <w:bCs/>
                <w:sz w:val="20"/>
                <w:szCs w:val="20"/>
              </w:rPr>
            </w:pPr>
            <w:r w:rsidRPr="0015311C">
              <w:rPr>
                <w:bCs/>
                <w:sz w:val="20"/>
                <w:szCs w:val="20"/>
              </w:rPr>
              <w:t>1.2. Постоянное соответствие состава и свойств воды действующим санитарным нормам и правилам:</w:t>
            </w:r>
          </w:p>
          <w:p w14:paraId="53258EF6" w14:textId="77777777" w:rsidR="00150610" w:rsidRPr="0015311C" w:rsidRDefault="00150610" w:rsidP="00150610">
            <w:pPr>
              <w:widowControl w:val="0"/>
              <w:rPr>
                <w:bCs/>
                <w:sz w:val="20"/>
                <w:szCs w:val="20"/>
              </w:rPr>
            </w:pPr>
            <w:r w:rsidRPr="0015311C">
              <w:rPr>
                <w:bCs/>
                <w:sz w:val="20"/>
                <w:szCs w:val="20"/>
              </w:rPr>
              <w:t>нарушение качества не допускается</w:t>
            </w:r>
          </w:p>
        </w:tc>
        <w:tc>
          <w:tcPr>
            <w:tcW w:w="2836" w:type="dxa"/>
          </w:tcPr>
          <w:p w14:paraId="62EA494F" w14:textId="77777777" w:rsidR="00150610" w:rsidRPr="0015311C" w:rsidRDefault="00150610" w:rsidP="00150610">
            <w:pPr>
              <w:widowControl w:val="0"/>
              <w:rPr>
                <w:bCs/>
                <w:sz w:val="20"/>
                <w:szCs w:val="20"/>
              </w:rPr>
            </w:pPr>
            <w:r w:rsidRPr="0015311C">
              <w:rPr>
                <w:bCs/>
                <w:sz w:val="20"/>
                <w:szCs w:val="20"/>
              </w:rPr>
              <w:t>отклонение состава и свойств холодной воды от действующих санитарных норм и правил не допускается</w:t>
            </w:r>
          </w:p>
        </w:tc>
        <w:tc>
          <w:tcPr>
            <w:tcW w:w="4676" w:type="dxa"/>
          </w:tcPr>
          <w:p w14:paraId="510B42A6" w14:textId="77777777" w:rsidR="00150610" w:rsidRPr="0015311C" w:rsidRDefault="00150610" w:rsidP="00150610">
            <w:pPr>
              <w:widowControl w:val="0"/>
              <w:rPr>
                <w:bCs/>
                <w:sz w:val="20"/>
                <w:szCs w:val="20"/>
              </w:rPr>
            </w:pPr>
            <w:r w:rsidRPr="0015311C">
              <w:rPr>
                <w:bCs/>
                <w:sz w:val="20"/>
                <w:szCs w:val="20"/>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150610" w:rsidRPr="00A20E35" w14:paraId="092484D2" w14:textId="77777777" w:rsidTr="008463DA">
        <w:tc>
          <w:tcPr>
            <w:tcW w:w="3120" w:type="dxa"/>
          </w:tcPr>
          <w:p w14:paraId="4440DB17" w14:textId="77777777" w:rsidR="00150610" w:rsidRPr="0015311C" w:rsidRDefault="00150610" w:rsidP="00150610">
            <w:pPr>
              <w:widowControl w:val="0"/>
              <w:rPr>
                <w:bCs/>
                <w:sz w:val="20"/>
                <w:szCs w:val="20"/>
              </w:rPr>
            </w:pPr>
            <w:r w:rsidRPr="0015311C">
              <w:rPr>
                <w:bCs/>
                <w:sz w:val="20"/>
                <w:szCs w:val="20"/>
              </w:rPr>
              <w:t>1.3. Давление в системе холодного водоснабжения в точке разбора:</w:t>
            </w:r>
          </w:p>
          <w:p w14:paraId="0721EAC9" w14:textId="77777777" w:rsidR="00150610" w:rsidRPr="0015311C" w:rsidRDefault="00150610" w:rsidP="00150610">
            <w:pPr>
              <w:widowControl w:val="0"/>
              <w:rPr>
                <w:bCs/>
                <w:sz w:val="20"/>
                <w:szCs w:val="20"/>
              </w:rPr>
            </w:pPr>
            <w:r w:rsidRPr="0015311C">
              <w:rPr>
                <w:bCs/>
                <w:sz w:val="20"/>
                <w:szCs w:val="20"/>
              </w:rPr>
              <w:t>а) в многоквартирных домах и жилых домах:</w:t>
            </w:r>
          </w:p>
          <w:p w14:paraId="3B38C3F0" w14:textId="77777777" w:rsidR="00150610" w:rsidRPr="0015311C" w:rsidRDefault="00150610" w:rsidP="00150610">
            <w:pPr>
              <w:widowControl w:val="0"/>
              <w:rPr>
                <w:bCs/>
                <w:sz w:val="20"/>
                <w:szCs w:val="20"/>
              </w:rPr>
            </w:pPr>
            <w:r w:rsidRPr="0015311C">
              <w:rPr>
                <w:bCs/>
                <w:sz w:val="20"/>
                <w:szCs w:val="20"/>
              </w:rPr>
              <w:t>- не менее 0,03 МПа (0,3 кгс/кв. см);</w:t>
            </w:r>
          </w:p>
          <w:p w14:paraId="0BC19A65" w14:textId="77777777" w:rsidR="00150610" w:rsidRPr="0015311C" w:rsidRDefault="00150610" w:rsidP="00150610">
            <w:pPr>
              <w:widowControl w:val="0"/>
              <w:rPr>
                <w:bCs/>
                <w:sz w:val="20"/>
                <w:szCs w:val="20"/>
              </w:rPr>
            </w:pPr>
            <w:r w:rsidRPr="0015311C">
              <w:rPr>
                <w:bCs/>
                <w:sz w:val="20"/>
                <w:szCs w:val="20"/>
              </w:rPr>
              <w:t>- не более 0,6 МПа (6 кгс/кв. см);</w:t>
            </w:r>
          </w:p>
          <w:p w14:paraId="1D4CBDC1" w14:textId="77777777" w:rsidR="00150610" w:rsidRPr="0015311C" w:rsidRDefault="00150610" w:rsidP="00150610">
            <w:pPr>
              <w:widowControl w:val="0"/>
              <w:rPr>
                <w:bCs/>
                <w:sz w:val="20"/>
                <w:szCs w:val="20"/>
              </w:rPr>
            </w:pPr>
            <w:r w:rsidRPr="0015311C">
              <w:rPr>
                <w:bCs/>
                <w:sz w:val="20"/>
                <w:szCs w:val="20"/>
              </w:rPr>
              <w:t>б) у водоразборных колонок - не менее 0,1 МПа (1 кгс/кв. см)</w:t>
            </w:r>
          </w:p>
        </w:tc>
        <w:tc>
          <w:tcPr>
            <w:tcW w:w="2836" w:type="dxa"/>
          </w:tcPr>
          <w:p w14:paraId="24185D45" w14:textId="77777777" w:rsidR="00150610" w:rsidRPr="0015311C" w:rsidRDefault="00150610" w:rsidP="00150610">
            <w:pPr>
              <w:widowControl w:val="0"/>
              <w:rPr>
                <w:bCs/>
                <w:sz w:val="20"/>
                <w:szCs w:val="20"/>
              </w:rPr>
            </w:pPr>
            <w:r w:rsidRPr="0015311C">
              <w:rPr>
                <w:bCs/>
                <w:sz w:val="20"/>
                <w:szCs w:val="20"/>
              </w:rPr>
              <w:t>отклонение давления не допускается</w:t>
            </w:r>
          </w:p>
        </w:tc>
        <w:tc>
          <w:tcPr>
            <w:tcW w:w="4676" w:type="dxa"/>
          </w:tcPr>
          <w:p w14:paraId="55BEF6D5" w14:textId="77777777" w:rsidR="00150610" w:rsidRPr="0015311C" w:rsidRDefault="00150610" w:rsidP="00150610">
            <w:pPr>
              <w:widowControl w:val="0"/>
              <w:rPr>
                <w:bCs/>
                <w:sz w:val="20"/>
                <w:szCs w:val="20"/>
              </w:rPr>
            </w:pPr>
            <w:r w:rsidRPr="0015311C">
              <w:rPr>
                <w:bCs/>
                <w:sz w:val="20"/>
                <w:szCs w:val="20"/>
              </w:rPr>
              <w:t>за каждый час (суммарно за расчетный период) периода подачи воды:</w:t>
            </w:r>
          </w:p>
          <w:p w14:paraId="1A103042" w14:textId="77777777" w:rsidR="00150610" w:rsidRPr="0015311C" w:rsidRDefault="00150610" w:rsidP="00150610">
            <w:pPr>
              <w:widowControl w:val="0"/>
              <w:rPr>
                <w:bCs/>
                <w:sz w:val="20"/>
                <w:szCs w:val="20"/>
              </w:rPr>
            </w:pPr>
            <w:r w:rsidRPr="0015311C">
              <w:rPr>
                <w:bCs/>
                <w:sz w:val="20"/>
                <w:szCs w:val="20"/>
              </w:rPr>
              <w:t>а) при давлении, отличающемся от установленного до 25%, размер ежемесячной платы снижается на 0,1%;</w:t>
            </w:r>
          </w:p>
          <w:p w14:paraId="7A181682" w14:textId="77777777" w:rsidR="00150610" w:rsidRPr="0015311C" w:rsidRDefault="00150610" w:rsidP="00150610">
            <w:pPr>
              <w:widowControl w:val="0"/>
              <w:rPr>
                <w:bCs/>
                <w:sz w:val="20"/>
                <w:szCs w:val="20"/>
              </w:rPr>
            </w:pPr>
            <w:r w:rsidRPr="0015311C">
              <w:rPr>
                <w:bCs/>
                <w:sz w:val="20"/>
                <w:szCs w:val="20"/>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150610" w:rsidRPr="00A20E35" w14:paraId="2A01D97F" w14:textId="77777777" w:rsidTr="008463DA">
        <w:trPr>
          <w:trHeight w:val="355"/>
        </w:trPr>
        <w:tc>
          <w:tcPr>
            <w:tcW w:w="10632" w:type="dxa"/>
            <w:gridSpan w:val="3"/>
            <w:vAlign w:val="center"/>
          </w:tcPr>
          <w:p w14:paraId="59082F0D" w14:textId="77777777" w:rsidR="00150610" w:rsidRPr="00A20E35" w:rsidRDefault="00150610" w:rsidP="00150610">
            <w:pPr>
              <w:widowControl w:val="0"/>
              <w:jc w:val="center"/>
              <w:rPr>
                <w:b/>
                <w:sz w:val="20"/>
                <w:szCs w:val="20"/>
              </w:rPr>
            </w:pPr>
            <w:r w:rsidRPr="00A20E35">
              <w:rPr>
                <w:b/>
                <w:sz w:val="20"/>
                <w:szCs w:val="20"/>
              </w:rPr>
              <w:t>2. Горячее водоснабжение</w:t>
            </w:r>
          </w:p>
        </w:tc>
      </w:tr>
      <w:tr w:rsidR="00150610" w:rsidRPr="00A20E35" w14:paraId="40B9EF47" w14:textId="77777777" w:rsidTr="008463DA">
        <w:tc>
          <w:tcPr>
            <w:tcW w:w="3120" w:type="dxa"/>
          </w:tcPr>
          <w:p w14:paraId="24019376" w14:textId="77777777" w:rsidR="00150610" w:rsidRPr="0015311C" w:rsidRDefault="00150610" w:rsidP="00150610">
            <w:pPr>
              <w:widowControl w:val="0"/>
              <w:rPr>
                <w:bCs/>
                <w:sz w:val="20"/>
                <w:szCs w:val="20"/>
              </w:rPr>
            </w:pPr>
            <w:r w:rsidRPr="0015311C">
              <w:rPr>
                <w:bCs/>
                <w:sz w:val="20"/>
                <w:szCs w:val="20"/>
              </w:rPr>
              <w:t>2.2. Обеспечение</w:t>
            </w:r>
          </w:p>
          <w:p w14:paraId="6B82E3CA" w14:textId="77777777" w:rsidR="00150610" w:rsidRPr="0015311C" w:rsidRDefault="00150610" w:rsidP="00150610">
            <w:pPr>
              <w:widowControl w:val="0"/>
              <w:rPr>
                <w:bCs/>
                <w:sz w:val="20"/>
                <w:szCs w:val="20"/>
              </w:rPr>
            </w:pPr>
            <w:r w:rsidRPr="0015311C">
              <w:rPr>
                <w:bCs/>
                <w:sz w:val="20"/>
                <w:szCs w:val="20"/>
              </w:rPr>
              <w:t>температуру горячей воды в точке разбора:</w:t>
            </w:r>
          </w:p>
          <w:p w14:paraId="1769B8FE" w14:textId="77777777" w:rsidR="00150610" w:rsidRPr="0015311C" w:rsidRDefault="00150610" w:rsidP="00150610">
            <w:pPr>
              <w:widowControl w:val="0"/>
              <w:rPr>
                <w:bCs/>
                <w:sz w:val="20"/>
                <w:szCs w:val="20"/>
              </w:rPr>
            </w:pPr>
            <w:r w:rsidRPr="0015311C">
              <w:rPr>
                <w:bCs/>
                <w:sz w:val="20"/>
                <w:szCs w:val="20"/>
              </w:rPr>
              <w:t>а) не менее 60</w:t>
            </w:r>
            <w:r>
              <w:rPr>
                <w:bCs/>
                <w:sz w:val="20"/>
                <w:szCs w:val="20"/>
              </w:rPr>
              <w:sym w:font="Symbol" w:char="F0B0"/>
            </w:r>
            <w:r w:rsidRPr="0015311C">
              <w:rPr>
                <w:bCs/>
                <w:sz w:val="20"/>
                <w:szCs w:val="20"/>
              </w:rPr>
              <w:t>С для открытых систем централизованного теплоснабжения;</w:t>
            </w:r>
          </w:p>
          <w:p w14:paraId="4DEA9E72" w14:textId="77777777" w:rsidR="00150610" w:rsidRPr="0015311C" w:rsidRDefault="00150610" w:rsidP="00150610">
            <w:pPr>
              <w:widowControl w:val="0"/>
              <w:rPr>
                <w:bCs/>
                <w:sz w:val="20"/>
                <w:szCs w:val="20"/>
              </w:rPr>
            </w:pPr>
            <w:r w:rsidRPr="0015311C">
              <w:rPr>
                <w:bCs/>
                <w:sz w:val="20"/>
                <w:szCs w:val="20"/>
              </w:rPr>
              <w:t>б) не менее 50</w:t>
            </w:r>
            <w:r>
              <w:rPr>
                <w:bCs/>
                <w:sz w:val="20"/>
                <w:szCs w:val="20"/>
              </w:rPr>
              <w:sym w:font="Symbol" w:char="F0B0"/>
            </w:r>
            <w:r w:rsidRPr="0015311C">
              <w:rPr>
                <w:bCs/>
                <w:sz w:val="20"/>
                <w:szCs w:val="20"/>
              </w:rPr>
              <w:t>С для закрытых систем централизованного теплоснабжения;</w:t>
            </w:r>
          </w:p>
          <w:p w14:paraId="3CCD61C4" w14:textId="77777777" w:rsidR="00150610" w:rsidRPr="0015311C" w:rsidRDefault="00150610" w:rsidP="00150610">
            <w:pPr>
              <w:widowControl w:val="0"/>
              <w:rPr>
                <w:bCs/>
                <w:sz w:val="20"/>
                <w:szCs w:val="20"/>
              </w:rPr>
            </w:pPr>
            <w:r w:rsidRPr="0015311C">
              <w:rPr>
                <w:bCs/>
                <w:sz w:val="20"/>
                <w:szCs w:val="20"/>
              </w:rPr>
              <w:t>в) не более 75</w:t>
            </w:r>
            <w:r>
              <w:rPr>
                <w:bCs/>
                <w:sz w:val="20"/>
                <w:szCs w:val="20"/>
              </w:rPr>
              <w:sym w:font="Symbol" w:char="F0B0"/>
            </w:r>
            <w:r w:rsidRPr="0015311C">
              <w:rPr>
                <w:bCs/>
                <w:sz w:val="20"/>
                <w:szCs w:val="20"/>
              </w:rPr>
              <w:t>С для любых систем теплоснабжения</w:t>
            </w:r>
          </w:p>
        </w:tc>
        <w:tc>
          <w:tcPr>
            <w:tcW w:w="2836" w:type="dxa"/>
          </w:tcPr>
          <w:p w14:paraId="2E2C7AB0" w14:textId="77777777" w:rsidR="00150610" w:rsidRPr="0015311C" w:rsidRDefault="00150610" w:rsidP="00150610">
            <w:pPr>
              <w:widowControl w:val="0"/>
              <w:rPr>
                <w:bCs/>
                <w:sz w:val="20"/>
                <w:szCs w:val="20"/>
              </w:rPr>
            </w:pPr>
            <w:r w:rsidRPr="0015311C">
              <w:rPr>
                <w:bCs/>
                <w:sz w:val="20"/>
                <w:szCs w:val="20"/>
              </w:rPr>
              <w:t>допустимое отклонение температуры горячей воды в точке разбора:</w:t>
            </w:r>
          </w:p>
          <w:p w14:paraId="7B6B8DA5" w14:textId="77777777" w:rsidR="00150610" w:rsidRPr="0015311C" w:rsidRDefault="00150610" w:rsidP="00150610">
            <w:pPr>
              <w:widowControl w:val="0"/>
              <w:rPr>
                <w:bCs/>
                <w:sz w:val="20"/>
                <w:szCs w:val="20"/>
              </w:rPr>
            </w:pPr>
            <w:r w:rsidRPr="0015311C">
              <w:rPr>
                <w:bCs/>
                <w:sz w:val="20"/>
                <w:szCs w:val="20"/>
              </w:rPr>
              <w:t>а) в ночное время (с 23 до 6 часов) не более чем на 5</w:t>
            </w:r>
            <w:r>
              <w:rPr>
                <w:bCs/>
                <w:sz w:val="20"/>
                <w:szCs w:val="20"/>
              </w:rPr>
              <w:sym w:font="Symbol" w:char="F0B0"/>
            </w:r>
            <w:r w:rsidRPr="0015311C">
              <w:rPr>
                <w:bCs/>
                <w:sz w:val="20"/>
                <w:szCs w:val="20"/>
              </w:rPr>
              <w:t>С;</w:t>
            </w:r>
          </w:p>
          <w:p w14:paraId="6825FFBB" w14:textId="77777777" w:rsidR="00150610" w:rsidRPr="0015311C" w:rsidRDefault="00150610" w:rsidP="00150610">
            <w:pPr>
              <w:widowControl w:val="0"/>
              <w:rPr>
                <w:bCs/>
                <w:sz w:val="20"/>
                <w:szCs w:val="20"/>
              </w:rPr>
            </w:pPr>
            <w:r w:rsidRPr="0015311C">
              <w:rPr>
                <w:bCs/>
                <w:sz w:val="20"/>
                <w:szCs w:val="20"/>
              </w:rPr>
              <w:t>б) в дневное время (с 6 до 23 часов) не более чем на 3</w:t>
            </w:r>
            <w:r>
              <w:rPr>
                <w:bCs/>
                <w:sz w:val="20"/>
                <w:szCs w:val="20"/>
              </w:rPr>
              <w:sym w:font="Symbol" w:char="F0B0"/>
            </w:r>
            <w:r w:rsidRPr="0015311C">
              <w:rPr>
                <w:bCs/>
                <w:sz w:val="20"/>
                <w:szCs w:val="20"/>
              </w:rPr>
              <w:t>С</w:t>
            </w:r>
          </w:p>
        </w:tc>
        <w:tc>
          <w:tcPr>
            <w:tcW w:w="4676" w:type="dxa"/>
          </w:tcPr>
          <w:p w14:paraId="14D08E77" w14:textId="77777777" w:rsidR="00150610" w:rsidRPr="0015311C" w:rsidRDefault="00150610" w:rsidP="00150610">
            <w:pPr>
              <w:widowControl w:val="0"/>
              <w:rPr>
                <w:bCs/>
                <w:sz w:val="20"/>
                <w:szCs w:val="20"/>
              </w:rPr>
            </w:pPr>
            <w:r w:rsidRPr="0015311C">
              <w:rPr>
                <w:bCs/>
                <w:sz w:val="20"/>
                <w:szCs w:val="20"/>
              </w:rPr>
              <w:t>а) за каждые 30</w:t>
            </w:r>
            <w:r>
              <w:rPr>
                <w:bCs/>
                <w:sz w:val="20"/>
                <w:szCs w:val="20"/>
              </w:rPr>
              <w:sym w:font="Symbol" w:char="F0B0"/>
            </w:r>
            <w:r w:rsidRPr="0015311C">
              <w:rPr>
                <w:bCs/>
                <w:sz w:val="20"/>
                <w:szCs w:val="20"/>
              </w:rPr>
              <w:t>С снижения температуры свыше допустимых отклонений - размер платы снижается на 0,1% за каждый час превышения (суммарно за расчетный период) допустимый продолжительности нарушения;</w:t>
            </w:r>
          </w:p>
          <w:p w14:paraId="1FF6236E" w14:textId="77777777" w:rsidR="00150610" w:rsidRPr="0015311C" w:rsidRDefault="00150610" w:rsidP="00150610">
            <w:pPr>
              <w:widowControl w:val="0"/>
              <w:rPr>
                <w:bCs/>
                <w:sz w:val="20"/>
                <w:szCs w:val="20"/>
              </w:rPr>
            </w:pPr>
            <w:r w:rsidRPr="0015311C">
              <w:rPr>
                <w:bCs/>
                <w:sz w:val="20"/>
                <w:szCs w:val="20"/>
              </w:rPr>
              <w:t>б) при снижении температуры горячей воды ниже 40°С - оплата потребленной воды производится по тарифу за холодную воду</w:t>
            </w:r>
          </w:p>
        </w:tc>
      </w:tr>
      <w:tr w:rsidR="00150610" w:rsidRPr="00A20E35" w14:paraId="57F3C5AD" w14:textId="77777777" w:rsidTr="008463DA">
        <w:tc>
          <w:tcPr>
            <w:tcW w:w="3120" w:type="dxa"/>
          </w:tcPr>
          <w:p w14:paraId="381D591A" w14:textId="77777777" w:rsidR="00150610" w:rsidRPr="0015311C" w:rsidRDefault="00150610" w:rsidP="00150610">
            <w:pPr>
              <w:widowControl w:val="0"/>
              <w:rPr>
                <w:bCs/>
                <w:sz w:val="20"/>
                <w:szCs w:val="20"/>
              </w:rPr>
            </w:pPr>
            <w:r w:rsidRPr="0015311C">
              <w:rPr>
                <w:bCs/>
                <w:sz w:val="20"/>
                <w:szCs w:val="20"/>
              </w:rPr>
              <w:t>2.3. Постоянное соответствие состава и свойств горячей воды действующим санитарным нормам и правилам</w:t>
            </w:r>
          </w:p>
        </w:tc>
        <w:tc>
          <w:tcPr>
            <w:tcW w:w="2836" w:type="dxa"/>
          </w:tcPr>
          <w:p w14:paraId="58EFF9E9" w14:textId="77777777" w:rsidR="00150610" w:rsidRPr="0015311C" w:rsidRDefault="00150610" w:rsidP="00150610">
            <w:pPr>
              <w:widowControl w:val="0"/>
              <w:rPr>
                <w:bCs/>
                <w:sz w:val="20"/>
                <w:szCs w:val="20"/>
              </w:rPr>
            </w:pPr>
            <w:r w:rsidRPr="0015311C">
              <w:rPr>
                <w:bCs/>
                <w:sz w:val="20"/>
                <w:szCs w:val="20"/>
              </w:rPr>
              <w:t>отклонение состава и свойств горячей воды от действующих санитарных норм и правил не допускается</w:t>
            </w:r>
          </w:p>
        </w:tc>
        <w:tc>
          <w:tcPr>
            <w:tcW w:w="4676" w:type="dxa"/>
          </w:tcPr>
          <w:p w14:paraId="095333B8" w14:textId="77777777" w:rsidR="00150610" w:rsidRPr="0015311C" w:rsidRDefault="00150610" w:rsidP="00150610">
            <w:pPr>
              <w:widowControl w:val="0"/>
              <w:rPr>
                <w:bCs/>
                <w:sz w:val="20"/>
                <w:szCs w:val="20"/>
              </w:rPr>
            </w:pPr>
            <w:r w:rsidRPr="0015311C">
              <w:rPr>
                <w:bCs/>
                <w:sz w:val="20"/>
                <w:szCs w:val="20"/>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150610" w:rsidRPr="00A20E35" w14:paraId="0E1A859F" w14:textId="77777777" w:rsidTr="008463DA">
        <w:tc>
          <w:tcPr>
            <w:tcW w:w="3120" w:type="dxa"/>
          </w:tcPr>
          <w:p w14:paraId="3DF361A7" w14:textId="77777777" w:rsidR="00150610" w:rsidRPr="0015311C" w:rsidRDefault="00150610" w:rsidP="00150610">
            <w:pPr>
              <w:widowControl w:val="0"/>
              <w:rPr>
                <w:bCs/>
                <w:sz w:val="20"/>
                <w:szCs w:val="20"/>
              </w:rPr>
            </w:pPr>
            <w:r w:rsidRPr="0015311C">
              <w:rPr>
                <w:bCs/>
                <w:sz w:val="20"/>
                <w:szCs w:val="20"/>
              </w:rPr>
              <w:t>2.4. Давление в системе горячего водоснабжения в точке разбора:</w:t>
            </w:r>
          </w:p>
          <w:p w14:paraId="3CF61B69" w14:textId="77777777" w:rsidR="00150610" w:rsidRPr="0015311C" w:rsidRDefault="00150610" w:rsidP="00150610">
            <w:pPr>
              <w:widowControl w:val="0"/>
              <w:rPr>
                <w:bCs/>
                <w:sz w:val="20"/>
                <w:szCs w:val="20"/>
              </w:rPr>
            </w:pPr>
            <w:r w:rsidRPr="0015311C">
              <w:rPr>
                <w:bCs/>
                <w:sz w:val="20"/>
                <w:szCs w:val="20"/>
              </w:rPr>
              <w:t>- не менее 0,03 МПа (0,3 кгс/</w:t>
            </w:r>
            <w:proofErr w:type="gramStart"/>
            <w:r w:rsidRPr="0015311C">
              <w:rPr>
                <w:bCs/>
                <w:sz w:val="20"/>
                <w:szCs w:val="20"/>
              </w:rPr>
              <w:t>кв.см</w:t>
            </w:r>
            <w:proofErr w:type="gramEnd"/>
            <w:r w:rsidRPr="0015311C">
              <w:rPr>
                <w:bCs/>
                <w:sz w:val="20"/>
                <w:szCs w:val="20"/>
              </w:rPr>
              <w:t>);</w:t>
            </w:r>
          </w:p>
          <w:p w14:paraId="48865985" w14:textId="77777777" w:rsidR="00150610" w:rsidRPr="0015311C" w:rsidRDefault="00150610" w:rsidP="00150610">
            <w:pPr>
              <w:widowControl w:val="0"/>
              <w:rPr>
                <w:bCs/>
                <w:sz w:val="20"/>
                <w:szCs w:val="20"/>
              </w:rPr>
            </w:pPr>
            <w:r w:rsidRPr="0015311C">
              <w:rPr>
                <w:bCs/>
                <w:sz w:val="20"/>
                <w:szCs w:val="20"/>
              </w:rPr>
              <w:t>- не более 0,45 МПа (4,5 кгс/</w:t>
            </w:r>
            <w:proofErr w:type="gramStart"/>
            <w:r w:rsidRPr="0015311C">
              <w:rPr>
                <w:bCs/>
                <w:sz w:val="20"/>
                <w:szCs w:val="20"/>
              </w:rPr>
              <w:t>кв.см</w:t>
            </w:r>
            <w:proofErr w:type="gramEnd"/>
            <w:r w:rsidRPr="0015311C">
              <w:rPr>
                <w:bCs/>
                <w:sz w:val="20"/>
                <w:szCs w:val="20"/>
              </w:rPr>
              <w:t>)</w:t>
            </w:r>
          </w:p>
        </w:tc>
        <w:tc>
          <w:tcPr>
            <w:tcW w:w="2836" w:type="dxa"/>
          </w:tcPr>
          <w:p w14:paraId="65251D01" w14:textId="77777777" w:rsidR="00150610" w:rsidRPr="0015311C" w:rsidRDefault="00150610" w:rsidP="00150610">
            <w:pPr>
              <w:widowControl w:val="0"/>
              <w:rPr>
                <w:bCs/>
                <w:sz w:val="20"/>
                <w:szCs w:val="20"/>
              </w:rPr>
            </w:pPr>
            <w:r w:rsidRPr="0015311C">
              <w:rPr>
                <w:bCs/>
                <w:sz w:val="20"/>
                <w:szCs w:val="20"/>
              </w:rPr>
              <w:t>отклонение давления не допускается</w:t>
            </w:r>
          </w:p>
        </w:tc>
        <w:tc>
          <w:tcPr>
            <w:tcW w:w="4676" w:type="dxa"/>
          </w:tcPr>
          <w:p w14:paraId="5BD69976" w14:textId="77777777" w:rsidR="00150610" w:rsidRPr="0015311C" w:rsidRDefault="00150610" w:rsidP="00150610">
            <w:pPr>
              <w:widowControl w:val="0"/>
              <w:rPr>
                <w:bCs/>
                <w:sz w:val="20"/>
                <w:szCs w:val="20"/>
              </w:rPr>
            </w:pPr>
            <w:r w:rsidRPr="0015311C">
              <w:rPr>
                <w:bCs/>
                <w:sz w:val="20"/>
                <w:szCs w:val="20"/>
              </w:rPr>
              <w:t>за каждый час (суммарно за расчетный период) периода подачи воды:</w:t>
            </w:r>
          </w:p>
          <w:p w14:paraId="52CA257F" w14:textId="77777777" w:rsidR="00150610" w:rsidRPr="0015311C" w:rsidRDefault="00150610" w:rsidP="00150610">
            <w:pPr>
              <w:widowControl w:val="0"/>
              <w:rPr>
                <w:bCs/>
                <w:sz w:val="20"/>
                <w:szCs w:val="20"/>
              </w:rPr>
            </w:pPr>
            <w:r w:rsidRPr="0015311C">
              <w:rPr>
                <w:bCs/>
                <w:sz w:val="20"/>
                <w:szCs w:val="20"/>
              </w:rPr>
              <w:t>а) при давлении отличающимся от установленного до 25%, размер ежемесячной платы снижается на 0,1%;</w:t>
            </w:r>
          </w:p>
          <w:p w14:paraId="300D6CFA" w14:textId="77777777" w:rsidR="00150610" w:rsidRPr="0015311C" w:rsidRDefault="00150610" w:rsidP="00150610">
            <w:pPr>
              <w:widowControl w:val="0"/>
              <w:rPr>
                <w:bCs/>
                <w:sz w:val="20"/>
                <w:szCs w:val="20"/>
              </w:rPr>
            </w:pPr>
            <w:r w:rsidRPr="0015311C">
              <w:rPr>
                <w:bCs/>
                <w:sz w:val="20"/>
                <w:szCs w:val="20"/>
              </w:rPr>
              <w:t xml:space="preserve">б) при давлении отличающимся от установленного более чем на 25%, плата не вносится за каждый </w:t>
            </w:r>
            <w:r w:rsidRPr="0015311C">
              <w:rPr>
                <w:bCs/>
                <w:sz w:val="20"/>
                <w:szCs w:val="20"/>
              </w:rPr>
              <w:lastRenderedPageBreak/>
              <w:t>день предоставления коммунальной услуги ненадлежащего качества (независимо от показаний приборов учета)</w:t>
            </w:r>
          </w:p>
        </w:tc>
      </w:tr>
      <w:tr w:rsidR="00150610" w:rsidRPr="00A20E35" w14:paraId="43C1E0D8" w14:textId="77777777" w:rsidTr="008463DA">
        <w:trPr>
          <w:trHeight w:val="421"/>
        </w:trPr>
        <w:tc>
          <w:tcPr>
            <w:tcW w:w="10632" w:type="dxa"/>
            <w:gridSpan w:val="3"/>
            <w:vAlign w:val="center"/>
          </w:tcPr>
          <w:p w14:paraId="2A84CD3A" w14:textId="77777777" w:rsidR="00150610" w:rsidRPr="00A20E35" w:rsidRDefault="00150610" w:rsidP="00150610">
            <w:pPr>
              <w:widowControl w:val="0"/>
              <w:jc w:val="center"/>
              <w:rPr>
                <w:b/>
                <w:sz w:val="20"/>
                <w:szCs w:val="20"/>
              </w:rPr>
            </w:pPr>
            <w:r w:rsidRPr="00A20E35">
              <w:rPr>
                <w:b/>
                <w:sz w:val="20"/>
                <w:szCs w:val="20"/>
              </w:rPr>
              <w:lastRenderedPageBreak/>
              <w:t>3. Водоотведение</w:t>
            </w:r>
          </w:p>
        </w:tc>
      </w:tr>
      <w:tr w:rsidR="00150610" w:rsidRPr="00A20E35" w14:paraId="225CC1EB" w14:textId="77777777" w:rsidTr="008463DA">
        <w:tc>
          <w:tcPr>
            <w:tcW w:w="3120" w:type="dxa"/>
          </w:tcPr>
          <w:p w14:paraId="7FDB8FD6" w14:textId="77777777" w:rsidR="00150610" w:rsidRPr="0015311C" w:rsidRDefault="00150610" w:rsidP="00150610">
            <w:pPr>
              <w:widowControl w:val="0"/>
              <w:rPr>
                <w:bCs/>
                <w:sz w:val="20"/>
                <w:szCs w:val="20"/>
              </w:rPr>
            </w:pPr>
            <w:r w:rsidRPr="0015311C">
              <w:rPr>
                <w:bCs/>
                <w:sz w:val="20"/>
                <w:szCs w:val="20"/>
              </w:rPr>
              <w:t>3.1. Бесперебойное круглосуточное водоотведение в течение года</w:t>
            </w:r>
          </w:p>
        </w:tc>
        <w:tc>
          <w:tcPr>
            <w:tcW w:w="2836" w:type="dxa"/>
          </w:tcPr>
          <w:p w14:paraId="252A0EFD" w14:textId="77777777" w:rsidR="00150610" w:rsidRPr="0015311C" w:rsidRDefault="00150610" w:rsidP="00150610">
            <w:pPr>
              <w:widowControl w:val="0"/>
              <w:rPr>
                <w:bCs/>
                <w:sz w:val="20"/>
                <w:szCs w:val="20"/>
              </w:rPr>
            </w:pPr>
            <w:r w:rsidRPr="0015311C">
              <w:rPr>
                <w:bCs/>
                <w:sz w:val="20"/>
                <w:szCs w:val="20"/>
              </w:rPr>
              <w:t>допустимая продолжительность перерыва водоотведения:</w:t>
            </w:r>
          </w:p>
          <w:p w14:paraId="598DB854" w14:textId="77777777" w:rsidR="00150610" w:rsidRPr="0015311C" w:rsidRDefault="00150610" w:rsidP="00150610">
            <w:pPr>
              <w:widowControl w:val="0"/>
              <w:rPr>
                <w:bCs/>
                <w:sz w:val="20"/>
                <w:szCs w:val="20"/>
              </w:rPr>
            </w:pPr>
            <w:r w:rsidRPr="0015311C">
              <w:rPr>
                <w:bCs/>
                <w:sz w:val="20"/>
                <w:szCs w:val="20"/>
              </w:rPr>
              <w:t xml:space="preserve">а) не более 8 часов (суммарно) в течение одного месяца </w:t>
            </w:r>
          </w:p>
          <w:p w14:paraId="2CE5661A" w14:textId="77777777" w:rsidR="00150610" w:rsidRPr="0015311C" w:rsidRDefault="00150610" w:rsidP="00150610">
            <w:pPr>
              <w:widowControl w:val="0"/>
              <w:rPr>
                <w:bCs/>
                <w:sz w:val="20"/>
                <w:szCs w:val="20"/>
              </w:rPr>
            </w:pPr>
            <w:r w:rsidRPr="0015311C">
              <w:rPr>
                <w:bCs/>
                <w:sz w:val="20"/>
                <w:szCs w:val="20"/>
              </w:rPr>
              <w:t>б) 4 часа единовременно (в том числе при аварии)</w:t>
            </w:r>
          </w:p>
        </w:tc>
        <w:tc>
          <w:tcPr>
            <w:tcW w:w="4676" w:type="dxa"/>
          </w:tcPr>
          <w:p w14:paraId="778AC963" w14:textId="77777777" w:rsidR="00150610" w:rsidRPr="0015311C" w:rsidRDefault="00150610" w:rsidP="00150610">
            <w:pPr>
              <w:widowControl w:val="0"/>
              <w:rPr>
                <w:bCs/>
                <w:sz w:val="20"/>
                <w:szCs w:val="20"/>
              </w:rPr>
            </w:pPr>
            <w:r w:rsidRPr="0015311C">
              <w:rPr>
                <w:bCs/>
                <w:sz w:val="20"/>
                <w:szCs w:val="20"/>
              </w:rPr>
              <w:t xml:space="preserve">за каждый час, превышающий (суммарно за расчетный период) допустимую продолжительность перерыва водоотведения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w:t>
            </w:r>
            <w:r>
              <w:rPr>
                <w:bCs/>
                <w:sz w:val="20"/>
                <w:szCs w:val="20"/>
              </w:rPr>
              <w:t>П</w:t>
            </w:r>
            <w:r w:rsidRPr="0015311C">
              <w:rPr>
                <w:bCs/>
                <w:sz w:val="20"/>
                <w:szCs w:val="20"/>
              </w:rPr>
              <w:t>римечания 1</w:t>
            </w:r>
          </w:p>
        </w:tc>
      </w:tr>
      <w:tr w:rsidR="00150610" w:rsidRPr="00A20E35" w14:paraId="0FF4BB3A" w14:textId="77777777" w:rsidTr="008463DA">
        <w:trPr>
          <w:trHeight w:val="457"/>
        </w:trPr>
        <w:tc>
          <w:tcPr>
            <w:tcW w:w="10632" w:type="dxa"/>
            <w:gridSpan w:val="3"/>
            <w:vAlign w:val="center"/>
          </w:tcPr>
          <w:p w14:paraId="5B881E06" w14:textId="77777777" w:rsidR="00150610" w:rsidRPr="00A20E35" w:rsidRDefault="00150610" w:rsidP="00150610">
            <w:pPr>
              <w:widowControl w:val="0"/>
              <w:jc w:val="center"/>
              <w:rPr>
                <w:b/>
                <w:sz w:val="20"/>
                <w:szCs w:val="20"/>
              </w:rPr>
            </w:pPr>
            <w:r w:rsidRPr="00A20E35">
              <w:rPr>
                <w:b/>
                <w:sz w:val="20"/>
                <w:szCs w:val="20"/>
              </w:rPr>
              <w:t>4. Электроснабжение</w:t>
            </w:r>
          </w:p>
        </w:tc>
      </w:tr>
      <w:tr w:rsidR="00150610" w:rsidRPr="00A20E35" w14:paraId="4E2A7A30" w14:textId="77777777" w:rsidTr="008463DA">
        <w:tc>
          <w:tcPr>
            <w:tcW w:w="3120" w:type="dxa"/>
          </w:tcPr>
          <w:p w14:paraId="3ABF5AE4" w14:textId="77777777" w:rsidR="00150610" w:rsidRPr="0015311C" w:rsidRDefault="00150610" w:rsidP="00150610">
            <w:pPr>
              <w:widowControl w:val="0"/>
              <w:rPr>
                <w:bCs/>
                <w:sz w:val="20"/>
                <w:szCs w:val="20"/>
              </w:rPr>
            </w:pPr>
            <w:r w:rsidRPr="0015311C">
              <w:rPr>
                <w:bCs/>
                <w:sz w:val="20"/>
                <w:szCs w:val="20"/>
              </w:rPr>
              <w:t>4.1. Бесперебойное круглосуточное электроснабжение в течение года</w:t>
            </w:r>
          </w:p>
        </w:tc>
        <w:tc>
          <w:tcPr>
            <w:tcW w:w="2836" w:type="dxa"/>
          </w:tcPr>
          <w:p w14:paraId="5A0EA6DB" w14:textId="77777777" w:rsidR="00150610" w:rsidRPr="0015311C" w:rsidRDefault="00150610" w:rsidP="00150610">
            <w:pPr>
              <w:widowControl w:val="0"/>
              <w:rPr>
                <w:bCs/>
                <w:sz w:val="20"/>
                <w:szCs w:val="20"/>
              </w:rPr>
            </w:pPr>
            <w:r w:rsidRPr="0015311C">
              <w:rPr>
                <w:bCs/>
                <w:sz w:val="20"/>
                <w:szCs w:val="20"/>
              </w:rPr>
              <w:t>допустимая продолжительность перерыва электроснабжения:</w:t>
            </w:r>
          </w:p>
          <w:p w14:paraId="7F240B14" w14:textId="77777777" w:rsidR="00150610" w:rsidRPr="0015311C" w:rsidRDefault="00150610" w:rsidP="00150610">
            <w:pPr>
              <w:widowControl w:val="0"/>
              <w:rPr>
                <w:bCs/>
                <w:sz w:val="20"/>
                <w:szCs w:val="20"/>
              </w:rPr>
            </w:pPr>
            <w:r w:rsidRPr="0015311C">
              <w:rPr>
                <w:bCs/>
                <w:sz w:val="20"/>
                <w:szCs w:val="20"/>
              </w:rPr>
              <w:t>а) 2 часа - при наличии двух независимых взаимно резервирующих источников питания;</w:t>
            </w:r>
          </w:p>
          <w:p w14:paraId="24C9F135" w14:textId="77777777" w:rsidR="00150610" w:rsidRPr="0015311C" w:rsidRDefault="00150610" w:rsidP="00150610">
            <w:pPr>
              <w:widowControl w:val="0"/>
              <w:rPr>
                <w:bCs/>
                <w:sz w:val="20"/>
                <w:szCs w:val="20"/>
              </w:rPr>
            </w:pPr>
            <w:r w:rsidRPr="0015311C">
              <w:rPr>
                <w:bCs/>
                <w:sz w:val="20"/>
                <w:szCs w:val="20"/>
              </w:rPr>
              <w:t>б) 24 часа - при наличии одного источника питания</w:t>
            </w:r>
          </w:p>
        </w:tc>
        <w:tc>
          <w:tcPr>
            <w:tcW w:w="4676" w:type="dxa"/>
          </w:tcPr>
          <w:p w14:paraId="72374A4E" w14:textId="77777777" w:rsidR="00150610" w:rsidRPr="0015311C" w:rsidRDefault="00150610" w:rsidP="00150610">
            <w:pPr>
              <w:widowControl w:val="0"/>
              <w:rPr>
                <w:bCs/>
                <w:sz w:val="20"/>
                <w:szCs w:val="20"/>
              </w:rPr>
            </w:pPr>
            <w:r w:rsidRPr="0015311C">
              <w:rPr>
                <w:bCs/>
                <w:sz w:val="20"/>
                <w:szCs w:val="20"/>
              </w:rPr>
              <w:t xml:space="preserve">за каждый час превышения допустимой продолжительности перерыва электроснабжения (суммарно за расчетный период)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w:t>
            </w:r>
            <w:r>
              <w:rPr>
                <w:bCs/>
                <w:sz w:val="20"/>
                <w:szCs w:val="20"/>
              </w:rPr>
              <w:t>П</w:t>
            </w:r>
            <w:r w:rsidRPr="0015311C">
              <w:rPr>
                <w:bCs/>
                <w:sz w:val="20"/>
                <w:szCs w:val="20"/>
              </w:rPr>
              <w:t>римечания 1</w:t>
            </w:r>
          </w:p>
        </w:tc>
      </w:tr>
      <w:tr w:rsidR="00150610" w:rsidRPr="00A20E35" w14:paraId="34B2ACD8" w14:textId="77777777" w:rsidTr="008463DA">
        <w:tc>
          <w:tcPr>
            <w:tcW w:w="3120" w:type="dxa"/>
          </w:tcPr>
          <w:p w14:paraId="4E9E53FC" w14:textId="77777777" w:rsidR="00150610" w:rsidRPr="0015311C" w:rsidRDefault="00150610" w:rsidP="00150610">
            <w:pPr>
              <w:widowControl w:val="0"/>
              <w:rPr>
                <w:bCs/>
                <w:sz w:val="20"/>
                <w:szCs w:val="20"/>
              </w:rPr>
            </w:pPr>
            <w:r w:rsidRPr="0015311C">
              <w:rPr>
                <w:bCs/>
                <w:sz w:val="20"/>
                <w:szCs w:val="20"/>
              </w:rPr>
              <w:t>4.2. Постоянное соответствие напряжения, частоты действующим федеральным стандартам</w:t>
            </w:r>
          </w:p>
        </w:tc>
        <w:tc>
          <w:tcPr>
            <w:tcW w:w="2836" w:type="dxa"/>
          </w:tcPr>
          <w:p w14:paraId="2B08CE81" w14:textId="77777777" w:rsidR="00150610" w:rsidRPr="0015311C" w:rsidRDefault="00150610" w:rsidP="00150610">
            <w:pPr>
              <w:widowControl w:val="0"/>
              <w:rPr>
                <w:bCs/>
                <w:sz w:val="20"/>
                <w:szCs w:val="20"/>
              </w:rPr>
            </w:pPr>
            <w:r w:rsidRPr="0015311C">
              <w:rPr>
                <w:bCs/>
                <w:sz w:val="20"/>
                <w:szCs w:val="20"/>
              </w:rPr>
              <w:t>не допускается</w:t>
            </w:r>
          </w:p>
        </w:tc>
        <w:tc>
          <w:tcPr>
            <w:tcW w:w="4676" w:type="dxa"/>
          </w:tcPr>
          <w:p w14:paraId="0BE6EA2E" w14:textId="77777777" w:rsidR="00150610" w:rsidRPr="0015311C" w:rsidRDefault="00150610" w:rsidP="00150610">
            <w:pPr>
              <w:widowControl w:val="0"/>
              <w:rPr>
                <w:bCs/>
                <w:sz w:val="20"/>
                <w:szCs w:val="20"/>
              </w:rPr>
            </w:pPr>
            <w:r w:rsidRPr="0015311C">
              <w:rPr>
                <w:bCs/>
                <w:sz w:val="20"/>
                <w:szCs w:val="20"/>
              </w:rPr>
              <w:t xml:space="preserve">за каждый час периода снабжения электрической энергией, не соответствующей установленному стандарту (суммарно за расчетный период)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w:t>
            </w:r>
            <w:r>
              <w:rPr>
                <w:bCs/>
                <w:sz w:val="20"/>
                <w:szCs w:val="20"/>
              </w:rPr>
              <w:t>П</w:t>
            </w:r>
            <w:r w:rsidRPr="0015311C">
              <w:rPr>
                <w:bCs/>
                <w:sz w:val="20"/>
                <w:szCs w:val="20"/>
              </w:rPr>
              <w:t>римечания 1</w:t>
            </w:r>
          </w:p>
        </w:tc>
      </w:tr>
      <w:tr w:rsidR="00150610" w:rsidRPr="00A20E35" w14:paraId="4E320B56" w14:textId="77777777" w:rsidTr="008463DA">
        <w:trPr>
          <w:trHeight w:val="427"/>
        </w:trPr>
        <w:tc>
          <w:tcPr>
            <w:tcW w:w="10632" w:type="dxa"/>
            <w:gridSpan w:val="3"/>
            <w:vAlign w:val="center"/>
          </w:tcPr>
          <w:p w14:paraId="459DB4E8" w14:textId="77777777" w:rsidR="00150610" w:rsidRPr="00A20E35" w:rsidRDefault="00150610" w:rsidP="00150610">
            <w:pPr>
              <w:widowControl w:val="0"/>
              <w:jc w:val="center"/>
              <w:rPr>
                <w:b/>
                <w:sz w:val="20"/>
                <w:szCs w:val="20"/>
              </w:rPr>
            </w:pPr>
            <w:r>
              <w:rPr>
                <w:b/>
                <w:sz w:val="20"/>
                <w:szCs w:val="20"/>
              </w:rPr>
              <w:t>5</w:t>
            </w:r>
            <w:r w:rsidRPr="00A20E35">
              <w:rPr>
                <w:b/>
                <w:sz w:val="20"/>
                <w:szCs w:val="20"/>
              </w:rPr>
              <w:t>. Отопление</w:t>
            </w:r>
          </w:p>
        </w:tc>
      </w:tr>
      <w:tr w:rsidR="00150610" w:rsidRPr="00A20E35" w14:paraId="016AE73E" w14:textId="77777777" w:rsidTr="008463DA">
        <w:tc>
          <w:tcPr>
            <w:tcW w:w="3120" w:type="dxa"/>
          </w:tcPr>
          <w:p w14:paraId="70E9C106" w14:textId="77777777" w:rsidR="00150610" w:rsidRPr="0015311C" w:rsidRDefault="00150610" w:rsidP="00150610">
            <w:pPr>
              <w:widowControl w:val="0"/>
              <w:rPr>
                <w:bCs/>
                <w:strike/>
                <w:sz w:val="20"/>
                <w:szCs w:val="20"/>
              </w:rPr>
            </w:pPr>
            <w:r w:rsidRPr="0015311C">
              <w:rPr>
                <w:bCs/>
                <w:sz w:val="20"/>
                <w:szCs w:val="20"/>
              </w:rPr>
              <w:t>5.1. Бесперебойное круглосуточное отопление в течение отопительного периода</w:t>
            </w:r>
          </w:p>
        </w:tc>
        <w:tc>
          <w:tcPr>
            <w:tcW w:w="2836" w:type="dxa"/>
          </w:tcPr>
          <w:p w14:paraId="529EFAC4" w14:textId="77777777" w:rsidR="00150610" w:rsidRPr="0015311C" w:rsidRDefault="00150610" w:rsidP="00150610">
            <w:pPr>
              <w:widowControl w:val="0"/>
              <w:rPr>
                <w:bCs/>
                <w:sz w:val="20"/>
                <w:szCs w:val="20"/>
              </w:rPr>
            </w:pPr>
            <w:r w:rsidRPr="0015311C">
              <w:rPr>
                <w:bCs/>
                <w:sz w:val="20"/>
                <w:szCs w:val="20"/>
              </w:rPr>
              <w:t>допустимая продолжительность перерыва отопления:</w:t>
            </w:r>
          </w:p>
          <w:p w14:paraId="38070726" w14:textId="77777777" w:rsidR="00150610" w:rsidRPr="0015311C" w:rsidRDefault="00150610" w:rsidP="00150610">
            <w:pPr>
              <w:widowControl w:val="0"/>
              <w:rPr>
                <w:bCs/>
                <w:sz w:val="20"/>
                <w:szCs w:val="20"/>
              </w:rPr>
            </w:pPr>
            <w:r w:rsidRPr="0015311C">
              <w:rPr>
                <w:bCs/>
                <w:sz w:val="20"/>
                <w:szCs w:val="20"/>
              </w:rPr>
              <w:t>а) не более 24 часов (суммарно) в течение одного месяца;</w:t>
            </w:r>
          </w:p>
          <w:p w14:paraId="00A9FD66" w14:textId="77777777" w:rsidR="00150610" w:rsidRPr="0015311C" w:rsidRDefault="00150610" w:rsidP="00150610">
            <w:pPr>
              <w:widowControl w:val="0"/>
              <w:rPr>
                <w:bCs/>
                <w:sz w:val="20"/>
                <w:szCs w:val="20"/>
              </w:rPr>
            </w:pPr>
            <w:r w:rsidRPr="0015311C">
              <w:rPr>
                <w:bCs/>
                <w:sz w:val="20"/>
                <w:szCs w:val="20"/>
              </w:rPr>
              <w:t>б) не более 16 часов – при температуре воздуха в жилых помещениях от нормативной до 12</w:t>
            </w:r>
            <w:r>
              <w:rPr>
                <w:bCs/>
                <w:sz w:val="20"/>
                <w:szCs w:val="20"/>
              </w:rPr>
              <w:sym w:font="Symbol" w:char="F0B0"/>
            </w:r>
            <w:r w:rsidRPr="0015311C">
              <w:rPr>
                <w:bCs/>
                <w:sz w:val="20"/>
                <w:szCs w:val="20"/>
              </w:rPr>
              <w:t>С,</w:t>
            </w:r>
          </w:p>
          <w:p w14:paraId="146AD533" w14:textId="77777777" w:rsidR="00150610" w:rsidRPr="0015311C" w:rsidRDefault="00150610" w:rsidP="00150610">
            <w:pPr>
              <w:widowControl w:val="0"/>
              <w:rPr>
                <w:bCs/>
                <w:sz w:val="20"/>
                <w:szCs w:val="20"/>
              </w:rPr>
            </w:pPr>
            <w:r w:rsidRPr="0015311C">
              <w:rPr>
                <w:bCs/>
                <w:sz w:val="20"/>
                <w:szCs w:val="20"/>
              </w:rPr>
              <w:t>в) не более 8 часов – при температуре воздуха в жилых помещениях от 12 до 10</w:t>
            </w:r>
            <w:r>
              <w:rPr>
                <w:bCs/>
                <w:sz w:val="20"/>
                <w:szCs w:val="20"/>
              </w:rPr>
              <w:sym w:font="Symbol" w:char="F0B0"/>
            </w:r>
            <w:r w:rsidRPr="0015311C">
              <w:rPr>
                <w:bCs/>
                <w:sz w:val="20"/>
                <w:szCs w:val="20"/>
              </w:rPr>
              <w:t>С,</w:t>
            </w:r>
          </w:p>
          <w:p w14:paraId="6181C045" w14:textId="77777777" w:rsidR="00150610" w:rsidRPr="0015311C" w:rsidRDefault="00150610" w:rsidP="00150610">
            <w:pPr>
              <w:widowControl w:val="0"/>
              <w:rPr>
                <w:bCs/>
                <w:sz w:val="20"/>
                <w:szCs w:val="20"/>
              </w:rPr>
            </w:pPr>
            <w:r w:rsidRPr="0015311C">
              <w:rPr>
                <w:bCs/>
                <w:sz w:val="20"/>
                <w:szCs w:val="20"/>
              </w:rPr>
              <w:t xml:space="preserve">г) не более 4 часов – при температуре воздуха в жилых помещениях </w:t>
            </w:r>
            <w:r w:rsidRPr="00557114">
              <w:rPr>
                <w:bCs/>
                <w:sz w:val="20"/>
                <w:szCs w:val="20"/>
              </w:rPr>
              <w:t>от 10</w:t>
            </w:r>
            <w:r w:rsidRPr="0015311C">
              <w:rPr>
                <w:bCs/>
                <w:sz w:val="20"/>
                <w:szCs w:val="20"/>
              </w:rPr>
              <w:t xml:space="preserve"> </w:t>
            </w:r>
            <w:r w:rsidRPr="00557114">
              <w:rPr>
                <w:bCs/>
                <w:sz w:val="20"/>
                <w:szCs w:val="20"/>
              </w:rPr>
              <w:t>до 8</w:t>
            </w:r>
            <w:r>
              <w:rPr>
                <w:bCs/>
                <w:sz w:val="20"/>
                <w:szCs w:val="20"/>
              </w:rPr>
              <w:sym w:font="Symbol" w:char="F0B0"/>
            </w:r>
            <w:r w:rsidRPr="0015311C">
              <w:rPr>
                <w:bCs/>
                <w:sz w:val="20"/>
                <w:szCs w:val="20"/>
              </w:rPr>
              <w:t>С</w:t>
            </w:r>
          </w:p>
        </w:tc>
        <w:tc>
          <w:tcPr>
            <w:tcW w:w="4676" w:type="dxa"/>
          </w:tcPr>
          <w:p w14:paraId="49BA0BFE" w14:textId="77777777" w:rsidR="00150610" w:rsidRPr="0015311C" w:rsidRDefault="00150610" w:rsidP="00150610">
            <w:pPr>
              <w:widowControl w:val="0"/>
              <w:rPr>
                <w:bCs/>
                <w:sz w:val="20"/>
                <w:szCs w:val="20"/>
              </w:rPr>
            </w:pPr>
            <w:r w:rsidRPr="0015311C">
              <w:rPr>
                <w:bCs/>
                <w:sz w:val="20"/>
                <w:szCs w:val="20"/>
              </w:rPr>
              <w:t>за каждый час, превышающий (суммарно за расчетный период) допустимую продолжительность перерыва отопления</w:t>
            </w:r>
            <w:r>
              <w:rPr>
                <w:bCs/>
                <w:sz w:val="20"/>
                <w:szCs w:val="20"/>
              </w:rPr>
              <w:t>,</w:t>
            </w:r>
            <w:r w:rsidRPr="0015311C">
              <w:rPr>
                <w:bCs/>
                <w:sz w:val="20"/>
                <w:szCs w:val="20"/>
              </w:rPr>
              <w:t xml:space="preserve"> размер </w:t>
            </w:r>
            <w:r w:rsidRPr="000A5776">
              <w:rPr>
                <w:bCs/>
                <w:sz w:val="20"/>
                <w:szCs w:val="20"/>
              </w:rPr>
              <w:t>ежемесячной платы</w:t>
            </w:r>
            <w:r w:rsidRPr="0015311C">
              <w:rPr>
                <w:bCs/>
                <w:sz w:val="20"/>
                <w:szCs w:val="20"/>
              </w:rPr>
              <w:t xml:space="preserve">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150610" w:rsidRPr="00A20E35" w14:paraId="6465C3BC" w14:textId="77777777" w:rsidTr="008463DA">
        <w:tc>
          <w:tcPr>
            <w:tcW w:w="3120" w:type="dxa"/>
          </w:tcPr>
          <w:p w14:paraId="7D35F270" w14:textId="77777777" w:rsidR="00150610" w:rsidRPr="0015311C" w:rsidRDefault="00150610" w:rsidP="00150610">
            <w:pPr>
              <w:widowControl w:val="0"/>
              <w:rPr>
                <w:bCs/>
                <w:sz w:val="20"/>
                <w:szCs w:val="20"/>
              </w:rPr>
            </w:pPr>
            <w:r w:rsidRPr="0015311C">
              <w:rPr>
                <w:bCs/>
                <w:sz w:val="20"/>
                <w:szCs w:val="20"/>
              </w:rPr>
              <w:t>5.2. Обеспечение температуры воздуха:</w:t>
            </w:r>
          </w:p>
          <w:p w14:paraId="19A2A661" w14:textId="77777777" w:rsidR="00150610" w:rsidRPr="0015311C" w:rsidRDefault="00150610" w:rsidP="00150610">
            <w:pPr>
              <w:widowControl w:val="0"/>
              <w:rPr>
                <w:bCs/>
                <w:sz w:val="20"/>
                <w:szCs w:val="20"/>
              </w:rPr>
            </w:pPr>
            <w:r w:rsidRPr="0015311C">
              <w:rPr>
                <w:bCs/>
                <w:sz w:val="20"/>
                <w:szCs w:val="20"/>
              </w:rPr>
              <w:t>а) в жилых помещениях не ниже +18</w:t>
            </w:r>
            <w:r w:rsidRPr="0015311C">
              <w:rPr>
                <w:bCs/>
                <w:sz w:val="20"/>
                <w:szCs w:val="20"/>
                <w:vertAlign w:val="superscript"/>
              </w:rPr>
              <w:t>0</w:t>
            </w:r>
            <w:r w:rsidRPr="0015311C">
              <w:rPr>
                <w:bCs/>
                <w:sz w:val="20"/>
                <w:szCs w:val="20"/>
              </w:rPr>
              <w:t>С (в угловых комнатах +20</w:t>
            </w:r>
            <w:r w:rsidRPr="0015311C">
              <w:rPr>
                <w:bCs/>
                <w:sz w:val="20"/>
                <w:szCs w:val="20"/>
                <w:vertAlign w:val="superscript"/>
              </w:rPr>
              <w:t>0</w:t>
            </w:r>
            <w:r w:rsidRPr="0015311C">
              <w:rPr>
                <w:bCs/>
                <w:sz w:val="20"/>
                <w:szCs w:val="20"/>
              </w:rPr>
              <w:t>С), а в районах с температурой наиболее холодной пятидневки (обеспеченностью 0,92) минус 31°С и ниже + 20 (+</w:t>
            </w:r>
            <w:proofErr w:type="gramStart"/>
            <w:r w:rsidRPr="0015311C">
              <w:rPr>
                <w:bCs/>
                <w:sz w:val="20"/>
                <w:szCs w:val="20"/>
              </w:rPr>
              <w:t>22)°</w:t>
            </w:r>
            <w:proofErr w:type="gramEnd"/>
            <w:r w:rsidRPr="0015311C">
              <w:rPr>
                <w:bCs/>
                <w:sz w:val="20"/>
                <w:szCs w:val="20"/>
              </w:rPr>
              <w:t>С</w:t>
            </w:r>
          </w:p>
          <w:p w14:paraId="0FD5A7A4" w14:textId="77777777" w:rsidR="00150610" w:rsidRPr="0015311C" w:rsidRDefault="00150610" w:rsidP="00150610">
            <w:pPr>
              <w:widowControl w:val="0"/>
              <w:rPr>
                <w:bCs/>
                <w:sz w:val="20"/>
                <w:szCs w:val="20"/>
              </w:rPr>
            </w:pPr>
            <w:r w:rsidRPr="0015311C">
              <w:rPr>
                <w:bCs/>
                <w:sz w:val="20"/>
                <w:szCs w:val="20"/>
              </w:rPr>
              <w:t xml:space="preserve">б) в других помещениях - в соответствии с ГОСТ Р 51617-2000 </w:t>
            </w:r>
          </w:p>
          <w:p w14:paraId="128CEE3C" w14:textId="77777777" w:rsidR="00150610" w:rsidRPr="0015311C" w:rsidRDefault="00150610" w:rsidP="00150610">
            <w:pPr>
              <w:widowControl w:val="0"/>
              <w:rPr>
                <w:bCs/>
                <w:sz w:val="20"/>
                <w:szCs w:val="20"/>
              </w:rPr>
            </w:pPr>
            <w:r w:rsidRPr="0015311C">
              <w:rPr>
                <w:bCs/>
                <w:sz w:val="20"/>
                <w:szCs w:val="20"/>
              </w:rPr>
              <w:t xml:space="preserve">Допустимое снижение нормативной температуры в ночное время суток (от 0 до 5 часов) - не более 3°C </w:t>
            </w:r>
          </w:p>
          <w:p w14:paraId="439C3B5A" w14:textId="77777777" w:rsidR="00150610" w:rsidRPr="0015311C" w:rsidRDefault="00150610" w:rsidP="00150610">
            <w:pPr>
              <w:widowControl w:val="0"/>
              <w:rPr>
                <w:bCs/>
                <w:strike/>
                <w:sz w:val="20"/>
                <w:szCs w:val="20"/>
              </w:rPr>
            </w:pPr>
            <w:r w:rsidRPr="0015311C">
              <w:rPr>
                <w:bCs/>
                <w:sz w:val="20"/>
                <w:szCs w:val="20"/>
              </w:rPr>
              <w:t xml:space="preserve">Допустимое превышение </w:t>
            </w:r>
            <w:r w:rsidRPr="0015311C">
              <w:rPr>
                <w:bCs/>
                <w:sz w:val="20"/>
                <w:szCs w:val="20"/>
              </w:rPr>
              <w:lastRenderedPageBreak/>
              <w:t>нормативной температуры - не более 4°C</w:t>
            </w:r>
          </w:p>
        </w:tc>
        <w:tc>
          <w:tcPr>
            <w:tcW w:w="2836" w:type="dxa"/>
          </w:tcPr>
          <w:p w14:paraId="5B9DD771" w14:textId="77777777" w:rsidR="00150610" w:rsidRPr="0015311C" w:rsidRDefault="00150610" w:rsidP="00150610">
            <w:pPr>
              <w:widowControl w:val="0"/>
              <w:rPr>
                <w:bCs/>
                <w:sz w:val="20"/>
                <w:szCs w:val="20"/>
              </w:rPr>
            </w:pPr>
            <w:r w:rsidRPr="0015311C">
              <w:rPr>
                <w:bCs/>
                <w:sz w:val="20"/>
                <w:szCs w:val="20"/>
              </w:rPr>
              <w:lastRenderedPageBreak/>
              <w:t>отклонение температуры воздуха в жилом помещении не допускается</w:t>
            </w:r>
          </w:p>
        </w:tc>
        <w:tc>
          <w:tcPr>
            <w:tcW w:w="4676" w:type="dxa"/>
          </w:tcPr>
          <w:p w14:paraId="515EEB88" w14:textId="77777777" w:rsidR="00150610" w:rsidRPr="0015311C" w:rsidRDefault="00150610" w:rsidP="00150610">
            <w:pPr>
              <w:widowControl w:val="0"/>
              <w:rPr>
                <w:bCs/>
                <w:sz w:val="20"/>
                <w:szCs w:val="20"/>
              </w:rPr>
            </w:pPr>
            <w:r w:rsidRPr="0015311C">
              <w:rPr>
                <w:bCs/>
                <w:sz w:val="20"/>
                <w:szCs w:val="20"/>
              </w:rPr>
              <w:t>за каждый час отклонения температуры воздуха в жилом помещении от указанной в настоящем пункте (суммарно за расчетный период) размер ежемесячной платы снижается:</w:t>
            </w:r>
          </w:p>
          <w:p w14:paraId="417EA64F" w14:textId="77777777" w:rsidR="00150610" w:rsidRPr="0015311C" w:rsidRDefault="00150610" w:rsidP="00150610">
            <w:pPr>
              <w:widowControl w:val="0"/>
              <w:rPr>
                <w:bCs/>
                <w:sz w:val="20"/>
                <w:szCs w:val="20"/>
              </w:rPr>
            </w:pPr>
            <w:r w:rsidRPr="0015311C">
              <w:rPr>
                <w:bCs/>
                <w:sz w:val="20"/>
                <w:szCs w:val="20"/>
              </w:rPr>
              <w:t>а) на 0,15% от размера платы, определенной исходя из показаний приборов учета за каждый градус отклонения температуры;</w:t>
            </w:r>
          </w:p>
          <w:p w14:paraId="32BEFFBD" w14:textId="77777777" w:rsidR="00150610" w:rsidRPr="0015311C" w:rsidRDefault="00150610" w:rsidP="00150610">
            <w:pPr>
              <w:widowControl w:val="0"/>
              <w:rPr>
                <w:bCs/>
                <w:sz w:val="20"/>
                <w:szCs w:val="20"/>
              </w:rPr>
            </w:pPr>
            <w:r w:rsidRPr="0015311C">
              <w:rPr>
                <w:bCs/>
                <w:sz w:val="20"/>
                <w:szCs w:val="20"/>
              </w:rPr>
              <w:t>б) на 0,15% за каждый градус отклонения температуры при определении платы исходя из нормативов потребления</w:t>
            </w:r>
          </w:p>
        </w:tc>
      </w:tr>
      <w:tr w:rsidR="00150610" w:rsidRPr="00A20E35" w14:paraId="0794EBCC" w14:textId="77777777" w:rsidTr="008463DA">
        <w:tc>
          <w:tcPr>
            <w:tcW w:w="3120" w:type="dxa"/>
          </w:tcPr>
          <w:p w14:paraId="2F12E77A" w14:textId="77777777" w:rsidR="00150610" w:rsidRPr="000A5776" w:rsidRDefault="00150610" w:rsidP="00150610">
            <w:pPr>
              <w:widowControl w:val="0"/>
              <w:rPr>
                <w:bCs/>
                <w:sz w:val="20"/>
                <w:szCs w:val="20"/>
              </w:rPr>
            </w:pPr>
            <w:r w:rsidRPr="000A5776">
              <w:rPr>
                <w:bCs/>
                <w:sz w:val="20"/>
                <w:szCs w:val="20"/>
              </w:rPr>
              <w:t>5.3. Давление во внутридомовой системе отопления:</w:t>
            </w:r>
          </w:p>
          <w:p w14:paraId="0347078B" w14:textId="77777777" w:rsidR="00150610" w:rsidRPr="000A5776" w:rsidRDefault="00150610" w:rsidP="00150610">
            <w:pPr>
              <w:widowControl w:val="0"/>
              <w:rPr>
                <w:bCs/>
                <w:sz w:val="20"/>
                <w:szCs w:val="20"/>
              </w:rPr>
            </w:pPr>
            <w:r w:rsidRPr="000A5776">
              <w:rPr>
                <w:bCs/>
                <w:sz w:val="20"/>
                <w:szCs w:val="20"/>
              </w:rPr>
              <w:t xml:space="preserve">а) с системами конвекторного и панельного отопления, калориферами, а также прочими отопительными приборами – не более 1,0 МПа (10 кгс/кв. см); </w:t>
            </w:r>
          </w:p>
          <w:p w14:paraId="56F91944" w14:textId="77777777" w:rsidR="00150610" w:rsidRPr="000A5776" w:rsidRDefault="00150610" w:rsidP="00150610">
            <w:pPr>
              <w:widowControl w:val="0"/>
              <w:rPr>
                <w:bCs/>
                <w:sz w:val="20"/>
                <w:szCs w:val="20"/>
              </w:rPr>
            </w:pPr>
            <w:r w:rsidRPr="000A5776">
              <w:rPr>
                <w:bCs/>
                <w:sz w:val="20"/>
                <w:szCs w:val="20"/>
              </w:rPr>
              <w:t>б) с любыми отопительными приборами – не менее чем на 0,05 МПа (0,5 кгс/кв. см) выше статического давления, требуемого для постоянного заполнения системы отопления теплоносителем</w:t>
            </w:r>
          </w:p>
        </w:tc>
        <w:tc>
          <w:tcPr>
            <w:tcW w:w="2836" w:type="dxa"/>
          </w:tcPr>
          <w:p w14:paraId="2D4B2145" w14:textId="77777777" w:rsidR="00150610" w:rsidRPr="000A5776" w:rsidRDefault="00150610" w:rsidP="00150610">
            <w:pPr>
              <w:widowControl w:val="0"/>
              <w:rPr>
                <w:bCs/>
                <w:sz w:val="20"/>
                <w:szCs w:val="20"/>
              </w:rPr>
            </w:pPr>
          </w:p>
        </w:tc>
        <w:tc>
          <w:tcPr>
            <w:tcW w:w="4676" w:type="dxa"/>
          </w:tcPr>
          <w:p w14:paraId="36481D33" w14:textId="77777777" w:rsidR="00150610" w:rsidRPr="000A5776" w:rsidRDefault="00150610" w:rsidP="00150610">
            <w:pPr>
              <w:widowControl w:val="0"/>
              <w:rPr>
                <w:bCs/>
                <w:sz w:val="20"/>
                <w:szCs w:val="20"/>
              </w:rPr>
            </w:pPr>
            <w:r w:rsidRPr="00BD3C52">
              <w:rPr>
                <w:bCs/>
                <w:sz w:val="20"/>
                <w:szCs w:val="20"/>
              </w:rPr>
              <w:t>за каждый час (суммарно за расчетный период) периода отклонения установленного давления во внутридомовой системе отопления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14:paraId="7726A269" w14:textId="77777777" w:rsidR="00150610" w:rsidRDefault="00150610" w:rsidP="00150610">
      <w:pPr>
        <w:widowControl w:val="0"/>
        <w:ind w:left="-709" w:right="-426"/>
        <w:jc w:val="center"/>
        <w:rPr>
          <w:b/>
          <w:color w:val="000000"/>
        </w:rPr>
      </w:pPr>
    </w:p>
    <w:p w14:paraId="203183EB" w14:textId="77777777" w:rsidR="00150610" w:rsidRPr="00791739" w:rsidRDefault="00150610" w:rsidP="00150610">
      <w:pPr>
        <w:widowControl w:val="0"/>
        <w:ind w:left="-709" w:right="-426"/>
        <w:rPr>
          <w:color w:val="000000"/>
        </w:rPr>
      </w:pPr>
      <w:r w:rsidRPr="00791739">
        <w:rPr>
          <w:color w:val="000000"/>
        </w:rPr>
        <w:t>Примечание 1</w:t>
      </w:r>
      <w:r>
        <w:rPr>
          <w:color w:val="000000"/>
        </w:rPr>
        <w:t>:</w:t>
      </w:r>
      <w:r w:rsidRPr="00791739">
        <w:rPr>
          <w:color w:val="000000"/>
        </w:rPr>
        <w:t xml:space="preserve">  </w:t>
      </w:r>
      <w:r>
        <w:rPr>
          <w:color w:val="000000"/>
        </w:rPr>
        <w:t>з</w:t>
      </w:r>
      <w:r w:rsidRPr="00791739">
        <w:rPr>
          <w:color w:val="000000"/>
        </w:rPr>
        <w:t xml:space="preserve">а исключением случаев, когда приостановка подачи ресурса по независящим от УК причинам, была вызвана действиям/бездействием ресурсоснабжающей организации. </w:t>
      </w:r>
    </w:p>
    <w:p w14:paraId="269E85E5" w14:textId="77777777" w:rsidR="00150610" w:rsidRPr="00791739" w:rsidRDefault="00150610" w:rsidP="00150610">
      <w:pPr>
        <w:widowControl w:val="0"/>
        <w:ind w:left="-709" w:right="-426"/>
        <w:rPr>
          <w:color w:val="000000"/>
        </w:rPr>
      </w:pPr>
      <w:r w:rsidRPr="00791739">
        <w:rPr>
          <w:color w:val="000000"/>
        </w:rPr>
        <w:t xml:space="preserve">   </w:t>
      </w:r>
    </w:p>
    <w:p w14:paraId="2A836C86" w14:textId="77777777" w:rsidR="00150610" w:rsidRPr="00A20E35" w:rsidRDefault="00150610" w:rsidP="00150610">
      <w:pPr>
        <w:widowControl w:val="0"/>
        <w:jc w:val="center"/>
        <w:rPr>
          <w:b/>
          <w:color w:val="000000"/>
        </w:rPr>
      </w:pPr>
    </w:p>
    <w:tbl>
      <w:tblPr>
        <w:tblW w:w="9600" w:type="dxa"/>
        <w:tblLayout w:type="fixed"/>
        <w:tblLook w:val="0000" w:firstRow="0" w:lastRow="0" w:firstColumn="0" w:lastColumn="0" w:noHBand="0" w:noVBand="0"/>
      </w:tblPr>
      <w:tblGrid>
        <w:gridCol w:w="4925"/>
        <w:gridCol w:w="4675"/>
      </w:tblGrid>
      <w:tr w:rsidR="00150610" w:rsidRPr="00A20E35" w14:paraId="53880DC8" w14:textId="77777777" w:rsidTr="00150610">
        <w:tc>
          <w:tcPr>
            <w:tcW w:w="4925" w:type="dxa"/>
          </w:tcPr>
          <w:p w14:paraId="0EE70B5A" w14:textId="77777777" w:rsidR="00150610" w:rsidRPr="00A20E35" w:rsidRDefault="00150610" w:rsidP="00150610">
            <w:pPr>
              <w:widowControl w:val="0"/>
              <w:jc w:val="both"/>
              <w:rPr>
                <w:b/>
              </w:rPr>
            </w:pPr>
            <w:r>
              <w:rPr>
                <w:b/>
              </w:rPr>
              <w:t>Управляющая организация</w:t>
            </w:r>
            <w:r w:rsidRPr="00A20E35">
              <w:rPr>
                <w:b/>
              </w:rPr>
              <w:t>:</w:t>
            </w:r>
          </w:p>
        </w:tc>
        <w:tc>
          <w:tcPr>
            <w:tcW w:w="4675" w:type="dxa"/>
          </w:tcPr>
          <w:p w14:paraId="50AB37CA" w14:textId="77777777" w:rsidR="00150610" w:rsidRPr="00A20E35" w:rsidRDefault="00150610" w:rsidP="00150610">
            <w:pPr>
              <w:widowControl w:val="0"/>
              <w:jc w:val="both"/>
              <w:rPr>
                <w:b/>
              </w:rPr>
            </w:pPr>
            <w:r>
              <w:rPr>
                <w:b/>
              </w:rPr>
              <w:t>Заказчик</w:t>
            </w:r>
          </w:p>
        </w:tc>
      </w:tr>
      <w:tr w:rsidR="00150610" w:rsidRPr="00A20E35" w14:paraId="71D1450D" w14:textId="77777777" w:rsidTr="00150610">
        <w:tc>
          <w:tcPr>
            <w:tcW w:w="4925" w:type="dxa"/>
          </w:tcPr>
          <w:p w14:paraId="2585A3D9" w14:textId="77777777" w:rsidR="00150610" w:rsidRPr="00A20E35" w:rsidRDefault="00150610" w:rsidP="00150610">
            <w:pPr>
              <w:widowControl w:val="0"/>
              <w:jc w:val="both"/>
              <w:rPr>
                <w:b/>
              </w:rPr>
            </w:pPr>
          </w:p>
        </w:tc>
        <w:tc>
          <w:tcPr>
            <w:tcW w:w="4675" w:type="dxa"/>
          </w:tcPr>
          <w:p w14:paraId="12EB8EC8" w14:textId="77777777" w:rsidR="00150610" w:rsidRPr="00A20E35" w:rsidRDefault="00150610" w:rsidP="00150610">
            <w:pPr>
              <w:widowControl w:val="0"/>
              <w:jc w:val="both"/>
              <w:rPr>
                <w:b/>
              </w:rPr>
            </w:pPr>
          </w:p>
        </w:tc>
      </w:tr>
      <w:tr w:rsidR="00150610" w:rsidRPr="00A20E35" w14:paraId="33CE33BD" w14:textId="77777777" w:rsidTr="00150610">
        <w:tc>
          <w:tcPr>
            <w:tcW w:w="4925" w:type="dxa"/>
          </w:tcPr>
          <w:p w14:paraId="0452FEFC" w14:textId="77777777" w:rsidR="00150610" w:rsidRPr="00A20E35" w:rsidRDefault="00150610" w:rsidP="00150610">
            <w:pPr>
              <w:widowControl w:val="0"/>
              <w:jc w:val="both"/>
              <w:rPr>
                <w:b/>
              </w:rPr>
            </w:pPr>
          </w:p>
          <w:p w14:paraId="7F0CB560" w14:textId="77777777" w:rsidR="00150610" w:rsidRPr="00A20E35" w:rsidRDefault="00150610" w:rsidP="00150610">
            <w:pPr>
              <w:widowControl w:val="0"/>
              <w:jc w:val="both"/>
              <w:rPr>
                <w:b/>
              </w:rPr>
            </w:pPr>
          </w:p>
        </w:tc>
        <w:tc>
          <w:tcPr>
            <w:tcW w:w="4675" w:type="dxa"/>
          </w:tcPr>
          <w:p w14:paraId="25972E0B" w14:textId="77777777" w:rsidR="00150610" w:rsidRPr="00A20E35" w:rsidRDefault="00150610" w:rsidP="00150610">
            <w:pPr>
              <w:tabs>
                <w:tab w:val="center" w:pos="4677"/>
                <w:tab w:val="right" w:pos="9355"/>
              </w:tabs>
              <w:rPr>
                <w:b/>
              </w:rPr>
            </w:pPr>
          </w:p>
        </w:tc>
      </w:tr>
      <w:tr w:rsidR="00150610" w:rsidRPr="00A20E35" w14:paraId="5F7FCE13" w14:textId="77777777" w:rsidTr="00150610">
        <w:tc>
          <w:tcPr>
            <w:tcW w:w="4925" w:type="dxa"/>
          </w:tcPr>
          <w:p w14:paraId="08A3A80A" w14:textId="77777777" w:rsidR="00150610" w:rsidRPr="00A20E35" w:rsidRDefault="00150610" w:rsidP="00150610">
            <w:pPr>
              <w:widowControl w:val="0"/>
              <w:rPr>
                <w:b/>
              </w:rPr>
            </w:pPr>
            <w:r w:rsidRPr="00A20E35">
              <w:rPr>
                <w:b/>
              </w:rPr>
              <w:t>__________________ /_______________/</w:t>
            </w:r>
          </w:p>
          <w:p w14:paraId="09723AF6" w14:textId="77777777" w:rsidR="00150610" w:rsidRPr="00A20E35" w:rsidRDefault="00150610" w:rsidP="00150610">
            <w:pPr>
              <w:widowControl w:val="0"/>
              <w:jc w:val="both"/>
              <w:rPr>
                <w:b/>
              </w:rPr>
            </w:pPr>
            <w:r w:rsidRPr="00A20E35">
              <w:rPr>
                <w:b/>
              </w:rPr>
              <w:t>м.п.</w:t>
            </w:r>
          </w:p>
        </w:tc>
        <w:tc>
          <w:tcPr>
            <w:tcW w:w="4675" w:type="dxa"/>
          </w:tcPr>
          <w:p w14:paraId="7E4CB319" w14:textId="772112E5" w:rsidR="00150610" w:rsidRPr="00A20E35" w:rsidRDefault="00150610" w:rsidP="00C407B6">
            <w:pPr>
              <w:widowControl w:val="0"/>
              <w:rPr>
                <w:b/>
              </w:rPr>
            </w:pPr>
            <w:r w:rsidRPr="00A20E35">
              <w:rPr>
                <w:b/>
                <w:color w:val="000000"/>
              </w:rPr>
              <w:t>_____________________/</w:t>
            </w:r>
            <w:r w:rsidR="00C407B6">
              <w:rPr>
                <w:b/>
              </w:rPr>
              <w:t xml:space="preserve"> </w:t>
            </w:r>
            <w:r w:rsidR="00515E97">
              <w:rPr>
                <w:b/>
              </w:rPr>
              <w:t>______________</w:t>
            </w:r>
            <w:r w:rsidRPr="00A20E35">
              <w:rPr>
                <w:b/>
                <w:color w:val="000000"/>
              </w:rPr>
              <w:t xml:space="preserve"> /</w:t>
            </w:r>
          </w:p>
        </w:tc>
      </w:tr>
      <w:tr w:rsidR="00150610" w:rsidRPr="00A20E35" w14:paraId="26072202" w14:textId="77777777" w:rsidTr="00150610">
        <w:tc>
          <w:tcPr>
            <w:tcW w:w="4925" w:type="dxa"/>
          </w:tcPr>
          <w:p w14:paraId="4511A2D1" w14:textId="77777777" w:rsidR="00150610" w:rsidRPr="00A20E35" w:rsidRDefault="00150610" w:rsidP="00150610">
            <w:pPr>
              <w:widowControl w:val="0"/>
              <w:rPr>
                <w:b/>
              </w:rPr>
            </w:pPr>
          </w:p>
        </w:tc>
        <w:tc>
          <w:tcPr>
            <w:tcW w:w="4675" w:type="dxa"/>
          </w:tcPr>
          <w:p w14:paraId="50A005B0" w14:textId="77777777" w:rsidR="00150610" w:rsidRPr="00A20E35" w:rsidRDefault="00150610" w:rsidP="00150610">
            <w:pPr>
              <w:widowControl w:val="0"/>
            </w:pPr>
          </w:p>
        </w:tc>
      </w:tr>
    </w:tbl>
    <w:p w14:paraId="7AB05DDF" w14:textId="77777777" w:rsidR="00150610" w:rsidRDefault="00150610" w:rsidP="00150610"/>
    <w:p w14:paraId="3ABD9B7E" w14:textId="6C91D86B" w:rsidR="00150610" w:rsidRDefault="00150610">
      <w:pPr>
        <w:rPr>
          <w:sz w:val="22"/>
          <w:szCs w:val="22"/>
        </w:rPr>
      </w:pPr>
    </w:p>
    <w:p w14:paraId="32288220" w14:textId="77777777" w:rsidR="00150610" w:rsidRDefault="00150610">
      <w:pPr>
        <w:spacing w:after="160" w:line="259" w:lineRule="auto"/>
        <w:rPr>
          <w:sz w:val="22"/>
          <w:szCs w:val="22"/>
        </w:rPr>
      </w:pPr>
      <w:r>
        <w:rPr>
          <w:sz w:val="22"/>
          <w:szCs w:val="22"/>
        </w:rPr>
        <w:br w:type="page"/>
      </w:r>
    </w:p>
    <w:p w14:paraId="68E48DB1"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2"/>
          <w:szCs w:val="22"/>
        </w:rPr>
      </w:pPr>
      <w:r w:rsidRPr="0046527B">
        <w:rPr>
          <w:color w:val="000000"/>
          <w:sz w:val="22"/>
          <w:szCs w:val="22"/>
        </w:rPr>
        <w:lastRenderedPageBreak/>
        <w:t>Приложение №6</w:t>
      </w:r>
    </w:p>
    <w:p w14:paraId="231CBFF4"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2"/>
          <w:szCs w:val="22"/>
        </w:rPr>
      </w:pPr>
      <w:r w:rsidRPr="0046527B">
        <w:rPr>
          <w:color w:val="000000"/>
          <w:sz w:val="22"/>
          <w:szCs w:val="22"/>
        </w:rPr>
        <w:t xml:space="preserve"> к Договору управления № ________</w:t>
      </w:r>
    </w:p>
    <w:p w14:paraId="20FCC8C3" w14:textId="1C23EFA6"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2"/>
          <w:szCs w:val="22"/>
        </w:rPr>
      </w:pPr>
      <w:r w:rsidRPr="0046527B">
        <w:rPr>
          <w:color w:val="000000"/>
          <w:sz w:val="22"/>
          <w:szCs w:val="22"/>
        </w:rPr>
        <w:t>от____________________20</w:t>
      </w:r>
      <w:r w:rsidR="005F65C0">
        <w:rPr>
          <w:color w:val="000000"/>
          <w:sz w:val="22"/>
          <w:szCs w:val="22"/>
        </w:rPr>
        <w:t>2_</w:t>
      </w:r>
      <w:r w:rsidRPr="0046527B">
        <w:rPr>
          <w:color w:val="000000"/>
          <w:sz w:val="22"/>
          <w:szCs w:val="22"/>
        </w:rPr>
        <w:t xml:space="preserve">г. </w:t>
      </w:r>
    </w:p>
    <w:p w14:paraId="1CAEA181"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2"/>
          <w:szCs w:val="22"/>
        </w:rPr>
      </w:pPr>
      <w:r w:rsidRPr="0046527B">
        <w:rPr>
          <w:color w:val="000000"/>
          <w:sz w:val="22"/>
          <w:szCs w:val="22"/>
        </w:rPr>
        <w:t xml:space="preserve"> </w:t>
      </w:r>
    </w:p>
    <w:p w14:paraId="7276A255"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567"/>
        <w:jc w:val="right"/>
        <w:rPr>
          <w:b/>
          <w:color w:val="000000"/>
          <w:sz w:val="22"/>
          <w:szCs w:val="22"/>
        </w:rPr>
      </w:pPr>
    </w:p>
    <w:p w14:paraId="4C3E9A3A"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color w:val="000000"/>
          <w:sz w:val="22"/>
          <w:szCs w:val="22"/>
        </w:rPr>
      </w:pPr>
    </w:p>
    <w:p w14:paraId="18AF8CF2"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r w:rsidRPr="0046527B">
        <w:rPr>
          <w:b/>
          <w:color w:val="000000"/>
          <w:sz w:val="22"/>
          <w:szCs w:val="22"/>
        </w:rPr>
        <w:t>Сведения</w:t>
      </w:r>
    </w:p>
    <w:p w14:paraId="21BEECA5" w14:textId="2B8D6A9D"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r w:rsidRPr="0046527B">
        <w:rPr>
          <w:b/>
          <w:color w:val="000000"/>
          <w:sz w:val="22"/>
          <w:szCs w:val="22"/>
        </w:rPr>
        <w:t xml:space="preserve">о Собственниках в многоквартирном доме по правоустанавливающим документам по адресу: г. Москва, </w:t>
      </w:r>
      <w:r w:rsidR="008A76F7">
        <w:rPr>
          <w:b/>
          <w:color w:val="000000"/>
          <w:sz w:val="22"/>
          <w:szCs w:val="22"/>
        </w:rPr>
        <w:t>Береговой проезд</w:t>
      </w:r>
      <w:r w:rsidR="007A0A78">
        <w:rPr>
          <w:b/>
          <w:color w:val="000000"/>
          <w:sz w:val="22"/>
          <w:szCs w:val="22"/>
        </w:rPr>
        <w:t xml:space="preserve">, </w:t>
      </w:r>
      <w:r w:rsidR="008A76F7">
        <w:rPr>
          <w:b/>
          <w:color w:val="000000"/>
          <w:sz w:val="22"/>
          <w:szCs w:val="22"/>
        </w:rPr>
        <w:t>д.1</w:t>
      </w:r>
      <w:r w:rsidR="007914A3">
        <w:rPr>
          <w:b/>
          <w:color w:val="000000"/>
          <w:sz w:val="22"/>
          <w:szCs w:val="22"/>
        </w:rPr>
        <w:t>Б</w:t>
      </w:r>
    </w:p>
    <w:p w14:paraId="3489296B" w14:textId="77777777" w:rsidR="00150610"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p>
    <w:p w14:paraId="0D06BF8C"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rPr>
      </w:pPr>
    </w:p>
    <w:tbl>
      <w:tblPr>
        <w:tblW w:w="10461" w:type="dxa"/>
        <w:tblInd w:w="-572" w:type="dxa"/>
        <w:tblLayout w:type="fixed"/>
        <w:tblLook w:val="01E0" w:firstRow="1" w:lastRow="1" w:firstColumn="1" w:lastColumn="1" w:noHBand="0" w:noVBand="0"/>
      </w:tblPr>
      <w:tblGrid>
        <w:gridCol w:w="568"/>
        <w:gridCol w:w="1580"/>
        <w:gridCol w:w="1556"/>
        <w:gridCol w:w="840"/>
        <w:gridCol w:w="1835"/>
        <w:gridCol w:w="1813"/>
        <w:gridCol w:w="2269"/>
      </w:tblGrid>
      <w:tr w:rsidR="00150610" w:rsidRPr="0046527B" w14:paraId="4C04D2F2" w14:textId="77777777" w:rsidTr="008463DA">
        <w:tc>
          <w:tcPr>
            <w:tcW w:w="568" w:type="dxa"/>
            <w:tcBorders>
              <w:top w:val="single" w:sz="4" w:space="0" w:color="auto"/>
              <w:left w:val="single" w:sz="4" w:space="0" w:color="auto"/>
              <w:bottom w:val="single" w:sz="4" w:space="0" w:color="auto"/>
              <w:right w:val="single" w:sz="4" w:space="0" w:color="auto"/>
            </w:tcBorders>
            <w:hideMark/>
          </w:tcPr>
          <w:p w14:paraId="56EF10E2" w14:textId="77777777" w:rsidR="00150610" w:rsidRPr="0046527B" w:rsidRDefault="00150610" w:rsidP="00150610">
            <w:pPr>
              <w:keepNext/>
              <w:jc w:val="center"/>
              <w:rPr>
                <w:b/>
                <w:color w:val="000000"/>
                <w:sz w:val="22"/>
                <w:szCs w:val="22"/>
              </w:rPr>
            </w:pPr>
            <w:r w:rsidRPr="0046527B">
              <w:rPr>
                <w:b/>
                <w:color w:val="000000"/>
                <w:sz w:val="22"/>
                <w:szCs w:val="22"/>
              </w:rPr>
              <w:t>№№</w:t>
            </w:r>
          </w:p>
          <w:p w14:paraId="2C67A2B1" w14:textId="77777777" w:rsidR="00150610" w:rsidRPr="0046527B" w:rsidRDefault="00150610" w:rsidP="00150610">
            <w:pPr>
              <w:keepNext/>
              <w:jc w:val="center"/>
              <w:rPr>
                <w:b/>
                <w:color w:val="000000"/>
                <w:sz w:val="22"/>
                <w:szCs w:val="22"/>
              </w:rPr>
            </w:pPr>
            <w:r w:rsidRPr="0046527B">
              <w:rPr>
                <w:b/>
                <w:color w:val="000000"/>
                <w:sz w:val="22"/>
                <w:szCs w:val="22"/>
              </w:rPr>
              <w:t>п/п</w:t>
            </w:r>
          </w:p>
        </w:tc>
        <w:tc>
          <w:tcPr>
            <w:tcW w:w="1580" w:type="dxa"/>
            <w:tcBorders>
              <w:top w:val="single" w:sz="4" w:space="0" w:color="auto"/>
              <w:left w:val="single" w:sz="4" w:space="0" w:color="auto"/>
              <w:bottom w:val="single" w:sz="4" w:space="0" w:color="auto"/>
              <w:right w:val="single" w:sz="4" w:space="0" w:color="auto"/>
            </w:tcBorders>
            <w:hideMark/>
          </w:tcPr>
          <w:p w14:paraId="1ED92C0E" w14:textId="77777777" w:rsidR="00150610" w:rsidRPr="0046527B" w:rsidRDefault="00150610" w:rsidP="00150610">
            <w:pPr>
              <w:keepNext/>
              <w:jc w:val="center"/>
              <w:rPr>
                <w:b/>
                <w:color w:val="000000"/>
                <w:sz w:val="22"/>
                <w:szCs w:val="22"/>
              </w:rPr>
            </w:pPr>
            <w:r w:rsidRPr="0046527B">
              <w:rPr>
                <w:b/>
                <w:color w:val="000000"/>
                <w:sz w:val="22"/>
                <w:szCs w:val="22"/>
              </w:rPr>
              <w:t xml:space="preserve">ФИО </w:t>
            </w:r>
            <w:r>
              <w:rPr>
                <w:b/>
                <w:color w:val="000000"/>
                <w:sz w:val="22"/>
                <w:szCs w:val="22"/>
              </w:rPr>
              <w:t>с</w:t>
            </w:r>
            <w:r w:rsidRPr="0046527B">
              <w:rPr>
                <w:b/>
                <w:color w:val="000000"/>
                <w:sz w:val="22"/>
                <w:szCs w:val="22"/>
              </w:rPr>
              <w:t>обственника</w:t>
            </w:r>
          </w:p>
        </w:tc>
        <w:tc>
          <w:tcPr>
            <w:tcW w:w="1556" w:type="dxa"/>
            <w:tcBorders>
              <w:top w:val="single" w:sz="4" w:space="0" w:color="auto"/>
              <w:left w:val="single" w:sz="4" w:space="0" w:color="auto"/>
              <w:bottom w:val="single" w:sz="4" w:space="0" w:color="auto"/>
              <w:right w:val="single" w:sz="4" w:space="0" w:color="auto"/>
            </w:tcBorders>
            <w:hideMark/>
          </w:tcPr>
          <w:p w14:paraId="0C7BE111" w14:textId="77777777" w:rsidR="00150610" w:rsidRPr="0046527B" w:rsidRDefault="00150610" w:rsidP="00150610">
            <w:pPr>
              <w:keepNext/>
              <w:jc w:val="center"/>
              <w:rPr>
                <w:b/>
                <w:color w:val="000000"/>
                <w:sz w:val="22"/>
                <w:szCs w:val="22"/>
              </w:rPr>
            </w:pPr>
            <w:r w:rsidRPr="0046527B">
              <w:rPr>
                <w:b/>
                <w:color w:val="000000"/>
                <w:sz w:val="22"/>
                <w:szCs w:val="22"/>
              </w:rPr>
              <w:t>№ квартиры или нежилого помещения по экспликации БТИ</w:t>
            </w:r>
          </w:p>
        </w:tc>
        <w:tc>
          <w:tcPr>
            <w:tcW w:w="840" w:type="dxa"/>
            <w:tcBorders>
              <w:top w:val="single" w:sz="4" w:space="0" w:color="auto"/>
              <w:left w:val="single" w:sz="4" w:space="0" w:color="auto"/>
              <w:bottom w:val="single" w:sz="4" w:space="0" w:color="auto"/>
              <w:right w:val="single" w:sz="4" w:space="0" w:color="auto"/>
            </w:tcBorders>
            <w:hideMark/>
          </w:tcPr>
          <w:p w14:paraId="077603B3" w14:textId="77777777" w:rsidR="00150610" w:rsidRPr="0046527B" w:rsidRDefault="00150610" w:rsidP="00150610">
            <w:pPr>
              <w:keepNext/>
              <w:jc w:val="center"/>
              <w:rPr>
                <w:b/>
                <w:color w:val="000000"/>
                <w:sz w:val="22"/>
                <w:szCs w:val="22"/>
              </w:rPr>
            </w:pPr>
            <w:r w:rsidRPr="0046527B">
              <w:rPr>
                <w:b/>
                <w:color w:val="000000"/>
                <w:sz w:val="22"/>
                <w:szCs w:val="22"/>
              </w:rPr>
              <w:t>Этаж</w:t>
            </w:r>
          </w:p>
        </w:tc>
        <w:tc>
          <w:tcPr>
            <w:tcW w:w="1835" w:type="dxa"/>
            <w:tcBorders>
              <w:top w:val="single" w:sz="4" w:space="0" w:color="auto"/>
              <w:left w:val="single" w:sz="4" w:space="0" w:color="auto"/>
              <w:bottom w:val="single" w:sz="4" w:space="0" w:color="auto"/>
              <w:right w:val="single" w:sz="4" w:space="0" w:color="auto"/>
            </w:tcBorders>
            <w:hideMark/>
          </w:tcPr>
          <w:p w14:paraId="5578982F" w14:textId="77777777" w:rsidR="00150610" w:rsidRPr="0046527B" w:rsidRDefault="00150610" w:rsidP="00150610">
            <w:pPr>
              <w:keepNext/>
              <w:jc w:val="center"/>
              <w:rPr>
                <w:b/>
                <w:color w:val="000000"/>
                <w:sz w:val="22"/>
                <w:szCs w:val="22"/>
              </w:rPr>
            </w:pPr>
            <w:r w:rsidRPr="0046527B">
              <w:rPr>
                <w:b/>
                <w:color w:val="000000"/>
                <w:sz w:val="22"/>
                <w:szCs w:val="22"/>
              </w:rPr>
              <w:t xml:space="preserve">Общая площадь квартиры/ нежилого помещения/ </w:t>
            </w:r>
            <w:r>
              <w:rPr>
                <w:b/>
                <w:color w:val="000000"/>
                <w:sz w:val="22"/>
                <w:szCs w:val="22"/>
              </w:rPr>
              <w:t>м</w:t>
            </w:r>
            <w:r w:rsidRPr="0046527B">
              <w:rPr>
                <w:b/>
                <w:color w:val="000000"/>
                <w:sz w:val="22"/>
                <w:szCs w:val="22"/>
              </w:rPr>
              <w:t>ашиноместа по экспликации БТИ (</w:t>
            </w:r>
            <w:proofErr w:type="gramStart"/>
            <w:r w:rsidRPr="0046527B">
              <w:rPr>
                <w:b/>
                <w:color w:val="000000"/>
                <w:sz w:val="22"/>
                <w:szCs w:val="22"/>
              </w:rPr>
              <w:t>кв.м</w:t>
            </w:r>
            <w:proofErr w:type="gramEnd"/>
            <w:r w:rsidRPr="0046527B">
              <w:rPr>
                <w:b/>
                <w:color w:val="000000"/>
                <w:sz w:val="22"/>
                <w:szCs w:val="22"/>
              </w:rPr>
              <w:t>)</w:t>
            </w:r>
          </w:p>
        </w:tc>
        <w:tc>
          <w:tcPr>
            <w:tcW w:w="1813" w:type="dxa"/>
            <w:tcBorders>
              <w:top w:val="single" w:sz="4" w:space="0" w:color="auto"/>
              <w:left w:val="single" w:sz="4" w:space="0" w:color="auto"/>
              <w:bottom w:val="single" w:sz="4" w:space="0" w:color="auto"/>
              <w:right w:val="single" w:sz="4" w:space="0" w:color="auto"/>
            </w:tcBorders>
            <w:hideMark/>
          </w:tcPr>
          <w:p w14:paraId="0E7318B8" w14:textId="77777777" w:rsidR="00150610" w:rsidRPr="0046527B" w:rsidRDefault="00150610" w:rsidP="00150610">
            <w:pPr>
              <w:keepNext/>
              <w:jc w:val="center"/>
              <w:rPr>
                <w:b/>
                <w:color w:val="000000"/>
                <w:sz w:val="22"/>
                <w:szCs w:val="22"/>
              </w:rPr>
            </w:pPr>
            <w:r w:rsidRPr="0046527B">
              <w:rPr>
                <w:b/>
                <w:color w:val="000000"/>
                <w:sz w:val="22"/>
                <w:szCs w:val="22"/>
              </w:rPr>
              <w:t xml:space="preserve">Жилая площадь квартиры/ нежилого помещения/ </w:t>
            </w:r>
            <w:r>
              <w:rPr>
                <w:b/>
                <w:color w:val="000000"/>
                <w:sz w:val="22"/>
                <w:szCs w:val="22"/>
              </w:rPr>
              <w:t>м</w:t>
            </w:r>
            <w:r w:rsidRPr="0046527B">
              <w:rPr>
                <w:b/>
                <w:color w:val="000000"/>
                <w:sz w:val="22"/>
                <w:szCs w:val="22"/>
              </w:rPr>
              <w:t>ашиноместа</w:t>
            </w:r>
          </w:p>
          <w:p w14:paraId="708815EB" w14:textId="77777777" w:rsidR="00150610" w:rsidRPr="0046527B" w:rsidRDefault="00150610" w:rsidP="00150610">
            <w:pPr>
              <w:keepNext/>
              <w:jc w:val="center"/>
              <w:rPr>
                <w:b/>
                <w:color w:val="000000"/>
                <w:sz w:val="22"/>
                <w:szCs w:val="22"/>
              </w:rPr>
            </w:pPr>
            <w:r w:rsidRPr="0046527B">
              <w:rPr>
                <w:b/>
                <w:color w:val="000000"/>
                <w:sz w:val="22"/>
                <w:szCs w:val="22"/>
              </w:rPr>
              <w:t xml:space="preserve"> по (</w:t>
            </w:r>
            <w:proofErr w:type="gramStart"/>
            <w:r w:rsidRPr="0046527B">
              <w:rPr>
                <w:b/>
                <w:color w:val="000000"/>
                <w:sz w:val="22"/>
                <w:szCs w:val="22"/>
              </w:rPr>
              <w:t>кв.м</w:t>
            </w:r>
            <w:proofErr w:type="gramEnd"/>
            <w:r w:rsidRPr="0046527B">
              <w:rPr>
                <w:b/>
                <w:color w:val="000000"/>
                <w:sz w:val="22"/>
                <w:szCs w:val="22"/>
              </w:rPr>
              <w:t>)</w:t>
            </w:r>
          </w:p>
        </w:tc>
        <w:tc>
          <w:tcPr>
            <w:tcW w:w="2269" w:type="dxa"/>
            <w:tcBorders>
              <w:top w:val="single" w:sz="4" w:space="0" w:color="auto"/>
              <w:left w:val="single" w:sz="4" w:space="0" w:color="auto"/>
              <w:bottom w:val="single" w:sz="4" w:space="0" w:color="auto"/>
              <w:right w:val="single" w:sz="4" w:space="0" w:color="auto"/>
            </w:tcBorders>
            <w:hideMark/>
          </w:tcPr>
          <w:p w14:paraId="2FBDD8B9" w14:textId="77777777" w:rsidR="00150610" w:rsidRPr="0046527B" w:rsidRDefault="00150610" w:rsidP="00150610">
            <w:pPr>
              <w:keepNext/>
              <w:jc w:val="center"/>
              <w:rPr>
                <w:b/>
                <w:color w:val="000000"/>
                <w:sz w:val="22"/>
                <w:szCs w:val="22"/>
              </w:rPr>
            </w:pPr>
            <w:r w:rsidRPr="0046527B">
              <w:rPr>
                <w:b/>
                <w:color w:val="000000"/>
                <w:sz w:val="22"/>
                <w:szCs w:val="22"/>
              </w:rPr>
              <w:t xml:space="preserve">Доля </w:t>
            </w:r>
            <w:r>
              <w:rPr>
                <w:b/>
                <w:color w:val="000000"/>
                <w:sz w:val="22"/>
                <w:szCs w:val="22"/>
              </w:rPr>
              <w:t>с</w:t>
            </w:r>
            <w:r w:rsidRPr="0046527B">
              <w:rPr>
                <w:b/>
                <w:color w:val="000000"/>
                <w:sz w:val="22"/>
                <w:szCs w:val="22"/>
              </w:rPr>
              <w:t xml:space="preserve">обственника по </w:t>
            </w:r>
            <w:proofErr w:type="gramStart"/>
            <w:r w:rsidRPr="0046527B">
              <w:rPr>
                <w:b/>
                <w:color w:val="000000"/>
                <w:sz w:val="22"/>
                <w:szCs w:val="22"/>
              </w:rPr>
              <w:t>правоустанав-ливающему</w:t>
            </w:r>
            <w:proofErr w:type="gramEnd"/>
            <w:r w:rsidRPr="0046527B">
              <w:rPr>
                <w:b/>
                <w:color w:val="000000"/>
                <w:sz w:val="22"/>
                <w:szCs w:val="22"/>
              </w:rPr>
              <w:t xml:space="preserve"> документу</w:t>
            </w:r>
          </w:p>
          <w:p w14:paraId="213010E5" w14:textId="77777777" w:rsidR="00150610" w:rsidRPr="0046527B" w:rsidRDefault="00150610" w:rsidP="00150610">
            <w:pPr>
              <w:keepNext/>
              <w:jc w:val="center"/>
              <w:rPr>
                <w:b/>
                <w:color w:val="000000"/>
                <w:sz w:val="22"/>
                <w:szCs w:val="22"/>
              </w:rPr>
            </w:pPr>
            <w:r w:rsidRPr="0046527B">
              <w:rPr>
                <w:b/>
                <w:color w:val="000000"/>
                <w:sz w:val="22"/>
                <w:szCs w:val="22"/>
              </w:rPr>
              <w:t xml:space="preserve">(доля, процент, </w:t>
            </w:r>
            <w:proofErr w:type="gramStart"/>
            <w:r w:rsidRPr="0046527B">
              <w:rPr>
                <w:b/>
                <w:color w:val="000000"/>
                <w:sz w:val="22"/>
                <w:szCs w:val="22"/>
              </w:rPr>
              <w:t>кв.м</w:t>
            </w:r>
            <w:proofErr w:type="gramEnd"/>
            <w:r w:rsidRPr="0046527B">
              <w:rPr>
                <w:b/>
                <w:color w:val="000000"/>
                <w:sz w:val="22"/>
                <w:szCs w:val="22"/>
              </w:rPr>
              <w:t>)</w:t>
            </w:r>
          </w:p>
        </w:tc>
      </w:tr>
      <w:tr w:rsidR="00150610" w:rsidRPr="00D3613E" w14:paraId="43B21652" w14:textId="77777777" w:rsidTr="008463DA">
        <w:trPr>
          <w:trHeight w:val="258"/>
        </w:trPr>
        <w:tc>
          <w:tcPr>
            <w:tcW w:w="568" w:type="dxa"/>
            <w:tcBorders>
              <w:top w:val="single" w:sz="4" w:space="0" w:color="auto"/>
              <w:left w:val="single" w:sz="4" w:space="0" w:color="auto"/>
              <w:bottom w:val="single" w:sz="4" w:space="0" w:color="auto"/>
              <w:right w:val="single" w:sz="4" w:space="0" w:color="auto"/>
            </w:tcBorders>
            <w:hideMark/>
          </w:tcPr>
          <w:p w14:paraId="701D58C4" w14:textId="77777777" w:rsidR="00150610" w:rsidRPr="00D3613E" w:rsidRDefault="00150610" w:rsidP="00150610">
            <w:pPr>
              <w:keepNext/>
              <w:jc w:val="center"/>
              <w:rPr>
                <w:bCs/>
                <w:color w:val="000000"/>
                <w:sz w:val="22"/>
                <w:szCs w:val="22"/>
              </w:rPr>
            </w:pPr>
            <w:r w:rsidRPr="00D3613E">
              <w:rPr>
                <w:bCs/>
                <w:color w:val="000000"/>
                <w:sz w:val="22"/>
                <w:szCs w:val="22"/>
              </w:rPr>
              <w:t>1</w:t>
            </w:r>
          </w:p>
        </w:tc>
        <w:tc>
          <w:tcPr>
            <w:tcW w:w="1580" w:type="dxa"/>
            <w:tcBorders>
              <w:top w:val="single" w:sz="4" w:space="0" w:color="auto"/>
              <w:left w:val="single" w:sz="4" w:space="0" w:color="auto"/>
              <w:bottom w:val="single" w:sz="4" w:space="0" w:color="auto"/>
              <w:right w:val="single" w:sz="4" w:space="0" w:color="auto"/>
            </w:tcBorders>
            <w:hideMark/>
          </w:tcPr>
          <w:p w14:paraId="30E342A7" w14:textId="77777777" w:rsidR="00150610" w:rsidRPr="00D3613E" w:rsidRDefault="00150610" w:rsidP="00150610">
            <w:pPr>
              <w:keepNext/>
              <w:jc w:val="center"/>
              <w:rPr>
                <w:bCs/>
                <w:color w:val="000000"/>
                <w:sz w:val="22"/>
                <w:szCs w:val="22"/>
              </w:rPr>
            </w:pPr>
            <w:r w:rsidRPr="00D3613E">
              <w:rPr>
                <w:bCs/>
                <w:color w:val="000000"/>
                <w:sz w:val="22"/>
                <w:szCs w:val="22"/>
              </w:rPr>
              <w:t>2</w:t>
            </w:r>
          </w:p>
        </w:tc>
        <w:tc>
          <w:tcPr>
            <w:tcW w:w="1556" w:type="dxa"/>
            <w:tcBorders>
              <w:top w:val="single" w:sz="4" w:space="0" w:color="auto"/>
              <w:left w:val="single" w:sz="4" w:space="0" w:color="auto"/>
              <w:bottom w:val="single" w:sz="4" w:space="0" w:color="auto"/>
              <w:right w:val="single" w:sz="4" w:space="0" w:color="auto"/>
            </w:tcBorders>
            <w:hideMark/>
          </w:tcPr>
          <w:p w14:paraId="1980C66E" w14:textId="77777777" w:rsidR="00150610" w:rsidRPr="00D3613E" w:rsidRDefault="00150610" w:rsidP="00150610">
            <w:pPr>
              <w:keepNext/>
              <w:jc w:val="center"/>
              <w:rPr>
                <w:bCs/>
                <w:color w:val="000000"/>
                <w:sz w:val="22"/>
                <w:szCs w:val="22"/>
              </w:rPr>
            </w:pPr>
            <w:r w:rsidRPr="00D3613E">
              <w:rPr>
                <w:bCs/>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hideMark/>
          </w:tcPr>
          <w:p w14:paraId="7C49218E" w14:textId="77777777" w:rsidR="00150610" w:rsidRPr="00D3613E" w:rsidRDefault="00150610" w:rsidP="00150610">
            <w:pPr>
              <w:keepNext/>
              <w:jc w:val="center"/>
              <w:rPr>
                <w:bCs/>
                <w:color w:val="000000"/>
                <w:sz w:val="22"/>
                <w:szCs w:val="22"/>
              </w:rPr>
            </w:pPr>
            <w:r w:rsidRPr="00D3613E">
              <w:rPr>
                <w:bCs/>
                <w:color w:val="000000"/>
                <w:sz w:val="22"/>
                <w:szCs w:val="22"/>
              </w:rPr>
              <w:t>4</w:t>
            </w:r>
          </w:p>
        </w:tc>
        <w:tc>
          <w:tcPr>
            <w:tcW w:w="1835" w:type="dxa"/>
            <w:tcBorders>
              <w:top w:val="single" w:sz="4" w:space="0" w:color="auto"/>
              <w:left w:val="single" w:sz="4" w:space="0" w:color="auto"/>
              <w:bottom w:val="single" w:sz="4" w:space="0" w:color="auto"/>
              <w:right w:val="single" w:sz="4" w:space="0" w:color="auto"/>
            </w:tcBorders>
            <w:hideMark/>
          </w:tcPr>
          <w:p w14:paraId="1C993C40" w14:textId="77777777" w:rsidR="00150610" w:rsidRPr="00D3613E" w:rsidRDefault="00150610" w:rsidP="00150610">
            <w:pPr>
              <w:keepNext/>
              <w:jc w:val="center"/>
              <w:rPr>
                <w:bCs/>
                <w:color w:val="000000"/>
                <w:sz w:val="22"/>
                <w:szCs w:val="22"/>
              </w:rPr>
            </w:pPr>
            <w:r w:rsidRPr="00D3613E">
              <w:rPr>
                <w:bCs/>
                <w:color w:val="000000"/>
                <w:sz w:val="22"/>
                <w:szCs w:val="22"/>
              </w:rPr>
              <w:t>5</w:t>
            </w:r>
          </w:p>
        </w:tc>
        <w:tc>
          <w:tcPr>
            <w:tcW w:w="1813" w:type="dxa"/>
            <w:tcBorders>
              <w:top w:val="single" w:sz="4" w:space="0" w:color="auto"/>
              <w:left w:val="single" w:sz="4" w:space="0" w:color="auto"/>
              <w:bottom w:val="single" w:sz="4" w:space="0" w:color="auto"/>
              <w:right w:val="single" w:sz="4" w:space="0" w:color="auto"/>
            </w:tcBorders>
            <w:hideMark/>
          </w:tcPr>
          <w:p w14:paraId="3DA919E0" w14:textId="77777777" w:rsidR="00150610" w:rsidRPr="00D3613E" w:rsidRDefault="00150610" w:rsidP="00150610">
            <w:pPr>
              <w:keepNext/>
              <w:jc w:val="center"/>
              <w:rPr>
                <w:bCs/>
                <w:color w:val="000000"/>
                <w:sz w:val="22"/>
                <w:szCs w:val="22"/>
              </w:rPr>
            </w:pPr>
            <w:r w:rsidRPr="00D3613E">
              <w:rPr>
                <w:bCs/>
                <w:color w:val="000000"/>
                <w:sz w:val="22"/>
                <w:szCs w:val="22"/>
              </w:rPr>
              <w:t>6</w:t>
            </w:r>
          </w:p>
        </w:tc>
        <w:tc>
          <w:tcPr>
            <w:tcW w:w="2269" w:type="dxa"/>
            <w:tcBorders>
              <w:top w:val="single" w:sz="4" w:space="0" w:color="auto"/>
              <w:left w:val="single" w:sz="4" w:space="0" w:color="auto"/>
              <w:bottom w:val="single" w:sz="4" w:space="0" w:color="auto"/>
              <w:right w:val="single" w:sz="4" w:space="0" w:color="auto"/>
            </w:tcBorders>
            <w:hideMark/>
          </w:tcPr>
          <w:p w14:paraId="1B5269D0" w14:textId="77777777" w:rsidR="00150610" w:rsidRPr="00D3613E" w:rsidRDefault="00150610" w:rsidP="00150610">
            <w:pPr>
              <w:keepNext/>
              <w:jc w:val="center"/>
              <w:rPr>
                <w:bCs/>
                <w:color w:val="000000"/>
                <w:sz w:val="22"/>
                <w:szCs w:val="22"/>
              </w:rPr>
            </w:pPr>
            <w:r w:rsidRPr="00D3613E">
              <w:rPr>
                <w:bCs/>
                <w:color w:val="000000"/>
                <w:sz w:val="22"/>
                <w:szCs w:val="22"/>
              </w:rPr>
              <w:t>7</w:t>
            </w:r>
          </w:p>
        </w:tc>
      </w:tr>
      <w:tr w:rsidR="00150610" w:rsidRPr="0046527B" w14:paraId="720C5F21" w14:textId="77777777" w:rsidTr="008463DA">
        <w:trPr>
          <w:trHeight w:val="757"/>
        </w:trPr>
        <w:tc>
          <w:tcPr>
            <w:tcW w:w="568" w:type="dxa"/>
            <w:tcBorders>
              <w:top w:val="single" w:sz="4" w:space="0" w:color="auto"/>
              <w:left w:val="single" w:sz="4" w:space="0" w:color="auto"/>
              <w:bottom w:val="single" w:sz="4" w:space="0" w:color="auto"/>
              <w:right w:val="single" w:sz="4" w:space="0" w:color="auto"/>
            </w:tcBorders>
            <w:vAlign w:val="center"/>
            <w:hideMark/>
          </w:tcPr>
          <w:p w14:paraId="0E64CF70" w14:textId="4D4A492A" w:rsidR="00150610" w:rsidRPr="0046527B" w:rsidRDefault="007914A3" w:rsidP="007914A3">
            <w:pPr>
              <w:keepNext/>
              <w:jc w:val="center"/>
              <w:rPr>
                <w:color w:val="000000"/>
                <w:sz w:val="22"/>
                <w:szCs w:val="22"/>
              </w:rPr>
            </w:pPr>
            <w:r>
              <w:rPr>
                <w:color w:val="000000"/>
                <w:sz w:val="22"/>
                <w:szCs w:val="22"/>
              </w:rPr>
              <w:t>*</w:t>
            </w:r>
          </w:p>
          <w:p w14:paraId="4C76B2E9" w14:textId="77777777" w:rsidR="00150610" w:rsidRPr="0046527B" w:rsidRDefault="00150610" w:rsidP="007914A3">
            <w:pPr>
              <w:keepNext/>
              <w:jc w:val="center"/>
              <w:rPr>
                <w:color w:val="000000"/>
                <w:sz w:val="22"/>
                <w:szCs w:val="22"/>
              </w:rPr>
            </w:pPr>
          </w:p>
        </w:tc>
        <w:tc>
          <w:tcPr>
            <w:tcW w:w="1580" w:type="dxa"/>
            <w:tcBorders>
              <w:top w:val="single" w:sz="4" w:space="0" w:color="auto"/>
              <w:left w:val="single" w:sz="4" w:space="0" w:color="auto"/>
              <w:bottom w:val="single" w:sz="4" w:space="0" w:color="auto"/>
              <w:right w:val="single" w:sz="4" w:space="0" w:color="auto"/>
            </w:tcBorders>
            <w:vAlign w:val="center"/>
          </w:tcPr>
          <w:p w14:paraId="00BA6978" w14:textId="095A864E" w:rsidR="00150610" w:rsidRPr="0046527B" w:rsidRDefault="007914A3" w:rsidP="007914A3">
            <w:pPr>
              <w:keepNext/>
              <w:jc w:val="center"/>
              <w:rPr>
                <w:color w:val="000000"/>
                <w:sz w:val="22"/>
                <w:szCs w:val="22"/>
              </w:rPr>
            </w:pPr>
            <w:r>
              <w:rPr>
                <w:color w:val="000000"/>
                <w:sz w:val="22"/>
                <w:szCs w:val="22"/>
              </w:rPr>
              <w:t>*</w:t>
            </w:r>
          </w:p>
        </w:tc>
        <w:tc>
          <w:tcPr>
            <w:tcW w:w="1556" w:type="dxa"/>
            <w:tcBorders>
              <w:top w:val="single" w:sz="4" w:space="0" w:color="auto"/>
              <w:left w:val="single" w:sz="4" w:space="0" w:color="auto"/>
              <w:bottom w:val="single" w:sz="4" w:space="0" w:color="auto"/>
              <w:right w:val="single" w:sz="4" w:space="0" w:color="auto"/>
            </w:tcBorders>
            <w:vAlign w:val="center"/>
          </w:tcPr>
          <w:p w14:paraId="0A6CC563" w14:textId="70DF1BB3" w:rsidR="00150610" w:rsidRPr="0046527B" w:rsidRDefault="007914A3" w:rsidP="007914A3">
            <w:pPr>
              <w:keepNext/>
              <w:jc w:val="center"/>
              <w:rPr>
                <w:color w:val="000000"/>
                <w:sz w:val="22"/>
                <w:szCs w:val="22"/>
              </w:rPr>
            </w:pPr>
            <w:r>
              <w:rPr>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tcPr>
          <w:p w14:paraId="09DD2190" w14:textId="3A36992A" w:rsidR="00150610" w:rsidRPr="0046527B" w:rsidRDefault="007914A3" w:rsidP="007914A3">
            <w:pPr>
              <w:keepNext/>
              <w:jc w:val="center"/>
              <w:rPr>
                <w:color w:val="000000"/>
                <w:sz w:val="22"/>
                <w:szCs w:val="22"/>
              </w:rPr>
            </w:pPr>
            <w:r>
              <w:rPr>
                <w:color w:val="000000"/>
                <w:sz w:val="22"/>
                <w:szCs w:val="22"/>
              </w:rPr>
              <w:t>*</w:t>
            </w:r>
          </w:p>
        </w:tc>
        <w:tc>
          <w:tcPr>
            <w:tcW w:w="1835" w:type="dxa"/>
            <w:tcBorders>
              <w:top w:val="single" w:sz="4" w:space="0" w:color="auto"/>
              <w:left w:val="single" w:sz="4" w:space="0" w:color="auto"/>
              <w:bottom w:val="single" w:sz="4" w:space="0" w:color="auto"/>
              <w:right w:val="single" w:sz="4" w:space="0" w:color="auto"/>
            </w:tcBorders>
            <w:vAlign w:val="center"/>
          </w:tcPr>
          <w:p w14:paraId="035D51F1" w14:textId="5B9EB2E7" w:rsidR="00150610" w:rsidRPr="0046527B" w:rsidRDefault="007914A3" w:rsidP="007914A3">
            <w:pPr>
              <w:keepNext/>
              <w:jc w:val="center"/>
              <w:rPr>
                <w:color w:val="000000"/>
                <w:sz w:val="22"/>
                <w:szCs w:val="22"/>
              </w:rPr>
            </w:pPr>
            <w:r>
              <w:rPr>
                <w:color w:val="000000"/>
                <w:sz w:val="22"/>
                <w:szCs w:val="22"/>
              </w:rPr>
              <w:t>*</w:t>
            </w:r>
          </w:p>
        </w:tc>
        <w:tc>
          <w:tcPr>
            <w:tcW w:w="1813" w:type="dxa"/>
            <w:tcBorders>
              <w:top w:val="single" w:sz="4" w:space="0" w:color="auto"/>
              <w:left w:val="single" w:sz="4" w:space="0" w:color="auto"/>
              <w:bottom w:val="single" w:sz="4" w:space="0" w:color="auto"/>
              <w:right w:val="single" w:sz="4" w:space="0" w:color="auto"/>
            </w:tcBorders>
            <w:vAlign w:val="center"/>
          </w:tcPr>
          <w:p w14:paraId="2E1D445C" w14:textId="73A752B2" w:rsidR="00150610" w:rsidRPr="0046527B" w:rsidRDefault="007914A3" w:rsidP="007914A3">
            <w:pPr>
              <w:keepNext/>
              <w:jc w:val="center"/>
              <w:rPr>
                <w:color w:val="000000"/>
                <w:sz w:val="22"/>
                <w:szCs w:val="22"/>
              </w:rPr>
            </w:pPr>
            <w:r>
              <w:rPr>
                <w:color w:val="000000"/>
                <w:sz w:val="22"/>
                <w:szCs w:val="22"/>
              </w:rPr>
              <w:t>*</w:t>
            </w:r>
          </w:p>
        </w:tc>
        <w:tc>
          <w:tcPr>
            <w:tcW w:w="2269" w:type="dxa"/>
            <w:tcBorders>
              <w:top w:val="single" w:sz="4" w:space="0" w:color="auto"/>
              <w:left w:val="single" w:sz="4" w:space="0" w:color="auto"/>
              <w:bottom w:val="single" w:sz="4" w:space="0" w:color="auto"/>
              <w:right w:val="single" w:sz="4" w:space="0" w:color="auto"/>
            </w:tcBorders>
            <w:vAlign w:val="center"/>
          </w:tcPr>
          <w:p w14:paraId="33D4494A" w14:textId="751C68A1" w:rsidR="00150610" w:rsidRPr="0046527B" w:rsidRDefault="007914A3" w:rsidP="007914A3">
            <w:pPr>
              <w:keepNext/>
              <w:jc w:val="center"/>
              <w:rPr>
                <w:color w:val="000000"/>
                <w:sz w:val="22"/>
                <w:szCs w:val="22"/>
              </w:rPr>
            </w:pPr>
            <w:r>
              <w:rPr>
                <w:color w:val="000000"/>
                <w:sz w:val="22"/>
                <w:szCs w:val="22"/>
              </w:rPr>
              <w:t>*</w:t>
            </w:r>
          </w:p>
        </w:tc>
      </w:tr>
      <w:tr w:rsidR="00150610" w:rsidRPr="0046527B" w14:paraId="5FFFD4C1" w14:textId="77777777" w:rsidTr="008463DA">
        <w:trPr>
          <w:trHeight w:val="709"/>
        </w:trPr>
        <w:tc>
          <w:tcPr>
            <w:tcW w:w="568" w:type="dxa"/>
            <w:tcBorders>
              <w:top w:val="single" w:sz="4" w:space="0" w:color="auto"/>
              <w:left w:val="single" w:sz="4" w:space="0" w:color="auto"/>
              <w:bottom w:val="single" w:sz="4" w:space="0" w:color="auto"/>
              <w:right w:val="single" w:sz="4" w:space="0" w:color="auto"/>
            </w:tcBorders>
            <w:vAlign w:val="center"/>
          </w:tcPr>
          <w:p w14:paraId="5FAA62DE" w14:textId="77777777" w:rsidR="00150610" w:rsidRPr="0046527B" w:rsidRDefault="00150610" w:rsidP="007914A3">
            <w:pPr>
              <w:keepNext/>
              <w:jc w:val="center"/>
              <w:rPr>
                <w:color w:val="000000"/>
                <w:sz w:val="22"/>
                <w:szCs w:val="22"/>
              </w:rPr>
            </w:pPr>
          </w:p>
          <w:p w14:paraId="269FDA35" w14:textId="77777777" w:rsidR="00150610" w:rsidRPr="0046527B" w:rsidRDefault="00150610" w:rsidP="007914A3">
            <w:pPr>
              <w:keepNext/>
              <w:jc w:val="center"/>
              <w:rPr>
                <w:color w:val="000000"/>
                <w:sz w:val="22"/>
                <w:szCs w:val="22"/>
              </w:rPr>
            </w:pPr>
          </w:p>
          <w:p w14:paraId="5D82EAE2" w14:textId="6E5A60E5" w:rsidR="00150610" w:rsidRPr="0046527B" w:rsidRDefault="007914A3" w:rsidP="007914A3">
            <w:pPr>
              <w:keepNext/>
              <w:jc w:val="center"/>
              <w:rPr>
                <w:color w:val="000000"/>
                <w:sz w:val="22"/>
                <w:szCs w:val="22"/>
              </w:rPr>
            </w:pPr>
            <w:r>
              <w:rPr>
                <w:color w:val="000000"/>
                <w:sz w:val="22"/>
                <w:szCs w:val="22"/>
              </w:rPr>
              <w:t>*</w:t>
            </w:r>
          </w:p>
          <w:p w14:paraId="0279D2D2" w14:textId="77777777" w:rsidR="00150610" w:rsidRPr="0046527B" w:rsidRDefault="00150610" w:rsidP="007914A3">
            <w:pPr>
              <w:keepNext/>
              <w:jc w:val="center"/>
              <w:rPr>
                <w:color w:val="000000"/>
                <w:sz w:val="22"/>
                <w:szCs w:val="22"/>
              </w:rPr>
            </w:pPr>
          </w:p>
          <w:p w14:paraId="18CECBCD" w14:textId="77777777" w:rsidR="00150610" w:rsidRPr="0046527B" w:rsidRDefault="00150610" w:rsidP="007914A3">
            <w:pPr>
              <w:keepNext/>
              <w:rPr>
                <w:color w:val="000000"/>
                <w:sz w:val="22"/>
                <w:szCs w:val="22"/>
              </w:rPr>
            </w:pPr>
          </w:p>
        </w:tc>
        <w:tc>
          <w:tcPr>
            <w:tcW w:w="1580" w:type="dxa"/>
            <w:tcBorders>
              <w:top w:val="single" w:sz="4" w:space="0" w:color="auto"/>
              <w:left w:val="single" w:sz="4" w:space="0" w:color="auto"/>
              <w:bottom w:val="single" w:sz="4" w:space="0" w:color="auto"/>
              <w:right w:val="single" w:sz="4" w:space="0" w:color="auto"/>
            </w:tcBorders>
            <w:vAlign w:val="center"/>
          </w:tcPr>
          <w:p w14:paraId="506D3FA1" w14:textId="1C442722" w:rsidR="00150610" w:rsidRPr="0046527B" w:rsidRDefault="007914A3" w:rsidP="007914A3">
            <w:pPr>
              <w:keepNext/>
              <w:jc w:val="center"/>
              <w:rPr>
                <w:color w:val="000000"/>
                <w:sz w:val="22"/>
                <w:szCs w:val="22"/>
              </w:rPr>
            </w:pPr>
            <w:r>
              <w:rPr>
                <w:color w:val="000000"/>
                <w:sz w:val="22"/>
                <w:szCs w:val="22"/>
              </w:rPr>
              <w:t>*</w:t>
            </w:r>
          </w:p>
        </w:tc>
        <w:tc>
          <w:tcPr>
            <w:tcW w:w="1556" w:type="dxa"/>
            <w:tcBorders>
              <w:top w:val="single" w:sz="4" w:space="0" w:color="auto"/>
              <w:left w:val="single" w:sz="4" w:space="0" w:color="auto"/>
              <w:bottom w:val="single" w:sz="4" w:space="0" w:color="auto"/>
              <w:right w:val="single" w:sz="4" w:space="0" w:color="auto"/>
            </w:tcBorders>
            <w:vAlign w:val="center"/>
          </w:tcPr>
          <w:p w14:paraId="0A2EDA42" w14:textId="7D9DF33A" w:rsidR="00150610" w:rsidRPr="0046527B" w:rsidRDefault="007914A3" w:rsidP="007914A3">
            <w:pPr>
              <w:keepNext/>
              <w:jc w:val="center"/>
              <w:rPr>
                <w:color w:val="000000"/>
                <w:sz w:val="22"/>
                <w:szCs w:val="22"/>
              </w:rPr>
            </w:pPr>
            <w:r>
              <w:rPr>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tcPr>
          <w:p w14:paraId="4277D67D" w14:textId="2F88FAE5" w:rsidR="00150610" w:rsidRPr="0046527B" w:rsidRDefault="007914A3" w:rsidP="007914A3">
            <w:pPr>
              <w:keepNext/>
              <w:jc w:val="center"/>
              <w:rPr>
                <w:color w:val="000000"/>
                <w:sz w:val="22"/>
                <w:szCs w:val="22"/>
              </w:rPr>
            </w:pPr>
            <w:r>
              <w:rPr>
                <w:color w:val="000000"/>
                <w:sz w:val="22"/>
                <w:szCs w:val="22"/>
              </w:rPr>
              <w:t>*</w:t>
            </w:r>
          </w:p>
        </w:tc>
        <w:tc>
          <w:tcPr>
            <w:tcW w:w="1835" w:type="dxa"/>
            <w:tcBorders>
              <w:top w:val="single" w:sz="4" w:space="0" w:color="auto"/>
              <w:left w:val="single" w:sz="4" w:space="0" w:color="auto"/>
              <w:bottom w:val="single" w:sz="4" w:space="0" w:color="auto"/>
              <w:right w:val="single" w:sz="4" w:space="0" w:color="auto"/>
            </w:tcBorders>
            <w:vAlign w:val="center"/>
          </w:tcPr>
          <w:p w14:paraId="0A6C6250" w14:textId="350E02BA" w:rsidR="00150610" w:rsidRPr="0046527B" w:rsidRDefault="007914A3" w:rsidP="007914A3">
            <w:pPr>
              <w:keepNext/>
              <w:jc w:val="center"/>
              <w:rPr>
                <w:color w:val="000000"/>
                <w:sz w:val="22"/>
                <w:szCs w:val="22"/>
              </w:rPr>
            </w:pPr>
            <w:r>
              <w:rPr>
                <w:color w:val="000000"/>
                <w:sz w:val="22"/>
                <w:szCs w:val="22"/>
              </w:rPr>
              <w:t>*</w:t>
            </w:r>
          </w:p>
        </w:tc>
        <w:tc>
          <w:tcPr>
            <w:tcW w:w="1813" w:type="dxa"/>
            <w:tcBorders>
              <w:top w:val="single" w:sz="4" w:space="0" w:color="auto"/>
              <w:left w:val="single" w:sz="4" w:space="0" w:color="auto"/>
              <w:bottom w:val="single" w:sz="4" w:space="0" w:color="auto"/>
              <w:right w:val="single" w:sz="4" w:space="0" w:color="auto"/>
            </w:tcBorders>
            <w:vAlign w:val="center"/>
          </w:tcPr>
          <w:p w14:paraId="7B0455ED" w14:textId="758B63BF" w:rsidR="00150610" w:rsidRPr="0046527B" w:rsidRDefault="007914A3" w:rsidP="007914A3">
            <w:pPr>
              <w:keepNext/>
              <w:jc w:val="center"/>
              <w:rPr>
                <w:color w:val="000000"/>
                <w:sz w:val="22"/>
                <w:szCs w:val="22"/>
              </w:rPr>
            </w:pPr>
            <w:r>
              <w:rPr>
                <w:color w:val="000000"/>
                <w:sz w:val="22"/>
                <w:szCs w:val="22"/>
              </w:rPr>
              <w:t>*</w:t>
            </w:r>
          </w:p>
        </w:tc>
        <w:tc>
          <w:tcPr>
            <w:tcW w:w="2269" w:type="dxa"/>
            <w:tcBorders>
              <w:top w:val="single" w:sz="4" w:space="0" w:color="auto"/>
              <w:left w:val="single" w:sz="4" w:space="0" w:color="auto"/>
              <w:bottom w:val="single" w:sz="4" w:space="0" w:color="auto"/>
              <w:right w:val="single" w:sz="4" w:space="0" w:color="auto"/>
            </w:tcBorders>
            <w:vAlign w:val="center"/>
          </w:tcPr>
          <w:p w14:paraId="70614E25" w14:textId="7F7E8FD8" w:rsidR="00150610" w:rsidRPr="0046527B" w:rsidRDefault="007914A3" w:rsidP="007914A3">
            <w:pPr>
              <w:keepNext/>
              <w:jc w:val="center"/>
              <w:rPr>
                <w:color w:val="000000"/>
                <w:sz w:val="22"/>
                <w:szCs w:val="22"/>
              </w:rPr>
            </w:pPr>
            <w:r>
              <w:rPr>
                <w:color w:val="000000"/>
                <w:sz w:val="22"/>
                <w:szCs w:val="22"/>
              </w:rPr>
              <w:t>*</w:t>
            </w:r>
          </w:p>
        </w:tc>
      </w:tr>
      <w:tr w:rsidR="00150610" w:rsidRPr="0046527B" w14:paraId="6437DCED" w14:textId="77777777" w:rsidTr="008463DA">
        <w:trPr>
          <w:trHeight w:val="693"/>
        </w:trPr>
        <w:tc>
          <w:tcPr>
            <w:tcW w:w="568" w:type="dxa"/>
            <w:tcBorders>
              <w:top w:val="single" w:sz="4" w:space="0" w:color="auto"/>
              <w:left w:val="single" w:sz="4" w:space="0" w:color="auto"/>
              <w:bottom w:val="single" w:sz="4" w:space="0" w:color="auto"/>
              <w:right w:val="single" w:sz="4" w:space="0" w:color="auto"/>
            </w:tcBorders>
            <w:vAlign w:val="center"/>
          </w:tcPr>
          <w:p w14:paraId="7491DEEE" w14:textId="77777777" w:rsidR="00150610" w:rsidRPr="0046527B" w:rsidRDefault="00150610" w:rsidP="007914A3">
            <w:pPr>
              <w:keepNext/>
              <w:jc w:val="center"/>
              <w:rPr>
                <w:color w:val="000000"/>
                <w:sz w:val="22"/>
                <w:szCs w:val="22"/>
              </w:rPr>
            </w:pPr>
          </w:p>
          <w:p w14:paraId="1B22431B" w14:textId="77777777" w:rsidR="00150610" w:rsidRPr="0046527B" w:rsidRDefault="00150610" w:rsidP="007914A3">
            <w:pPr>
              <w:keepNext/>
              <w:jc w:val="center"/>
              <w:rPr>
                <w:color w:val="000000"/>
                <w:sz w:val="22"/>
                <w:szCs w:val="22"/>
              </w:rPr>
            </w:pPr>
          </w:p>
          <w:p w14:paraId="0C7512FE" w14:textId="53B01BDA" w:rsidR="00150610" w:rsidRPr="0046527B" w:rsidRDefault="007914A3" w:rsidP="007914A3">
            <w:pPr>
              <w:keepNext/>
              <w:jc w:val="center"/>
              <w:rPr>
                <w:color w:val="000000"/>
                <w:sz w:val="22"/>
                <w:szCs w:val="22"/>
              </w:rPr>
            </w:pPr>
            <w:r>
              <w:rPr>
                <w:color w:val="000000"/>
                <w:sz w:val="22"/>
                <w:szCs w:val="22"/>
              </w:rPr>
              <w:t>*</w:t>
            </w:r>
          </w:p>
          <w:p w14:paraId="026645E3" w14:textId="77777777" w:rsidR="00150610" w:rsidRPr="0046527B" w:rsidRDefault="00150610" w:rsidP="007914A3">
            <w:pPr>
              <w:keepNext/>
              <w:jc w:val="center"/>
              <w:rPr>
                <w:color w:val="000000"/>
                <w:sz w:val="22"/>
                <w:szCs w:val="22"/>
              </w:rPr>
            </w:pPr>
          </w:p>
          <w:p w14:paraId="46ECEA1B" w14:textId="77777777" w:rsidR="00150610" w:rsidRPr="0046527B" w:rsidRDefault="00150610" w:rsidP="007914A3">
            <w:pPr>
              <w:keepNext/>
              <w:rPr>
                <w:color w:val="000000"/>
                <w:sz w:val="22"/>
                <w:szCs w:val="22"/>
              </w:rPr>
            </w:pPr>
          </w:p>
        </w:tc>
        <w:tc>
          <w:tcPr>
            <w:tcW w:w="1580" w:type="dxa"/>
            <w:tcBorders>
              <w:top w:val="single" w:sz="4" w:space="0" w:color="auto"/>
              <w:left w:val="single" w:sz="4" w:space="0" w:color="auto"/>
              <w:bottom w:val="single" w:sz="4" w:space="0" w:color="auto"/>
              <w:right w:val="single" w:sz="4" w:space="0" w:color="auto"/>
            </w:tcBorders>
            <w:vAlign w:val="center"/>
          </w:tcPr>
          <w:p w14:paraId="09DDF211" w14:textId="13C3A57B" w:rsidR="00150610" w:rsidRPr="0046527B" w:rsidRDefault="007914A3" w:rsidP="007914A3">
            <w:pPr>
              <w:keepNext/>
              <w:jc w:val="center"/>
              <w:rPr>
                <w:color w:val="000000"/>
                <w:sz w:val="22"/>
                <w:szCs w:val="22"/>
              </w:rPr>
            </w:pPr>
            <w:r>
              <w:rPr>
                <w:color w:val="000000"/>
                <w:sz w:val="22"/>
                <w:szCs w:val="22"/>
              </w:rPr>
              <w:t>*</w:t>
            </w:r>
          </w:p>
        </w:tc>
        <w:tc>
          <w:tcPr>
            <w:tcW w:w="1556" w:type="dxa"/>
            <w:tcBorders>
              <w:top w:val="single" w:sz="4" w:space="0" w:color="auto"/>
              <w:left w:val="single" w:sz="4" w:space="0" w:color="auto"/>
              <w:bottom w:val="single" w:sz="4" w:space="0" w:color="auto"/>
              <w:right w:val="single" w:sz="4" w:space="0" w:color="auto"/>
            </w:tcBorders>
            <w:vAlign w:val="center"/>
          </w:tcPr>
          <w:p w14:paraId="229C2B01" w14:textId="693B3457" w:rsidR="00150610" w:rsidRPr="0046527B" w:rsidRDefault="007914A3" w:rsidP="007914A3">
            <w:pPr>
              <w:keepNext/>
              <w:jc w:val="center"/>
              <w:rPr>
                <w:color w:val="000000"/>
                <w:sz w:val="22"/>
                <w:szCs w:val="22"/>
              </w:rPr>
            </w:pPr>
            <w:r>
              <w:rPr>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tcPr>
          <w:p w14:paraId="5C2A7B03" w14:textId="44B184AA" w:rsidR="00150610" w:rsidRPr="0046527B" w:rsidRDefault="007914A3" w:rsidP="007914A3">
            <w:pPr>
              <w:keepNext/>
              <w:jc w:val="center"/>
              <w:rPr>
                <w:color w:val="000000"/>
                <w:sz w:val="22"/>
                <w:szCs w:val="22"/>
              </w:rPr>
            </w:pPr>
            <w:r>
              <w:rPr>
                <w:color w:val="000000"/>
                <w:sz w:val="22"/>
                <w:szCs w:val="22"/>
              </w:rPr>
              <w:t>*</w:t>
            </w:r>
          </w:p>
        </w:tc>
        <w:tc>
          <w:tcPr>
            <w:tcW w:w="1835" w:type="dxa"/>
            <w:tcBorders>
              <w:top w:val="single" w:sz="4" w:space="0" w:color="auto"/>
              <w:left w:val="single" w:sz="4" w:space="0" w:color="auto"/>
              <w:bottom w:val="single" w:sz="4" w:space="0" w:color="auto"/>
              <w:right w:val="single" w:sz="4" w:space="0" w:color="auto"/>
            </w:tcBorders>
            <w:vAlign w:val="center"/>
          </w:tcPr>
          <w:p w14:paraId="64BDFE06" w14:textId="23BFE4CB" w:rsidR="00150610" w:rsidRPr="0046527B" w:rsidRDefault="007914A3" w:rsidP="007914A3">
            <w:pPr>
              <w:keepNext/>
              <w:jc w:val="center"/>
              <w:rPr>
                <w:color w:val="000000"/>
                <w:sz w:val="22"/>
                <w:szCs w:val="22"/>
              </w:rPr>
            </w:pPr>
            <w:r>
              <w:rPr>
                <w:color w:val="000000"/>
                <w:sz w:val="22"/>
                <w:szCs w:val="22"/>
              </w:rPr>
              <w:t>*</w:t>
            </w:r>
          </w:p>
        </w:tc>
        <w:tc>
          <w:tcPr>
            <w:tcW w:w="1813" w:type="dxa"/>
            <w:tcBorders>
              <w:top w:val="single" w:sz="4" w:space="0" w:color="auto"/>
              <w:left w:val="single" w:sz="4" w:space="0" w:color="auto"/>
              <w:bottom w:val="single" w:sz="4" w:space="0" w:color="auto"/>
              <w:right w:val="single" w:sz="4" w:space="0" w:color="auto"/>
            </w:tcBorders>
            <w:vAlign w:val="center"/>
          </w:tcPr>
          <w:p w14:paraId="67C72782" w14:textId="08AB03DD" w:rsidR="00150610" w:rsidRPr="0046527B" w:rsidRDefault="007914A3" w:rsidP="007914A3">
            <w:pPr>
              <w:keepNext/>
              <w:jc w:val="center"/>
              <w:rPr>
                <w:color w:val="000000"/>
                <w:sz w:val="22"/>
                <w:szCs w:val="22"/>
              </w:rPr>
            </w:pPr>
            <w:r>
              <w:rPr>
                <w:color w:val="000000"/>
                <w:sz w:val="22"/>
                <w:szCs w:val="22"/>
              </w:rPr>
              <w:t>*</w:t>
            </w:r>
          </w:p>
        </w:tc>
        <w:tc>
          <w:tcPr>
            <w:tcW w:w="2269" w:type="dxa"/>
            <w:tcBorders>
              <w:top w:val="single" w:sz="4" w:space="0" w:color="auto"/>
              <w:left w:val="single" w:sz="4" w:space="0" w:color="auto"/>
              <w:bottom w:val="single" w:sz="4" w:space="0" w:color="auto"/>
              <w:right w:val="single" w:sz="4" w:space="0" w:color="auto"/>
            </w:tcBorders>
            <w:vAlign w:val="center"/>
          </w:tcPr>
          <w:p w14:paraId="5E43A5AE" w14:textId="35613C3E" w:rsidR="00150610" w:rsidRPr="0046527B" w:rsidRDefault="007914A3" w:rsidP="007914A3">
            <w:pPr>
              <w:keepNext/>
              <w:jc w:val="center"/>
              <w:rPr>
                <w:color w:val="000000"/>
                <w:sz w:val="22"/>
                <w:szCs w:val="22"/>
              </w:rPr>
            </w:pPr>
            <w:r>
              <w:rPr>
                <w:color w:val="000000"/>
                <w:sz w:val="22"/>
                <w:szCs w:val="22"/>
              </w:rPr>
              <w:t>*</w:t>
            </w:r>
          </w:p>
        </w:tc>
      </w:tr>
      <w:tr w:rsidR="00150610" w:rsidRPr="0046527B" w14:paraId="1F8FE48D" w14:textId="77777777" w:rsidTr="008463DA">
        <w:trPr>
          <w:trHeight w:val="703"/>
        </w:trPr>
        <w:tc>
          <w:tcPr>
            <w:tcW w:w="568" w:type="dxa"/>
            <w:tcBorders>
              <w:top w:val="single" w:sz="4" w:space="0" w:color="auto"/>
              <w:left w:val="single" w:sz="4" w:space="0" w:color="auto"/>
              <w:bottom w:val="single" w:sz="4" w:space="0" w:color="auto"/>
              <w:right w:val="single" w:sz="4" w:space="0" w:color="auto"/>
            </w:tcBorders>
            <w:vAlign w:val="center"/>
          </w:tcPr>
          <w:p w14:paraId="4E234C55" w14:textId="77777777" w:rsidR="00150610" w:rsidRPr="0046527B" w:rsidRDefault="00150610" w:rsidP="007914A3">
            <w:pPr>
              <w:keepNext/>
              <w:jc w:val="center"/>
              <w:rPr>
                <w:color w:val="000000"/>
                <w:sz w:val="22"/>
                <w:szCs w:val="22"/>
              </w:rPr>
            </w:pPr>
          </w:p>
          <w:p w14:paraId="3B3449B9" w14:textId="26294E91" w:rsidR="00150610" w:rsidRPr="0046527B" w:rsidRDefault="007914A3" w:rsidP="007914A3">
            <w:pPr>
              <w:keepNext/>
              <w:jc w:val="center"/>
              <w:rPr>
                <w:color w:val="000000"/>
                <w:sz w:val="22"/>
                <w:szCs w:val="22"/>
              </w:rPr>
            </w:pPr>
            <w:r>
              <w:rPr>
                <w:color w:val="000000"/>
                <w:sz w:val="22"/>
                <w:szCs w:val="22"/>
              </w:rPr>
              <w:t>*</w:t>
            </w:r>
          </w:p>
          <w:p w14:paraId="5C3C0532" w14:textId="77777777" w:rsidR="00150610" w:rsidRPr="0046527B" w:rsidRDefault="00150610" w:rsidP="007914A3">
            <w:pPr>
              <w:keepNext/>
              <w:rPr>
                <w:color w:val="000000"/>
                <w:sz w:val="22"/>
                <w:szCs w:val="22"/>
              </w:rPr>
            </w:pPr>
          </w:p>
        </w:tc>
        <w:tc>
          <w:tcPr>
            <w:tcW w:w="1580" w:type="dxa"/>
            <w:tcBorders>
              <w:top w:val="single" w:sz="4" w:space="0" w:color="auto"/>
              <w:left w:val="single" w:sz="4" w:space="0" w:color="auto"/>
              <w:bottom w:val="single" w:sz="4" w:space="0" w:color="auto"/>
              <w:right w:val="single" w:sz="4" w:space="0" w:color="auto"/>
            </w:tcBorders>
            <w:vAlign w:val="center"/>
          </w:tcPr>
          <w:p w14:paraId="05A045A1" w14:textId="3CF4FAEC" w:rsidR="00150610" w:rsidRPr="0046527B" w:rsidRDefault="007914A3" w:rsidP="007914A3">
            <w:pPr>
              <w:keepNext/>
              <w:jc w:val="center"/>
              <w:rPr>
                <w:color w:val="000000"/>
                <w:sz w:val="22"/>
                <w:szCs w:val="22"/>
              </w:rPr>
            </w:pPr>
            <w:r>
              <w:rPr>
                <w:color w:val="000000"/>
                <w:sz w:val="22"/>
                <w:szCs w:val="22"/>
              </w:rPr>
              <w:t>*</w:t>
            </w:r>
          </w:p>
        </w:tc>
        <w:tc>
          <w:tcPr>
            <w:tcW w:w="1556" w:type="dxa"/>
            <w:tcBorders>
              <w:top w:val="single" w:sz="4" w:space="0" w:color="auto"/>
              <w:left w:val="single" w:sz="4" w:space="0" w:color="auto"/>
              <w:bottom w:val="single" w:sz="4" w:space="0" w:color="auto"/>
              <w:right w:val="single" w:sz="4" w:space="0" w:color="auto"/>
            </w:tcBorders>
            <w:vAlign w:val="center"/>
          </w:tcPr>
          <w:p w14:paraId="709BEBA1" w14:textId="1F53CB7E" w:rsidR="00150610" w:rsidRPr="0046527B" w:rsidRDefault="007914A3" w:rsidP="007914A3">
            <w:pPr>
              <w:keepNext/>
              <w:jc w:val="center"/>
              <w:rPr>
                <w:color w:val="000000"/>
                <w:sz w:val="22"/>
                <w:szCs w:val="22"/>
              </w:rPr>
            </w:pPr>
            <w:r>
              <w:rPr>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tcPr>
          <w:p w14:paraId="28AB7DE5" w14:textId="3A4358C6" w:rsidR="00150610" w:rsidRPr="0046527B" w:rsidRDefault="007914A3" w:rsidP="007914A3">
            <w:pPr>
              <w:keepNext/>
              <w:jc w:val="center"/>
              <w:rPr>
                <w:color w:val="000000"/>
                <w:sz w:val="22"/>
                <w:szCs w:val="22"/>
              </w:rPr>
            </w:pPr>
            <w:r>
              <w:rPr>
                <w:color w:val="000000"/>
                <w:sz w:val="22"/>
                <w:szCs w:val="22"/>
              </w:rPr>
              <w:t>*</w:t>
            </w:r>
          </w:p>
        </w:tc>
        <w:tc>
          <w:tcPr>
            <w:tcW w:w="1835" w:type="dxa"/>
            <w:tcBorders>
              <w:top w:val="single" w:sz="4" w:space="0" w:color="auto"/>
              <w:left w:val="single" w:sz="4" w:space="0" w:color="auto"/>
              <w:bottom w:val="single" w:sz="4" w:space="0" w:color="auto"/>
              <w:right w:val="single" w:sz="4" w:space="0" w:color="auto"/>
            </w:tcBorders>
            <w:vAlign w:val="center"/>
          </w:tcPr>
          <w:p w14:paraId="56097E26" w14:textId="13B8F95E" w:rsidR="00150610" w:rsidRPr="0046527B" w:rsidRDefault="007914A3" w:rsidP="007914A3">
            <w:pPr>
              <w:keepNext/>
              <w:jc w:val="center"/>
              <w:rPr>
                <w:color w:val="000000"/>
                <w:sz w:val="22"/>
                <w:szCs w:val="22"/>
              </w:rPr>
            </w:pPr>
            <w:r>
              <w:rPr>
                <w:color w:val="000000"/>
                <w:sz w:val="22"/>
                <w:szCs w:val="22"/>
              </w:rPr>
              <w:t>*</w:t>
            </w:r>
          </w:p>
        </w:tc>
        <w:tc>
          <w:tcPr>
            <w:tcW w:w="1813" w:type="dxa"/>
            <w:tcBorders>
              <w:top w:val="single" w:sz="4" w:space="0" w:color="auto"/>
              <w:left w:val="single" w:sz="4" w:space="0" w:color="auto"/>
              <w:bottom w:val="single" w:sz="4" w:space="0" w:color="auto"/>
              <w:right w:val="single" w:sz="4" w:space="0" w:color="auto"/>
            </w:tcBorders>
            <w:vAlign w:val="center"/>
          </w:tcPr>
          <w:p w14:paraId="45396E57" w14:textId="31363C10" w:rsidR="00150610" w:rsidRPr="0046527B" w:rsidRDefault="007914A3" w:rsidP="007914A3">
            <w:pPr>
              <w:keepNext/>
              <w:jc w:val="center"/>
              <w:rPr>
                <w:color w:val="000000"/>
                <w:sz w:val="22"/>
                <w:szCs w:val="22"/>
              </w:rPr>
            </w:pPr>
            <w:r>
              <w:rPr>
                <w:color w:val="000000"/>
                <w:sz w:val="22"/>
                <w:szCs w:val="22"/>
              </w:rPr>
              <w:t>*</w:t>
            </w:r>
          </w:p>
        </w:tc>
        <w:tc>
          <w:tcPr>
            <w:tcW w:w="2269" w:type="dxa"/>
            <w:tcBorders>
              <w:top w:val="single" w:sz="4" w:space="0" w:color="auto"/>
              <w:left w:val="single" w:sz="4" w:space="0" w:color="auto"/>
              <w:bottom w:val="single" w:sz="4" w:space="0" w:color="auto"/>
              <w:right w:val="single" w:sz="4" w:space="0" w:color="auto"/>
            </w:tcBorders>
            <w:vAlign w:val="center"/>
          </w:tcPr>
          <w:p w14:paraId="474AE715" w14:textId="6E50EA37" w:rsidR="00150610" w:rsidRPr="0046527B" w:rsidRDefault="007914A3" w:rsidP="007914A3">
            <w:pPr>
              <w:keepNext/>
              <w:jc w:val="center"/>
              <w:rPr>
                <w:color w:val="000000"/>
                <w:sz w:val="22"/>
                <w:szCs w:val="22"/>
              </w:rPr>
            </w:pPr>
            <w:r>
              <w:rPr>
                <w:color w:val="000000"/>
                <w:sz w:val="22"/>
                <w:szCs w:val="22"/>
              </w:rPr>
              <w:t>*</w:t>
            </w:r>
          </w:p>
        </w:tc>
      </w:tr>
    </w:tbl>
    <w:p w14:paraId="6E3FB97B" w14:textId="77777777" w:rsidR="00150610"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1DBB8FBC" w14:textId="5F62DA37" w:rsidR="00150610" w:rsidRPr="0046527B" w:rsidRDefault="007914A3"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r>
        <w:rPr>
          <w:b/>
          <w:color w:val="000000"/>
          <w:sz w:val="22"/>
          <w:szCs w:val="22"/>
        </w:rPr>
        <w:t>*Реестр собственников помещений в доме передается управляющей организации инициатором (администратором) общего собрания о выборе управляющей организации после его проведения.</w:t>
      </w:r>
    </w:p>
    <w:p w14:paraId="3F85D013" w14:textId="77777777" w:rsidR="00150610" w:rsidRPr="0046527B" w:rsidRDefault="00150610" w:rsidP="001506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tbl>
      <w:tblPr>
        <w:tblW w:w="9600" w:type="dxa"/>
        <w:tblLayout w:type="fixed"/>
        <w:tblLook w:val="0000" w:firstRow="0" w:lastRow="0" w:firstColumn="0" w:lastColumn="0" w:noHBand="0" w:noVBand="0"/>
      </w:tblPr>
      <w:tblGrid>
        <w:gridCol w:w="4925"/>
        <w:gridCol w:w="4675"/>
      </w:tblGrid>
      <w:tr w:rsidR="00150610" w:rsidRPr="00A017DD" w14:paraId="2AEBC22B" w14:textId="77777777" w:rsidTr="00150610">
        <w:tc>
          <w:tcPr>
            <w:tcW w:w="4925" w:type="dxa"/>
          </w:tcPr>
          <w:p w14:paraId="0B8C4C43" w14:textId="77777777" w:rsidR="00150610" w:rsidRPr="00A017DD" w:rsidRDefault="00150610" w:rsidP="00150610">
            <w:pPr>
              <w:widowControl w:val="0"/>
              <w:jc w:val="both"/>
              <w:rPr>
                <w:b/>
              </w:rPr>
            </w:pPr>
            <w:r>
              <w:rPr>
                <w:b/>
              </w:rPr>
              <w:t>Управляющая  организация</w:t>
            </w:r>
            <w:r w:rsidRPr="00A017DD">
              <w:rPr>
                <w:b/>
              </w:rPr>
              <w:t>:</w:t>
            </w:r>
            <w:r>
              <w:rPr>
                <w:b/>
              </w:rPr>
              <w:t xml:space="preserve">           </w:t>
            </w:r>
          </w:p>
        </w:tc>
        <w:tc>
          <w:tcPr>
            <w:tcW w:w="4675" w:type="dxa"/>
          </w:tcPr>
          <w:p w14:paraId="20565446" w14:textId="77777777" w:rsidR="00150610" w:rsidRPr="00A017DD" w:rsidRDefault="00150610" w:rsidP="00150610">
            <w:pPr>
              <w:widowControl w:val="0"/>
              <w:jc w:val="both"/>
              <w:rPr>
                <w:b/>
              </w:rPr>
            </w:pPr>
            <w:r>
              <w:rPr>
                <w:b/>
              </w:rPr>
              <w:t>Заказчик:</w:t>
            </w:r>
          </w:p>
        </w:tc>
      </w:tr>
      <w:tr w:rsidR="00150610" w:rsidRPr="00A017DD" w14:paraId="15187806" w14:textId="77777777" w:rsidTr="00150610">
        <w:tc>
          <w:tcPr>
            <w:tcW w:w="4925" w:type="dxa"/>
          </w:tcPr>
          <w:p w14:paraId="3184C310" w14:textId="77777777" w:rsidR="00150610" w:rsidRPr="00A017DD" w:rsidRDefault="00150610" w:rsidP="00150610">
            <w:pPr>
              <w:widowControl w:val="0"/>
              <w:jc w:val="both"/>
              <w:rPr>
                <w:b/>
              </w:rPr>
            </w:pPr>
          </w:p>
        </w:tc>
        <w:tc>
          <w:tcPr>
            <w:tcW w:w="4675" w:type="dxa"/>
          </w:tcPr>
          <w:p w14:paraId="4D3C15AD" w14:textId="77777777" w:rsidR="00150610" w:rsidRPr="00A017DD" w:rsidRDefault="00150610" w:rsidP="00150610">
            <w:pPr>
              <w:widowControl w:val="0"/>
              <w:jc w:val="both"/>
              <w:rPr>
                <w:b/>
              </w:rPr>
            </w:pPr>
          </w:p>
        </w:tc>
      </w:tr>
      <w:tr w:rsidR="00150610" w:rsidRPr="00A017DD" w14:paraId="55B50E3D" w14:textId="77777777" w:rsidTr="00150610">
        <w:tc>
          <w:tcPr>
            <w:tcW w:w="4925" w:type="dxa"/>
          </w:tcPr>
          <w:p w14:paraId="66C1406A" w14:textId="77777777" w:rsidR="00150610" w:rsidRPr="00A017DD" w:rsidRDefault="00150610" w:rsidP="00150610">
            <w:pPr>
              <w:widowControl w:val="0"/>
              <w:jc w:val="both"/>
              <w:rPr>
                <w:b/>
              </w:rPr>
            </w:pPr>
          </w:p>
        </w:tc>
        <w:tc>
          <w:tcPr>
            <w:tcW w:w="4675" w:type="dxa"/>
          </w:tcPr>
          <w:p w14:paraId="1ED1123A" w14:textId="77777777" w:rsidR="00150610" w:rsidRPr="00A017DD" w:rsidRDefault="00150610" w:rsidP="00150610">
            <w:pPr>
              <w:tabs>
                <w:tab w:val="center" w:pos="4677"/>
                <w:tab w:val="right" w:pos="9355"/>
              </w:tabs>
              <w:rPr>
                <w:b/>
              </w:rPr>
            </w:pPr>
          </w:p>
        </w:tc>
      </w:tr>
      <w:tr w:rsidR="00150610" w:rsidRPr="00A017DD" w14:paraId="10494015" w14:textId="77777777" w:rsidTr="00515E97">
        <w:trPr>
          <w:trHeight w:val="242"/>
        </w:trPr>
        <w:tc>
          <w:tcPr>
            <w:tcW w:w="4925" w:type="dxa"/>
          </w:tcPr>
          <w:p w14:paraId="1DF02BD4" w14:textId="77777777" w:rsidR="00150610" w:rsidRPr="00A017DD" w:rsidRDefault="00150610" w:rsidP="00150610">
            <w:pPr>
              <w:widowControl w:val="0"/>
              <w:rPr>
                <w:b/>
              </w:rPr>
            </w:pPr>
            <w:r w:rsidRPr="00A017DD">
              <w:rPr>
                <w:b/>
              </w:rPr>
              <w:t>__________________ /_______________/</w:t>
            </w:r>
          </w:p>
          <w:p w14:paraId="21CE2C8C" w14:textId="77777777" w:rsidR="00150610" w:rsidRPr="00A017DD" w:rsidRDefault="00150610" w:rsidP="00150610">
            <w:pPr>
              <w:widowControl w:val="0"/>
              <w:jc w:val="both"/>
              <w:rPr>
                <w:b/>
              </w:rPr>
            </w:pPr>
            <w:r w:rsidRPr="00A017DD">
              <w:rPr>
                <w:b/>
              </w:rPr>
              <w:t>м.п.</w:t>
            </w:r>
          </w:p>
        </w:tc>
        <w:tc>
          <w:tcPr>
            <w:tcW w:w="4675" w:type="dxa"/>
          </w:tcPr>
          <w:p w14:paraId="7D8FCA1A" w14:textId="626D873E" w:rsidR="00150610" w:rsidRPr="00A017DD" w:rsidRDefault="00150610" w:rsidP="00C407B6">
            <w:pPr>
              <w:widowControl w:val="0"/>
              <w:rPr>
                <w:b/>
              </w:rPr>
            </w:pPr>
            <w:r w:rsidRPr="00A017DD">
              <w:rPr>
                <w:b/>
                <w:color w:val="000000"/>
              </w:rPr>
              <w:t>_____________________/</w:t>
            </w:r>
            <w:r w:rsidR="00C407B6">
              <w:rPr>
                <w:b/>
              </w:rPr>
              <w:t xml:space="preserve"> </w:t>
            </w:r>
            <w:r w:rsidR="00515E97">
              <w:rPr>
                <w:b/>
              </w:rPr>
              <w:t>_____________</w:t>
            </w:r>
            <w:r w:rsidRPr="00A017DD">
              <w:rPr>
                <w:b/>
                <w:color w:val="000000"/>
              </w:rPr>
              <w:t>/</w:t>
            </w:r>
          </w:p>
        </w:tc>
      </w:tr>
      <w:tr w:rsidR="00150610" w:rsidRPr="00A017DD" w14:paraId="4CD88125" w14:textId="77777777" w:rsidTr="00150610">
        <w:tc>
          <w:tcPr>
            <w:tcW w:w="4925" w:type="dxa"/>
          </w:tcPr>
          <w:p w14:paraId="652C2A30" w14:textId="77777777" w:rsidR="00150610" w:rsidRPr="00A017DD" w:rsidRDefault="00150610" w:rsidP="00150610">
            <w:pPr>
              <w:widowControl w:val="0"/>
              <w:rPr>
                <w:b/>
              </w:rPr>
            </w:pPr>
          </w:p>
        </w:tc>
        <w:tc>
          <w:tcPr>
            <w:tcW w:w="4675" w:type="dxa"/>
          </w:tcPr>
          <w:p w14:paraId="6A5B54FE" w14:textId="77777777" w:rsidR="00150610" w:rsidRPr="00A017DD" w:rsidRDefault="00150610" w:rsidP="00150610">
            <w:pPr>
              <w:widowControl w:val="0"/>
            </w:pPr>
          </w:p>
        </w:tc>
      </w:tr>
    </w:tbl>
    <w:p w14:paraId="28DF3F5C" w14:textId="77777777" w:rsidR="00150610" w:rsidRDefault="00150610" w:rsidP="00150610"/>
    <w:p w14:paraId="492A086B" w14:textId="60DF5593" w:rsidR="008E500B" w:rsidRDefault="008E500B">
      <w:pPr>
        <w:rPr>
          <w:sz w:val="22"/>
          <w:szCs w:val="22"/>
        </w:rPr>
      </w:pPr>
    </w:p>
    <w:p w14:paraId="6554AB66" w14:textId="35E5C1DA" w:rsidR="008E500B" w:rsidRPr="007914A3" w:rsidRDefault="008E500B" w:rsidP="007914A3">
      <w:pPr>
        <w:spacing w:after="160" w:line="259" w:lineRule="auto"/>
        <w:rPr>
          <w:sz w:val="22"/>
          <w:szCs w:val="22"/>
        </w:rPr>
      </w:pPr>
      <w:r>
        <w:rPr>
          <w:sz w:val="22"/>
          <w:szCs w:val="22"/>
        </w:rPr>
        <w:br w:type="page"/>
      </w:r>
    </w:p>
    <w:p w14:paraId="7C404F87" w14:textId="77777777" w:rsidR="008E500B" w:rsidRPr="0021735F" w:rsidRDefault="008E500B" w:rsidP="005F65C0">
      <w:pPr>
        <w:ind w:left="5245"/>
        <w:jc w:val="right"/>
        <w:rPr>
          <w:sz w:val="20"/>
          <w:szCs w:val="20"/>
        </w:rPr>
      </w:pPr>
      <w:r>
        <w:rPr>
          <w:b/>
          <w:sz w:val="20"/>
          <w:szCs w:val="20"/>
        </w:rPr>
        <w:lastRenderedPageBreak/>
        <w:t>Приложение № 7</w:t>
      </w:r>
    </w:p>
    <w:p w14:paraId="5DD8A2C6" w14:textId="1BE6C68C" w:rsidR="008E500B" w:rsidRDefault="008E500B" w:rsidP="008D1FEC">
      <w:pPr>
        <w:ind w:left="5245"/>
        <w:rPr>
          <w:sz w:val="20"/>
          <w:szCs w:val="20"/>
        </w:rPr>
      </w:pPr>
      <w:r w:rsidRPr="00457FB4">
        <w:rPr>
          <w:sz w:val="20"/>
          <w:szCs w:val="20"/>
        </w:rPr>
        <w:t>к договору управления №</w:t>
      </w:r>
      <w:r>
        <w:rPr>
          <w:sz w:val="20"/>
          <w:szCs w:val="20"/>
        </w:rPr>
        <w:t xml:space="preserve">______ </w:t>
      </w:r>
      <w:r w:rsidRPr="00457FB4">
        <w:rPr>
          <w:sz w:val="20"/>
          <w:szCs w:val="20"/>
        </w:rPr>
        <w:t xml:space="preserve">от </w:t>
      </w:r>
      <w:r>
        <w:rPr>
          <w:sz w:val="20"/>
          <w:szCs w:val="20"/>
        </w:rPr>
        <w:t>___</w:t>
      </w:r>
      <w:r w:rsidRPr="00457FB4">
        <w:rPr>
          <w:sz w:val="20"/>
          <w:szCs w:val="20"/>
        </w:rPr>
        <w:t>.</w:t>
      </w:r>
      <w:r>
        <w:rPr>
          <w:sz w:val="20"/>
          <w:szCs w:val="20"/>
        </w:rPr>
        <w:t xml:space="preserve"> ___</w:t>
      </w:r>
      <w:r w:rsidRPr="00457FB4">
        <w:rPr>
          <w:sz w:val="20"/>
          <w:szCs w:val="20"/>
        </w:rPr>
        <w:t>.20</w:t>
      </w:r>
      <w:r>
        <w:rPr>
          <w:sz w:val="20"/>
          <w:szCs w:val="20"/>
        </w:rPr>
        <w:t>2</w:t>
      </w:r>
      <w:r w:rsidR="005F65C0">
        <w:rPr>
          <w:sz w:val="20"/>
          <w:szCs w:val="20"/>
        </w:rPr>
        <w:t>_</w:t>
      </w:r>
      <w:r>
        <w:rPr>
          <w:sz w:val="20"/>
          <w:szCs w:val="20"/>
        </w:rPr>
        <w:t> </w:t>
      </w:r>
      <w:r w:rsidRPr="00457FB4">
        <w:rPr>
          <w:sz w:val="20"/>
          <w:szCs w:val="20"/>
        </w:rPr>
        <w:t xml:space="preserve">г. </w:t>
      </w:r>
    </w:p>
    <w:p w14:paraId="5AE971FA" w14:textId="77777777" w:rsidR="008E500B" w:rsidRPr="00937E3F" w:rsidRDefault="008E500B" w:rsidP="008E500B">
      <w:pPr>
        <w:ind w:left="5245"/>
        <w:rPr>
          <w:sz w:val="20"/>
          <w:szCs w:val="20"/>
        </w:rPr>
      </w:pPr>
    </w:p>
    <w:p w14:paraId="48C65AD0" w14:textId="77777777" w:rsidR="008E500B" w:rsidRPr="00457FB4" w:rsidRDefault="008E500B" w:rsidP="008E500B">
      <w:pPr>
        <w:ind w:left="5245"/>
        <w:rPr>
          <w:sz w:val="20"/>
          <w:szCs w:val="20"/>
        </w:rPr>
      </w:pPr>
    </w:p>
    <w:p w14:paraId="7C96B2FA" w14:textId="77777777" w:rsidR="008E500B" w:rsidRDefault="008E500B" w:rsidP="008E500B">
      <w:pPr>
        <w:ind w:left="5245"/>
        <w:rPr>
          <w:b/>
          <w:sz w:val="18"/>
          <w:szCs w:val="18"/>
        </w:rPr>
      </w:pPr>
    </w:p>
    <w:p w14:paraId="3C5D23B8" w14:textId="77777777" w:rsidR="008E500B" w:rsidRDefault="008E500B" w:rsidP="008E500B">
      <w:pPr>
        <w:ind w:left="709"/>
        <w:jc w:val="center"/>
        <w:rPr>
          <w:b/>
          <w:sz w:val="22"/>
          <w:szCs w:val="22"/>
        </w:rPr>
      </w:pPr>
      <w:r w:rsidRPr="00FC0080">
        <w:rPr>
          <w:b/>
          <w:sz w:val="22"/>
          <w:szCs w:val="22"/>
        </w:rPr>
        <w:t xml:space="preserve">Акт разграничения ответственности </w:t>
      </w:r>
    </w:p>
    <w:p w14:paraId="5C303045" w14:textId="77777777" w:rsidR="008E500B" w:rsidRDefault="008E500B" w:rsidP="008E500B">
      <w:pPr>
        <w:ind w:left="709"/>
        <w:jc w:val="center"/>
        <w:rPr>
          <w:b/>
          <w:sz w:val="22"/>
          <w:szCs w:val="22"/>
        </w:rPr>
      </w:pPr>
      <w:r w:rsidRPr="00FC0080">
        <w:rPr>
          <w:b/>
          <w:sz w:val="22"/>
          <w:szCs w:val="22"/>
        </w:rPr>
        <w:t>за эксплуатацию и сохранность инженерных сетей и оборудования</w:t>
      </w:r>
    </w:p>
    <w:p w14:paraId="3FB8AC85" w14:textId="77777777" w:rsidR="008E500B" w:rsidRPr="00FC0080" w:rsidRDefault="008E500B" w:rsidP="008E500B">
      <w:pPr>
        <w:ind w:left="709"/>
        <w:jc w:val="center"/>
        <w:rPr>
          <w:b/>
          <w:sz w:val="22"/>
          <w:szCs w:val="22"/>
        </w:rPr>
      </w:pPr>
      <w:r w:rsidRPr="00FC0080">
        <w:rPr>
          <w:b/>
          <w:sz w:val="22"/>
          <w:szCs w:val="22"/>
        </w:rPr>
        <w:t xml:space="preserve"> между Управляющей организацией и Заказчиком</w:t>
      </w:r>
    </w:p>
    <w:p w14:paraId="2ABF41E9" w14:textId="77777777" w:rsidR="008E500B" w:rsidRPr="00457FB4" w:rsidRDefault="008E500B" w:rsidP="008E500B">
      <w:pPr>
        <w:ind w:left="709"/>
        <w:jc w:val="center"/>
        <w:rPr>
          <w:b/>
          <w:sz w:val="20"/>
          <w:szCs w:val="20"/>
        </w:rPr>
      </w:pPr>
    </w:p>
    <w:p w14:paraId="06504816" w14:textId="77777777" w:rsidR="008E500B" w:rsidRPr="00FC0080" w:rsidRDefault="008E500B" w:rsidP="008E500B">
      <w:pPr>
        <w:ind w:firstLine="567"/>
        <w:jc w:val="both"/>
        <w:rPr>
          <w:sz w:val="22"/>
          <w:szCs w:val="22"/>
        </w:rPr>
      </w:pPr>
      <w:r w:rsidRPr="00FC0080">
        <w:rPr>
          <w:sz w:val="22"/>
          <w:szCs w:val="22"/>
        </w:rPr>
        <w:t>Границей эксплуатационной ответственности Сторон и разграничением ответственности по содержанию сетей и оборудования, относящегося к общему имуществу в Строении, является:</w:t>
      </w:r>
    </w:p>
    <w:p w14:paraId="50EA2F8F" w14:textId="77777777" w:rsidR="008E500B" w:rsidRPr="00457FB4" w:rsidRDefault="008E500B" w:rsidP="008E500B">
      <w:pPr>
        <w:ind w:firstLine="567"/>
        <w:jc w:val="both"/>
        <w:rPr>
          <w:sz w:val="20"/>
          <w:szCs w:val="20"/>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26"/>
        <w:gridCol w:w="4471"/>
        <w:gridCol w:w="18"/>
        <w:gridCol w:w="3308"/>
      </w:tblGrid>
      <w:tr w:rsidR="008E500B" w:rsidRPr="00457FB4" w14:paraId="60DB73A5" w14:textId="77777777" w:rsidTr="007C6350">
        <w:trPr>
          <w:trHeight w:val="523"/>
          <w:jc w:val="center"/>
        </w:trPr>
        <w:tc>
          <w:tcPr>
            <w:tcW w:w="704" w:type="dxa"/>
            <w:shd w:val="clear" w:color="auto" w:fill="auto"/>
            <w:vAlign w:val="center"/>
          </w:tcPr>
          <w:p w14:paraId="432F6A4C" w14:textId="77777777" w:rsidR="008E500B" w:rsidRPr="00457FB4" w:rsidRDefault="008E500B" w:rsidP="007C6350">
            <w:pPr>
              <w:jc w:val="center"/>
              <w:rPr>
                <w:b/>
                <w:sz w:val="20"/>
                <w:szCs w:val="20"/>
              </w:rPr>
            </w:pPr>
            <w:r w:rsidRPr="00457FB4">
              <w:rPr>
                <w:b/>
                <w:sz w:val="20"/>
                <w:szCs w:val="20"/>
              </w:rPr>
              <w:t>№</w:t>
            </w:r>
          </w:p>
        </w:tc>
        <w:tc>
          <w:tcPr>
            <w:tcW w:w="2126" w:type="dxa"/>
            <w:shd w:val="clear" w:color="auto" w:fill="auto"/>
            <w:vAlign w:val="center"/>
          </w:tcPr>
          <w:p w14:paraId="0D0DCE4A" w14:textId="77777777" w:rsidR="008E500B" w:rsidRPr="00457FB4" w:rsidRDefault="008E500B" w:rsidP="007C6350">
            <w:pPr>
              <w:jc w:val="center"/>
              <w:rPr>
                <w:b/>
                <w:sz w:val="20"/>
                <w:szCs w:val="20"/>
              </w:rPr>
            </w:pPr>
            <w:r w:rsidRPr="00457FB4">
              <w:rPr>
                <w:b/>
                <w:sz w:val="20"/>
                <w:szCs w:val="20"/>
              </w:rPr>
              <w:t>Система</w:t>
            </w:r>
          </w:p>
        </w:tc>
        <w:tc>
          <w:tcPr>
            <w:tcW w:w="4471" w:type="dxa"/>
            <w:shd w:val="clear" w:color="auto" w:fill="auto"/>
            <w:vAlign w:val="center"/>
          </w:tcPr>
          <w:p w14:paraId="65AF96D7" w14:textId="77777777" w:rsidR="008E500B" w:rsidRPr="00457FB4" w:rsidRDefault="008E500B" w:rsidP="007C6350">
            <w:pPr>
              <w:jc w:val="center"/>
              <w:rPr>
                <w:b/>
                <w:sz w:val="20"/>
                <w:szCs w:val="20"/>
              </w:rPr>
            </w:pPr>
            <w:r w:rsidRPr="00457FB4">
              <w:rPr>
                <w:b/>
                <w:sz w:val="20"/>
                <w:szCs w:val="20"/>
              </w:rPr>
              <w:t xml:space="preserve">Эксплуатационная ответственность </w:t>
            </w:r>
          </w:p>
          <w:p w14:paraId="1C3AAB85" w14:textId="77777777" w:rsidR="008E500B" w:rsidRPr="00457FB4" w:rsidRDefault="008E500B" w:rsidP="007C6350">
            <w:pPr>
              <w:jc w:val="center"/>
              <w:rPr>
                <w:b/>
                <w:sz w:val="20"/>
                <w:szCs w:val="20"/>
              </w:rPr>
            </w:pPr>
            <w:r w:rsidRPr="00457FB4">
              <w:rPr>
                <w:b/>
                <w:sz w:val="20"/>
                <w:szCs w:val="20"/>
              </w:rPr>
              <w:t>Управляющей организации</w:t>
            </w:r>
          </w:p>
        </w:tc>
        <w:tc>
          <w:tcPr>
            <w:tcW w:w="3326" w:type="dxa"/>
            <w:gridSpan w:val="2"/>
            <w:shd w:val="clear" w:color="auto" w:fill="auto"/>
          </w:tcPr>
          <w:p w14:paraId="11D2D8FF" w14:textId="77777777" w:rsidR="008E500B" w:rsidRPr="00457FB4" w:rsidRDefault="008E500B" w:rsidP="007C6350">
            <w:pPr>
              <w:jc w:val="center"/>
              <w:rPr>
                <w:b/>
                <w:sz w:val="20"/>
                <w:szCs w:val="20"/>
              </w:rPr>
            </w:pPr>
            <w:r w:rsidRPr="00457FB4">
              <w:rPr>
                <w:b/>
                <w:sz w:val="20"/>
                <w:szCs w:val="20"/>
              </w:rPr>
              <w:t>Эксплуатационная ответственность Заказчика</w:t>
            </w:r>
          </w:p>
        </w:tc>
      </w:tr>
      <w:tr w:rsidR="008E500B" w:rsidRPr="00457FB4" w14:paraId="5EB23DF5" w14:textId="77777777" w:rsidTr="007C6350">
        <w:trPr>
          <w:trHeight w:val="721"/>
          <w:jc w:val="center"/>
        </w:trPr>
        <w:tc>
          <w:tcPr>
            <w:tcW w:w="704" w:type="dxa"/>
            <w:shd w:val="clear" w:color="auto" w:fill="auto"/>
            <w:vAlign w:val="center"/>
          </w:tcPr>
          <w:p w14:paraId="5DF065F1" w14:textId="77777777" w:rsidR="008E500B" w:rsidRPr="00457FB4" w:rsidRDefault="008E500B" w:rsidP="007C6350">
            <w:pPr>
              <w:jc w:val="center"/>
              <w:rPr>
                <w:sz w:val="20"/>
                <w:szCs w:val="20"/>
              </w:rPr>
            </w:pPr>
            <w:r w:rsidRPr="00457FB4">
              <w:rPr>
                <w:sz w:val="20"/>
                <w:szCs w:val="20"/>
              </w:rPr>
              <w:t>1</w:t>
            </w:r>
          </w:p>
        </w:tc>
        <w:tc>
          <w:tcPr>
            <w:tcW w:w="2126" w:type="dxa"/>
            <w:shd w:val="clear" w:color="auto" w:fill="auto"/>
            <w:vAlign w:val="center"/>
          </w:tcPr>
          <w:p w14:paraId="6A83C90E" w14:textId="77777777" w:rsidR="008E500B" w:rsidRPr="00FC0080" w:rsidRDefault="008E500B" w:rsidP="007C6350">
            <w:pPr>
              <w:rPr>
                <w:b/>
                <w:i/>
                <w:sz w:val="20"/>
                <w:szCs w:val="20"/>
              </w:rPr>
            </w:pPr>
            <w:r w:rsidRPr="00FC0080">
              <w:rPr>
                <w:b/>
                <w:i/>
                <w:sz w:val="20"/>
                <w:szCs w:val="20"/>
              </w:rPr>
              <w:t>Горячее и холодное водоснабжения</w:t>
            </w:r>
          </w:p>
        </w:tc>
        <w:tc>
          <w:tcPr>
            <w:tcW w:w="4471" w:type="dxa"/>
            <w:shd w:val="clear" w:color="auto" w:fill="auto"/>
            <w:vAlign w:val="center"/>
          </w:tcPr>
          <w:p w14:paraId="5CC51D9D" w14:textId="77777777" w:rsidR="008E500B" w:rsidRPr="00FC0080" w:rsidRDefault="008E500B" w:rsidP="007C6350">
            <w:pPr>
              <w:rPr>
                <w:i/>
                <w:color w:val="000000"/>
                <w:sz w:val="20"/>
                <w:szCs w:val="20"/>
              </w:rPr>
            </w:pPr>
            <w:r w:rsidRPr="00FC0080">
              <w:rPr>
                <w:i/>
                <w:color w:val="000000"/>
                <w:sz w:val="20"/>
                <w:szCs w:val="20"/>
              </w:rPr>
              <w:t xml:space="preserve">Трубопровод и ответвление до первого запорного устройства (отключающего шарового крана/вентиля) включительно, установленного на отводе от транзитного стояка водоснабжения, </w:t>
            </w:r>
          </w:p>
        </w:tc>
        <w:tc>
          <w:tcPr>
            <w:tcW w:w="3326" w:type="dxa"/>
            <w:gridSpan w:val="2"/>
            <w:shd w:val="clear" w:color="auto" w:fill="auto"/>
            <w:vAlign w:val="center"/>
          </w:tcPr>
          <w:p w14:paraId="110DEFB9" w14:textId="77777777" w:rsidR="008E500B" w:rsidRPr="00FC0080" w:rsidRDefault="008E500B" w:rsidP="007C6350">
            <w:pPr>
              <w:rPr>
                <w:i/>
                <w:sz w:val="20"/>
                <w:szCs w:val="20"/>
              </w:rPr>
            </w:pPr>
            <w:r w:rsidRPr="00FC0080">
              <w:rPr>
                <w:i/>
                <w:sz w:val="20"/>
                <w:szCs w:val="20"/>
              </w:rPr>
              <w:t>Сети и оборудование, смонтированные после первого запорного устройства в МОП и в его Помещении</w:t>
            </w:r>
          </w:p>
        </w:tc>
      </w:tr>
      <w:tr w:rsidR="008E500B" w:rsidRPr="00457FB4" w14:paraId="409FCD30" w14:textId="77777777" w:rsidTr="007C6350">
        <w:trPr>
          <w:trHeight w:val="4691"/>
          <w:jc w:val="center"/>
        </w:trPr>
        <w:tc>
          <w:tcPr>
            <w:tcW w:w="704" w:type="dxa"/>
            <w:shd w:val="clear" w:color="auto" w:fill="auto"/>
            <w:vAlign w:val="center"/>
          </w:tcPr>
          <w:p w14:paraId="76FFD138" w14:textId="77777777" w:rsidR="008E500B" w:rsidRPr="00457FB4" w:rsidRDefault="008E500B" w:rsidP="007C6350">
            <w:pPr>
              <w:jc w:val="center"/>
              <w:rPr>
                <w:sz w:val="20"/>
                <w:szCs w:val="20"/>
              </w:rPr>
            </w:pPr>
            <w:r>
              <w:rPr>
                <w:sz w:val="20"/>
                <w:szCs w:val="20"/>
              </w:rPr>
              <w:t>1.1</w:t>
            </w:r>
          </w:p>
        </w:tc>
        <w:tc>
          <w:tcPr>
            <w:tcW w:w="9923" w:type="dxa"/>
            <w:gridSpan w:val="4"/>
            <w:shd w:val="clear" w:color="auto" w:fill="auto"/>
            <w:vAlign w:val="center"/>
          </w:tcPr>
          <w:p w14:paraId="4F0A3CCA" w14:textId="77777777" w:rsidR="008E500B" w:rsidRDefault="008E500B" w:rsidP="007C6350">
            <w:pPr>
              <w:rPr>
                <w:sz w:val="20"/>
                <w:szCs w:val="20"/>
              </w:rPr>
            </w:pPr>
            <w:r>
              <w:rPr>
                <w:noProof/>
              </w:rPr>
              <mc:AlternateContent>
                <mc:Choice Requires="wpg">
                  <w:drawing>
                    <wp:anchor distT="0" distB="0" distL="114300" distR="114300" simplePos="0" relativeHeight="251661312" behindDoc="0" locked="0" layoutInCell="1" allowOverlap="1" wp14:anchorId="340FCE62" wp14:editId="5D6D62F6">
                      <wp:simplePos x="0" y="0"/>
                      <wp:positionH relativeFrom="column">
                        <wp:posOffset>137795</wp:posOffset>
                      </wp:positionH>
                      <wp:positionV relativeFrom="paragraph">
                        <wp:posOffset>31750</wp:posOffset>
                      </wp:positionV>
                      <wp:extent cx="1724660" cy="2245995"/>
                      <wp:effectExtent l="38100" t="0" r="66040" b="40005"/>
                      <wp:wrapNone/>
                      <wp:docPr id="14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4660" cy="2245995"/>
                                <a:chOff x="2587" y="1514"/>
                                <a:chExt cx="2250" cy="3745"/>
                              </a:xfrm>
                            </wpg:grpSpPr>
                            <wps:wsp>
                              <wps:cNvPr id="148" name="Rectangle 7"/>
                              <wps:cNvSpPr>
                                <a:spLocks/>
                              </wps:cNvSpPr>
                              <wps:spPr bwMode="auto">
                                <a:xfrm>
                                  <a:off x="3306" y="2860"/>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B47F59" w14:textId="77777777" w:rsidR="002C6671" w:rsidRPr="00FE144D" w:rsidRDefault="002C6671" w:rsidP="008E500B">
                                    <w:pPr>
                                      <w:jc w:val="center"/>
                                      <w:rPr>
                                        <w:sz w:val="16"/>
                                        <w:szCs w:val="16"/>
                                      </w:rPr>
                                    </w:pPr>
                                  </w:p>
                                </w:txbxContent>
                              </wps:txbx>
                              <wps:bodyPr rot="0" vert="horz" wrap="square" lIns="91440" tIns="45720" rIns="91440" bIns="45720" anchor="ctr" anchorCtr="0" upright="1">
                                <a:noAutofit/>
                              </wps:bodyPr>
                            </wps:wsp>
                            <wps:wsp>
                              <wps:cNvPr id="149" name="Rectangle 8"/>
                              <wps:cNvSpPr>
                                <a:spLocks/>
                              </wps:cNvSpPr>
                              <wps:spPr bwMode="auto">
                                <a:xfrm>
                                  <a:off x="3703" y="4558"/>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E091BF" w14:textId="77777777" w:rsidR="002C6671" w:rsidRPr="00FE144D" w:rsidRDefault="002C6671" w:rsidP="008E500B">
                                    <w:pPr>
                                      <w:jc w:val="center"/>
                                      <w:rPr>
                                        <w:sz w:val="16"/>
                                        <w:szCs w:val="16"/>
                                      </w:rPr>
                                    </w:pPr>
                                    <w:r>
                                      <w:rPr>
                                        <w:sz w:val="16"/>
                                        <w:szCs w:val="16"/>
                                      </w:rPr>
                                      <w:t>7</w:t>
                                    </w:r>
                                  </w:p>
                                </w:txbxContent>
                              </wps:txbx>
                              <wps:bodyPr rot="0" vert="horz" wrap="square" lIns="91440" tIns="45720" rIns="91440" bIns="45720" anchor="ctr" anchorCtr="0" upright="1">
                                <a:noAutofit/>
                              </wps:bodyPr>
                            </wps:wsp>
                            <wps:wsp>
                              <wps:cNvPr id="150" name="Rectangle 9"/>
                              <wps:cNvSpPr>
                                <a:spLocks/>
                              </wps:cNvSpPr>
                              <wps:spPr bwMode="auto">
                                <a:xfrm>
                                  <a:off x="3741" y="4189"/>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4A1BED" w14:textId="77777777" w:rsidR="002C6671" w:rsidRPr="00FE144D" w:rsidRDefault="002C6671" w:rsidP="008E500B">
                                    <w:pPr>
                                      <w:jc w:val="center"/>
                                      <w:rPr>
                                        <w:sz w:val="16"/>
                                        <w:szCs w:val="16"/>
                                      </w:rPr>
                                    </w:pPr>
                                    <w:r>
                                      <w:rPr>
                                        <w:sz w:val="16"/>
                                        <w:szCs w:val="16"/>
                                      </w:rPr>
                                      <w:t>6</w:t>
                                    </w:r>
                                  </w:p>
                                </w:txbxContent>
                              </wps:txbx>
                              <wps:bodyPr rot="0" vert="horz" wrap="square" lIns="91440" tIns="45720" rIns="91440" bIns="45720" anchor="ctr" anchorCtr="0" upright="1">
                                <a:noAutofit/>
                              </wps:bodyPr>
                            </wps:wsp>
                            <wps:wsp>
                              <wps:cNvPr id="151" name="Rectangle 10"/>
                              <wps:cNvSpPr>
                                <a:spLocks/>
                              </wps:cNvSpPr>
                              <wps:spPr bwMode="auto">
                                <a:xfrm>
                                  <a:off x="3746" y="3886"/>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2BBB61" w14:textId="77777777" w:rsidR="002C6671" w:rsidRPr="00FE144D" w:rsidRDefault="002C6671" w:rsidP="008E500B">
                                    <w:pPr>
                                      <w:jc w:val="center"/>
                                      <w:rPr>
                                        <w:sz w:val="16"/>
                                        <w:szCs w:val="16"/>
                                      </w:rPr>
                                    </w:pPr>
                                    <w:r>
                                      <w:rPr>
                                        <w:sz w:val="16"/>
                                        <w:szCs w:val="16"/>
                                      </w:rPr>
                                      <w:t>5</w:t>
                                    </w:r>
                                  </w:p>
                                </w:txbxContent>
                              </wps:txbx>
                              <wps:bodyPr rot="0" vert="horz" wrap="square" lIns="91440" tIns="45720" rIns="91440" bIns="45720" anchor="ctr" anchorCtr="0" upright="1">
                                <a:noAutofit/>
                              </wps:bodyPr>
                            </wps:wsp>
                            <wps:wsp>
                              <wps:cNvPr id="152" name="Rectangle 11"/>
                              <wps:cNvSpPr>
                                <a:spLocks/>
                              </wps:cNvSpPr>
                              <wps:spPr bwMode="auto">
                                <a:xfrm>
                                  <a:off x="3746" y="3525"/>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44E481" w14:textId="77777777" w:rsidR="002C6671" w:rsidRDefault="002C6671" w:rsidP="008E500B">
                                    <w:pPr>
                                      <w:jc w:val="center"/>
                                      <w:rPr>
                                        <w:sz w:val="16"/>
                                        <w:szCs w:val="16"/>
                                      </w:rPr>
                                    </w:pPr>
                                    <w:r>
                                      <w:rPr>
                                        <w:sz w:val="16"/>
                                        <w:szCs w:val="16"/>
                                      </w:rPr>
                                      <w:t>4</w:t>
                                    </w:r>
                                  </w:p>
                                  <w:p w14:paraId="79FF26AA" w14:textId="77777777" w:rsidR="002C6671" w:rsidRPr="00FE144D" w:rsidRDefault="002C6671" w:rsidP="008E500B">
                                    <w:pPr>
                                      <w:jc w:val="center"/>
                                      <w:rPr>
                                        <w:sz w:val="16"/>
                                        <w:szCs w:val="16"/>
                                      </w:rPr>
                                    </w:pPr>
                                  </w:p>
                                </w:txbxContent>
                              </wps:txbx>
                              <wps:bodyPr rot="0" vert="horz" wrap="square" lIns="91440" tIns="45720" rIns="91440" bIns="45720" anchor="ctr" anchorCtr="0" upright="1">
                                <a:noAutofit/>
                              </wps:bodyPr>
                            </wps:wsp>
                            <wps:wsp>
                              <wps:cNvPr id="153" name="Rectangle 12"/>
                              <wps:cNvSpPr>
                                <a:spLocks/>
                              </wps:cNvSpPr>
                              <wps:spPr bwMode="auto">
                                <a:xfrm>
                                  <a:off x="3672" y="3222"/>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61FBAB" w14:textId="77777777" w:rsidR="002C6671" w:rsidRPr="00FE144D" w:rsidRDefault="002C6671" w:rsidP="008E500B">
                                    <w:pPr>
                                      <w:jc w:val="center"/>
                                      <w:rPr>
                                        <w:sz w:val="16"/>
                                        <w:szCs w:val="16"/>
                                      </w:rPr>
                                    </w:pPr>
                                  </w:p>
                                </w:txbxContent>
                              </wps:txbx>
                              <wps:bodyPr rot="0" vert="horz" wrap="square" lIns="91440" tIns="45720" rIns="91440" bIns="45720" anchor="ctr" anchorCtr="0" upright="1">
                                <a:noAutofit/>
                              </wps:bodyPr>
                            </wps:wsp>
                            <wps:wsp>
                              <wps:cNvPr id="155" name="Rectangle 14"/>
                              <wps:cNvSpPr>
                                <a:spLocks/>
                              </wps:cNvSpPr>
                              <wps:spPr bwMode="auto">
                                <a:xfrm>
                                  <a:off x="3235" y="1514"/>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3427ADD" w14:textId="77777777" w:rsidR="002C6671" w:rsidRPr="00FE144D" w:rsidRDefault="002C6671" w:rsidP="008E500B">
                                    <w:pPr>
                                      <w:jc w:val="center"/>
                                      <w:rPr>
                                        <w:sz w:val="16"/>
                                        <w:szCs w:val="16"/>
                                      </w:rPr>
                                    </w:pPr>
                                    <w:r>
                                      <w:rPr>
                                        <w:sz w:val="16"/>
                                        <w:szCs w:val="16"/>
                                      </w:rPr>
                                      <w:t>2</w:t>
                                    </w:r>
                                  </w:p>
                                </w:txbxContent>
                              </wps:txbx>
                              <wps:bodyPr rot="0" vert="horz" wrap="square" lIns="91440" tIns="45720" rIns="91440" bIns="45720" anchor="ctr" anchorCtr="0" upright="1">
                                <a:noAutofit/>
                              </wps:bodyPr>
                            </wps:wsp>
                            <wps:wsp>
                              <wps:cNvPr id="156" name="Rectangle 15"/>
                              <wps:cNvSpPr>
                                <a:spLocks/>
                              </wps:cNvSpPr>
                              <wps:spPr bwMode="auto">
                                <a:xfrm>
                                  <a:off x="2786" y="2532"/>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55FF03D" w14:textId="77777777" w:rsidR="002C6671" w:rsidRPr="00FE144D" w:rsidRDefault="002C6671" w:rsidP="008E500B">
                                    <w:pPr>
                                      <w:jc w:val="center"/>
                                      <w:rPr>
                                        <w:sz w:val="16"/>
                                        <w:szCs w:val="16"/>
                                      </w:rPr>
                                    </w:pPr>
                                    <w:r>
                                      <w:rPr>
                                        <w:sz w:val="16"/>
                                        <w:szCs w:val="16"/>
                                      </w:rPr>
                                      <w:t>1</w:t>
                                    </w:r>
                                  </w:p>
                                </w:txbxContent>
                              </wps:txbx>
                              <wps:bodyPr rot="0" vert="horz" wrap="square" lIns="91440" tIns="45720" rIns="91440" bIns="45720" anchor="ctr" anchorCtr="0" upright="1">
                                <a:noAutofit/>
                              </wps:bodyPr>
                            </wps:wsp>
                            <wps:wsp>
                              <wps:cNvPr id="157" name="Rectangle 60"/>
                              <wps:cNvSpPr>
                                <a:spLocks noChangeArrowheads="1"/>
                              </wps:cNvSpPr>
                              <wps:spPr bwMode="auto">
                                <a:xfrm rot="2760000">
                                  <a:off x="3334" y="3943"/>
                                  <a:ext cx="57"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AutoShape 51"/>
                              <wps:cNvCnPr>
                                <a:cxnSpLocks noChangeShapeType="1"/>
                              </wps:cNvCnPr>
                              <wps:spPr bwMode="auto">
                                <a:xfrm>
                                  <a:off x="2613" y="2835"/>
                                  <a:ext cx="0" cy="2424"/>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52"/>
                              <wps:cNvSpPr>
                                <a:spLocks noChangeArrowheads="1"/>
                              </wps:cNvSpPr>
                              <wps:spPr bwMode="auto">
                                <a:xfrm rot="5400000">
                                  <a:off x="2863" y="3212"/>
                                  <a:ext cx="121" cy="141"/>
                                </a:xfrm>
                                <a:prstGeom prst="flowChartCollate">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160" name="AutoShape 53"/>
                              <wps:cNvCnPr>
                                <a:cxnSpLocks noChangeShapeType="1"/>
                              </wps:cNvCnPr>
                              <wps:spPr bwMode="auto">
                                <a:xfrm flipH="1">
                                  <a:off x="2613" y="3285"/>
                                  <a:ext cx="240"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54"/>
                              <wps:cNvCnPr>
                                <a:cxnSpLocks noChangeShapeType="1"/>
                                <a:endCxn id="180" idx="2"/>
                              </wps:cNvCnPr>
                              <wps:spPr bwMode="auto">
                                <a:xfrm flipV="1">
                                  <a:off x="2994" y="3271"/>
                                  <a:ext cx="425" cy="1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56"/>
                              <wps:cNvCnPr>
                                <a:cxnSpLocks noChangeShapeType="1"/>
                              </wps:cNvCnPr>
                              <wps:spPr bwMode="auto">
                                <a:xfrm flipH="1">
                                  <a:off x="3448" y="3291"/>
                                  <a:ext cx="2" cy="4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 name="Rectangle 58"/>
                              <wps:cNvSpPr>
                                <a:spLocks noChangeArrowheads="1"/>
                              </wps:cNvSpPr>
                              <wps:spPr bwMode="auto">
                                <a:xfrm>
                                  <a:off x="3380" y="3886"/>
                                  <a:ext cx="121" cy="20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5" name="AutoShape 59"/>
                              <wps:cNvCnPr>
                                <a:cxnSpLocks noChangeShapeType="1"/>
                              </wps:cNvCnPr>
                              <wps:spPr bwMode="auto">
                                <a:xfrm>
                                  <a:off x="3450" y="3750"/>
                                  <a:ext cx="0" cy="1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AutoShape 62"/>
                              <wps:cNvCnPr>
                                <a:cxnSpLocks noChangeShapeType="1"/>
                              </wps:cNvCnPr>
                              <wps:spPr bwMode="auto">
                                <a:xfrm>
                                  <a:off x="3450" y="4094"/>
                                  <a:ext cx="0" cy="1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 name="Rectangle 63"/>
                              <wps:cNvSpPr>
                                <a:spLocks noChangeArrowheads="1"/>
                              </wps:cNvSpPr>
                              <wps:spPr bwMode="auto">
                                <a:xfrm>
                                  <a:off x="3374" y="4271"/>
                                  <a:ext cx="127" cy="25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 name="Rectangle 64"/>
                              <wps:cNvSpPr>
                                <a:spLocks noChangeArrowheads="1"/>
                              </wps:cNvSpPr>
                              <wps:spPr bwMode="auto">
                                <a:xfrm>
                                  <a:off x="3261" y="4368"/>
                                  <a:ext cx="11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9" name="Rectangle 65"/>
                              <wps:cNvSpPr>
                                <a:spLocks noChangeArrowheads="1"/>
                              </wps:cNvSpPr>
                              <wps:spPr bwMode="auto">
                                <a:xfrm>
                                  <a:off x="3204" y="4340"/>
                                  <a:ext cx="57"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0" name="AutoShape 66"/>
                              <wps:cNvCnPr>
                                <a:cxnSpLocks noChangeShapeType="1"/>
                              </wps:cNvCnPr>
                              <wps:spPr bwMode="auto">
                                <a:xfrm>
                                  <a:off x="3450" y="4529"/>
                                  <a:ext cx="0" cy="1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Oval 67"/>
                              <wps:cNvSpPr>
                                <a:spLocks noChangeArrowheads="1"/>
                              </wps:cNvSpPr>
                              <wps:spPr bwMode="auto">
                                <a:xfrm>
                                  <a:off x="3374" y="4665"/>
                                  <a:ext cx="170" cy="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2" name="AutoShape 68"/>
                              <wps:cNvCnPr>
                                <a:cxnSpLocks noChangeShapeType="1"/>
                              </wps:cNvCnPr>
                              <wps:spPr bwMode="auto">
                                <a:xfrm flipV="1">
                                  <a:off x="3419" y="4690"/>
                                  <a:ext cx="113" cy="113"/>
                                </a:xfrm>
                                <a:prstGeom prst="straightConnector1">
                                  <a:avLst/>
                                </a:prstGeom>
                                <a:noFill/>
                                <a:ln w="9525">
                                  <a:solidFill>
                                    <a:srgbClr val="000000"/>
                                  </a:solidFill>
                                  <a:round/>
                                  <a:headEnd/>
                                  <a:tailEnd type="arrow" w="sm" len="med"/>
                                </a:ln>
                                <a:extLst>
                                  <a:ext uri="{909E8E84-426E-40DD-AFC4-6F175D3DCCD1}">
                                    <a14:hiddenFill xmlns:a14="http://schemas.microsoft.com/office/drawing/2010/main">
                                      <a:noFill/>
                                    </a14:hiddenFill>
                                  </a:ext>
                                </a:extLst>
                              </wps:spPr>
                              <wps:bodyPr/>
                            </wps:wsp>
                            <wps:wsp>
                              <wps:cNvPr id="173" name="AutoShape 69"/>
                              <wps:cNvCnPr>
                                <a:cxnSpLocks noChangeShapeType="1"/>
                              </wps:cNvCnPr>
                              <wps:spPr bwMode="auto">
                                <a:xfrm>
                                  <a:off x="3450" y="4835"/>
                                  <a:ext cx="0" cy="1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70"/>
                              <wps:cNvSpPr>
                                <a:spLocks noChangeArrowheads="1"/>
                              </wps:cNvSpPr>
                              <wps:spPr bwMode="auto">
                                <a:xfrm rot="10800000">
                                  <a:off x="3380" y="4971"/>
                                  <a:ext cx="121" cy="141"/>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AutoShape 71"/>
                              <wps:cNvCnPr>
                                <a:cxnSpLocks noChangeShapeType="1"/>
                              </wps:cNvCnPr>
                              <wps:spPr bwMode="auto">
                                <a:xfrm>
                                  <a:off x="3450" y="5112"/>
                                  <a:ext cx="0" cy="1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AutoShape 76"/>
                              <wps:cNvSpPr>
                                <a:spLocks noChangeArrowheads="1"/>
                              </wps:cNvSpPr>
                              <wps:spPr bwMode="auto">
                                <a:xfrm>
                                  <a:off x="2587" y="3242"/>
                                  <a:ext cx="57" cy="57"/>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0" name="AutoShape 77"/>
                              <wps:cNvSpPr>
                                <a:spLocks noChangeArrowheads="1"/>
                              </wps:cNvSpPr>
                              <wps:spPr bwMode="auto">
                                <a:xfrm>
                                  <a:off x="3419" y="3242"/>
                                  <a:ext cx="57" cy="57"/>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 name="AutoShape 78"/>
                              <wps:cNvCnPr>
                                <a:cxnSpLocks noChangeShapeType="1"/>
                              </wps:cNvCnPr>
                              <wps:spPr bwMode="auto">
                                <a:xfrm>
                                  <a:off x="3450" y="5230"/>
                                  <a:ext cx="1387" cy="0"/>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82" name="AutoShape 79"/>
                              <wps:cNvCnPr>
                                <a:cxnSpLocks noChangeShapeType="1"/>
                              </wps:cNvCnPr>
                              <wps:spPr bwMode="auto">
                                <a:xfrm flipH="1">
                                  <a:off x="3004" y="1617"/>
                                  <a:ext cx="30" cy="364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3" name="AutoShape 80"/>
                              <wps:cNvCnPr>
                                <a:cxnSpLocks noChangeShapeType="1"/>
                              </wps:cNvCnPr>
                              <wps:spPr bwMode="auto">
                                <a:xfrm flipH="1">
                                  <a:off x="2613" y="2744"/>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4" name="AutoShape 81"/>
                              <wps:cNvCnPr>
                                <a:cxnSpLocks noChangeShapeType="1"/>
                              </wps:cNvCnPr>
                              <wps:spPr bwMode="auto">
                                <a:xfrm flipH="1">
                                  <a:off x="3060" y="1776"/>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5" name="AutoShape 82"/>
                              <wps:cNvCnPr>
                                <a:cxnSpLocks noChangeShapeType="1"/>
                              </wps:cNvCnPr>
                              <wps:spPr bwMode="auto">
                                <a:xfrm flipV="1">
                                  <a:off x="2817" y="3343"/>
                                  <a:ext cx="66" cy="48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8" name="AutoShape 84"/>
                              <wps:cNvCnPr>
                                <a:cxnSpLocks noChangeShapeType="1"/>
                              </wps:cNvCnPr>
                              <wps:spPr bwMode="auto">
                                <a:xfrm flipH="1">
                                  <a:off x="3532" y="3750"/>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9" name="AutoShape 85"/>
                              <wps:cNvCnPr>
                                <a:cxnSpLocks noChangeShapeType="1"/>
                              </wps:cNvCnPr>
                              <wps:spPr bwMode="auto">
                                <a:xfrm flipH="1">
                                  <a:off x="3544" y="4165"/>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90" name="AutoShape 86"/>
                              <wps:cNvCnPr>
                                <a:cxnSpLocks noChangeShapeType="1"/>
                              </wps:cNvCnPr>
                              <wps:spPr bwMode="auto">
                                <a:xfrm flipH="1">
                                  <a:off x="3544" y="4457"/>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91" name="AutoShape 87"/>
                              <wps:cNvCnPr>
                                <a:cxnSpLocks noChangeShapeType="1"/>
                              </wps:cNvCnPr>
                              <wps:spPr bwMode="auto">
                                <a:xfrm flipH="1">
                                  <a:off x="3501" y="4803"/>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93" name="Rectangle 51"/>
                              <wps:cNvSpPr>
                                <a:spLocks/>
                              </wps:cNvSpPr>
                              <wps:spPr bwMode="auto">
                                <a:xfrm>
                                  <a:off x="2697" y="3828"/>
                                  <a:ext cx="297" cy="36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9AA3AB" w14:textId="77777777" w:rsidR="002C6671" w:rsidRPr="00FE144D" w:rsidRDefault="002C6671" w:rsidP="008E500B">
                                    <w:pPr>
                                      <w:rPr>
                                        <w:sz w:val="16"/>
                                        <w:szCs w:val="16"/>
                                      </w:rPr>
                                    </w:pPr>
                                    <w:r>
                                      <w:rPr>
                                        <w:sz w:val="16"/>
                                        <w:szCs w:val="16"/>
                                      </w:rPr>
                                      <w:t>3</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FCE62" id="Group 6" o:spid="_x0000_s1026" style="position:absolute;margin-left:10.85pt;margin-top:2.5pt;width:135.8pt;height:176.85pt;z-index:251661312" coordorigin="2587,1514" coordsize="2250,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1DQoAAJNxAAAOAAAAZHJzL2Uyb0RvYy54bWzsXduSo8gRfXeE/4HgXSMoiptiNBuzfRk7&#10;Yuzd8K79TktIIoxABnrU4w3/uzOzoFRCoG6tLq3urXnokYQERdXJrJN5soqPPzwtU+NbXJRJno1N&#10;+4NlGnE2yadJNh+b//z1fhCYRllF2TRK8ywem9/j0vzh05//9HG9GsUsX+TpNC4MOElWjtarsbmo&#10;qtVoOCwni3gZlR/yVZzBwVleLKMK3hbz4bSI1nD2ZTpkluUN13kxXRX5JC5L+PRWHDQ/0flns3hS&#10;/TSblXFlpGMT2lbR34L+PuDf4aeP0WheRKtFMqmbEf2OViyjJIOLylPdRlVkPBbJzqmWyaTIy3xW&#10;fZjky2E+myWTmO4B7sa2WnfzpcgfV3Qv89F6vpLdBF3b6qfffdrJ37/9XBjJFMaO+6aRRUsYJLqu&#10;4WHnrFfzEXznS7H6ZfVzIe4QXn7NJ/8u4fCwfRzfz8WXjYf13/IpnC56rHLqnKdZscRTwG0bTzQG&#10;3+UYxE+VMYEPbZ9xz4OhmsAxxrgbhq4YpckChhJ/x9wAmgqHbdfmzbG7+veMufWPHZ/TL4fRSFyY&#10;Gls3Du8MEFduOrU8rlN/WUSrmMaqxA6TnQr4F536D8BilM3T2PBFx9L3ml4t1S5VjmArS+j5ZzvT&#10;cSyPOoUF0HsE66ZLmQvdhd3pWA4ekR0SjVZFWX2J86WBL8ZmAW2kkYq+fS0r8dXmKzhwZZ4m0/sk&#10;TelNMX+4SQvjWwS2dU//6rNvfS3N8MtZjj8TZxSfQOvgGngM20m28ltoM279yMLBvRf4A37P3UHo&#10;W8HAssMfQ8/iIb+9/x820OajRTKdxtnXJIsbu7X5y4aw9iDC4shyjfXY9BwADt1X701a9K/rJpdJ&#10;BW4sTZZjM5BfikaLOJreZVMajSpKUvF6uN18GhDog+Z/6hXAqhh4AdTq6eEJzoIfPuTT74CHIofx&#10;AqSD74UXi7z4r2mswY+NzfI/j1ERm0b61wwwHdqco+OjN9z1Gbwp1CMP6pEom8CpxuakKkxDvLmp&#10;hLt8XBXJfAHXsqmXsvwzmPUsIZRs2kUugQzrYhYW7lpYgGOEjQJLPJ2F+WA+6Ha469IFBHLRaWkL&#10;257Q3qiFiXmwwY42NGFAzVSG82p7KgubzjqtoXFbGJod0AW0oQEV7qR4b9nQWIMdbWgtQwP0tw3N&#10;Jk53+imNC9LoBAHRfW1p79HSiPVvOJrmjnJKYx2WZjd+6cRzWm1pLqvjWR2evb85jdIR2tIgQqyn&#10;KmlpEDrtzGmSAZzU0jwfrBqzHYzRBfSc9h7nNHKi2tI6LM3tsDTpl05qacyBa23lYfWc9v7mtFoH&#10;0JnHnTkNGN3OnCb90iktjfkQnqGlMdfRc1ojDr67jIgUhnRGpJURkdLkRkUTKldNM1tJfiPLbxYg&#10;tsWfiyJfowoDSgjFdaSrSNPEX/erayJOZr6Hig6JHrVw6TgOFxQz5BRbbyhmI7XZ9qtIbShkhRhh&#10;XkjIGqGW19KqLgLe6q3IUyAV1ZME6mWkEhuummK4yYSuPnnKal1dope+/ev3FWjoW+AVP9kPXgRA&#10;DVfmARhp9giAsJEY2fA0SOmTzs4ZMcR+Zbisigjlv5s8y0AkzguhAvboxFLtjQAgiEnH9o9QV6EM&#10;ohZR+wRVwiFZ4a6mbIV3wV3AB5x5dwNu3d4OPt/f8IF3D226dW5vbm7tbU0ZlerjNWUcANkPiuQr&#10;5HPo6WckX2FGMFpkXlCpcClB1ZWCqoLYPaG6hOsJnK3LhXquojfwBHodZre4j80gU474tUEwwp5q&#10;Kj12Chtmab6GGaEA/KZpVGGhRjTqAe9W9UL50iIHRLkNhSna9V5NZQBWEQl+rgBZ5sKBBJzJ9Rqz&#10;NFn9BX22CuPGCTssaDlhqHkRMKZIqx/ER/pgO7S0DxZVQ1fvgz0pASrQVZM4B0AXZppsevOUieqG&#10;ALCWTLFmhTxmzZ9fwigI1v9qwzoMayrMfPLBGyrMgYbW3nm/c9a4lvWuLwxp3yy38KTgpuBaJpgu&#10;7JIdzoGck1IQtrALzURewYNnorgjoXtUqKZZMdbvXooVe+Dm2sk+UQZ4zhSEQiAcB103onWnVkPy&#10;YGZRYWI/hThPga/OOtRc73qorxSBFD+rFusdwB+alNlLOIKKV44Fg4hXDP27sg62c17Cq71rUyV/&#10;/XxXSikbvAJXANRsEdRodL4smdPglVtAaTvx6lOCvt+7ajZwoDTzdnlslyChphbOIkio3tXxRdzF&#10;d+Ium9XLfWCd1P7AS7OBoxbJvBkNwpMahCKfqdmEs6MVJAjiAtyBtmz5VhTKKNYC5QwO9DtXDdY/&#10;CFil/KCAdU9VxWnkB9W1Mqt2rQ4kZrfAqtXdyyw/fDOe1YcQpy0xeBfIZ6lwlbzVZa3VUtA4Usd0&#10;nCXXC//BtV3I0dd4/QmWbRuerDiSJTGwyFssRT+9X5WU1fNaCpiNdkRQhRd7WUCcgrZWnkm/vUTC&#10;QBfL4D4dVNkC8mgd3TerBLByf8edEmE8bxqgU9pyuA1UBFUAL2zxAElany3zutqUgFFRXVGEBXKw&#10;cwBsG7CELQNi2MRlGU9rG9yzUYMuqoF9Z7r2bOlDtlz/oiS4XikhC6pWy/823lcTBU0URJkAZpfa&#10;nljMzeeUu0TFrW3Ve6ioLLdRv3jYrjOQ6teVVIEdxSIO3EhG19/Krb/6HG+HEiYQdF5KoWK3idBc&#10;u13B2Dhe+5lM7dXSCEHWNVGg3eo6q3dwg7pDiIJMf22Igq9mFM6dq5W7qzmMt+ptm/TXc6lapdq2&#10;rhY/T73tUZ72heUzOl7bE69hRcoOS7hoTqGJ0TRY9UqcZhPQHiYQyNyX4lkvkFzoZALMaacUHNzU&#10;EnNgz2TArpYK1BmFqkhom8vtpEI61zkFdWPbU1CFoCNb5l8gp9C5vsGxatXM9myaATaF4AB1Arbj&#10;CULRr/G+JrZxn9PbqFyI/Uyn8Epofy/kCXS7evHZi/c27nPSHXkyYBkQZpw3XOvE9GbhpM9bJWGs&#10;USyY81ZLxPf6a50EPmaH7T5wdyTVgJW8Drhhv2jwy8A3bF/ElxuHrcFt/hZqheOwxAWsatyJBYGh&#10;XAbcO8vSAiAhVHzutHdogPIMYiNcLMO8TjKyl3Rox33pJfGBLKDchI6BWkB5puUUnazEwT2AuhdW&#10;aMetHXf/40T6WElHxln4xleg3I4LTJuKLux2kZAGtwb3weCGyp1dVqLKKZf13A244UEcIrvQbMSj&#10;wa3BfTi4OzLakEW+DOVub3ACj8+p13gE4jFDOp4UPVA/2kjHk4fFk6HMBG7WgWxtnNYSwgH1zUpl&#10;cQTZS/mSR2cxL6yDxYCRHqQgF4+gKOPAAia8Qu8OU+dZnoTakbKJ2L5tzvSjs+oHirUUe3x0FtW0&#10;SanvIhsUTk7xBC24FXryHwGvfkohPlpQfU+w3zxL8dP/AQAA//8DAFBLAwQUAAYACAAAACEA6uE9&#10;Vd8AAAAIAQAADwAAAGRycy9kb3ducmV2LnhtbEyPT0vDQBTE74LfYXmCN7v5Q2yN2ZRS1FMRbAXx&#10;ts2+JqHZtyG7TdJv7/Okx2GGmd8U69l2YsTBt44UxIsIBFLlTEu1gs/D68MKhA+ajO4coYIreliX&#10;tzeFzo2b6APHfagFl5DPtYImhD6X0lcNWu0Xrkdi7+QGqwPLoZZm0BOX204mUfQorW6JFxrd47bB&#10;6ry/WAVvk542afwy7s6n7fX7kL1/7WJU6v5u3jyDCDiHvzD84jM6lMx0dBcyXnQKknjJSQUZP2I7&#10;eUpTEEcFabZagiwL+f9A+QMAAP//AwBQSwECLQAUAAYACAAAACEAtoM4kv4AAADhAQAAEwAAAAAA&#10;AAAAAAAAAAAAAAAAW0NvbnRlbnRfVHlwZXNdLnhtbFBLAQItABQABgAIAAAAIQA4/SH/1gAAAJQB&#10;AAALAAAAAAAAAAAAAAAAAC8BAABfcmVscy8ucmVsc1BLAQItABQABgAIAAAAIQAt84/1DQoAAJNx&#10;AAAOAAAAAAAAAAAAAAAAAC4CAABkcnMvZTJvRG9jLnhtbFBLAQItABQABgAIAAAAIQDq4T1V3wAA&#10;AAgBAAAPAAAAAAAAAAAAAAAAAGcMAABkcnMvZG93bnJldi54bWxQSwUGAAAAAAQABADzAAAAcw0A&#10;AAAA&#10;">
                      <v:rect id="Rectangle 7" o:spid="_x0000_s1027" style="position:absolute;left:3306;top:2860;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MLlxQAAANwAAAAPAAAAZHJzL2Rvd25yZXYueG1sRI/NTsNA&#10;DITvSLzDykjc6IYfVVXotoJIlWhP0HLgaGVNNm3sjbLbNLw9PiBxszXjmc/L9cSdGWlIbRQH97MC&#10;DEkdfSuNg8/D5m4BJmUUj10UcvBDCdar66sllj5e5IPGfW6Mhkgq0UHIuS+tTXUgxjSLPYlq33Fg&#10;zLoOjfUDXjScO/tQFHPL2Io2BOypClSf9md2UO/O/Lgb54ttdazC1+uGt/Gdnbu9mV6ewWSa8r/5&#10;7/rNK/6T0uozOoFd/QIAAP//AwBQSwECLQAUAAYACAAAACEA2+H2y+4AAACFAQAAEwAAAAAAAAAA&#10;AAAAAAAAAAAAW0NvbnRlbnRfVHlwZXNdLnhtbFBLAQItABQABgAIAAAAIQBa9CxbvwAAABUBAAAL&#10;AAAAAAAAAAAAAAAAAB8BAABfcmVscy8ucmVsc1BLAQItABQABgAIAAAAIQBaiMLlxQAAANwAAAAP&#10;AAAAAAAAAAAAAAAAAAcCAABkcnMvZG93bnJldi54bWxQSwUGAAAAAAMAAwC3AAAA+QIAAAAA&#10;" stroked="f" strokeweight=".5pt">
                        <v:path arrowok="t"/>
                        <v:textbox>
                          <w:txbxContent>
                            <w:p w14:paraId="5BB47F59" w14:textId="77777777" w:rsidR="002C6671" w:rsidRPr="00FE144D" w:rsidRDefault="002C6671" w:rsidP="008E500B">
                              <w:pPr>
                                <w:jc w:val="center"/>
                                <w:rPr>
                                  <w:sz w:val="16"/>
                                  <w:szCs w:val="16"/>
                                </w:rPr>
                              </w:pPr>
                            </w:p>
                          </w:txbxContent>
                        </v:textbox>
                      </v:rect>
                      <v:rect id="Rectangle 8" o:spid="_x0000_s1028" style="position:absolute;left:3703;top:4558;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Gd+wwAAANwAAAAPAAAAZHJzL2Rvd25yZXYueG1sRE9NS8NA&#10;EL0L/odlBG92Yyulxm6LBgq2pxo9eByyYzaamQ3ZbRr/fbdQ6G0e73OW65FbNVAfGi8GHicZKJLK&#10;20ZqA1+fm4cFqBBRLLZeyMA/BVivbm+WmFt/lA8aylirFCIhRwMuxi7XOlSOGMPEdySJ+/E9Y0yw&#10;r7Xt8ZjCudXTLJtrxkZSg8OOCkfVX3lgA9XuwLPdMF9si9/Cfb9teOv3bMz93fj6AirSGK/ii/vd&#10;pvlPz3B+Jl2gVycAAAD//wMAUEsBAi0AFAAGAAgAAAAhANvh9svuAAAAhQEAABMAAAAAAAAAAAAA&#10;AAAAAAAAAFtDb250ZW50X1R5cGVzXS54bWxQSwECLQAUAAYACAAAACEAWvQsW78AAAAVAQAACwAA&#10;AAAAAAAAAAAAAAAfAQAAX3JlbHMvLnJlbHNQSwECLQAUAAYACAAAACEANcRnfsMAAADcAAAADwAA&#10;AAAAAAAAAAAAAAAHAgAAZHJzL2Rvd25yZXYueG1sUEsFBgAAAAADAAMAtwAAAPcCAAAAAA==&#10;" stroked="f" strokeweight=".5pt">
                        <v:path arrowok="t"/>
                        <v:textbox>
                          <w:txbxContent>
                            <w:p w14:paraId="5CE091BF" w14:textId="77777777" w:rsidR="002C6671" w:rsidRPr="00FE144D" w:rsidRDefault="002C6671" w:rsidP="008E500B">
                              <w:pPr>
                                <w:jc w:val="center"/>
                                <w:rPr>
                                  <w:sz w:val="16"/>
                                  <w:szCs w:val="16"/>
                                </w:rPr>
                              </w:pPr>
                              <w:r>
                                <w:rPr>
                                  <w:sz w:val="16"/>
                                  <w:szCs w:val="16"/>
                                </w:rPr>
                                <w:t>7</w:t>
                              </w:r>
                            </w:p>
                          </w:txbxContent>
                        </v:textbox>
                      </v:rect>
                      <v:rect id="_x0000_s1029" style="position:absolute;left:3741;top:4189;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g+xQAAANwAAAAPAAAAZHJzL2Rvd25yZXYueG1sRI9BT8Mw&#10;DIXvSPyHyEjcWAqIaSrLJqg0ie0EGweOVmOabrVTNVlX/j0+IHGz9Z7f+7xcT9yZkYbURnFwPyvA&#10;kNTRt9I4+Dxs7hZgUkbx2EUhBz+UYL26vlpi6eNFPmjc58ZoiKQSHYSc+9LaVAdiTLPYk6j2HQfG&#10;rOvQWD/gRcO5sw9FMbeMrWhDwJ6qQPVpf2YH9e7Mj7txvthWxyp8vW54G9/Zudub6eUZTKYp/5v/&#10;rt+84j8pvj6jE9jVLwAAAP//AwBQSwECLQAUAAYACAAAACEA2+H2y+4AAACFAQAAEwAAAAAAAAAA&#10;AAAAAAAAAAAAW0NvbnRlbnRfVHlwZXNdLnhtbFBLAQItABQABgAIAAAAIQBa9CxbvwAAABUBAAAL&#10;AAAAAAAAAAAAAAAAAB8BAABfcmVscy8ucmVsc1BLAQItABQABgAIAAAAIQAhJ1g+xQAAANwAAAAP&#10;AAAAAAAAAAAAAAAAAAcCAABkcnMvZG93bnJldi54bWxQSwUGAAAAAAMAAwC3AAAA+QIAAAAA&#10;" stroked="f" strokeweight=".5pt">
                        <v:path arrowok="t"/>
                        <v:textbox>
                          <w:txbxContent>
                            <w:p w14:paraId="094A1BED" w14:textId="77777777" w:rsidR="002C6671" w:rsidRPr="00FE144D" w:rsidRDefault="002C6671" w:rsidP="008E500B">
                              <w:pPr>
                                <w:jc w:val="center"/>
                                <w:rPr>
                                  <w:sz w:val="16"/>
                                  <w:szCs w:val="16"/>
                                </w:rPr>
                              </w:pPr>
                              <w:r>
                                <w:rPr>
                                  <w:sz w:val="16"/>
                                  <w:szCs w:val="16"/>
                                </w:rPr>
                                <w:t>6</w:t>
                              </w:r>
                            </w:p>
                          </w:txbxContent>
                        </v:textbox>
                      </v:rect>
                      <v:rect id="Rectangle 10" o:spid="_x0000_s1030" style="position:absolute;left:3746;top:3886;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2lwgAAANwAAAAPAAAAZHJzL2Rvd25yZXYueG1sRE9Na8JA&#10;EL0X+h+WKXirGysVia7SBoTqqdUeehyyYzaamQ3ZNcZ/7xYKvc3jfc5yPXCjeupC7cXAZJyBIim9&#10;raUy8H3YPM9BhYhisfFCBm4UYL16fFhibv1Vvqjfx0qlEAk5GnAxtrnWoXTEGMa+JUnc0XeMMcGu&#10;0rbDawrnRr9k2Uwz1pIaHLZUOCrP+wsbKHcXnu762XxbnAr3877hrf9kY0ZPw9sCVKQh/ov/3B82&#10;zX+dwO8z6QK9ugMAAP//AwBQSwECLQAUAAYACAAAACEA2+H2y+4AAACFAQAAEwAAAAAAAAAAAAAA&#10;AAAAAAAAW0NvbnRlbnRfVHlwZXNdLnhtbFBLAQItABQABgAIAAAAIQBa9CxbvwAAABUBAAALAAAA&#10;AAAAAAAAAAAAAB8BAABfcmVscy8ucmVsc1BLAQItABQABgAIAAAAIQBOa/2lwgAAANwAAAAPAAAA&#10;AAAAAAAAAAAAAAcCAABkcnMvZG93bnJldi54bWxQSwUGAAAAAAMAAwC3AAAA9gIAAAAA&#10;" stroked="f" strokeweight=".5pt">
                        <v:path arrowok="t"/>
                        <v:textbox>
                          <w:txbxContent>
                            <w:p w14:paraId="482BBB61" w14:textId="77777777" w:rsidR="002C6671" w:rsidRPr="00FE144D" w:rsidRDefault="002C6671" w:rsidP="008E500B">
                              <w:pPr>
                                <w:jc w:val="center"/>
                                <w:rPr>
                                  <w:sz w:val="16"/>
                                  <w:szCs w:val="16"/>
                                </w:rPr>
                              </w:pPr>
                              <w:r>
                                <w:rPr>
                                  <w:sz w:val="16"/>
                                  <w:szCs w:val="16"/>
                                </w:rPr>
                                <w:t>5</w:t>
                              </w:r>
                            </w:p>
                          </w:txbxContent>
                        </v:textbox>
                      </v:rect>
                      <v:rect id="Rectangle 11" o:spid="_x0000_s1031" style="position:absolute;left:3746;top:3525;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SwgAAANwAAAAPAAAAZHJzL2Rvd25yZXYueG1sRE9Na8JA&#10;EL0L/odlhN50U0tFUlepAUE9We2hxyE7zabNzIbsGtN/3y0Ivc3jfc5qM3CjeupC7cXA4ywDRVJ6&#10;W0tl4P2ymy5BhYhisfFCBn4owGY9Hq0wt/4mb9SfY6VSiIQcDbgY21zrUDpiDDPfkiTu03eMMcGu&#10;0rbDWwrnRs+zbKEZa0kNDlsqHJXf5ysbKI9Xfjr2i+Wh+Crcx3bHB39iYx4mw+sLqEhD/Bff3Xub&#10;5j/P4e+ZdIFe/wIAAP//AwBQSwECLQAUAAYACAAAACEA2+H2y+4AAACFAQAAEwAAAAAAAAAAAAAA&#10;AAAAAAAAW0NvbnRlbnRfVHlwZXNdLnhtbFBLAQItABQABgAIAAAAIQBa9CxbvwAAABUBAAALAAAA&#10;AAAAAAAAAAAAAB8BAABfcmVscy8ucmVsc1BLAQItABQABgAIAAAAIQC+uWPSwgAAANwAAAAPAAAA&#10;AAAAAAAAAAAAAAcCAABkcnMvZG93bnJldi54bWxQSwUGAAAAAAMAAwC3AAAA9gIAAAAA&#10;" stroked="f" strokeweight=".5pt">
                        <v:path arrowok="t"/>
                        <v:textbox>
                          <w:txbxContent>
                            <w:p w14:paraId="7C44E481" w14:textId="77777777" w:rsidR="002C6671" w:rsidRDefault="002C6671" w:rsidP="008E500B">
                              <w:pPr>
                                <w:jc w:val="center"/>
                                <w:rPr>
                                  <w:sz w:val="16"/>
                                  <w:szCs w:val="16"/>
                                </w:rPr>
                              </w:pPr>
                              <w:r>
                                <w:rPr>
                                  <w:sz w:val="16"/>
                                  <w:szCs w:val="16"/>
                                </w:rPr>
                                <w:t>4</w:t>
                              </w:r>
                            </w:p>
                            <w:p w14:paraId="79FF26AA" w14:textId="77777777" w:rsidR="002C6671" w:rsidRPr="00FE144D" w:rsidRDefault="002C6671" w:rsidP="008E500B">
                              <w:pPr>
                                <w:jc w:val="center"/>
                                <w:rPr>
                                  <w:sz w:val="16"/>
                                  <w:szCs w:val="16"/>
                                </w:rPr>
                              </w:pPr>
                            </w:p>
                          </w:txbxContent>
                        </v:textbox>
                      </v:rect>
                      <v:rect id="Rectangle 12" o:spid="_x0000_s1032" style="position:absolute;left:3672;top:3222;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cZJwgAAANwAAAAPAAAAZHJzL2Rvd25yZXYueG1sRE9Na8JA&#10;EL0L/odlhN50U6UiqavUgFA9We2hxyE7zabNzIbsGtN/3y0Ivc3jfc56O3CjeupC7cXA4ywDRVJ6&#10;W0tl4P2yn65AhYhisfFCBn4owHYzHq0xt/4mb9SfY6VSiIQcDbgY21zrUDpiDDPfkiTu03eMMcGu&#10;0rbDWwrnRs+zbKkZa0kNDlsqHJXf5ysbKI9XXhz75epQfBXuY7fngz+xMQ+T4eUZVKQh/ovv7leb&#10;5j8t4O+ZdIHe/AIAAP//AwBQSwECLQAUAAYACAAAACEA2+H2y+4AAACFAQAAEwAAAAAAAAAAAAAA&#10;AAAAAAAAW0NvbnRlbnRfVHlwZXNdLnhtbFBLAQItABQABgAIAAAAIQBa9CxbvwAAABUBAAALAAAA&#10;AAAAAAAAAAAAAB8BAABfcmVscy8ucmVsc1BLAQItABQABgAIAAAAIQDR9cZJwgAAANwAAAAPAAAA&#10;AAAAAAAAAAAAAAcCAABkcnMvZG93bnJldi54bWxQSwUGAAAAAAMAAwC3AAAA9gIAAAAA&#10;" stroked="f" strokeweight=".5pt">
                        <v:path arrowok="t"/>
                        <v:textbox>
                          <w:txbxContent>
                            <w:p w14:paraId="3061FBAB" w14:textId="77777777" w:rsidR="002C6671" w:rsidRPr="00FE144D" w:rsidRDefault="002C6671" w:rsidP="008E500B">
                              <w:pPr>
                                <w:jc w:val="center"/>
                                <w:rPr>
                                  <w:sz w:val="16"/>
                                  <w:szCs w:val="16"/>
                                </w:rPr>
                              </w:pPr>
                            </w:p>
                          </w:txbxContent>
                        </v:textbox>
                      </v:rect>
                      <v:rect id="Rectangle 14" o:spid="_x0000_s1033" style="position:absolute;left:3235;top:1514;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PumwgAAANwAAAAPAAAAZHJzL2Rvd25yZXYueG1sRE9La8JA&#10;EL4L/Q/LFLzppi2KpK7SBoTqyUcPPQ7ZaTZtZjZk1xj/fbcgeJuP7znL9cCN6qkLtRcDT9MMFEnp&#10;bS2Vgc/TZrIAFSKKxcYLGbhSgPXqYbTE3PqLHKg/xkqlEAk5GnAxtrnWoXTEGKa+JUnct+8YY4Jd&#10;pW2HlxTOjX7OsrlmrCU1OGypcFT+Hs9soNyd+WXXzxfb4qdwX+8b3vo9GzN+HN5eQUUa4l18c3/Y&#10;NH82g/9n0gV69QcAAP//AwBQSwECLQAUAAYACAAAACEA2+H2y+4AAACFAQAAEwAAAAAAAAAAAAAA&#10;AAAAAAAAW0NvbnRlbnRfVHlwZXNdLnhtbFBLAQItABQABgAIAAAAIQBa9CxbvwAAABUBAAALAAAA&#10;AAAAAAAAAAAAAB8BAABfcmVscy8ucmVsc1BLAQItABQABgAIAAAAIQAxUPumwgAAANwAAAAPAAAA&#10;AAAAAAAAAAAAAAcCAABkcnMvZG93bnJldi54bWxQSwUGAAAAAAMAAwC3AAAA9gIAAAAA&#10;" stroked="f" strokeweight=".5pt">
                        <v:path arrowok="t"/>
                        <v:textbox>
                          <w:txbxContent>
                            <w:p w14:paraId="43427ADD" w14:textId="77777777" w:rsidR="002C6671" w:rsidRPr="00FE144D" w:rsidRDefault="002C6671" w:rsidP="008E500B">
                              <w:pPr>
                                <w:jc w:val="center"/>
                                <w:rPr>
                                  <w:sz w:val="16"/>
                                  <w:szCs w:val="16"/>
                                </w:rPr>
                              </w:pPr>
                              <w:r>
                                <w:rPr>
                                  <w:sz w:val="16"/>
                                  <w:szCs w:val="16"/>
                                </w:rPr>
                                <w:t>2</w:t>
                              </w:r>
                            </w:p>
                          </w:txbxContent>
                        </v:textbox>
                      </v:rect>
                      <v:rect id="Rectangle 15" o:spid="_x0000_s1034" style="position:absolute;left:2786;top:2532;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XRwgAAANwAAAAPAAAAZHJzL2Rvd25yZXYueG1sRE9Na8JA&#10;EL0X+h+WKfRWN7UYJHUVGxDUk7U99Dhkp9nUzGzIrjH9911B6G0e73MWq5FbNVAfGi8GnicZKJLK&#10;20ZqA58fm6c5qBBRLLZeyMAvBVgt7+8WWFh/kXcajrFWKURCgQZcjF2hdagcMYaJ70gS9+17xphg&#10;X2vb4yWFc6unWZZrxkZSg8OOSkfV6XhmA9X+zC/7IZ/vyp/Sfb1teOcPbMzjw7h+BRVpjP/im3tr&#10;0/xZDtdn0gV6+QcAAP//AwBQSwECLQAUAAYACAAAACEA2+H2y+4AAACFAQAAEwAAAAAAAAAAAAAA&#10;AAAAAAAAW0NvbnRlbnRfVHlwZXNdLnhtbFBLAQItABQABgAIAAAAIQBa9CxbvwAAABUBAAALAAAA&#10;AAAAAAAAAAAAAB8BAABfcmVscy8ucmVsc1BLAQItABQABgAIAAAAIQDBgmXRwgAAANwAAAAPAAAA&#10;AAAAAAAAAAAAAAcCAABkcnMvZG93bnJldi54bWxQSwUGAAAAAAMAAwC3AAAA9gIAAAAA&#10;" stroked="f" strokeweight=".5pt">
                        <v:path arrowok="t"/>
                        <v:textbox>
                          <w:txbxContent>
                            <w:p w14:paraId="355FF03D" w14:textId="77777777" w:rsidR="002C6671" w:rsidRPr="00FE144D" w:rsidRDefault="002C6671" w:rsidP="008E500B">
                              <w:pPr>
                                <w:jc w:val="center"/>
                                <w:rPr>
                                  <w:sz w:val="16"/>
                                  <w:szCs w:val="16"/>
                                </w:rPr>
                              </w:pPr>
                              <w:r>
                                <w:rPr>
                                  <w:sz w:val="16"/>
                                  <w:szCs w:val="16"/>
                                </w:rPr>
                                <w:t>1</w:t>
                              </w:r>
                            </w:p>
                          </w:txbxContent>
                        </v:textbox>
                      </v:rect>
                      <v:rect id="Rectangle 60" o:spid="_x0000_s1035" style="position:absolute;left:3334;top:3943;width:57;height:113;rotation: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1FwgAAANwAAAAPAAAAZHJzL2Rvd25yZXYueG1sRE9NawIx&#10;EL0L/ocwhd40W6GtrkbRQq1FBLVCr8Nm3CxuJksSdf33plDwNo/3OZNZa2txIR8qxwpe+hkI4sLp&#10;iksFh5/P3hBEiMgaa8ek4EYBZtNuZ4K5dlfe0WUfS5FCOOSowMTY5FKGwpDF0HcNceKOzluMCfpS&#10;ao/XFG5rOciyN2mx4tRgsKEPQ8Vpf7YKvjbL4XZ3WHj6Hm3nZj1YnX7ZKfX81M7HICK18SH+d690&#10;mv/6Dn/PpAvk9A4AAP//AwBQSwECLQAUAAYACAAAACEA2+H2y+4AAACFAQAAEwAAAAAAAAAAAAAA&#10;AAAAAAAAW0NvbnRlbnRfVHlwZXNdLnhtbFBLAQItABQABgAIAAAAIQBa9CxbvwAAABUBAAALAAAA&#10;AAAAAAAAAAAAAB8BAABfcmVscy8ucmVsc1BLAQItABQABgAIAAAAIQCvrV1FwgAAANwAAAAPAAAA&#10;AAAAAAAAAAAAAAcCAABkcnMvZG93bnJldi54bWxQSwUGAAAAAAMAAwC3AAAA9gIAAAAA&#10;"/>
                      <v:shapetype id="_x0000_t32" coordsize="21600,21600" o:spt="32" o:oned="t" path="m,l21600,21600e" filled="f">
                        <v:path arrowok="t" fillok="f" o:connecttype="none"/>
                        <o:lock v:ext="edit" shapetype="t"/>
                      </v:shapetype>
                      <v:shape id="AutoShape 51" o:spid="_x0000_s1036" type="#_x0000_t32" style="position:absolute;left:2613;top:2835;width:0;height:24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QCxQAAANwAAAAPAAAAZHJzL2Rvd25yZXYueG1sRI9NTwIx&#10;EIbvJv6HZky8GOgqEXClEJUYOeBBIJyH7bjduJ2ubYX13zsHE24zmffjmdmi9606UkxNYAO3wwIU&#10;cRVsw7WB3fZ1MAWVMrLFNjAZ+KUEi/nlxQxLG078QcdNrpWEcCrRgMu5K7VOlSOPaRg6Yrl9hugx&#10;yxprbSOeJNy3+q4oxtpjw9LgsKMXR9XX5sdL73r0fGD98D5x/ZLj2/775pDHxlxf9U+PoDL1+Sz+&#10;d6+s4N8LrTwjE+j5HwAAAP//AwBQSwECLQAUAAYACAAAACEA2+H2y+4AAACFAQAAEwAAAAAAAAAA&#10;AAAAAAAAAAAAW0NvbnRlbnRfVHlwZXNdLnhtbFBLAQItABQABgAIAAAAIQBa9CxbvwAAABUBAAAL&#10;AAAAAAAAAAAAAAAAAB8BAABfcmVscy8ucmVsc1BLAQItABQABgAIAAAAIQBsPsQCxQAAANwAAAAP&#10;AAAAAAAAAAAAAAAAAAcCAABkcnMvZG93bnJldi54bWxQSwUGAAAAAAMAAwC3AAAA+QIAAAAA&#10;" strokeweight="2.5pt"/>
                      <v:shapetype id="_x0000_t125" coordsize="21600,21600" o:spt="125" path="m21600,21600l,21600,21600,,,xe">
                        <v:stroke joinstyle="miter"/>
                        <v:path o:extrusionok="f" gradientshapeok="t" o:connecttype="custom" o:connectlocs="10800,0;10800,10800;10800,21600" textboxrect="5400,5400,16200,16200"/>
                      </v:shapetype>
                      <v:shape id="AutoShape 52" o:spid="_x0000_s1037" type="#_x0000_t125" style="position:absolute;left:2863;top:3212;width:121;height:14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ORBxAAAANwAAAAPAAAAZHJzL2Rvd25yZXYueG1sRE9La8JA&#10;EL4X/A/LCN7qxoDVpq4iQqW9GHxQehyyYxLNzqbZNab99V1B8DYf33Nmi85UoqXGlZYVjIYRCOLM&#10;6pJzBYf9+/MUhPPIGivLpOCXHCzmvacZJtpeeUvtzucihLBLUEHhfZ1I6bKCDLqhrYkDd7SNQR9g&#10;k0vd4DWEm0rGUfQiDZYcGgqsaVVQdt5djIL11+fP5GTjdPodrdt08neJ02yj1KDfLd9AeOr8Q3x3&#10;f+gwf/wKt2fCBXL+DwAA//8DAFBLAQItABQABgAIAAAAIQDb4fbL7gAAAIUBAAATAAAAAAAAAAAA&#10;AAAAAAAAAABbQ29udGVudF9UeXBlc10ueG1sUEsBAi0AFAAGAAgAAAAhAFr0LFu/AAAAFQEAAAsA&#10;AAAAAAAAAAAAAAAAHwEAAF9yZWxzLy5yZWxzUEsBAi0AFAAGAAgAAAAhAAMA5EHEAAAA3AAAAA8A&#10;AAAAAAAAAAAAAAAABwIAAGRycy9kb3ducmV2LnhtbFBLBQYAAAAAAwADALcAAAD4AgAAAAA=&#10;" strokeweight="1.25pt"/>
                      <v:shape id="AutoShape 53" o:spid="_x0000_s1038" type="#_x0000_t32" style="position:absolute;left:2613;top:3285;width:240;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x4wwAAANwAAAAPAAAAZHJzL2Rvd25yZXYueG1sRI9Ba8JA&#10;EIXvQv/DMoXedGMLKtFVSqHi1Sh4HbJjNpqdTbKrpv++cxC8zfDevPfNajP4Rt2pj3VgA9NJBoq4&#10;DLbmysDx8DtegIoJ2WITmAz8UYTN+m20wtyGB+/pXqRKSQjHHA24lNpc61g68hgnoSUW7Rx6j0nW&#10;vtK2x4eE+0Z/ZtlMe6xZGhy29OOovBY3b+DreOkO2Wk+PW07123xFndFtzDm4334XoJKNKSX+Xm9&#10;s4I/E3x5RibQ638AAAD//wMAUEsBAi0AFAAGAAgAAAAhANvh9svuAAAAhQEAABMAAAAAAAAAAAAA&#10;AAAAAAAAAFtDb250ZW50X1R5cGVzXS54bWxQSwECLQAUAAYACAAAACEAWvQsW78AAAAVAQAACwAA&#10;AAAAAAAAAAAAAAAfAQAAX3JlbHMvLnJlbHNQSwECLQAUAAYACAAAACEAk1MMeMMAAADcAAAADwAA&#10;AAAAAAAAAAAAAAAHAgAAZHJzL2Rvd25yZXYueG1sUEsFBgAAAAADAAMAtwAAAPcCAAAAAA==&#10;" strokeweight="1.5pt"/>
                      <v:shape id="AutoShape 54" o:spid="_x0000_s1039" type="#_x0000_t32" style="position:absolute;left:2994;top:3271;width:425;height: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njvwAAANwAAAAPAAAAZHJzL2Rvd25yZXYueG1sRE9Ni8Iw&#10;EL0v+B/CCN7WtAquVKOIoHi1Cl6HZmyqzaRtotZ/bxYW9jaP9znLdW9r8aTOV44VpOMEBHHhdMWl&#10;gvNp9z0H4QOyxtoxKXiTh/Vq8LXETLsXH+mZh1LEEPYZKjAhNJmUvjBk0Y9dQxy5q+sshgi7UuoO&#10;XzHc1nKSJDNpseLYYLChraHinj+sgun51p6Sy0962bem3ePDH/J2rtRo2G8WIAL14V/85z7oOH+W&#10;wu8z8QK5+gAAAP//AwBQSwECLQAUAAYACAAAACEA2+H2y+4AAACFAQAAEwAAAAAAAAAAAAAAAAAA&#10;AAAAW0NvbnRlbnRfVHlwZXNdLnhtbFBLAQItABQABgAIAAAAIQBa9CxbvwAAABUBAAALAAAAAAAA&#10;AAAAAAAAAB8BAABfcmVscy8ucmVsc1BLAQItABQABgAIAAAAIQD8H6njvwAAANwAAAAPAAAAAAAA&#10;AAAAAAAAAAcCAABkcnMvZG93bnJldi54bWxQSwUGAAAAAAMAAwC3AAAA8wIAAAAA&#10;" strokeweight="1.5pt"/>
                      <v:shape id="AutoShape 56" o:spid="_x0000_s1040" type="#_x0000_t32" style="position:absolute;left:3448;top:3291;width:2;height:4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zkwQAAANwAAAAPAAAAZHJzL2Rvd25yZXYueG1sRE9Ni8Iw&#10;EL0v+B/CLHhZ1rQeRLpGkQVBPAhqDx6HZLYt20xqEmv990YQvM3jfc5iNdhW9ORD41hBPslAEGtn&#10;Gq4UlKfN9xxEiMgGW8ek4E4BVsvRxwIL4258oP4YK5FCOBSooI6xK6QMuiaLYeI64sT9OW8xJugr&#10;aTzeUrht5TTLZtJiw6mhxo5+a9L/x6tV0OzKfdl/XaLX811+9nk4nVut1PhzWP+AiDTEt/jl3po0&#10;fzaF5zPpArl8AAAA//8DAFBLAQItABQABgAIAAAAIQDb4fbL7gAAAIUBAAATAAAAAAAAAAAAAAAA&#10;AAAAAABbQ29udGVudF9UeXBlc10ueG1sUEsBAi0AFAAGAAgAAAAhAFr0LFu/AAAAFQEAAAsAAAAA&#10;AAAAAAAAAAAAHwEAAF9yZWxzLy5yZWxzUEsBAi0AFAAGAAgAAAAhAGjI3OTBAAAA3AAAAA8AAAAA&#10;AAAAAAAAAAAABwIAAGRycy9kb3ducmV2LnhtbFBLBQYAAAAAAwADALcAAAD1AgAAAAA=&#10;"/>
                      <v:rect id="Rectangle 58" o:spid="_x0000_s1041" style="position:absolute;left:3380;top:3886;width:121;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5wxwwAAANwAAAAPAAAAZHJzL2Rvd25yZXYueG1sRE9Na8JA&#10;EL0L/Q/LFHozm1oR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5EucMcMAAADcAAAADwAA&#10;AAAAAAAAAAAAAAAHAgAAZHJzL2Rvd25yZXYueG1sUEsFBgAAAAADAAMAtwAAAPcCAAAAAA==&#10;"/>
                      <v:shape id="AutoShape 59" o:spid="_x0000_s1042" type="#_x0000_t32" style="position:absolute;left:3450;top:3750;width:0;height:1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T7wgAAANwAAAAPAAAAZHJzL2Rvd25yZXYueG1sRE9LawIx&#10;EL4X/A9hhF5KzSoosjXKWhBU8ODrPt1MN8HNZLuJuv33plDwNh/fc2aLztXiRm2wnhUMBxkI4tJr&#10;y5WC03H1PgURIrLG2jMp+KUAi3nvZYa59nfe0+0QK5FCOOSowMTY5FKG0pDDMPANceK+feswJthW&#10;Urd4T+GulqMsm0iHllODwYY+DZWXw9Up2G2Gy+LL2M12/2N341VRX6u3s1Kv/a74ABGpi0/xv3ut&#10;0/zJGP6eSRfI+QMAAP//AwBQSwECLQAUAAYACAAAACEA2+H2y+4AAACFAQAAEwAAAAAAAAAAAAAA&#10;AAAAAAAAW0NvbnRlbnRfVHlwZXNdLnhtbFBLAQItABQABgAIAAAAIQBa9CxbvwAAABUBAAALAAAA&#10;AAAAAAAAAAAAAB8BAABfcmVscy8ucmVsc1BLAQItABQABgAIAAAAIQAXwMT7wgAAANwAAAAPAAAA&#10;AAAAAAAAAAAAAAcCAABkcnMvZG93bnJldi54bWxQSwUGAAAAAAMAAwC3AAAA9gIAAAAA&#10;"/>
                      <v:shape id="AutoShape 62" o:spid="_x0000_s1043" type="#_x0000_t32" style="position:absolute;left:3450;top:4094;width:0;height:1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qMwwAAANwAAAAPAAAAZHJzL2Rvd25yZXYueG1sRE/fa8Iw&#10;EH4f+D+EE/YybOpgZVSj1IEwBz6o8/1sbk1Yc6lN1O6/XwYD3+7j+3nz5eBacaU+WM8KplkOgrj2&#10;2nKj4POwnryCCBFZY+uZFPxQgOVi9DDHUvsb7+i6j41IIRxKVGBi7EopQ23IYch8R5y4L987jAn2&#10;jdQ93lK4a+VznhfSoeXUYLCjN0P19/7iFGw301V1MnbzsTvb7cu6ai/N01Gpx/FQzUBEGuJd/O9+&#10;12l+UcDfM+kCufgFAAD//wMAUEsBAi0AFAAGAAgAAAAhANvh9svuAAAAhQEAABMAAAAAAAAAAAAA&#10;AAAAAAAAAFtDb250ZW50X1R5cGVzXS54bWxQSwECLQAUAAYACAAAACEAWvQsW78AAAAVAQAACwAA&#10;AAAAAAAAAAAAAAAfAQAAX3JlbHMvLnJlbHNQSwECLQAUAAYACAAAACEA5xJajMMAAADcAAAADwAA&#10;AAAAAAAAAAAAAAAHAgAAZHJzL2Rvd25yZXYueG1sUEsFBgAAAAADAAMAtwAAAPcCAAAAAA==&#10;"/>
                      <v:rect id="Rectangle 63" o:spid="_x0000_s1044" style="position:absolute;left:3374;top:4271;width:127;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JGwwAAANwAAAAPAAAAZHJzL2Rvd25yZXYueG1sRE9Na8JA&#10;EL0L/Q/LFHozGyNoG7OGUrHYoyaX3sbsNEnNzobsqrG/vlsQepvH+5wsH00nLjS41rKCWRSDIK6s&#10;brlWUBbb6TMI55E1dpZJwY0c5OuHSYaptlfe0+XgaxFC2KWooPG+T6V0VUMGXWR74sB92cGgD3Co&#10;pR7wGsJNJ5M4XkiDLYeGBnt6a6g6Hc5GwbFNSvzZF++xednO/cdYfJ8/N0o9PY6vKxCeRv8vvrt3&#10;OsxfLOHvmXCBXP8CAAD//wMAUEsBAi0AFAAGAAgAAAAhANvh9svuAAAAhQEAABMAAAAAAAAAAAAA&#10;AAAAAAAAAFtDb250ZW50X1R5cGVzXS54bWxQSwECLQAUAAYACAAAACEAWvQsW78AAAAVAQAACwAA&#10;AAAAAAAAAAAAAAAfAQAAX3JlbHMvLnJlbHNQSwECLQAUAAYACAAAACEAFJkCRsMAAADcAAAADwAA&#10;AAAAAAAAAAAAAAAHAgAAZHJzL2Rvd25yZXYueG1sUEsFBgAAAAADAAMAtwAAAPcCAAAAAA==&#10;"/>
                      <v:rect id="Rectangle 64" o:spid="_x0000_s1045" style="position:absolute;left:3261;top:4368;width:11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Y0xQAAANwAAAAPAAAAZHJzL2Rvd25yZXYueG1sRI9Bb8Iw&#10;DIXvSPsPkSftBumYhLaOtEJDoHGE9rKb13htR+NUTYCOX48PSLvZes/vfV7mo+vUmYbQejbwPEtA&#10;EVfetlwbKIvN9BVUiMgWO89k4I8C5NnDZImp9Rfe0/kQayUhHFI00MTYp1qHqiGHYeZ7YtF+/OAw&#10;yjrU2g54kXDX6XmSLLTDlqWhwZ4+GqqOh5Mz8N3OS7zui23i3jYvcTcWv6evtTFPj+PqHVSkMf6b&#10;79efVvAXQivPyAQ6uwEAAP//AwBQSwECLQAUAAYACAAAACEA2+H2y+4AAACFAQAAEwAAAAAAAAAA&#10;AAAAAAAAAAAAW0NvbnRlbnRfVHlwZXNdLnhtbFBLAQItABQABgAIAAAAIQBa9CxbvwAAABUBAAAL&#10;AAAAAAAAAAAAAAAAAB8BAABfcmVscy8ucmVsc1BLAQItABQABgAIAAAAIQBlBpY0xQAAANwAAAAP&#10;AAAAAAAAAAAAAAAAAAcCAABkcnMvZG93bnJldi54bWxQSwUGAAAAAAMAAwC3AAAA+QIAAAAA&#10;"/>
                      <v:rect id="Rectangle 65" o:spid="_x0000_s1046" style="position:absolute;left:3204;top:4340;width:57;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jOvwgAAANwAAAAPAAAAZHJzL2Rvd25yZXYueG1sRE9Na8JA&#10;EL0X/A/LCL3VjRaCSV1FLJb2qMnF2zQ7JtHsbMiuJu2vdwXB2zze5yxWg2nElTpXW1YwnUQgiAur&#10;ay4V5Nn2bQ7CeWSNjWVS8EcOVsvRywJTbXve0XXvSxFC2KWooPK+TaV0RUUG3cS2xIE72s6gD7Ar&#10;pe6wD+GmkbMoiqXBmkNDhS1tKirO+4tR8FvPcvzfZV+RSbbv/mfITpfDp1Kv42H9AcLT4J/ih/tb&#10;h/lxAvdnwgVyeQMAAP//AwBQSwECLQAUAAYACAAAACEA2+H2y+4AAACFAQAAEwAAAAAAAAAAAAAA&#10;AAAAAAAAW0NvbnRlbnRfVHlwZXNdLnhtbFBLAQItABQABgAIAAAAIQBa9CxbvwAAABUBAAALAAAA&#10;AAAAAAAAAAAAAB8BAABfcmVscy8ucmVsc1BLAQItABQABgAIAAAAIQAKSjOvwgAAANwAAAAPAAAA&#10;AAAAAAAAAAAAAAcCAABkcnMvZG93bnJldi54bWxQSwUGAAAAAAMAAwC3AAAA9gIAAAAA&#10;"/>
                      <v:shape id="AutoShape 66" o:spid="_x0000_s1047" type="#_x0000_t32" style="position:absolute;left:3450;top:4529;width:0;height:1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G+xgAAANwAAAAPAAAAZHJzL2Rvd25yZXYueG1sRI9BTwIx&#10;EIXvJv6HZky8GOhiopiVQhYTEjHhAMh93I7bxu102RZY/71zMOE2k/fmvW9miyG06kx98pENTMYF&#10;KOI6Ws+Ngc/9avQCKmVki21kMvBLCRbz25sZljZeeEvnXW6UhHAq0YDLuSu1TrWjgGkcO2LRvmMf&#10;MMvaN9r2eJHw0OrHonjWAT1Lg8OO3hzVP7tTMLBZT5bVl/Prj+3Rb55WVXtqHg7G3N8N1SuoTEO+&#10;mv+v363gTwVfnpEJ9PwPAAD//wMAUEsBAi0AFAAGAAgAAAAhANvh9svuAAAAhQEAABMAAAAAAAAA&#10;AAAAAAAAAAAAAFtDb250ZW50X1R5cGVzXS54bWxQSwECLQAUAAYACAAAACEAWvQsW78AAAAVAQAA&#10;CwAAAAAAAAAAAAAAAAAfAQAAX3JlbHMvLnJlbHNQSwECLQAUAAYACAAAACEAgm7xvsYAAADcAAAA&#10;DwAAAAAAAAAAAAAAAAAHAgAAZHJzL2Rvd25yZXYueG1sUEsFBgAAAAADAAMAtwAAAPoCAAAAAA==&#10;"/>
                      <v:oval id="Oval 67" o:spid="_x0000_s1048" style="position:absolute;left:3374;top:4665;width:170;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78IwgAAANwAAAAPAAAAZHJzL2Rvd25yZXYueG1sRE9Na8JA&#10;EL0L/Q/LFHrTTQzakrqKVAr20IOxvQ/ZMQlmZ0N2jPHfu4WCt3m8z1ltRteqgfrQeDaQzhJQxKW3&#10;DVcGfo6f0zdQQZAttp7JwI0CbNZPkxXm1l/5QEMhlYohHHI0UIt0udahrMlhmPmOOHIn3zuUCPtK&#10;2x6vMdy1ep4kS+2w4dhQY0cfNZXn4uIM7KptsRx0JovstNvL4vz7/ZWlxrw8j9t3UEKjPMT/7r2N&#10;819T+HsmXqDXdwAAAP//AwBQSwECLQAUAAYACAAAACEA2+H2y+4AAACFAQAAEwAAAAAAAAAAAAAA&#10;AAAAAAAAW0NvbnRlbnRfVHlwZXNdLnhtbFBLAQItABQABgAIAAAAIQBa9CxbvwAAABUBAAALAAAA&#10;AAAAAAAAAAAAAB8BAABfcmVscy8ucmVsc1BLAQItABQABgAIAAAAIQDW678IwgAAANwAAAAPAAAA&#10;AAAAAAAAAAAAAAcCAABkcnMvZG93bnJldi54bWxQSwUGAAAAAAMAAwC3AAAA9gIAAAAA&#10;"/>
                      <v:shape id="AutoShape 68" o:spid="_x0000_s1049" type="#_x0000_t32" style="position:absolute;left:3419;top:4690;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yogwwAAANwAAAAPAAAAZHJzL2Rvd25yZXYueG1sRE9Na8JA&#10;EL0L/odlhN50oxWV6CpSEKVFQduD3obsNAnNzqbZUdN/7xYKvc3jfc5i1bpK3agJpWcDw0ECijjz&#10;tuTcwMf7pj8DFQTZYuWZDPxQgNWy21lgav2dj3Q7Sa5iCIcUDRQidap1yApyGAa+Jo7cp28cSoRN&#10;rm2D9xjuKj1Kkol2WHJsKLCml4Kyr9PVGZhMxY+PNpHZ92F7eX3bjw+X57MxT712PQcl1Mq/+M+9&#10;s3H+dAS/z8QL9PIBAAD//wMAUEsBAi0AFAAGAAgAAAAhANvh9svuAAAAhQEAABMAAAAAAAAAAAAA&#10;AAAAAAAAAFtDb250ZW50X1R5cGVzXS54bWxQSwECLQAUAAYACAAAACEAWvQsW78AAAAVAQAACwAA&#10;AAAAAAAAAAAAAAAfAQAAX3JlbHMvLnJlbHNQSwECLQAUAAYACAAAACEA2x8qIMMAAADcAAAADwAA&#10;AAAAAAAAAAAAAAAHAgAAZHJzL2Rvd25yZXYueG1sUEsFBgAAAAADAAMAtwAAAPcCAAAAAA==&#10;">
                        <v:stroke endarrow="open" endarrowwidth="narrow"/>
                      </v:shape>
                      <v:shape id="AutoShape 69" o:spid="_x0000_s1050" type="#_x0000_t32" style="position:absolute;left:3450;top:4835;width:0;height:1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G/JwwAAANwAAAAPAAAAZHJzL2Rvd25yZXYueG1sRE9NawIx&#10;EL0X/A9hBC+lZrVoy2qUrSCo4EHb3sfNdBO6mWw3Ubf/vikI3ubxPme+7FwtLtQG61nBaJiBIC69&#10;tlwp+HhfP72CCBFZY+2ZFPxSgOWi9zDHXPsrH+hyjJVIIRxyVGBibHIpQ2nIYRj6hjhxX751GBNs&#10;K6lbvKZwV8txlk2lQ8upwWBDK0Pl9/HsFOy3o7fiZOx2d/ix+8m6qM/V46dSg35XzEBE6uJdfHNv&#10;dJr/8gz/z6QL5OIPAAD//wMAUEsBAi0AFAAGAAgAAAAhANvh9svuAAAAhQEAABMAAAAAAAAAAAAA&#10;AAAAAAAAAFtDb250ZW50X1R5cGVzXS54bWxQSwECLQAUAAYACAAAACEAWvQsW78AAAAVAQAACwAA&#10;AAAAAAAAAAAAAAAfAQAAX3JlbHMvLnJlbHNQSwECLQAUAAYACAAAACEAcrxvycMAAADcAAAADwAA&#10;AAAAAAAAAAAAAAAHAgAAZHJzL2Rvd25yZXYueG1sUEsFBgAAAAADAAMAtwAAAPcCAAAAAA==&#10;"/>
                      <v:shape id="AutoShape 70" o:spid="_x0000_s1051" type="#_x0000_t125" style="position:absolute;left:3380;top:4971;width:121;height:141;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nzqxAAAANwAAAAPAAAAZHJzL2Rvd25yZXYueG1sRE9NawIx&#10;EL0L/Q9hCt4021KrbI0ixcJ6sKC2SG/TzXSzdTNZN1HXf28Ewds83ueMp62txJEaXzpW8NRPQBDn&#10;TpdcKPjafPRGIHxA1lg5JgVn8jCdPHTGmGp34hUd16EQMYR9igpMCHUqpc8NWfR9VxNH7s81FkOE&#10;TSF1g6cYbiv5nCSv0mLJscFgTe+G8t36YBUMl2aw5WXys/8sFmH0/ZvNt/+ZUt3HdvYGIlAb7uKb&#10;O9Nx/vAFrs/EC+TkAgAA//8DAFBLAQItABQABgAIAAAAIQDb4fbL7gAAAIUBAAATAAAAAAAAAAAA&#10;AAAAAAAAAABbQ29udGVudF9UeXBlc10ueG1sUEsBAi0AFAAGAAgAAAAhAFr0LFu/AAAAFQEAAAsA&#10;AAAAAAAAAAAAAAAAHwEAAF9yZWxzLy5yZWxzUEsBAi0AFAAGAAgAAAAhACK2fOrEAAAA3AAAAA8A&#10;AAAAAAAAAAAAAAAABwIAAGRycy9kb3ducmV2LnhtbFBLBQYAAAAAAwADALcAAAD4AgAAAAA=&#10;"/>
                      <v:shape id="AutoShape 71" o:spid="_x0000_s1052" type="#_x0000_t32" style="position:absolute;left:3450;top:5112;width:0;height:1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VImwwAAANwAAAAPAAAAZHJzL2Rvd25yZXYueG1sRE9NawIx&#10;EL0L/ocwghepWQXbsjXKVhBU8KBt79PNdBO6mWw3Udd/b4SCt3m8z5kvO1eLM7XBelYwGWcgiEuv&#10;LVcKPj/WT68gQkTWWHsmBVcKsFz0e3PMtb/wgc7HWIkUwiFHBSbGJpcylIYchrFviBP341uHMcG2&#10;krrFSwp3tZxm2bN0aDk1GGxoZaj8PZ6cgv128l58G7vdHf7sfrYu6lM1+lJqOOiKNxCRuvgQ/7s3&#10;Os1/mcH9mXSBXNwAAAD//wMAUEsBAi0AFAAGAAgAAAAhANvh9svuAAAAhQEAABMAAAAAAAAAAAAA&#10;AAAAAAAAAFtDb250ZW50X1R5cGVzXS54bWxQSwECLQAUAAYACAAAACEAWvQsW78AAAAVAQAACwAA&#10;AAAAAAAAAAAAAAAfAQAAX3JlbHMvLnJlbHNQSwECLQAUAAYACAAAACEAkhlSJsMAAADcAAAADwAA&#10;AAAAAAAAAAAAAAAHAgAAZHJzL2Rvd25yZXYueG1sUEsFBgAAAAADAAMAtwAAAPcC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76" o:spid="_x0000_s1053" type="#_x0000_t120" style="position:absolute;left:2587;top:3242;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ExwgAAANwAAAAPAAAAZHJzL2Rvd25yZXYueG1sRE9Na8JA&#10;EL0X/A/LCN7qRqWNTbMRKxZCL6IWeh2yYxLcnQ3ZrYn/vlso9DaP9zn5ZrRG3Kj3rWMFi3kCgrhy&#10;uuVawef5/XENwgdkjcYxKbiTh00xecgx027gI91OoRYxhH2GCpoQukxKXzVk0c9dRxy5i+sthgj7&#10;WuoehxhujVwmybO02HJsaLCjXUPV9fRtFYTybj7awRxsut9+Dau3p5KpU2o2HbevIAKN4V/85y51&#10;nJ++wO8z8QJZ/AAAAP//AwBQSwECLQAUAAYACAAAACEA2+H2y+4AAACFAQAAEwAAAAAAAAAAAAAA&#10;AAAAAAAAW0NvbnRlbnRfVHlwZXNdLnhtbFBLAQItABQABgAIAAAAIQBa9CxbvwAAABUBAAALAAAA&#10;AAAAAAAAAAAAAB8BAABfcmVscy8ucmVsc1BLAQItABQABgAIAAAAIQDcnbExwgAAANwAAAAPAAAA&#10;AAAAAAAAAAAAAAcCAABkcnMvZG93bnJldi54bWxQSwUGAAAAAAMAAwC3AAAA9gIAAAAA&#10;"/>
                      <v:shape id="AutoShape 77" o:spid="_x0000_s1054" type="#_x0000_t120" style="position:absolute;left:3419;top:3242;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miLxAAAANwAAAAPAAAAZHJzL2Rvd25yZXYueG1sRI9Pa8JA&#10;EMXvBb/DMkJvdWNLq0RX0WIh9FL8A16H7JgEd2dDdjXx23cOhd5meG/e+81yPXin7tTFJrCB6SQD&#10;RVwG23Bl4HT8epmDignZogtMBh4UYb0aPS0xt6HnPd0PqVISwjFHA3VKba51LGvyGCehJRbtEjqP&#10;Sdau0rbDXsK9069Z9qE9NiwNNbb0WVN5Pdy8gVQ83HfTux8/223O/dv2vWBqjXkeD5sFqERD+jf/&#10;XRdW8OeCL8/IBHr1CwAA//8DAFBLAQItABQABgAIAAAAIQDb4fbL7gAAAIUBAAATAAAAAAAAAAAA&#10;AAAAAAAAAABbQ29udGVudF9UeXBlc10ueG1sUEsBAi0AFAAGAAgAAAAhAFr0LFu/AAAAFQEAAAsA&#10;AAAAAAAAAAAAAAAAHwEAAF9yZWxzLy5yZWxzUEsBAi0AFAAGAAgAAAAhAHhyaIvEAAAA3AAAAA8A&#10;AAAAAAAAAAAAAAAABwIAAGRycy9kb3ducmV2LnhtbFBLBQYAAAAAAwADALcAAAD4AgAAAAA=&#10;"/>
                      <v:shape id="AutoShape 78" o:spid="_x0000_s1055" type="#_x0000_t32" style="position:absolute;left:3450;top:5230;width:13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0fwwAAANwAAAAPAAAAZHJzL2Rvd25yZXYueG1sRE9Na8JA&#10;EL0L/Q/LFHoR3VilhOgqYimUIqipF29DdpqkZmdDdk3iv3cFwds83ucsVr2pREuNKy0rmIwjEMSZ&#10;1SXnCo6/X6MYhPPIGivLpOBKDlbLl8ECE207PlCb+lyEEHYJKii8rxMpXVaQQTe2NXHg/mxj0AfY&#10;5FI32IVwU8n3KPqQBksODQXWtCkoO6cXo+Ds/tPZLvr55GmbXex22Onpaa/U22u/noPw1Pun+OH+&#10;1mF+PIH7M+ECubwBAAD//wMAUEsBAi0AFAAGAAgAAAAhANvh9svuAAAAhQEAABMAAAAAAAAAAAAA&#10;AAAAAAAAAFtDb250ZW50X1R5cGVzXS54bWxQSwECLQAUAAYACAAAACEAWvQsW78AAAAVAQAACwAA&#10;AAAAAAAAAAAAAAAfAQAAX3JlbHMvLnJlbHNQSwECLQAUAAYACAAAACEAubENH8MAAADcAAAADwAA&#10;AAAAAAAAAAAAAAAHAgAAZHJzL2Rvd25yZXYueG1sUEsFBgAAAAADAAMAtwAAAPcCAAAAAA==&#10;">
                        <v:stroke endarrow="block" endarrowwidth="narrow" endarrowlength="long"/>
                      </v:shape>
                      <v:shape id="AutoShape 79" o:spid="_x0000_s1056" type="#_x0000_t32" style="position:absolute;left:3004;top:1617;width:30;height:36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m7wwAAANwAAAAPAAAAZHJzL2Rvd25yZXYueG1sRE/bagIx&#10;EH0X+g9hCr5pthaKbI2iglQRBG0pPg6b2YvdTNYkutu/N4Lg2xzOdSazztTiSs5XlhW8DRMQxJnV&#10;FRcKfr5XgzEIH5A11pZJwT95mE1fehNMtW15T9dDKEQMYZ+igjKEJpXSZyUZ9EPbEEcut85giNAV&#10;UjtsY7ip5ShJPqTBimNDiQ0tS8r+Dhej4Mvvz78uX7Sb3Tzbnpbv63aRH5Xqv3bzTxCBuvAUP9xr&#10;HeePR3B/Jl4gpzcAAAD//wMAUEsBAi0AFAAGAAgAAAAhANvh9svuAAAAhQEAABMAAAAAAAAAAAAA&#10;AAAAAAAAAFtDb250ZW50X1R5cGVzXS54bWxQSwECLQAUAAYACAAAACEAWvQsW78AAAAVAQAACwAA&#10;AAAAAAAAAAAAAAAfAQAAX3JlbHMvLnJlbHNQSwECLQAUAAYACAAAACEANKj5u8MAAADcAAAADwAA&#10;AAAAAAAAAAAAAAAHAgAAZHJzL2Rvd25yZXYueG1sUEsFBgAAAAADAAMAtwAAAPcCAAAAAA==&#10;">
                        <v:stroke dashstyle="dash"/>
                      </v:shape>
                      <v:shape id="AutoShape 80" o:spid="_x0000_s1057" type="#_x0000_t32" style="position:absolute;left:2613;top:2744;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lKOwgAAANwAAAAPAAAAZHJzL2Rvd25yZXYueG1sRE/fa8Iw&#10;EH4X/B/CCXuzqRuIdEYZssE2hGmUPR/NrS02l5Jkbf3vl4Hg2318P2+9HW0revKhcaxgkeUgiEtn&#10;Gq4UnE9v8xWIEJENto5JwZUCbDfTyRoL4wY+Uq9jJVIIhwIV1DF2hZShrMliyFxHnLgf5y3GBH0l&#10;jcchhdtWPub5UlpsODXU2NGupvKif62C/WHxpQ9Ry4/PV/7eDfn10nut1MNsfHkGEWmMd/HN/W7S&#10;/NUT/D+TLpCbPwAAAP//AwBQSwECLQAUAAYACAAAACEA2+H2y+4AAACFAQAAEwAAAAAAAAAAAAAA&#10;AAAAAAAAW0NvbnRlbnRfVHlwZXNdLnhtbFBLAQItABQABgAIAAAAIQBa9CxbvwAAABUBAAALAAAA&#10;AAAAAAAAAAAAAB8BAABfcmVscy8ucmVsc1BLAQItABQABgAIAAAAIQBomlKOwgAAANwAAAAPAAAA&#10;AAAAAAAAAAAAAAcCAABkcnMvZG93bnJldi54bWxQSwUGAAAAAAMAAwC3AAAA9gIAAAAA&#10;">
                        <v:stroke endarrow="block" endarrowwidth="narrow"/>
                      </v:shape>
                      <v:shape id="AutoShape 81" o:spid="_x0000_s1058" type="#_x0000_t32" style="position:absolute;left:3060;top:1776;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8r6wgAAANwAAAAPAAAAZHJzL2Rvd25yZXYueG1sRE/fa8Iw&#10;EH4X/B/CCXuzqWOIdEYZssE2hGmUPR/NrS02l5Jkbf3vl4Hg2318P2+9HW0revKhcaxgkeUgiEtn&#10;Gq4UnE9v8xWIEJENto5JwZUCbDfTyRoL4wY+Uq9jJVIIhwIV1DF2hZShrMliyFxHnLgf5y3GBH0l&#10;jcchhdtWPub5UlpsODXU2NGupvKif62C/WHxpQ9Ry4/PV/7eDfn10nut1MNsfHkGEWmMd/HN/W7S&#10;/NUT/D+TLpCbPwAAAP//AwBQSwECLQAUAAYACAAAACEA2+H2y+4AAACFAQAAEwAAAAAAAAAAAAAA&#10;AAAAAAAAW0NvbnRlbnRfVHlwZXNdLnhtbFBLAQItABQABgAIAAAAIQBa9CxbvwAAABUBAAALAAAA&#10;AAAAAAAAAAAAAB8BAABfcmVscy8ucmVsc1BLAQItABQABgAIAAAAIQDnc8r6wgAAANwAAAAPAAAA&#10;AAAAAAAAAAAAAAcCAABkcnMvZG93bnJldi54bWxQSwUGAAAAAAMAAwC3AAAA9gIAAAAA&#10;">
                        <v:stroke endarrow="block" endarrowwidth="narrow"/>
                      </v:shape>
                      <v:shape id="AutoShape 82" o:spid="_x0000_s1059" type="#_x0000_t32" style="position:absolute;left:2817;top:3343;width:66;height:4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29hwgAAANwAAAAPAAAAZHJzL2Rvd25yZXYueG1sRE/fa8Iw&#10;EH4X/B/CCXuzqYOJdEYZssE2hGmUPR/NrS02l5Jkbf3vl4Hg2318P2+9HW0revKhcaxgkeUgiEtn&#10;Gq4UnE9v8xWIEJENto5JwZUCbDfTyRoL4wY+Uq9jJVIIhwIV1DF2hZShrMliyFxHnLgf5y3GBH0l&#10;jcchhdtWPub5UlpsODXU2NGupvKif62C/WHxpQ9Ry4/PV/7eDfn10nut1MNsfHkGEWmMd/HN/W7S&#10;/NUT/D+TLpCbPwAAAP//AwBQSwECLQAUAAYACAAAACEA2+H2y+4AAACFAQAAEwAAAAAAAAAAAAAA&#10;AAAAAAAAW0NvbnRlbnRfVHlwZXNdLnhtbFBLAQItABQABgAIAAAAIQBa9CxbvwAAABUBAAALAAAA&#10;AAAAAAAAAAAAAB8BAABfcmVscy8ucmVsc1BLAQItABQABgAIAAAAIQCIP29hwgAAANwAAAAPAAAA&#10;AAAAAAAAAAAAAAcCAABkcnMvZG93bnJldi54bWxQSwUGAAAAAAMAAwC3AAAA9gIAAAAA&#10;">
                        <v:stroke endarrow="block" endarrowwidth="narrow"/>
                      </v:shape>
                      <v:shape id="AutoShape 84" o:spid="_x0000_s1060" type="#_x0000_t32" style="position:absolute;left:3532;top:3750;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sD/xAAAANwAAAAPAAAAZHJzL2Rvd25yZXYueG1sRI9Ba8Mw&#10;DIXvg/4Ho8Juq9MdRknrllI62MZgnVt2FrGWhMZysL0k/ffTYbCbxHt679NmN/lODRRTG9jAclGA&#10;Iq6Ca7k2cDk/P6xApYzssAtMBm6UYLed3W2wdGHkTxpsrpWEcCrRQJNzX2qdqoY8pkXoiUX7DtFj&#10;ljXW2kUcJdx3+rEonrTHlqWhwZ4ODVVX++MNvJ+WH/aUrX59O/LXYSxu1yFaY+7n034NKtOU/81/&#10;1y9O8FdCK8/IBHr7CwAA//8DAFBLAQItABQABgAIAAAAIQDb4fbL7gAAAIUBAAATAAAAAAAAAAAA&#10;AAAAAAAAAABbQ29udGVudF9UeXBlc10ueG1sUEsBAi0AFAAGAAgAAAAhAFr0LFu/AAAAFQEAAAsA&#10;AAAAAAAAAAAAAAAAHwEAAF9yZWxzLy5yZWxzUEsBAi0AFAAGAAgAAAAhAGY+wP/EAAAA3AAAAA8A&#10;AAAAAAAAAAAAAAAABwIAAGRycy9kb3ducmV2LnhtbFBLBQYAAAAAAwADALcAAAD4AgAAAAA=&#10;">
                        <v:stroke endarrow="block" endarrowwidth="narrow"/>
                      </v:shape>
                      <v:shape id="AutoShape 85" o:spid="_x0000_s1061" type="#_x0000_t32" style="position:absolute;left:3544;top:4165;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VkwgAAANwAAAAPAAAAZHJzL2Rvd25yZXYueG1sRE/fa8Iw&#10;EH4f+D+EE/Y2U30YrjPKEAUdAzXKno/m1habS0liW//7ZSDs7T6+n7dYDbYRHflQO1YwnWQgiAtn&#10;ai4VXM7blzmIEJENNo5JwZ0CrJajpwXmxvV8ok7HUqQQDjkqqGJscylDUZHFMHEtceJ+nLcYE/Sl&#10;NB77FG4bOcuyV2mx5tRQYUvrioqrvlkFX8fpQR+jlvvPDX+v++x+7bxW6nk8fLyDiDTEf/HDvTNp&#10;/vwN/p5JF8jlLwAAAP//AwBQSwECLQAUAAYACAAAACEA2+H2y+4AAACFAQAAEwAAAAAAAAAAAAAA&#10;AAAAAAAAW0NvbnRlbnRfVHlwZXNdLnhtbFBLAQItABQABgAIAAAAIQBa9CxbvwAAABUBAAALAAAA&#10;AAAAAAAAAAAAAB8BAABfcmVscy8ucmVsc1BLAQItABQABgAIAAAAIQAJcmVkwgAAANwAAAAPAAAA&#10;AAAAAAAAAAAAAAcCAABkcnMvZG93bnJldi54bWxQSwUGAAAAAAMAAwC3AAAA9gIAAAAA&#10;">
                        <v:stroke endarrow="block" endarrowwidth="narrow"/>
                      </v:shape>
                      <v:shape id="AutoShape 86" o:spid="_x0000_s1062" type="#_x0000_t32" style="position:absolute;left:3544;top:4457;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VokxQAAANwAAAAPAAAAZHJzL2Rvd25yZXYueG1sRI9BS8NA&#10;EIXvgv9hGcGb3dSDaOy2lNKCimC7LZ6H7DQJzc6G3TVJ/71zELzN8N68981iNflODRRTG9jAfFaA&#10;Iq6Ca7k2cDruHp5BpYzssAtMBq6UYLW8vVlg6cLIBxpsrpWEcCrRQJNzX2qdqoY8plnoiUU7h+gx&#10;yxpr7SKOEu47/VgUT9pjy9LQYE+bhqqL/fEGPvfzL7vPVr9/bPl7MxbXyxCtMfd30/oVVKYp/5v/&#10;rt+c4L8IvjwjE+jlLwAAAP//AwBQSwECLQAUAAYACAAAACEA2+H2y+4AAACFAQAAEwAAAAAAAAAA&#10;AAAAAAAAAAAAW0NvbnRlbnRfVHlwZXNdLnhtbFBLAQItABQABgAIAAAAIQBa9CxbvwAAABUBAAAL&#10;AAAAAAAAAAAAAAAAAB8BAABfcmVscy8ucmVsc1BLAQItABQABgAIAAAAIQAdkVokxQAAANwAAAAP&#10;AAAAAAAAAAAAAAAAAAcCAABkcnMvZG93bnJldi54bWxQSwUGAAAAAAMAAwC3AAAA+QIAAAAA&#10;">
                        <v:stroke endarrow="block" endarrowwidth="narrow"/>
                      </v:shape>
                      <v:shape id="AutoShape 87" o:spid="_x0000_s1063" type="#_x0000_t32" style="position:absolute;left:3501;top:4803;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f+/wgAAANwAAAAPAAAAZHJzL2Rvd25yZXYueG1sRE/fa8Iw&#10;EH4f+D+EG+xtpt2DuGqUIQ50DHSZ7Plobm2xuZQktvW/XwRhb/fx/bzlerSt6MmHxrGCfJqBIC6d&#10;abhScPp+f56DCBHZYOuYFFwpwHo1eVhiYdzAX9TrWIkUwqFABXWMXSFlKGuyGKauI07cr/MWY4K+&#10;ksbjkMJtK1+ybCYtNpwaauxoU1N51her4POYH/Qxarn/2PLPZsiu595rpZ4ex7cFiEhj/Bff3TuT&#10;5r/mcHsmXSBXfwAAAP//AwBQSwECLQAUAAYACAAAACEA2+H2y+4AAACFAQAAEwAAAAAAAAAAAAAA&#10;AAAAAAAAW0NvbnRlbnRfVHlwZXNdLnhtbFBLAQItABQABgAIAAAAIQBa9CxbvwAAABUBAAALAAAA&#10;AAAAAAAAAAAAAB8BAABfcmVscy8ucmVsc1BLAQItABQABgAIAAAAIQBy3f+/wgAAANwAAAAPAAAA&#10;AAAAAAAAAAAAAAcCAABkcnMvZG93bnJldi54bWxQSwUGAAAAAAMAAwC3AAAA9gIAAAAA&#10;">
                        <v:stroke endarrow="block" endarrowwidth="narrow"/>
                      </v:shape>
                      <v:rect id="Rectangle 51" o:spid="_x0000_s1064" style="position:absolute;left:2697;top:3828;width:297;height: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zTwgAAANwAAAAPAAAAZHJzL2Rvd25yZXYueG1sRE9La8JA&#10;EL4L/Q/LFLzpphVEU1dpA0L1VB+HHofsNJs2Mxuya4z/vlsoeJuP7zmrzcCN6qkLtRcDT9MMFEnp&#10;bS2VgfNpO1mAChHFYuOFDNwowGb9MFphbv1VDtQfY6VSiIQcDbgY21zrUDpiDFPfkiTuy3eMMcGu&#10;0rbDawrnRj9n2Vwz1pIaHLZUOCp/jhc2UO4vPNv388Wu+C7c59uWd/6DjRk/Dq8voCIN8S7+d7/b&#10;NH85g79n0gV6/QsAAP//AwBQSwECLQAUAAYACAAAACEA2+H2y+4AAACFAQAAEwAAAAAAAAAAAAAA&#10;AAAAAAAAW0NvbnRlbnRfVHlwZXNdLnhtbFBLAQItABQABgAIAAAAIQBa9CxbvwAAABUBAAALAAAA&#10;AAAAAAAAAAAAAB8BAABfcmVscy8ucmVsc1BLAQItABQABgAIAAAAIQAqTHzTwgAAANwAAAAPAAAA&#10;AAAAAAAAAAAAAAcCAABkcnMvZG93bnJldi54bWxQSwUGAAAAAAMAAwC3AAAA9gIAAAAA&#10;" stroked="f" strokeweight=".5pt">
                        <v:path arrowok="t"/>
                        <v:textbox>
                          <w:txbxContent>
                            <w:p w14:paraId="029AA3AB" w14:textId="77777777" w:rsidR="002C6671" w:rsidRPr="00FE144D" w:rsidRDefault="002C6671" w:rsidP="008E500B">
                              <w:pPr>
                                <w:rPr>
                                  <w:sz w:val="16"/>
                                  <w:szCs w:val="16"/>
                                </w:rPr>
                              </w:pPr>
                              <w:r>
                                <w:rPr>
                                  <w:sz w:val="16"/>
                                  <w:szCs w:val="16"/>
                                </w:rPr>
                                <w:t>3</w:t>
                              </w:r>
                            </w:p>
                          </w:txbxContent>
                        </v:textbox>
                      </v:rect>
                    </v:group>
                  </w:pict>
                </mc:Fallback>
              </mc:AlternateContent>
            </w:r>
          </w:p>
          <w:p w14:paraId="56CAFD81" w14:textId="77777777" w:rsidR="008E500B" w:rsidRDefault="008E500B" w:rsidP="007C6350">
            <w:pPr>
              <w:rPr>
                <w:sz w:val="20"/>
                <w:szCs w:val="20"/>
              </w:rPr>
            </w:pPr>
          </w:p>
          <w:p w14:paraId="446C1BD3" w14:textId="77777777" w:rsidR="008E500B" w:rsidRDefault="008E500B" w:rsidP="007C6350">
            <w:pPr>
              <w:rPr>
                <w:sz w:val="20"/>
                <w:szCs w:val="20"/>
              </w:rPr>
            </w:pPr>
            <w:r>
              <w:rPr>
                <w:noProof/>
              </w:rPr>
              <mc:AlternateContent>
                <mc:Choice Requires="wps">
                  <w:drawing>
                    <wp:anchor distT="0" distB="0" distL="114300" distR="114300" simplePos="0" relativeHeight="251679744" behindDoc="0" locked="0" layoutInCell="1" allowOverlap="1" wp14:anchorId="487A5DA5" wp14:editId="19675A76">
                      <wp:simplePos x="0" y="0"/>
                      <wp:positionH relativeFrom="column">
                        <wp:posOffset>66040</wp:posOffset>
                      </wp:positionH>
                      <wp:positionV relativeFrom="paragraph">
                        <wp:posOffset>55245</wp:posOffset>
                      </wp:positionV>
                      <wp:extent cx="367665" cy="205740"/>
                      <wp:effectExtent l="0" t="0" r="0" b="3810"/>
                      <wp:wrapNone/>
                      <wp:docPr id="115"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205740"/>
                              </a:xfrm>
                              <a:prstGeom prst="rect">
                                <a:avLst/>
                              </a:prstGeom>
                              <a:solidFill>
                                <a:srgbClr val="FFFFFF"/>
                              </a:solidFill>
                              <a:ln w="9525">
                                <a:solidFill>
                                  <a:srgbClr val="FFFFFF"/>
                                </a:solidFill>
                                <a:miter lim="800000"/>
                                <a:headEnd/>
                                <a:tailEnd/>
                              </a:ln>
                            </wps:spPr>
                            <wps:txbx>
                              <w:txbxContent>
                                <w:p w14:paraId="792BD7E3"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87A5DA5" id="Rectangle 252" o:spid="_x0000_s1065" style="position:absolute;margin-left:5.2pt;margin-top:4.35pt;width:28.95pt;height:1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7T9KgIAAFEEAAAOAAAAZHJzL2Uyb0RvYy54bWysVNuO0zAQfUfiHyy/0zShl23UdLXqUoS0&#10;wIqFD3Adp7HwjbHbpHz9jp22dOEFIfJgeTLjkzPnjLO87bUiBwFeWlPRfDSmRBhua2l2Ff32dfPm&#10;hhIfmKmZskZU9Cg8vV29frXsXCkK21pVCyAIYnzZuYq2IbgyyzxvhWZ+ZJ0wmGwsaBYwhF1WA+sQ&#10;XausGI9nWWehdmC58B7f3g9Jukr4TSN4+Nw0XgSiKorcQlohrdu4ZqslK3fAXCv5iQb7BxaaSYMf&#10;vUDds8DIHuQfUFpysN42YcStzmzTSC5SD9hNPv6tm6eWOZF6QXG8u8jk/x8s/3R4BCJr9C6fUmKY&#10;RpO+oGzM7JQgxbSIEnXOl1j55B4hNundg+XfPTF23WKduAOwXStYjcTyWJ+9OBADj0fJtvtoa8Rn&#10;+2CTWn0DOgKiDqRPphwvpog+EI4v387msxlS45gqxtP5JJmWsfJ82IEP74XVJG4qCkg+gbPDgw+R&#10;DCvPJYm8VbLeSKVSALvtWgE5MJyPTXoSf+zxukwZ0lV0MS2mCflFzv8dhJYBB11JXdGbcXyG0Yuq&#10;vTN1GsPApBr2SFmZk4xRucGB0G/7ZNXi7MnW1kfUFeww13gPcdNa+ElJhzNdUf9jz0BQoj4Y9GaR&#10;T1A9ElIwmc4LDOA6s73OMMMRqqKBkmG7DsPF2TuQuxa/lCc1jL1DPxuZtI5eD6xO9HFukwWnOxYv&#10;xnWcqn79CVbPAAAA//8DAFBLAwQUAAYACAAAACEASE4Ub9oAAAAGAQAADwAAAGRycy9kb3ducmV2&#10;LnhtbEyOwU7DMBBE70j8g7VI3KgTiEoU4lRQgrhwKAXuW3tJIux1FLttytdjTnAczejNq1ezs+JA&#10;Uxg8K8gXGQhi7c3AnYL3t6erEkSIyAatZ1JwogCr5vysxsr4I7/SYRs7kSAcKlTQxzhWUgbdk8Ow&#10;8CNx6j795DCmOHXSTHhMcGfldZYtpcOB00OPI6170l/bvVOwQXzcfD9r/dCeXoqW1h8teavU5cV8&#10;fwci0hz/xvCrn9ShSU47v2cThE05K9JSQXkLItXL8gbETkGR5yCbWv7Xb34AAAD//wMAUEsBAi0A&#10;FAAGAAgAAAAhALaDOJL+AAAA4QEAABMAAAAAAAAAAAAAAAAAAAAAAFtDb250ZW50X1R5cGVzXS54&#10;bWxQSwECLQAUAAYACAAAACEAOP0h/9YAAACUAQAACwAAAAAAAAAAAAAAAAAvAQAAX3JlbHMvLnJl&#10;bHNQSwECLQAUAAYACAAAACEAjaO0/SoCAABRBAAADgAAAAAAAAAAAAAAAAAuAgAAZHJzL2Uyb0Rv&#10;Yy54bWxQSwECLQAUAAYACAAAACEASE4Ub9oAAAAGAQAADwAAAAAAAAAAAAAAAACEBAAAZHJzL2Rv&#10;d25yZXYueG1sUEsFBgAAAAAEAAQA8wAAAIsFAAAAAA==&#10;" strokecolor="white">
                      <v:textbox>
                        <w:txbxContent>
                          <w:p w14:paraId="792BD7E3"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s">
                  <w:drawing>
                    <wp:anchor distT="0" distB="0" distL="114300" distR="114300" simplePos="0" relativeHeight="251680768" behindDoc="0" locked="0" layoutInCell="1" allowOverlap="1" wp14:anchorId="2D061A57" wp14:editId="5E2D3B4B">
                      <wp:simplePos x="0" y="0"/>
                      <wp:positionH relativeFrom="column">
                        <wp:posOffset>567690</wp:posOffset>
                      </wp:positionH>
                      <wp:positionV relativeFrom="paragraph">
                        <wp:posOffset>41275</wp:posOffset>
                      </wp:positionV>
                      <wp:extent cx="593090" cy="205740"/>
                      <wp:effectExtent l="0" t="0" r="0" b="3810"/>
                      <wp:wrapNone/>
                      <wp:docPr id="114"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5C72E3EE"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D061A57" id="_x0000_s1066" style="position:absolute;margin-left:44.7pt;margin-top:3.25pt;width:46.7pt;height:16.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LKQIAAFIEAAAOAAAAZHJzL2Uyb0RvYy54bWysVF1v0zAUfUfiP1h+p/mgYWvUdJo6ipAG&#10;TAx+gOM4iYVjm2u3yfj1u3a6roMXhMiD5Zt7fXLuOddZX02DIgcBThpd0WyRUiI0N43UXUW/f9u9&#10;uaTEeaYbpowWFX0Qjl5tXr9aj7YUuemNagQQBNGuHG1Fe+9tmSSO92JgbmGs0JhsDQzMYwhd0gAb&#10;EX1QSZ6m75LRQGPBcOEcvr2Zk3QT8dtWcP+lbZ3wRFUUufm4QlzrsCabNSs7YLaX/EiD/QOLgUmN&#10;Hz1B3TDPyB7kH1CD5GCcaf2CmyExbSu5iD1gN1n6Wzf3PbMi9oLiOHuSyf0/WP75cAdENuhdtqRE&#10;swFN+oqyMd0pQfIiDxKN1pVYeW/vIDTp7K3hPxzRZttjnbgGMGMvWIPEslCfvDgQAodHST1+Mg3i&#10;s703Ua2phSEAog5kiqY8nEwRkyccXxart+kKreOYytPiYhlNS1j5dNiC8x+EGUjYVBSQfARnh1vn&#10;AxlWPpVE8kbJZieVigF09VYBOTCcj118In/s8bxMaTJWdFXkRUR+kXN/BzFIj4Ou5FDRyzQ88+gF&#10;1d7rJo6hZ1LNe6Ss9FHGoNzsgJ/qabYqHg6y1qZ5QGHBzIONFxE3vYFflIw41BV1P/cMBCXqo0Zz&#10;VtkS5SM+BsviIscAzjP1eYZpjlAV9ZTM262fb87egux6/FIW5dDmGg1tZRT7mdWRPw5u9OB4ycLN&#10;OI9j1fOvYPMIAAD//wMAUEsDBBQABgAIAAAAIQDAjD753AAAAAcBAAAPAAAAZHJzL2Rvd25yZXYu&#10;eG1sTI/NTsMwEITvSLyDtUjcqEMpVRqyqaAEcemhFLhv7SWJ8E8Uu23K0+Oe4Dia0cw35XK0Rhx4&#10;CJ13CLeTDAQ75XXnGoSP95ebHESI5DQZ7xjhxAGW1eVFSYX2R/fGh21sRCpxoSCENsa+kDKoli2F&#10;ie/ZJe/LD5ZikkMj9UDHVG6NnGbZXFrqXFpoqedVy+p7u7cIG6Lnzc+rUk/1aT2refVZszeI11fj&#10;4wOIyGP8C8MZP6FDlZh2fu90EAYhX8xSEmF+D+Js59P0ZIdwly9AVqX8z1/9AgAA//8DAFBLAQIt&#10;ABQABgAIAAAAIQC2gziS/gAAAOEBAAATAAAAAAAAAAAAAAAAAAAAAABbQ29udGVudF9UeXBlc10u&#10;eG1sUEsBAi0AFAAGAAgAAAAhADj9If/WAAAAlAEAAAsAAAAAAAAAAAAAAAAALwEAAF9yZWxzLy5y&#10;ZWxzUEsBAi0AFAAGAAgAAAAhAL9IEUspAgAAUgQAAA4AAAAAAAAAAAAAAAAALgIAAGRycy9lMm9E&#10;b2MueG1sUEsBAi0AFAAGAAgAAAAhAMCMPvncAAAABwEAAA8AAAAAAAAAAAAAAAAAgwQAAGRycy9k&#10;b3ducmV2LnhtbFBLBQYAAAAABAAEAPMAAACMBQAAAAA=&#10;" strokecolor="white">
                      <v:textbox>
                        <w:txbxContent>
                          <w:p w14:paraId="5C72E3EE" w14:textId="77777777" w:rsidR="002C6671" w:rsidRPr="00DD539F" w:rsidRDefault="002C6671" w:rsidP="008E500B">
                            <w:pPr>
                              <w:rPr>
                                <w:sz w:val="16"/>
                                <w:szCs w:val="16"/>
                              </w:rPr>
                            </w:pPr>
                            <w:r>
                              <w:rPr>
                                <w:sz w:val="16"/>
                                <w:szCs w:val="16"/>
                                <w:lang w:val="en-US"/>
                              </w:rPr>
                              <w:t>Заказчик</w:t>
                            </w:r>
                          </w:p>
                        </w:txbxContent>
                      </v:textbox>
                    </v:rect>
                  </w:pict>
                </mc:Fallback>
              </mc:AlternateContent>
            </w:r>
          </w:p>
          <w:p w14:paraId="02743EF4" w14:textId="77777777" w:rsidR="008E500B" w:rsidRPr="00DD539F" w:rsidRDefault="008E500B" w:rsidP="007C6350">
            <w:pPr>
              <w:rPr>
                <w:sz w:val="20"/>
                <w:szCs w:val="20"/>
                <w:lang w:val="en-US"/>
              </w:rPr>
            </w:pPr>
            <w:r>
              <w:rPr>
                <w:noProof/>
              </w:rPr>
              <mc:AlternateContent>
                <mc:Choice Requires="wps">
                  <w:drawing>
                    <wp:anchor distT="0" distB="0" distL="114300" distR="114300" simplePos="0" relativeHeight="251662336" behindDoc="0" locked="0" layoutInCell="1" allowOverlap="1" wp14:anchorId="08489539" wp14:editId="6391718A">
                      <wp:simplePos x="0" y="0"/>
                      <wp:positionH relativeFrom="column">
                        <wp:posOffset>2418080</wp:posOffset>
                      </wp:positionH>
                      <wp:positionV relativeFrom="paragraph">
                        <wp:posOffset>145415</wp:posOffset>
                      </wp:positionV>
                      <wp:extent cx="3543300" cy="1771650"/>
                      <wp:effectExtent l="0" t="0" r="0" b="0"/>
                      <wp:wrapNone/>
                      <wp:docPr id="186"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771650"/>
                              </a:xfrm>
                              <a:prstGeom prst="rect">
                                <a:avLst/>
                              </a:prstGeom>
                              <a:solidFill>
                                <a:sysClr val="window" lastClr="FFFFFF"/>
                              </a:solidFill>
                              <a:ln w="25400" cap="flat" cmpd="sng" algn="ctr">
                                <a:noFill/>
                                <a:prstDash val="solid"/>
                              </a:ln>
                              <a:effectLst/>
                            </wps:spPr>
                            <wps:txbx>
                              <w:txbxContent>
                                <w:p w14:paraId="7668D021" w14:textId="77777777" w:rsidR="002C6671" w:rsidRPr="00FC0080" w:rsidRDefault="002C6671" w:rsidP="008E500B">
                                  <w:pPr>
                                    <w:numPr>
                                      <w:ilvl w:val="0"/>
                                      <w:numId w:val="5"/>
                                    </w:numPr>
                                    <w:rPr>
                                      <w:b/>
                                      <w:sz w:val="20"/>
                                      <w:szCs w:val="16"/>
                                    </w:rPr>
                                  </w:pPr>
                                  <w:r w:rsidRPr="00FC0080">
                                    <w:rPr>
                                      <w:b/>
                                      <w:sz w:val="20"/>
                                      <w:szCs w:val="16"/>
                                    </w:rPr>
                                    <w:t>Стояк ГВС (ХВС).</w:t>
                                  </w:r>
                                </w:p>
                                <w:p w14:paraId="2E0580EB" w14:textId="77777777" w:rsidR="002C6671" w:rsidRPr="00FC0080" w:rsidRDefault="002C6671" w:rsidP="008E500B">
                                  <w:pPr>
                                    <w:numPr>
                                      <w:ilvl w:val="0"/>
                                      <w:numId w:val="5"/>
                                    </w:numPr>
                                    <w:rPr>
                                      <w:b/>
                                      <w:sz w:val="20"/>
                                      <w:szCs w:val="16"/>
                                    </w:rPr>
                                  </w:pPr>
                                  <w:r w:rsidRPr="00FC0080">
                                    <w:rPr>
                                      <w:b/>
                                      <w:sz w:val="20"/>
                                      <w:szCs w:val="16"/>
                                    </w:rPr>
                                    <w:t>Граница эксплуатационной ответственности.</w:t>
                                  </w:r>
                                </w:p>
                                <w:p w14:paraId="242F85D3" w14:textId="77777777" w:rsidR="002C6671" w:rsidRPr="00FC0080" w:rsidRDefault="002C6671" w:rsidP="008E500B">
                                  <w:pPr>
                                    <w:numPr>
                                      <w:ilvl w:val="0"/>
                                      <w:numId w:val="5"/>
                                    </w:numPr>
                                    <w:rPr>
                                      <w:b/>
                                      <w:sz w:val="20"/>
                                      <w:szCs w:val="16"/>
                                    </w:rPr>
                                  </w:pPr>
                                  <w:r w:rsidRPr="00FC0080">
                                    <w:rPr>
                                      <w:b/>
                                      <w:sz w:val="20"/>
                                      <w:szCs w:val="16"/>
                                    </w:rPr>
                                    <w:t>Кран шаровой.</w:t>
                                  </w:r>
                                </w:p>
                                <w:p w14:paraId="4E2DA9F2" w14:textId="77777777" w:rsidR="002C6671" w:rsidRPr="00FC0080" w:rsidRDefault="002C6671" w:rsidP="008E500B">
                                  <w:pPr>
                                    <w:numPr>
                                      <w:ilvl w:val="0"/>
                                      <w:numId w:val="5"/>
                                    </w:numPr>
                                    <w:rPr>
                                      <w:b/>
                                      <w:sz w:val="20"/>
                                      <w:szCs w:val="16"/>
                                    </w:rPr>
                                  </w:pPr>
                                  <w:r w:rsidRPr="00FC0080">
                                    <w:rPr>
                                      <w:b/>
                                      <w:sz w:val="20"/>
                                      <w:szCs w:val="16"/>
                                    </w:rPr>
                                    <w:t>Фильтр грубой очистки.</w:t>
                                  </w:r>
                                </w:p>
                                <w:p w14:paraId="48DD8EE4" w14:textId="77777777" w:rsidR="002C6671" w:rsidRPr="00FC0080" w:rsidRDefault="002C6671" w:rsidP="008E500B">
                                  <w:pPr>
                                    <w:numPr>
                                      <w:ilvl w:val="0"/>
                                      <w:numId w:val="5"/>
                                    </w:numPr>
                                    <w:rPr>
                                      <w:b/>
                                      <w:sz w:val="20"/>
                                      <w:szCs w:val="16"/>
                                    </w:rPr>
                                  </w:pPr>
                                  <w:r w:rsidRPr="00FC0080">
                                    <w:rPr>
                                      <w:b/>
                                      <w:sz w:val="20"/>
                                      <w:szCs w:val="16"/>
                                    </w:rPr>
                                    <w:t>Регулятор давления.</w:t>
                                  </w:r>
                                </w:p>
                                <w:p w14:paraId="76BFA2D5" w14:textId="77777777" w:rsidR="002C6671" w:rsidRPr="00FC0080" w:rsidRDefault="002C6671" w:rsidP="008E500B">
                                  <w:pPr>
                                    <w:numPr>
                                      <w:ilvl w:val="0"/>
                                      <w:numId w:val="5"/>
                                    </w:numPr>
                                    <w:rPr>
                                      <w:b/>
                                      <w:sz w:val="20"/>
                                      <w:szCs w:val="16"/>
                                    </w:rPr>
                                  </w:pPr>
                                  <w:r w:rsidRPr="00FC0080">
                                    <w:rPr>
                                      <w:b/>
                                      <w:sz w:val="20"/>
                                      <w:szCs w:val="16"/>
                                    </w:rPr>
                                    <w:t>Водосчетчик ГВС (ХВС).</w:t>
                                  </w:r>
                                </w:p>
                                <w:p w14:paraId="30D6B5B3" w14:textId="77777777" w:rsidR="002C6671" w:rsidRPr="00FC0080" w:rsidRDefault="002C6671" w:rsidP="008E500B">
                                  <w:pPr>
                                    <w:numPr>
                                      <w:ilvl w:val="0"/>
                                      <w:numId w:val="5"/>
                                    </w:numPr>
                                    <w:rPr>
                                      <w:b/>
                                      <w:sz w:val="20"/>
                                      <w:szCs w:val="16"/>
                                    </w:rPr>
                                  </w:pPr>
                                  <w:r w:rsidRPr="00FC0080">
                                    <w:rPr>
                                      <w:b/>
                                      <w:sz w:val="20"/>
                                      <w:szCs w:val="16"/>
                                    </w:rPr>
                                    <w:t>Кран шаровой.</w:t>
                                  </w:r>
                                </w:p>
                                <w:p w14:paraId="3805524B" w14:textId="77777777" w:rsidR="002C6671" w:rsidRPr="00FC0080" w:rsidRDefault="002C6671" w:rsidP="008E500B">
                                  <w:pPr>
                                    <w:numPr>
                                      <w:ilvl w:val="0"/>
                                      <w:numId w:val="5"/>
                                    </w:numPr>
                                    <w:rPr>
                                      <w:b/>
                                      <w:sz w:val="20"/>
                                      <w:szCs w:val="16"/>
                                    </w:rPr>
                                  </w:pPr>
                                  <w:r w:rsidRPr="00FC0080">
                                    <w:rPr>
                                      <w:b/>
                                      <w:sz w:val="20"/>
                                      <w:szCs w:val="16"/>
                                    </w:rPr>
                                    <w:t>Кран шаровой, установленный в Помещении</w:t>
                                  </w:r>
                                </w:p>
                                <w:p w14:paraId="3F32DEEA" w14:textId="77777777" w:rsidR="002C6671" w:rsidRPr="0070158F" w:rsidRDefault="002C6671" w:rsidP="008E500B">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89539" id="Прямоугольник 27" o:spid="_x0000_s1067" style="position:absolute;margin-left:190.4pt;margin-top:11.45pt;width:279pt;height:1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xSoQIAAAIFAAAOAAAAZHJzL2Uyb0RvYy54bWysVEtu2zAQ3RfoHQjuG1mOHadC5MBI4KKA&#10;kQRIiqxpirKEUhyWpC27qwLdBugReohuin5yBvlGHVJy4qZdFdWCmOEM5/PmjU5O15UkK2FsCSql&#10;8UGPEqE4ZKVapPTNzfTFMSXWMZUxCUqkdCMsPR0/f3ZS60T0oQCZCUMwiLJJrVNaOKeTKLK8EBWz&#10;B6CFQmMOpmIOVbOIMsNqjF7JqN/rHUU1mEwb4MJavD1vjXQc4ue54O4yz61wRKYUa3PhNOGc+zMa&#10;n7BkYZguSt6Vwf6hioqVCpM+hDpnjpGlKf8IVZXcgIXcHXCoIsjzkovQA3YT9550c10wLUIvCI7V&#10;DzDZ/xeWX6yuDCkznN3xESWKVTik5vP2w/ZT86O5335svjT3zfftXfOz+dp8I/2Rh6zWNsGX1/rK&#10;+KatngF/a9EQ/Wbxiu181rmpvC+2TNYB/80D/mLtCMfLw+Hg8LCHY+Joi0ej+GgYJhSxZPdcG+te&#10;CaiIF1JqcMABd7aaWecLYMnOJVQGssympZRB2dgzaciKIReQQhnUlEhmHV6mdBo+3xyGsPvPpCJ1&#10;SvvDQaiMIUlzyRwWWWmEzaoFJUwukP3cmVCLAp8RI7W1nDNbtElD2C6FVN4uAkW70h/h8pJbz9ft&#10;YOId5HPINjgtAy2NrebTEmGYYQ9XzCBvETrcRXeJRy4Bq4ZOoqQA8/5v994f6YRWSmrcA+zo3ZIZ&#10;gdC8Vki0l/Fg4BcnKIPhqI+K2bfM9y1qWZ0Bwhvj1mseRO/v5E7MDVS3uLITnxVNTHHM3WLXKWeu&#10;3U9cei4mk+CGy6KZm6lrzX3wHbQ361tmdMcFhzS6gN3OsOQJJVpf/1LBZOkgLwNfPNQtrh17cdEC&#10;B7qfgt/kfT14Pf66xr8AAAD//wMAUEsDBBQABgAIAAAAIQAJdIR22wAAAAoBAAAPAAAAZHJzL2Rv&#10;d25yZXYueG1sTI87T8QwEIR7JP6DtUh0nPOQUBLinBASVBQQTtSb2DjR+RHZviT8e5YKytkZzXzb&#10;Hndr2KpCnL0TkB8yYMqNXs5OCzh9PN9VwGJCJ9F4pwR8qwjH7vqqxUb6zb2rtU+aUYmLDQqYUloa&#10;zuM4KYvx4BflyPvywWIiGTSXATcqt4YXWXbPLc6OFiZc1NOkxnN/sQLW1/xtkOXnWfcvSYcNB6Mx&#10;CHF7sz8+AEtqT39h+MUndOiIafAXJyMzAsoqI/QkoChqYBSoy4oOAzlZXgPvWv7/he4HAAD//wMA&#10;UEsBAi0AFAAGAAgAAAAhALaDOJL+AAAA4QEAABMAAAAAAAAAAAAAAAAAAAAAAFtDb250ZW50X1R5&#10;cGVzXS54bWxQSwECLQAUAAYACAAAACEAOP0h/9YAAACUAQAACwAAAAAAAAAAAAAAAAAvAQAAX3Jl&#10;bHMvLnJlbHNQSwECLQAUAAYACAAAACEALU28UqECAAACBQAADgAAAAAAAAAAAAAAAAAuAgAAZHJz&#10;L2Uyb0RvYy54bWxQSwECLQAUAAYACAAAACEACXSEdtsAAAAKAQAADwAAAAAAAAAAAAAAAAD7BAAA&#10;ZHJzL2Rvd25yZXYueG1sUEsFBgAAAAAEAAQA8wAAAAMGAAAAAA==&#10;" fillcolor="window" stroked="f" strokeweight="2pt">
                      <v:textbox>
                        <w:txbxContent>
                          <w:p w14:paraId="7668D021" w14:textId="77777777" w:rsidR="002C6671" w:rsidRPr="00FC0080" w:rsidRDefault="002C6671" w:rsidP="008E500B">
                            <w:pPr>
                              <w:numPr>
                                <w:ilvl w:val="0"/>
                                <w:numId w:val="5"/>
                              </w:numPr>
                              <w:rPr>
                                <w:b/>
                                <w:sz w:val="20"/>
                                <w:szCs w:val="16"/>
                              </w:rPr>
                            </w:pPr>
                            <w:r w:rsidRPr="00FC0080">
                              <w:rPr>
                                <w:b/>
                                <w:sz w:val="20"/>
                                <w:szCs w:val="16"/>
                              </w:rPr>
                              <w:t>Стояк ГВС (ХВС).</w:t>
                            </w:r>
                          </w:p>
                          <w:p w14:paraId="2E0580EB" w14:textId="77777777" w:rsidR="002C6671" w:rsidRPr="00FC0080" w:rsidRDefault="002C6671" w:rsidP="008E500B">
                            <w:pPr>
                              <w:numPr>
                                <w:ilvl w:val="0"/>
                                <w:numId w:val="5"/>
                              </w:numPr>
                              <w:rPr>
                                <w:b/>
                                <w:sz w:val="20"/>
                                <w:szCs w:val="16"/>
                              </w:rPr>
                            </w:pPr>
                            <w:r w:rsidRPr="00FC0080">
                              <w:rPr>
                                <w:b/>
                                <w:sz w:val="20"/>
                                <w:szCs w:val="16"/>
                              </w:rPr>
                              <w:t>Граница эксплуатационной ответственности.</w:t>
                            </w:r>
                          </w:p>
                          <w:p w14:paraId="242F85D3" w14:textId="77777777" w:rsidR="002C6671" w:rsidRPr="00FC0080" w:rsidRDefault="002C6671" w:rsidP="008E500B">
                            <w:pPr>
                              <w:numPr>
                                <w:ilvl w:val="0"/>
                                <w:numId w:val="5"/>
                              </w:numPr>
                              <w:rPr>
                                <w:b/>
                                <w:sz w:val="20"/>
                                <w:szCs w:val="16"/>
                              </w:rPr>
                            </w:pPr>
                            <w:r w:rsidRPr="00FC0080">
                              <w:rPr>
                                <w:b/>
                                <w:sz w:val="20"/>
                                <w:szCs w:val="16"/>
                              </w:rPr>
                              <w:t>Кран шаровой.</w:t>
                            </w:r>
                          </w:p>
                          <w:p w14:paraId="4E2DA9F2" w14:textId="77777777" w:rsidR="002C6671" w:rsidRPr="00FC0080" w:rsidRDefault="002C6671" w:rsidP="008E500B">
                            <w:pPr>
                              <w:numPr>
                                <w:ilvl w:val="0"/>
                                <w:numId w:val="5"/>
                              </w:numPr>
                              <w:rPr>
                                <w:b/>
                                <w:sz w:val="20"/>
                                <w:szCs w:val="16"/>
                              </w:rPr>
                            </w:pPr>
                            <w:r w:rsidRPr="00FC0080">
                              <w:rPr>
                                <w:b/>
                                <w:sz w:val="20"/>
                                <w:szCs w:val="16"/>
                              </w:rPr>
                              <w:t>Фильтр грубой очистки.</w:t>
                            </w:r>
                          </w:p>
                          <w:p w14:paraId="48DD8EE4" w14:textId="77777777" w:rsidR="002C6671" w:rsidRPr="00FC0080" w:rsidRDefault="002C6671" w:rsidP="008E500B">
                            <w:pPr>
                              <w:numPr>
                                <w:ilvl w:val="0"/>
                                <w:numId w:val="5"/>
                              </w:numPr>
                              <w:rPr>
                                <w:b/>
                                <w:sz w:val="20"/>
                                <w:szCs w:val="16"/>
                              </w:rPr>
                            </w:pPr>
                            <w:r w:rsidRPr="00FC0080">
                              <w:rPr>
                                <w:b/>
                                <w:sz w:val="20"/>
                                <w:szCs w:val="16"/>
                              </w:rPr>
                              <w:t>Регулятор давления.</w:t>
                            </w:r>
                          </w:p>
                          <w:p w14:paraId="76BFA2D5" w14:textId="77777777" w:rsidR="002C6671" w:rsidRPr="00FC0080" w:rsidRDefault="002C6671" w:rsidP="008E500B">
                            <w:pPr>
                              <w:numPr>
                                <w:ilvl w:val="0"/>
                                <w:numId w:val="5"/>
                              </w:numPr>
                              <w:rPr>
                                <w:b/>
                                <w:sz w:val="20"/>
                                <w:szCs w:val="16"/>
                              </w:rPr>
                            </w:pPr>
                            <w:r w:rsidRPr="00FC0080">
                              <w:rPr>
                                <w:b/>
                                <w:sz w:val="20"/>
                                <w:szCs w:val="16"/>
                              </w:rPr>
                              <w:t>Водосчетчик ГВС (ХВС).</w:t>
                            </w:r>
                          </w:p>
                          <w:p w14:paraId="30D6B5B3" w14:textId="77777777" w:rsidR="002C6671" w:rsidRPr="00FC0080" w:rsidRDefault="002C6671" w:rsidP="008E500B">
                            <w:pPr>
                              <w:numPr>
                                <w:ilvl w:val="0"/>
                                <w:numId w:val="5"/>
                              </w:numPr>
                              <w:rPr>
                                <w:b/>
                                <w:sz w:val="20"/>
                                <w:szCs w:val="16"/>
                              </w:rPr>
                            </w:pPr>
                            <w:r w:rsidRPr="00FC0080">
                              <w:rPr>
                                <w:b/>
                                <w:sz w:val="20"/>
                                <w:szCs w:val="16"/>
                              </w:rPr>
                              <w:t>Кран шаровой.</w:t>
                            </w:r>
                          </w:p>
                          <w:p w14:paraId="3805524B" w14:textId="77777777" w:rsidR="002C6671" w:rsidRPr="00FC0080" w:rsidRDefault="002C6671" w:rsidP="008E500B">
                            <w:pPr>
                              <w:numPr>
                                <w:ilvl w:val="0"/>
                                <w:numId w:val="5"/>
                              </w:numPr>
                              <w:rPr>
                                <w:b/>
                                <w:sz w:val="20"/>
                                <w:szCs w:val="16"/>
                              </w:rPr>
                            </w:pPr>
                            <w:r w:rsidRPr="00FC0080">
                              <w:rPr>
                                <w:b/>
                                <w:sz w:val="20"/>
                                <w:szCs w:val="16"/>
                              </w:rPr>
                              <w:t>Кран шаровой, установленный в Помещении</w:t>
                            </w:r>
                          </w:p>
                          <w:p w14:paraId="3F32DEEA" w14:textId="77777777" w:rsidR="002C6671" w:rsidRPr="0070158F" w:rsidRDefault="002C6671" w:rsidP="008E500B">
                            <w:pPr>
                              <w:rPr>
                                <w:sz w:val="16"/>
                                <w:szCs w:val="16"/>
                              </w:rPr>
                            </w:pP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5DBDA00F" wp14:editId="4EB252FD">
                      <wp:simplePos x="0" y="0"/>
                      <wp:positionH relativeFrom="column">
                        <wp:posOffset>1394460</wp:posOffset>
                      </wp:positionH>
                      <wp:positionV relativeFrom="paragraph">
                        <wp:posOffset>2046605</wp:posOffset>
                      </wp:positionV>
                      <wp:extent cx="1308735" cy="317500"/>
                      <wp:effectExtent l="0" t="0" r="5715" b="6350"/>
                      <wp:wrapNone/>
                      <wp:docPr id="11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317500"/>
                              </a:xfrm>
                              <a:prstGeom prst="rect">
                                <a:avLst/>
                              </a:prstGeom>
                              <a:solidFill>
                                <a:srgbClr val="FFFFFF"/>
                              </a:solidFill>
                              <a:ln w="9525">
                                <a:solidFill>
                                  <a:srgbClr val="FFFFFF"/>
                                </a:solidFill>
                                <a:miter lim="800000"/>
                                <a:headEnd/>
                                <a:tailEnd/>
                              </a:ln>
                            </wps:spPr>
                            <wps:txbx>
                              <w:txbxContent>
                                <w:p w14:paraId="64648651" w14:textId="77777777" w:rsidR="002C6671" w:rsidRDefault="002C6671" w:rsidP="008E500B">
                                  <w:pPr>
                                    <w:rPr>
                                      <w:sz w:val="16"/>
                                      <w:szCs w:val="16"/>
                                    </w:rPr>
                                  </w:pPr>
                                  <w:r>
                                    <w:rPr>
                                      <w:sz w:val="16"/>
                                      <w:szCs w:val="16"/>
                                    </w:rPr>
                                    <w:t xml:space="preserve">Помещение </w:t>
                                  </w:r>
                                </w:p>
                                <w:p w14:paraId="7F81BB25" w14:textId="77777777" w:rsidR="002C6671" w:rsidRPr="00463E8B" w:rsidRDefault="002C6671" w:rsidP="008E500B">
                                  <w:pPr>
                                    <w:rPr>
                                      <w:sz w:val="16"/>
                                      <w:szCs w:val="16"/>
                                    </w:rPr>
                                  </w:pPr>
                                  <w:r>
                                    <w:rPr>
                                      <w:sz w:val="16"/>
                                      <w:szCs w:val="16"/>
                                    </w:rPr>
                                    <w:t>Заказчика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DBDA00F" id="_x0000_s1068" style="position:absolute;margin-left:109.8pt;margin-top:161.15pt;width:103.05pt;height: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AWxKwIAAFMEAAAOAAAAZHJzL2Uyb0RvYy54bWysVNuO0zAQfUfiHyy/01zasN2o6WrVpQhp&#10;gRULH+A4TmLh2GbsNi1fv2OnW7rwghB5sDyZ8cmZc8ZZ3RwGRfYCnDS6otkspURobhqpu4p++7p9&#10;s6TEeaYbpowWFT0KR2/Wr1+tRluK3PRGNQIIgmhXjraivfe2TBLHezEwNzNWaEy2BgbmMYQuaYCN&#10;iD6oJE/Tt8looLFguHAO395NSbqO+G0ruP/ctk54oiqK3HxcIa51WJP1ipUdMNtLfqLB/oHFwKTG&#10;j56h7phnZAfyD6hBcjDOtH7GzZCYtpVcxB6wmyz9rZvHnlkRe0FxnD3L5P4fLP+0fwAiG/QuyynR&#10;bECTvqBsTHdKkLzIg0SjdSVWPtoHCE06e2/4d0e02fRYJ24BzNgL1iCxLNQnLw6EwOFRUo8fTYP4&#10;bOdNVOvQwhAAUQdyiKYcz6aIgyccX2bzdHk1LyjhmJtnV0UaXUtY+XzagvPvhRlI2FQUkH1EZ/t7&#10;5wMbVj6XRPZGyWYrlYoBdPVGAdkzHJBtfGID2ORlmdJkrOh1kRcR+UXO/R3EID1OupJDRZdpeKbZ&#10;C7K9002cQ8+kmvZIWemTjkG6yQJ/qA+TV2dXatMcUVkw02TjTcRNb+AnJSNOdUXdjx0DQYn6oNGd&#10;62yxCNcgBoviKscALjP1ZYZpjlAV9ZRM242frs7Ogux6/FIW5dDmFh1tZRQ7uD2xOvHHyY0enG5Z&#10;uBqXcaz69S9YPwEAAP//AwBQSwMEFAAGAAgAAAAhANY/80/fAAAACwEAAA8AAABkcnMvZG93bnJl&#10;di54bWxMj01PwzAMhu9I/IfISNxYum5sUJpOMIq4cBgD7l5i2op8VE22dfx6zAmOfv3o9eNyNTor&#10;DjTELngF00kGgrwOpvONgve3p6sbEDGhN2iDJwUnirCqzs9KLEw4+lc6bFMjuMTHAhW0KfWFlFG3&#10;5DBOQk+ed59hcJh4HBppBjxyubMyz7KFdNh5vtBiT+uW9Nd27xRsEB83389aP9Snl3lN64+aglXq&#10;8mK8vwORaEx/MPzqszpU7LQLe2+isAry6e2CUQWzPJ+BYGKeXy9B7DhZciKrUv7/ofoBAAD//wMA&#10;UEsBAi0AFAAGAAgAAAAhALaDOJL+AAAA4QEAABMAAAAAAAAAAAAAAAAAAAAAAFtDb250ZW50X1R5&#10;cGVzXS54bWxQSwECLQAUAAYACAAAACEAOP0h/9YAAACUAQAACwAAAAAAAAAAAAAAAAAvAQAAX3Jl&#10;bHMvLnJlbHNQSwECLQAUAAYACAAAACEAoSwFsSsCAABTBAAADgAAAAAAAAAAAAAAAAAuAgAAZHJz&#10;L2Uyb0RvYy54bWxQSwECLQAUAAYACAAAACEA1j/zT98AAAALAQAADwAAAAAAAAAAAAAAAACFBAAA&#10;ZHJzL2Rvd25yZXYueG1sUEsFBgAAAAAEAAQA8wAAAJEFAAAAAA==&#10;" strokecolor="white">
                      <v:textbox>
                        <w:txbxContent>
                          <w:p w14:paraId="64648651" w14:textId="77777777" w:rsidR="002C6671" w:rsidRDefault="002C6671" w:rsidP="008E500B">
                            <w:pPr>
                              <w:rPr>
                                <w:sz w:val="16"/>
                                <w:szCs w:val="16"/>
                              </w:rPr>
                            </w:pPr>
                            <w:r>
                              <w:rPr>
                                <w:sz w:val="16"/>
                                <w:szCs w:val="16"/>
                              </w:rPr>
                              <w:t xml:space="preserve">Помещение </w:t>
                            </w:r>
                          </w:p>
                          <w:p w14:paraId="7F81BB25" w14:textId="77777777" w:rsidR="002C6671" w:rsidRPr="00463E8B" w:rsidRDefault="002C6671" w:rsidP="008E500B">
                            <w:pPr>
                              <w:rPr>
                                <w:sz w:val="16"/>
                                <w:szCs w:val="16"/>
                              </w:rPr>
                            </w:pPr>
                            <w:r>
                              <w:rPr>
                                <w:sz w:val="16"/>
                                <w:szCs w:val="16"/>
                              </w:rPr>
                              <w:t>Заказчика</w:t>
                            </w:r>
                          </w:p>
                        </w:txbxContent>
                      </v:textbox>
                    </v:rect>
                  </w:pict>
                </mc:Fallback>
              </mc:AlternateContent>
            </w:r>
            <w:r>
              <w:rPr>
                <w:noProof/>
              </w:rPr>
              <mc:AlternateContent>
                <mc:Choice Requires="wps">
                  <w:drawing>
                    <wp:anchor distT="0" distB="0" distL="114300" distR="114300" simplePos="0" relativeHeight="251696128" behindDoc="1" locked="0" layoutInCell="1" allowOverlap="1" wp14:anchorId="2A269133" wp14:editId="249D0A7A">
                      <wp:simplePos x="0" y="0"/>
                      <wp:positionH relativeFrom="column">
                        <wp:posOffset>1390650</wp:posOffset>
                      </wp:positionH>
                      <wp:positionV relativeFrom="paragraph">
                        <wp:posOffset>210185</wp:posOffset>
                      </wp:positionV>
                      <wp:extent cx="834390" cy="1760220"/>
                      <wp:effectExtent l="0" t="0" r="3810" b="0"/>
                      <wp:wrapNone/>
                      <wp:docPr id="111"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1760220"/>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B60C101" id="Rectangle 250" o:spid="_x0000_s1026" style="position:absolute;margin-left:109.5pt;margin-top:16.55pt;width:65.7pt;height:138.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knNAIAAGAEAAAOAAAAZHJzL2Uyb0RvYy54bWysVFFv0zAQfkfiP1h+p2m6dlujptPUUoQ0&#10;YGLwA66Ok1g4tjm7Tcev39npug54QkSRdc6dP3/33V0WN4dOs71Er6wpeT4acyaNsJUyTcm/f9u8&#10;u+bMBzAVaGtkyR+l5zfLt28WvSvkxLZWVxIZgRhf9K7kbQiuyDIvWtmBH1knDTlrix0E2mKTVQg9&#10;oXc6m4zHl1lvsXJohfSevq4HJ18m/LqWInypay8D0yUnbiGtmNZtXLPlAooGwbVKHGnAP7DoQBm6&#10;9AS1hgBsh+oPqE4JtN7WYSRsl9m6VkKmHCibfPxbNg8tOJlyIXG8O8nk/x+s+Ly/R6Yqql2ec2ag&#10;oyJ9JdnANFqyySxJ1DtfUOSDu8eYpHd3VvzwzNhVS3HyFtH2rYSKiOVR0uzVgbjxdJRt+0+2InzY&#10;BZvUOtTYRUDSgR1SUR5PRZGHwAR9vL6YXsypdIJc+dXleDJJlDIonk879OGDtB2LRsmR2Cd02N/5&#10;ENlA8RyS2Futqo3SOm2w2a40sj1Qg2zSkxKgJM/DtGF9yeezySwhv/L5c4hxev4GESmswbfDVbqJ&#10;9toGeocm7FSgSdCqo5RPIFBEWd+bKvVpAKUHm1LS5qhzlDb2uy+2tnokmdEObU5jSUZr8RdnPbV4&#10;yf3PHaDkTH80VKp5Pp3GmUib6eyKhGV47tmee8AIgip54GwwV2GYo51D1bR0U560MfaWylurpPwL&#10;qyNZauNUkOPIxTk536eolx/D8gkAAP//AwBQSwMEFAAGAAgAAAAhABaRoiLeAAAACgEAAA8AAABk&#10;cnMvZG93bnJldi54bWxMj8FOwzAQRO9I/IO1SNyonYRWEOJUFKlXBG0/YBtvnUBsR7Gbpn/PcoLb&#10;rGY0+6Zaz64XE42xC15DtlAgyDfBdN5qOOy3D08gYkJvsA+eNFwpwrq+vamwNOHiP2naJSu4xMcS&#10;NbQpDaWUsWnJYVyEgTx7pzA6THyOVpoRL1zuepkrtZIOO88fWhzoraXme3d2Gub8az/gxrhlep82&#10;p9za7eH6ofX93fz6AiLRnP7C8IvP6FAz0zGcvYmi15Bnz7wlaSiKDAQHiqV6BHFkkakCZF3J/xPq&#10;HwAAAP//AwBQSwECLQAUAAYACAAAACEAtoM4kv4AAADhAQAAEwAAAAAAAAAAAAAAAAAAAAAAW0Nv&#10;bnRlbnRfVHlwZXNdLnhtbFBLAQItABQABgAIAAAAIQA4/SH/1gAAAJQBAAALAAAAAAAAAAAAAAAA&#10;AC8BAABfcmVscy8ucmVsc1BLAQItABQABgAIAAAAIQBEcnknNAIAAGAEAAAOAAAAAAAAAAAAAAAA&#10;AC4CAABkcnMvZTJvRG9jLnhtbFBLAQItABQABgAIAAAAIQAWkaIi3gAAAAoBAAAPAAAAAAAAAAAA&#10;AAAAAI4EAABkcnMvZG93bnJldi54bWxQSwUGAAAAAAQABADzAAAAmQUAAAAA&#10;">
                      <v:stroke dashstyle="longDashDotDot"/>
                    </v:rect>
                  </w:pict>
                </mc:Fallback>
              </mc:AlternateContent>
            </w:r>
            <w:r>
              <w:rPr>
                <w:noProof/>
              </w:rPr>
              <mc:AlternateContent>
                <mc:Choice Requires="wps">
                  <w:drawing>
                    <wp:anchor distT="0" distB="0" distL="114300" distR="114300" simplePos="0" relativeHeight="251695104" behindDoc="1" locked="0" layoutInCell="1" allowOverlap="1" wp14:anchorId="37A79F98" wp14:editId="34A269AE">
                      <wp:simplePos x="0" y="0"/>
                      <wp:positionH relativeFrom="column">
                        <wp:posOffset>19050</wp:posOffset>
                      </wp:positionH>
                      <wp:positionV relativeFrom="paragraph">
                        <wp:posOffset>199390</wp:posOffset>
                      </wp:positionV>
                      <wp:extent cx="1273810" cy="1785620"/>
                      <wp:effectExtent l="0" t="0" r="2540" b="5080"/>
                      <wp:wrapNone/>
                      <wp:docPr id="11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1785620"/>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354795C" id="Rectangle 250" o:spid="_x0000_s1026" style="position:absolute;margin-left:1.5pt;margin-top:15.7pt;width:100.3pt;height:140.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tNAIAAGEEAAAOAAAAZHJzL2Uyb0RvYy54bWysVFFv0zAQfkfiP1h+p2lKu3VR02lqKUIa&#10;MDH4Aa7jJBaOz5zdpuXXc3a6rgOeEFFknXPnz999d5fF7aEzbK/Qa7Alz0djzpSVUGnblPzb182b&#10;OWc+CFsJA1aV/Kg8v12+frXoXaEm0IKpFDICsb7oXcnbEFyRZV62qhN+BE5ZctaAnQi0xSarUPSE&#10;3plsMh5fZT1g5RCk8p6+rgcnXyb8ulYyfK5rrwIzJSduIa2Y1m1cs+VCFA0K12p5oiH+gUUntKVL&#10;z1BrEQTbof4DqtMSwUMdRhK6DOpaS5VyoGzy8W/ZPLbCqZQLiePdWSb//2Dlp/0DMl1R7XLSx4qO&#10;ivSFZBO2MYpNZkmi3vmCIh/dA8YkvbsH+d0zC6uW4tQdIvStEhURy6Ok2YsDcePpKNv2H6EifLEL&#10;kNQ61NhFQNKBHVJRjueiqENgkj7mk+u388hNki+/ns+uJolTJoqn4w59eK+gY9EoORL9BC/29z5E&#10;OqJ4Ckn0wehqo41JG2y2K4NsL6hDNulJGVCWl2HGsr7kN7PJLCG/8PlLiHF6/gYRKayFb4erTBPt&#10;NQR6hy7sdKBRMLor+fwMIoqo6ztbpUYNQpvBppSMPQkdtY0N74stVEfSGWHoc5pLMlrAn5z11OMl&#10;9z92AhVn5oOlWt3k02kcirSZzq5JWIaXnu2lR1hJUCUPnA3mKgyDtHOom5ZuypM2Fu6ovrVOyj+z&#10;OpGlPk4FOc1cHJTLfYp6/jMsfwEAAP//AwBQSwMEFAAGAAgAAAAhAMB2gLPcAAAACAEAAA8AAABk&#10;cnMvZG93bnJldi54bWxMj8FuwjAQRO+V+g/WIvVWHEwboTQOKpW4Vi3wAUu8OCmxHcUmhL/vcmpP&#10;q90Zzb4p15PrxEhDbIPXsJhnIMjXwbTeajjst88rEDGhN9gFTxpuFGFdPT6UWJhw9d807pIVHOJj&#10;gRqalPpCylg35DDOQ0+etVMYHCZeByvNgFcOd51UWZZLh63nDw329NFQfd5dnIZJ/ex73Bj3mj7H&#10;zUlZuz3cvrR+mk3vbyASTenPDHd8RoeKmY7h4k0UnYYlN0k8Fi8gWFbZMgdxvB9UDrIq5f8C1S8A&#10;AAD//wMAUEsBAi0AFAAGAAgAAAAhALaDOJL+AAAA4QEAABMAAAAAAAAAAAAAAAAAAAAAAFtDb250&#10;ZW50X1R5cGVzXS54bWxQSwECLQAUAAYACAAAACEAOP0h/9YAAACUAQAACwAAAAAAAAAAAAAAAAAv&#10;AQAAX3JlbHMvLnJlbHNQSwECLQAUAAYACAAAACEAz/kLbTQCAABhBAAADgAAAAAAAAAAAAAAAAAu&#10;AgAAZHJzL2Uyb0RvYy54bWxQSwECLQAUAAYACAAAACEAwHaAs9wAAAAIAQAADwAAAAAAAAAAAAAA&#10;AACOBAAAZHJzL2Rvd25yZXYueG1sUEsFBgAAAAAEAAQA8wAAAJcFAAAAAA==&#10;">
                      <v:stroke dashstyle="longDashDotDot"/>
                    </v:rect>
                  </w:pict>
                </mc:Fallback>
              </mc:AlternateContent>
            </w:r>
            <w:r>
              <w:rPr>
                <w:noProof/>
              </w:rPr>
              <mc:AlternateContent>
                <mc:Choice Requires="wps">
                  <w:drawing>
                    <wp:anchor distT="0" distB="0" distL="114300" distR="114300" simplePos="0" relativeHeight="251677696" behindDoc="0" locked="0" layoutInCell="1" allowOverlap="1" wp14:anchorId="55BCFB6C" wp14:editId="4E063573">
                      <wp:simplePos x="0" y="0"/>
                      <wp:positionH relativeFrom="column">
                        <wp:posOffset>-27305</wp:posOffset>
                      </wp:positionH>
                      <wp:positionV relativeFrom="paragraph">
                        <wp:posOffset>2054225</wp:posOffset>
                      </wp:positionV>
                      <wp:extent cx="1308735" cy="205740"/>
                      <wp:effectExtent l="0" t="0" r="5715" b="3810"/>
                      <wp:wrapNone/>
                      <wp:docPr id="109"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205740"/>
                              </a:xfrm>
                              <a:prstGeom prst="rect">
                                <a:avLst/>
                              </a:prstGeom>
                              <a:solidFill>
                                <a:srgbClr val="FFFFFF"/>
                              </a:solidFill>
                              <a:ln w="9525">
                                <a:solidFill>
                                  <a:srgbClr val="FFFFFF"/>
                                </a:solidFill>
                                <a:miter lim="800000"/>
                                <a:headEnd/>
                                <a:tailEnd/>
                              </a:ln>
                            </wps:spPr>
                            <wps:txbx>
                              <w:txbxContent>
                                <w:p w14:paraId="1C20EA3D" w14:textId="77777777" w:rsidR="002C6671" w:rsidRPr="00463E8B" w:rsidRDefault="002C6671" w:rsidP="008E500B">
                                  <w:pPr>
                                    <w:jc w:val="center"/>
                                    <w:rPr>
                                      <w:sz w:val="16"/>
                                      <w:szCs w:val="16"/>
                                    </w:rPr>
                                  </w:pPr>
                                  <w:r>
                                    <w:rPr>
                                      <w:sz w:val="16"/>
                                      <w:szCs w:val="16"/>
                                    </w:rPr>
                                    <w:t>Этажный тепловой шкаф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BCFB6C" id="_x0000_s1069" style="position:absolute;margin-left:-2.15pt;margin-top:161.75pt;width:103.05pt;height:1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AKLAIAAFMEAAAOAAAAZHJzL2Uyb0RvYy54bWysVMGO0zAQvSPxD5bvNGnasG3UdLXqUoS0&#10;wIqFD3AcJ7FwbDN2m5av37HTli5cECIHy5MZv7x5b5zV7aFXZC/ASaNLOp2klAjNTS11W9JvX7dv&#10;FpQ4z3TNlNGipEfh6O369avVYAuRmc6oWgBBEO2KwZa0894WSeJ4J3rmJsYKjcnGQM88htAmNbAB&#10;0XuVZGn6NhkM1BYMF87h2/sxSdcRv2kE95+bxglPVEmRm48rxLUKa7JesaIFZjvJTzTYP7DomdT4&#10;0QvUPfOM7ED+AdVLDsaZxk+46RPTNJKL2AN2M01/6+apY1bEXlAcZy8yuf8Hyz/tH4HIGr1Ll5Ro&#10;1qNJX1A2plslSJZnQaLBugIrn+wjhCadfTD8uyPabDqsE3cAZugEq5HYNNQnLw6EwOFRUg0fTY34&#10;bOdNVOvQQB8AUQdyiKYcL6aIgyccX05n6eJmllPCMZel+c08upaw4nzagvPvhelJ2JQUkH1EZ/sH&#10;5wMbVpxLInujZL2VSsUA2mqjgOwZDsg2PrEBbPK6TGkylHSZZ3lEfpFzfwfRS4+TrmRf0kUannH2&#10;gmzvdB3n0DOpxj1SVvqkY5ButMAfqsPo1ezsSmXqIyoLZpxsvIm46Qz8pGTAqS6p+7FjIChRHzS6&#10;s5zOUT7iYzDPbzIM4DpTXWeY5ghVUk/JuN348ersLMi2wy9Noxza3KGjjYxiB7dHVif+OLnRg9Mt&#10;C1fjOo5Vv/4F62cAAAD//wMAUEsDBBQABgAIAAAAIQD0/5oC3wAAAAoBAAAPAAAAZHJzL2Rvd25y&#10;ZXYueG1sTI/LTsNADEX3SPzDyEjs2kmTBkHIpIISxKaLUmDvZkwSMY8oM21Tvh6zgqXto+tzy9Vk&#10;jTjSGHrvFCzmCQhyjde9axW8vz3PbkGEiE6j8Y4UnCnAqrq8KLHQ/uRe6biLreAQFwpU0MU4FFKG&#10;piOLYe4Hcnz79KPFyOPYSj3iicOtkWmS3EiLveMPHQ607qj52h2sgi3i0/b7pWke6/NmWdP6oyZv&#10;lLq+mh7uQUSa4h8Mv/qsDhU77f3B6SCMgtkyY1JBlmY5CAbSZMFd9rzJ8zuQVSn/V6h+AAAA//8D&#10;AFBLAQItABQABgAIAAAAIQC2gziS/gAAAOEBAAATAAAAAAAAAAAAAAAAAAAAAABbQ29udGVudF9U&#10;eXBlc10ueG1sUEsBAi0AFAAGAAgAAAAhADj9If/WAAAAlAEAAAsAAAAAAAAAAAAAAAAALwEAAF9y&#10;ZWxzLy5yZWxzUEsBAi0AFAAGAAgAAAAhAJ0EUAosAgAAUwQAAA4AAAAAAAAAAAAAAAAALgIAAGRy&#10;cy9lMm9Eb2MueG1sUEsBAi0AFAAGAAgAAAAhAPT/mgLfAAAACgEAAA8AAAAAAAAAAAAAAAAAhgQA&#10;AGRycy9kb3ducmV2LnhtbFBLBQYAAAAABAAEAPMAAACSBQAAAAA=&#10;" strokecolor="white">
                      <v:textbox>
                        <w:txbxContent>
                          <w:p w14:paraId="1C20EA3D" w14:textId="77777777" w:rsidR="002C6671" w:rsidRPr="00463E8B" w:rsidRDefault="002C6671" w:rsidP="008E500B">
                            <w:pPr>
                              <w:jc w:val="center"/>
                              <w:rPr>
                                <w:sz w:val="16"/>
                                <w:szCs w:val="16"/>
                              </w:rPr>
                            </w:pPr>
                            <w:r>
                              <w:rPr>
                                <w:sz w:val="16"/>
                                <w:szCs w:val="16"/>
                              </w:rPr>
                              <w:t>Этажный тепловой шкаф</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5F3D6719" wp14:editId="51A9209E">
                      <wp:simplePos x="0" y="0"/>
                      <wp:positionH relativeFrom="column">
                        <wp:posOffset>1499235</wp:posOffset>
                      </wp:positionH>
                      <wp:positionV relativeFrom="paragraph">
                        <wp:posOffset>1355090</wp:posOffset>
                      </wp:positionV>
                      <wp:extent cx="196850" cy="181610"/>
                      <wp:effectExtent l="0" t="0" r="0" b="0"/>
                      <wp:wrapNone/>
                      <wp:docPr id="10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1816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58AB39" w14:textId="77777777" w:rsidR="002C6671" w:rsidRPr="00FE144D" w:rsidRDefault="002C6671" w:rsidP="008E500B">
                                  <w:pPr>
                                    <w:jc w:val="center"/>
                                    <w:rPr>
                                      <w:sz w:val="16"/>
                                      <w:szCs w:val="16"/>
                                    </w:rPr>
                                  </w:pPr>
                                  <w:r>
                                    <w:rPr>
                                      <w:sz w:val="16"/>
                                      <w:szCs w:val="16"/>
                                    </w:rPr>
                                    <w:t>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3D6719" id="Rectangle 9" o:spid="_x0000_s1070" style="position:absolute;margin-left:118.05pt;margin-top:106.7pt;width:15.5pt;height:1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V38eAIAAPoEAAAOAAAAZHJzL2Uyb0RvYy54bWysVFFv0zAQfkfiP1h+75KUrGuipRPbKEIa&#10;MDH4AVfbaSwc29hu04H475ydtnTAA0LkwfH5zuf7vvvsy6tdr8hWOC+NbmhxllMiNDNc6nVDP31c&#10;TuaU+ACagzJaNPRReHq1eP7scrC1mJrOKC4cwSTa14NtaBeCrbPMs0704M+MFRqdrXE9BDTdOuMO&#10;Bszeq2ya57NsMI5bZ5jwHldvRyddpPxtK1h437ZeBKIairWFNLo0ruKYLS6hXjuwnWT7MuAfquhB&#10;ajz0mOoWApCNk7+l6iVzxps2nDHTZ6ZtJRMJA6Ip8l/QPHRgRcKC5Hh7pMn/v7Ts3fbeEcmxdzm2&#10;SkOPTfqAtIFeK0GqSNBgfY1xD/beRYje3hn22aMje+KJhscYshreGo5pYBNMImXXuj7uRLhkl7h/&#10;PHIvdoEwXCyq2fwcO8TQVcyLWZF6k0F92GydD6+F6UmcNNRhjSk5bO98iMVAfQhJVRol+VIqlQy3&#10;Xt0oR7aAMlimLwLDLf40TOkYrE3cNrrHFawRz4i+WG1q67eqmJb59bSaLGfzi0m5LM8n1UU+n+RF&#10;dV3N8rIqb5ffY4FFWXeSc6HvpBYHiRXl37VwL/ZRHElkZGjo7AUylXCdVu9PQebp+xPIXga8cUr2&#10;DZ0fg6DuBPBXmiNsqANINc6zp+UnypCDwz+xklQQGz8qJexWu1FQ5UE8K8MfURfOYN+wxfhc4KQz&#10;7islA169hvovG3CCEvVGo7aroizjXU1GeX4xRcOdelanHtAMUzWUBUfJaNyE8YZvrJPrDs8qElva&#10;vERFtjKpJap1rAvBRAMvWIK1fwziDT61U9TPJ2vxAwAA//8DAFBLAwQUAAYACAAAACEAJTVgHd8A&#10;AAALAQAADwAAAGRycy9kb3ducmV2LnhtbEyPzU7DMBCE70i8g7VI3KjzU4UqxKkgUg/tCQoHjm68&#10;TVLidRQ7aXh7lhPcZndGs98W28X2YsbRd44UxKsIBFLtTEeNgo/33cMGhA+ajO4doYJv9LAtb28K&#10;nRt3pTecj6ERXEI+1wraEIZcSl+3aLVfuQGJvbMbrQ48jo00o75yue1lEkWZtLojvtDqAasW66/j&#10;ZBXUh8mmhznb7KtL1X6+7OzevVql7u+W5ycQAZfwF4ZffEaHkplObiLjRa8gSbOYoyzidA2CE0n2&#10;yJsTi3USgSwL+f+H8gcAAP//AwBQSwECLQAUAAYACAAAACEAtoM4kv4AAADhAQAAEwAAAAAAAAAA&#10;AAAAAAAAAAAAW0NvbnRlbnRfVHlwZXNdLnhtbFBLAQItABQABgAIAAAAIQA4/SH/1gAAAJQBAAAL&#10;AAAAAAAAAAAAAAAAAC8BAABfcmVscy8ucmVsc1BLAQItABQABgAIAAAAIQBasV38eAIAAPoEAAAO&#10;AAAAAAAAAAAAAAAAAC4CAABkcnMvZTJvRG9jLnhtbFBLAQItABQABgAIAAAAIQAlNWAd3wAAAAsB&#10;AAAPAAAAAAAAAAAAAAAAANIEAABkcnMvZG93bnJldi54bWxQSwUGAAAAAAQABADzAAAA3gUAAAAA&#10;" stroked="f" strokeweight=".5pt">
                      <v:path arrowok="t"/>
                      <v:textbox>
                        <w:txbxContent>
                          <w:p w14:paraId="2958AB39" w14:textId="77777777" w:rsidR="002C6671" w:rsidRPr="00FE144D" w:rsidRDefault="002C6671" w:rsidP="008E500B">
                            <w:pPr>
                              <w:jc w:val="center"/>
                              <w:rPr>
                                <w:sz w:val="16"/>
                                <w:szCs w:val="16"/>
                              </w:rPr>
                            </w:pPr>
                            <w:r>
                              <w:rPr>
                                <w:sz w:val="16"/>
                                <w:szCs w:val="16"/>
                              </w:rPr>
                              <w:t>8</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605534DF" wp14:editId="3FDA494C">
                      <wp:simplePos x="0" y="0"/>
                      <wp:positionH relativeFrom="column">
                        <wp:posOffset>1560830</wp:posOffset>
                      </wp:positionH>
                      <wp:positionV relativeFrom="paragraph">
                        <wp:posOffset>1552575</wp:posOffset>
                      </wp:positionV>
                      <wp:extent cx="45085" cy="200025"/>
                      <wp:effectExtent l="38100" t="0" r="31115" b="28575"/>
                      <wp:wrapNone/>
                      <wp:docPr id="107"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 cy="20002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E65DE69" id="AutoShape 84" o:spid="_x0000_s1026" type="#_x0000_t32" style="position:absolute;margin-left:122.9pt;margin-top:122.25pt;width:3.55pt;height:15.7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n7OwIAAGwEAAAOAAAAZHJzL2Uyb0RvYy54bWysVMGO2jAQvVfqP1i+QxIaWIgIq1UC7WG7&#10;RdrtBxjbIVYd27INAVX9945Nli7tpaqagzPOeN68mXnO8v7USXTk1gmtSpyNU4y4opoJtS/x15fN&#10;aI6R80QxIrXiJT5zh+9X798te1PwiW61ZNwiAFGu6E2JW+9NkSSOtrwjbqwNV+BstO2Ih63dJ8yS&#10;HtA7mUzSdJb02jJjNeXOwdf64sSriN80nPovTeO4R7LEwM3H1cZ1F9ZktSTF3hLTCjrQIP/AoiNC&#10;QdIrVE08QQcr/oDqBLXa6caPqe4S3TSC8lgDVJOlv1Xz3BLDYy3QHGeubXL/D5Y+HbcWCQazS+8w&#10;UqSDIT0cvI650TwPHeqNK+BgpbY21EhP6tk8avrNIaWrlqg9j6dfzgaCsxCR3ISEjTOQZ9d/1gzO&#10;EEgQ23VqbIcaKcynEBjAoSXoFOdzvs6Hnzyi8DGfpvMpRhQ8MPt0Mo2pSBFQQqyxzn/kukPBKLHz&#10;loh96yutFAhB20sGcnx0PnD8FRCCld4IKaMepEJ9iRdTSBA8TkvBgjNu7H5XSYuOJCgqPgOLm2NW&#10;HxSLYC0nbD3YnggJNvKxU94K6J3kOGRzHUaSwx3qOBsApQoJoXjgO1gXTX1fpIv1fD3PR/lkth7l&#10;aV2PHjZVPpptsrtp/aGuqjr7EbhnedEKxrgK9F/1neV/p5/hpl2UeVX4tU/JLXpsKJB9fUfSUQdh&#10;9BcR7TQ7b+2rPkDS8fBw/cKdebsH++1PYvUTAAD//wMAUEsDBBQABgAIAAAAIQAivAgX4QAAAAsB&#10;AAAPAAAAZHJzL2Rvd25yZXYueG1sTI/BTsMwEETvSPyDtUhcELWJmlBCnCpChR4QAgof4MZLEojX&#10;Uey26d+zPcFtVjOaeVssJ9eLPY6h86ThZqZAINXedtRo+Px4vF6ACNGQNb0n1HDEAMvy/KwwufUH&#10;esf9JjaCSyjkRkMb45BLGeoWnQkzPyCx9+VHZyKfYyPtaA5c7nqZKJVJZzrihdYM+NBi/bPZOQ3P&#10;2fG1V9Hian21+K5WWD2tX960vryYqnsQEaf4F4YTPqNDyUxbvyMbRK8hmaeMHk9inoLgRJImdyC2&#10;LG4zBbIs5P8fyl8AAAD//wMAUEsBAi0AFAAGAAgAAAAhALaDOJL+AAAA4QEAABMAAAAAAAAAAAAA&#10;AAAAAAAAAFtDb250ZW50X1R5cGVzXS54bWxQSwECLQAUAAYACAAAACEAOP0h/9YAAACUAQAACwAA&#10;AAAAAAAAAAAAAAAvAQAAX3JlbHMvLnJlbHNQSwECLQAUAAYACAAAACEADGWZ+zsCAABsBAAADgAA&#10;AAAAAAAAAAAAAAAuAgAAZHJzL2Uyb0RvYy54bWxQSwECLQAUAAYACAAAACEAIrwIF+EAAAALAQAA&#10;DwAAAAAAAAAAAAAAAACVBAAAZHJzL2Rvd25yZXYueG1sUEsFBgAAAAAEAAQA8wAAAKMFAAAAAA==&#10;">
                      <v:stroke endarrow="block" endarrowwidth="narrow"/>
                    </v:shape>
                  </w:pict>
                </mc:Fallback>
              </mc:AlternateContent>
            </w:r>
            <w:r>
              <w:rPr>
                <w:noProof/>
              </w:rPr>
              <mc:AlternateContent>
                <mc:Choice Requires="wps">
                  <w:drawing>
                    <wp:anchor distT="0" distB="0" distL="114300" distR="114300" simplePos="0" relativeHeight="251675648" behindDoc="0" locked="0" layoutInCell="1" allowOverlap="1" wp14:anchorId="343AACDF" wp14:editId="4A06ACB2">
                      <wp:simplePos x="0" y="0"/>
                      <wp:positionH relativeFrom="column">
                        <wp:posOffset>1551940</wp:posOffset>
                      </wp:positionH>
                      <wp:positionV relativeFrom="paragraph">
                        <wp:posOffset>1783080</wp:posOffset>
                      </wp:positionV>
                      <wp:extent cx="72390" cy="107950"/>
                      <wp:effectExtent l="1270" t="17780" r="5080" b="24130"/>
                      <wp:wrapNone/>
                      <wp:docPr id="10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2390" cy="107950"/>
                              </a:xfrm>
                              <a:prstGeom prst="flowChartCollate">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122C49" id="AutoShape 52" o:spid="_x0000_s1026" type="#_x0000_t125" style="position:absolute;margin-left:122.2pt;margin-top:140.4pt;width:5.7pt;height:8.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gNAIAAFgEAAAOAAAAZHJzL2Uyb0RvYy54bWysVMGO0zAQvSPxD5bvNElpt23UdLXqUoS0&#10;LCstfIDrOI2F4zFjt+ny9Yyd0m3hhsjB8mQmz++98WR5e+wMOyj0GmzFi1HOmbISam13Ff/2dfNu&#10;zpkPwtbCgFUVf1Ge367evln2rlRjaMHUChmBWF/2ruJtCK7MMi9b1Qk/AqcsJRvATgQKcZfVKHpC&#10;70w2zvObrAesHYJU3tPb+yHJVwm/aZQMX5rGq8BMxYlbSCumdRvXbLUU5Q6Fa7U80RD/wKIT2tKh&#10;Z6h7EQTbo/4LqtMSwUMTRhK6DJpGS5U0kJoi/0PNcyucSlrIHO/ONvn/BysfD0/IdE29y284s6Kj&#10;Jt3tA6Sz2XQcHeqdL6nw2T1h1OjdA8jvnllYt8Lu1B0i9K0SNfEqYn129UEMPH3Ktv1nqAleEHwy&#10;69hgxxCoKdNJHp/0lkxhx9Shl3OH1DEwSS9n4/cLaqOkTJHPFtPUwEyUESlSc+jDRwUdi5uKNwZ6&#10;4ohhDcaIEL0UpTg8+BBZvpYnVWB0vdHGpAB327VBdhB0bzbpScJI/GWZsawnJtP5bJqgr5L+EiPJ&#10;+832qqzTgSbA6K7i88GEdCejnx9snfZBaDPsibOxJ4Ojp0NvtlC/kL/JSXKHxpG0t4A/Oevpalfc&#10;/9gLVJyZT5Z6tCgmkzgLKZhMZ2MK8DKzvcwIKwmq4oGzYbsOw/zsHepdSycVSbuFeG0anayNPR9Y&#10;ncjS9U2On0YtzsdlnKpefwirXwAAAP//AwBQSwMEFAAGAAgAAAAhABIk9rDgAAAACwEAAA8AAABk&#10;cnMvZG93bnJldi54bWxMj8FOwzAMhu9IvENkJG4sWWBbKU0nhMQkLlRsE+KYNaYtNElp0q7w9DMn&#10;uH2Wf/3+nK0n27IR+9B4p2A+E8DQld40rlKw3z1eJcBC1M7o1jtU8I0B1vn5WaZT44/uBcdtrBiV&#10;uJBqBXWMXcp5KGu0Osx8h4527763OtLYV9z0+kjltuVSiCW3unF0odYdPtRYfm4Hq2Dz+vS1+vCy&#10;SN7EZixWP4MsymelLi+m+ztgEaf4F4ZffVKHnJwOfnAmsFaBvJkvKUqQXBNQQi4SggPB7UIAzzP+&#10;/4f8BAAA//8DAFBLAQItABQABgAIAAAAIQC2gziS/gAAAOEBAAATAAAAAAAAAAAAAAAAAAAAAABb&#10;Q29udGVudF9UeXBlc10ueG1sUEsBAi0AFAAGAAgAAAAhADj9If/WAAAAlAEAAAsAAAAAAAAAAAAA&#10;AAAALwEAAF9yZWxzLy5yZWxzUEsBAi0AFAAGAAgAAAAhAD9KRKA0AgAAWAQAAA4AAAAAAAAAAAAA&#10;AAAALgIAAGRycy9lMm9Eb2MueG1sUEsBAi0AFAAGAAgAAAAhABIk9rDgAAAACwEAAA8AAAAAAAAA&#10;AAAAAAAAjgQAAGRycy9kb3ducmV2LnhtbFBLBQYAAAAABAAEAPMAAACbBQAAAAA=&#10;" strokeweight="1.25pt"/>
                  </w:pict>
                </mc:Fallback>
              </mc:AlternateContent>
            </w:r>
          </w:p>
        </w:tc>
      </w:tr>
      <w:tr w:rsidR="008E500B" w:rsidRPr="00457FB4" w14:paraId="15010045" w14:textId="77777777" w:rsidTr="007C6350">
        <w:trPr>
          <w:trHeight w:val="411"/>
          <w:jc w:val="center"/>
        </w:trPr>
        <w:tc>
          <w:tcPr>
            <w:tcW w:w="704" w:type="dxa"/>
            <w:shd w:val="clear" w:color="auto" w:fill="auto"/>
            <w:vAlign w:val="center"/>
          </w:tcPr>
          <w:p w14:paraId="4D8F8D45" w14:textId="77777777" w:rsidR="008E500B" w:rsidRPr="00457FB4" w:rsidRDefault="008E500B" w:rsidP="007C6350">
            <w:pPr>
              <w:jc w:val="center"/>
              <w:rPr>
                <w:sz w:val="20"/>
                <w:szCs w:val="20"/>
              </w:rPr>
            </w:pPr>
            <w:r w:rsidRPr="00457FB4">
              <w:rPr>
                <w:sz w:val="20"/>
                <w:szCs w:val="20"/>
              </w:rPr>
              <w:t>2</w:t>
            </w:r>
          </w:p>
        </w:tc>
        <w:tc>
          <w:tcPr>
            <w:tcW w:w="2126" w:type="dxa"/>
            <w:shd w:val="clear" w:color="auto" w:fill="auto"/>
            <w:vAlign w:val="center"/>
          </w:tcPr>
          <w:p w14:paraId="172B70F4" w14:textId="77777777" w:rsidR="008E500B" w:rsidRPr="00FC0080" w:rsidRDefault="008E500B" w:rsidP="007C6350">
            <w:pPr>
              <w:rPr>
                <w:b/>
                <w:i/>
                <w:sz w:val="20"/>
                <w:szCs w:val="20"/>
              </w:rPr>
            </w:pPr>
            <w:r w:rsidRPr="00FC0080">
              <w:rPr>
                <w:b/>
                <w:i/>
                <w:sz w:val="20"/>
                <w:szCs w:val="20"/>
              </w:rPr>
              <w:t>Канализация</w:t>
            </w:r>
          </w:p>
        </w:tc>
        <w:tc>
          <w:tcPr>
            <w:tcW w:w="4471" w:type="dxa"/>
            <w:shd w:val="clear" w:color="auto" w:fill="auto"/>
            <w:vAlign w:val="center"/>
          </w:tcPr>
          <w:p w14:paraId="7898EECB" w14:textId="77777777" w:rsidR="008E500B" w:rsidRPr="00FC0080" w:rsidRDefault="008E500B" w:rsidP="007C6350">
            <w:pPr>
              <w:rPr>
                <w:i/>
                <w:color w:val="000000"/>
                <w:sz w:val="20"/>
                <w:szCs w:val="20"/>
              </w:rPr>
            </w:pPr>
            <w:r w:rsidRPr="00FC0080">
              <w:rPr>
                <w:i/>
                <w:color w:val="000000"/>
                <w:sz w:val="20"/>
                <w:szCs w:val="20"/>
              </w:rPr>
              <w:t xml:space="preserve">Первый раструб ответвления тройника транзитного стояка </w:t>
            </w:r>
          </w:p>
        </w:tc>
        <w:tc>
          <w:tcPr>
            <w:tcW w:w="3326" w:type="dxa"/>
            <w:gridSpan w:val="2"/>
            <w:shd w:val="clear" w:color="auto" w:fill="auto"/>
            <w:vAlign w:val="center"/>
          </w:tcPr>
          <w:p w14:paraId="1E0DDDC1" w14:textId="77777777" w:rsidR="008E500B" w:rsidRPr="00FC0080" w:rsidRDefault="008E500B" w:rsidP="007C6350">
            <w:pPr>
              <w:rPr>
                <w:i/>
                <w:sz w:val="20"/>
                <w:szCs w:val="20"/>
              </w:rPr>
            </w:pPr>
            <w:r w:rsidRPr="00FC0080">
              <w:rPr>
                <w:i/>
                <w:sz w:val="20"/>
                <w:szCs w:val="20"/>
              </w:rPr>
              <w:t>Сети и оборудование, смонтированное в его Помещении</w:t>
            </w:r>
          </w:p>
        </w:tc>
      </w:tr>
      <w:tr w:rsidR="008E500B" w:rsidRPr="00457FB4" w14:paraId="0DF49FCE" w14:textId="77777777" w:rsidTr="007C6350">
        <w:trPr>
          <w:trHeight w:val="3918"/>
          <w:jc w:val="center"/>
        </w:trPr>
        <w:tc>
          <w:tcPr>
            <w:tcW w:w="704" w:type="dxa"/>
            <w:shd w:val="clear" w:color="auto" w:fill="auto"/>
            <w:vAlign w:val="center"/>
          </w:tcPr>
          <w:p w14:paraId="627411A9" w14:textId="77777777" w:rsidR="008E500B" w:rsidRPr="00457FB4" w:rsidRDefault="008E500B" w:rsidP="007C6350">
            <w:pPr>
              <w:jc w:val="center"/>
              <w:rPr>
                <w:sz w:val="20"/>
                <w:szCs w:val="20"/>
              </w:rPr>
            </w:pPr>
            <w:r>
              <w:rPr>
                <w:sz w:val="20"/>
                <w:szCs w:val="20"/>
              </w:rPr>
              <w:t>2.1</w:t>
            </w:r>
          </w:p>
        </w:tc>
        <w:tc>
          <w:tcPr>
            <w:tcW w:w="9923" w:type="dxa"/>
            <w:gridSpan w:val="4"/>
            <w:shd w:val="clear" w:color="auto" w:fill="auto"/>
            <w:vAlign w:val="center"/>
          </w:tcPr>
          <w:p w14:paraId="19D65BE2" w14:textId="77777777" w:rsidR="008E500B" w:rsidRDefault="008E500B" w:rsidP="007C6350">
            <w:pPr>
              <w:rPr>
                <w:sz w:val="20"/>
                <w:szCs w:val="20"/>
              </w:rPr>
            </w:pPr>
            <w:r>
              <w:rPr>
                <w:noProof/>
              </w:rPr>
              <mc:AlternateContent>
                <mc:Choice Requires="wpg">
                  <w:drawing>
                    <wp:anchor distT="0" distB="0" distL="114300" distR="114300" simplePos="0" relativeHeight="251663360" behindDoc="0" locked="0" layoutInCell="1" allowOverlap="1" wp14:anchorId="7D1BFFA7" wp14:editId="362BA573">
                      <wp:simplePos x="0" y="0"/>
                      <wp:positionH relativeFrom="column">
                        <wp:posOffset>88900</wp:posOffset>
                      </wp:positionH>
                      <wp:positionV relativeFrom="paragraph">
                        <wp:posOffset>-71755</wp:posOffset>
                      </wp:positionV>
                      <wp:extent cx="1384300" cy="2250440"/>
                      <wp:effectExtent l="0" t="0" r="6350" b="16510"/>
                      <wp:wrapNone/>
                      <wp:docPr id="129"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2250440"/>
                                <a:chOff x="2355" y="5468"/>
                                <a:chExt cx="2180" cy="3832"/>
                              </a:xfrm>
                            </wpg:grpSpPr>
                            <wps:wsp>
                              <wps:cNvPr id="130" name="Rectangle 55"/>
                              <wps:cNvSpPr>
                                <a:spLocks/>
                              </wps:cNvSpPr>
                              <wps:spPr bwMode="auto">
                                <a:xfrm>
                                  <a:off x="3446" y="7118"/>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F68D15F" w14:textId="77777777" w:rsidR="002C6671" w:rsidRPr="00FE144D" w:rsidRDefault="002C6671" w:rsidP="008E500B">
                                    <w:pPr>
                                      <w:jc w:val="center"/>
                                      <w:rPr>
                                        <w:sz w:val="16"/>
                                        <w:szCs w:val="16"/>
                                      </w:rPr>
                                    </w:pPr>
                                    <w:r>
                                      <w:rPr>
                                        <w:sz w:val="16"/>
                                        <w:szCs w:val="16"/>
                                      </w:rPr>
                                      <w:t>3</w:t>
                                    </w:r>
                                  </w:p>
                                </w:txbxContent>
                              </wps:txbx>
                              <wps:bodyPr rot="0" vert="horz" wrap="square" lIns="91440" tIns="45720" rIns="91440" bIns="45720" anchor="ctr" anchorCtr="0" upright="1">
                                <a:noAutofit/>
                              </wps:bodyPr>
                            </wps:wsp>
                            <wps:wsp>
                              <wps:cNvPr id="131" name="Rectangle 56"/>
                              <wps:cNvSpPr>
                                <a:spLocks/>
                              </wps:cNvSpPr>
                              <wps:spPr bwMode="auto">
                                <a:xfrm>
                                  <a:off x="4046" y="7165"/>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D4A7A3" w14:textId="77777777" w:rsidR="002C6671" w:rsidRPr="00FE144D" w:rsidRDefault="002C6671" w:rsidP="008E500B">
                                    <w:pPr>
                                      <w:jc w:val="center"/>
                                      <w:rPr>
                                        <w:sz w:val="16"/>
                                        <w:szCs w:val="16"/>
                                      </w:rPr>
                                    </w:pPr>
                                    <w:r>
                                      <w:rPr>
                                        <w:sz w:val="16"/>
                                        <w:szCs w:val="16"/>
                                      </w:rPr>
                                      <w:t>4</w:t>
                                    </w:r>
                                  </w:p>
                                </w:txbxContent>
                              </wps:txbx>
                              <wps:bodyPr rot="0" vert="horz" wrap="square" lIns="91440" tIns="45720" rIns="91440" bIns="45720" anchor="ctr" anchorCtr="0" upright="1">
                                <a:noAutofit/>
                              </wps:bodyPr>
                            </wps:wsp>
                            <wps:wsp>
                              <wps:cNvPr id="132" name="Rectangle 57"/>
                              <wps:cNvSpPr>
                                <a:spLocks/>
                              </wps:cNvSpPr>
                              <wps:spPr bwMode="auto">
                                <a:xfrm>
                                  <a:off x="2728" y="6368"/>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0396A0" w14:textId="77777777" w:rsidR="002C6671" w:rsidRPr="00FE144D" w:rsidRDefault="002C6671" w:rsidP="008E500B">
                                    <w:pPr>
                                      <w:jc w:val="center"/>
                                      <w:rPr>
                                        <w:sz w:val="16"/>
                                        <w:szCs w:val="16"/>
                                      </w:rPr>
                                    </w:pPr>
                                    <w:r>
                                      <w:rPr>
                                        <w:sz w:val="16"/>
                                        <w:szCs w:val="16"/>
                                      </w:rPr>
                                      <w:t>1</w:t>
                                    </w:r>
                                  </w:p>
                                </w:txbxContent>
                              </wps:txbx>
                              <wps:bodyPr rot="0" vert="horz" wrap="square" lIns="91440" tIns="45720" rIns="91440" bIns="45720" anchor="ctr" anchorCtr="0" upright="1">
                                <a:noAutofit/>
                              </wps:bodyPr>
                            </wps:wsp>
                            <wps:wsp>
                              <wps:cNvPr id="133" name="AutoShape 106"/>
                              <wps:cNvSpPr>
                                <a:spLocks noChangeArrowheads="1"/>
                              </wps:cNvSpPr>
                              <wps:spPr bwMode="auto">
                                <a:xfrm>
                                  <a:off x="2423" y="7508"/>
                                  <a:ext cx="315" cy="1777"/>
                                </a:xfrm>
                                <a:prstGeom prst="can">
                                  <a:avLst>
                                    <a:gd name="adj" fmla="val 45992"/>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4" name="AutoShape 107"/>
                              <wps:cNvSpPr>
                                <a:spLocks noChangeArrowheads="1"/>
                              </wps:cNvSpPr>
                              <wps:spPr bwMode="auto">
                                <a:xfrm rot="5400000">
                                  <a:off x="2766" y="7528"/>
                                  <a:ext cx="315" cy="560"/>
                                </a:xfrm>
                                <a:prstGeom prst="can">
                                  <a:avLst>
                                    <a:gd name="adj" fmla="val 42856"/>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5" name="AutoShape 105"/>
                              <wps:cNvSpPr>
                                <a:spLocks noChangeArrowheads="1"/>
                              </wps:cNvSpPr>
                              <wps:spPr bwMode="auto">
                                <a:xfrm rot="5400000">
                                  <a:off x="2925" y="7668"/>
                                  <a:ext cx="405" cy="266"/>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 name="AutoShape 108"/>
                              <wps:cNvSpPr>
                                <a:spLocks noChangeArrowheads="1"/>
                              </wps:cNvSpPr>
                              <wps:spPr bwMode="auto">
                                <a:xfrm rot="5400000">
                                  <a:off x="3684" y="7115"/>
                                  <a:ext cx="315" cy="1386"/>
                                </a:xfrm>
                                <a:prstGeom prst="can">
                                  <a:avLst>
                                    <a:gd name="adj" fmla="val 40619"/>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8" name="AutoShape 109"/>
                              <wps:cNvSpPr>
                                <a:spLocks noChangeArrowheads="1"/>
                              </wps:cNvSpPr>
                              <wps:spPr bwMode="auto">
                                <a:xfrm>
                                  <a:off x="2355" y="7367"/>
                                  <a:ext cx="454" cy="283"/>
                                </a:xfrm>
                                <a:prstGeom prst="can">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9" name="AutoShape 110"/>
                              <wps:cNvSpPr>
                                <a:spLocks noChangeArrowheads="1"/>
                              </wps:cNvSpPr>
                              <wps:spPr bwMode="auto">
                                <a:xfrm>
                                  <a:off x="2423" y="6885"/>
                                  <a:ext cx="315" cy="570"/>
                                </a:xfrm>
                                <a:prstGeom prst="can">
                                  <a:avLst>
                                    <a:gd name="adj" fmla="val 28885"/>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0" name="AutoShape 111"/>
                              <wps:cNvCnPr>
                                <a:cxnSpLocks noChangeShapeType="1"/>
                              </wps:cNvCnPr>
                              <wps:spPr bwMode="auto">
                                <a:xfrm>
                                  <a:off x="3058" y="5468"/>
                                  <a:ext cx="0" cy="383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 name="AutoShape 112"/>
                              <wps:cNvCnPr>
                                <a:cxnSpLocks noChangeShapeType="1"/>
                              </wps:cNvCnPr>
                              <wps:spPr bwMode="auto">
                                <a:xfrm flipH="1">
                                  <a:off x="2611" y="6652"/>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42" name="Rectangle 66"/>
                              <wps:cNvSpPr>
                                <a:spLocks/>
                              </wps:cNvSpPr>
                              <wps:spPr bwMode="auto">
                                <a:xfrm>
                                  <a:off x="3261" y="6642"/>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336E51E" w14:textId="77777777" w:rsidR="002C6671" w:rsidRPr="00FE144D" w:rsidRDefault="002C6671" w:rsidP="008E500B">
                                    <w:pPr>
                                      <w:jc w:val="center"/>
                                      <w:rPr>
                                        <w:sz w:val="16"/>
                                        <w:szCs w:val="16"/>
                                      </w:rPr>
                                    </w:pPr>
                                    <w:r>
                                      <w:rPr>
                                        <w:sz w:val="16"/>
                                        <w:szCs w:val="16"/>
                                      </w:rPr>
                                      <w:t>2</w:t>
                                    </w:r>
                                  </w:p>
                                </w:txbxContent>
                              </wps:txbx>
                              <wps:bodyPr rot="0" vert="horz" wrap="square" lIns="91440" tIns="45720" rIns="91440" bIns="45720" anchor="ctr" anchorCtr="0" upright="1">
                                <a:noAutofit/>
                              </wps:bodyPr>
                            </wps:wsp>
                            <wps:wsp>
                              <wps:cNvPr id="143" name="AutoShape 117"/>
                              <wps:cNvCnPr>
                                <a:cxnSpLocks noChangeShapeType="1"/>
                              </wps:cNvCnPr>
                              <wps:spPr bwMode="auto">
                                <a:xfrm flipH="1">
                                  <a:off x="3091" y="6918"/>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45" name="AutoShape 118"/>
                              <wps:cNvCnPr>
                                <a:cxnSpLocks noChangeShapeType="1"/>
                              </wps:cNvCnPr>
                              <wps:spPr bwMode="auto">
                                <a:xfrm flipH="1">
                                  <a:off x="3218" y="7365"/>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46" name="AutoShape 119"/>
                              <wps:cNvCnPr>
                                <a:cxnSpLocks noChangeShapeType="1"/>
                              </wps:cNvCnPr>
                              <wps:spPr bwMode="auto">
                                <a:xfrm flipH="1">
                                  <a:off x="3862" y="7417"/>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1BFFA7" id="Group 54" o:spid="_x0000_s1071" style="position:absolute;margin-left:7pt;margin-top:-5.65pt;width:109pt;height:177.2pt;z-index:251663360" coordorigin="2355,5468" coordsize="2180,3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md/UAYAANgvAAAOAAAAZHJzL2Uyb0RvYy54bWzsWtty2zYQfe9M/wHDd1m8gDdN5EwiWWln&#10;0jbTpB8Ak5TIliRYkLbkZvrvXSxAmro4VuNYGXnoB1kUSHCxOLt7dhevXm+KnNwmos54OTWsC9Mg&#10;SRnxOCtXU+OPT4tRYJC6YWXMcl4mU+MuqY3Xlz/+8GpdTRKbpzyPE0FgkrKerKupkTZNNRmP6yhN&#10;ClZf8CopYXDJRcEauBSrcSzYGmYv8rFtmt54zUVcCR4ldQ2/ztWgcYnzL5dJ1Py2XNZJQ/KpAbI1&#10;+Cnw81p+ji9fsclKsCrNIi0G+wopCpaV8NJuqjlrGLkR2d5URRYJXvNlcxHxYsyXyyxKcA2wGsvc&#10;Wc07wW8qXMtqsl5VnZpAtTt6+uppo19vPwiSxbB3dmiQkhWwSfhe4lKpnXW1msBN70T1sfog1BLh&#10;63se/VXD8Hh3XF6v1M3kev0Lj2E+dtNw1M5mKQo5BaybbHAT7rpNSDYNieBHywmoY8JeRTBm265J&#10;qd6mKIW9lM/ZjusaBIZd6gVqC6P0Sj9vW4F+2AkcW46O2US9GIXVwsmVAeTqe63WT9Pqx5RVCW5W&#10;LRXWatUBYZRWfwcwsnKVJwSkR83ija1a675OeyNSzBpU/6g2HUo91IpvWVorrU5t11f6dExnSyNs&#10;Uom6eZfwgsgvU0OAkLhV7PZ93SjltbfInat5nsWLLM/xQqyuZ7kgtwysa4F/evat2/JS3lxy+Zia&#10;Uf0C0sE75JiUE63lc2jZ1Hxrh6OFF/gjuqDuKPTNYGRa4dvQM2lI54t/pYAWnaRZHCfl+6xMWsu1&#10;6HF7qH2Isjm0XbKeGp7jmrj2Lenr/iJN/Du0yCJrwJHlWTE1gu4mNkkTFl+VMSybTRqW5er7eFt8&#10;hCjooP2PWgGwqo1XSG021xtlpx14rnl8B7gQHPYNUAZeGL6kXPxjkDV4tKlR/33DRGKQ/OcSwB1a&#10;0pJIgxfU9W24EP2R6/4IKyOYampEjTCIupg1ynHeVCJbpfAuC7VV8jdg38sM0SKFVnKhb0ALO5mp&#10;WQdMzXsOU6NmZ2oeboeCsHRfg6ltx7azNrUOPIOpgV33o5p9wNT85zA127eBQkKs95w21g9R7eIg&#10;3ztrU+vAM5jajqk5ranJMIssk1hm55nAKHcYJCn5LAWimbwRgq8lAYHgbyFnkdG5e6DlF48SS5va&#10;IAOYoO+aO8TSsYCIS6Ju+T7uYMe195hlxFSGhMRS0qFVrIkxi/80yLLIIfECJkmoG4Ytb9c3w6xP&#10;J6GS4oWu7X41xYNsTDO5h1jdRBLbHeJ2Ejw3Z8PR6CE0d8bfgRMyDZUPfRs0K5LsUsXMJfp0Cmr7&#10;nk6aXIgzSNPb8NJh2/UwAf0W0LYDFy0X5hqgfVwCcj7QBleoMv2+o+6ytdNDOwRfh27b22VO1NRu&#10;2wb0q5S8Lc20flbXA4722q40LT3XAO2XBm3wkfvQRn+5RSlO5bUhFYA4IhmJBQTksNeGOuK3wjY1&#10;PSscsC2LSEfXjc7HbUN6uY9t3O7nxHafg7TlbN/xkAndV5MoFOFVITx4pHA7OOpnLIKeD5i7Hk6P&#10;g1gYl08F5jZZ9ILgIdfs+i1TeCrrsAP9loFQvzzPLLsVe57ZwkqGBvOsVC3JaFPqlmSXLmKh5NNd&#10;Be3HrdqHekQ+f1xTzXRV+fG+1djmhyCdrHzsdRnvaxWaQ9eNYLJhMuNlCe01LlTfBFmyIt8t6ZZB&#10;oeuTMagmPLlmIWeeszpVPboYvim6dGQtAyPRfpPODK+Cq4COqO1djag5n4/eLGZ05C0s350789ls&#10;bm036WTr7+lNui319Hpoqh8JLuCRHpoqxUiVy/2H3u+pOlO060z13TIWuZ4XyWSZZ9VPbaeurXl4&#10;YERYUvdclOGeb9jgmRXfcB7hG98T1F8EL2nQ6BuRYbMdeqHQCC2gCZrAAZUiiTWP/0ILekA3nKk5&#10;dB7lgSMO9EAzSNUVNLh3CtStAXYVkeO9se21yIWXbuV9Q9/1BfVdu8rCSYrnZ3TEgR5qBln98vkz&#10;UaKDgcQxQ22O4d6JoyGQfA6HQPI/A8mhCrpC1negSQ6cJFRFRmfvkM+A7gHdDx7bfYgmHSqiq7ry&#10;90B34AFtkyV0quLHkAQoDehzqC/Hd+OpZzg+jqdL9VF3eT69f40p8f2B/Mv/AAAA//8DAFBLAwQU&#10;AAYACAAAACEAJXXEy+AAAAAKAQAADwAAAGRycy9kb3ducmV2LnhtbEyPQUvDQBCF74L/YRnBW7vZ&#10;pIrEbEop6qkItoJ422anSWh2NmS3SfrvHU96fG8eb75XrGfXiRGH0HrSoJYJCKTK25ZqDZ+H18UT&#10;iBANWdN5Qg1XDLAub28Kk1s/0QeO+1gLLqGQGw1NjH0uZagadCYsfY/Et5MfnIksh1rawUxc7jqZ&#10;JsmjdKYl/tCYHrcNVuf9xWl4m8y0ydTLuDufttfvw8P7106h1vd38+YZRMQ5/oXhF5/RoWSmo7+Q&#10;DaJjveIpUcNCqQwEB9IsZeeoIVtlCmRZyP8Tyh8AAAD//wMAUEsBAi0AFAAGAAgAAAAhALaDOJL+&#10;AAAA4QEAABMAAAAAAAAAAAAAAAAAAAAAAFtDb250ZW50X1R5cGVzXS54bWxQSwECLQAUAAYACAAA&#10;ACEAOP0h/9YAAACUAQAACwAAAAAAAAAAAAAAAAAvAQAAX3JlbHMvLnJlbHNQSwECLQAUAAYACAAA&#10;ACEAcNZnf1AGAADYLwAADgAAAAAAAAAAAAAAAAAuAgAAZHJzL2Uyb0RvYy54bWxQSwECLQAUAAYA&#10;CAAAACEAJXXEy+AAAAAKAQAADwAAAAAAAAAAAAAAAACqCAAAZHJzL2Rvd25yZXYueG1sUEsFBgAA&#10;AAAEAAQA8wAAALcJAAAAAA==&#10;">
                      <v:rect id="Rectangle 55" o:spid="_x0000_s1072" style="position:absolute;left:3446;top:7118;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2exAAAANwAAAAPAAAAZHJzL2Rvd25yZXYueG1sRI9BS8NA&#10;EIXvgv9hGcGb3WihlNht0UDB9qStB49DdsymzcyG7DaN/945CN5meG/e+2a1mbgzIw2pjeLgcVaA&#10;Iamjb6Vx8HncPizBpIzisYtCDn4owWZ9e7PC0serfNB4yI3REEklOgg596W1qQ7EmGaxJ1HtOw6M&#10;WdehsX7Aq4ZzZ5+KYmEZW9GGgD1Vgerz4cIO6v2F5/txsdxVpyp8vW55F9/Zufu76eUZTKYp/5v/&#10;rt+84s8VX5/RCez6FwAA//8DAFBLAQItABQABgAIAAAAIQDb4fbL7gAAAIUBAAATAAAAAAAAAAAA&#10;AAAAAAAAAABbQ29udGVudF9UeXBlc10ueG1sUEsBAi0AFAAGAAgAAAAhAFr0LFu/AAAAFQEAAAsA&#10;AAAAAAAAAAAAAAAAHwEAAF9yZWxzLy5yZWxzUEsBAi0AFAAGAAgAAAAhAPz4vZ7EAAAA3AAAAA8A&#10;AAAAAAAAAAAAAAAABwIAAGRycy9kb3ducmV2LnhtbFBLBQYAAAAAAwADALcAAAD4AgAAAAA=&#10;" stroked="f" strokeweight=".5pt">
                        <v:path arrowok="t"/>
                        <v:textbox>
                          <w:txbxContent>
                            <w:p w14:paraId="1F68D15F" w14:textId="77777777" w:rsidR="002C6671" w:rsidRPr="00FE144D" w:rsidRDefault="002C6671" w:rsidP="008E500B">
                              <w:pPr>
                                <w:jc w:val="center"/>
                                <w:rPr>
                                  <w:sz w:val="16"/>
                                  <w:szCs w:val="16"/>
                                </w:rPr>
                              </w:pPr>
                              <w:r>
                                <w:rPr>
                                  <w:sz w:val="16"/>
                                  <w:szCs w:val="16"/>
                                </w:rPr>
                                <w:t>3</w:t>
                              </w:r>
                            </w:p>
                          </w:txbxContent>
                        </v:textbox>
                      </v:rect>
                      <v:rect id="Rectangle 56" o:spid="_x0000_s1073" style="position:absolute;left:4046;top:7165;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BgFwgAAANwAAAAPAAAAZHJzL2Rvd25yZXYueG1sRE9Na8JA&#10;EL0X+h+WKXirGyuIRFdpA0L11GoPPQ7ZMRvNzIbsGuO/7wpCb/N4n7NcD9yonrpQezEwGWegSEpv&#10;a6kM/Bw2r3NQIaJYbLyQgRsFWK+en5aYW3+Vb+r3sVIpREKOBlyMba51KB0xhrFvSRJ39B1jTLCr&#10;tO3wmsK50W9ZNtOMtaQGhy0Vjsrz/sIGyt2Fp7t+Nt8Wp8L9fmx467/YmNHL8L4AFWmI/+KH+9Om&#10;+dMJ3J9JF+jVHwAAAP//AwBQSwECLQAUAAYACAAAACEA2+H2y+4AAACFAQAAEwAAAAAAAAAAAAAA&#10;AAAAAAAAW0NvbnRlbnRfVHlwZXNdLnhtbFBLAQItABQABgAIAAAAIQBa9CxbvwAAABUBAAALAAAA&#10;AAAAAAAAAAAAAB8BAABfcmVscy8ucmVsc1BLAQItABQABgAIAAAAIQCTtBgFwgAAANwAAAAPAAAA&#10;AAAAAAAAAAAAAAcCAABkcnMvZG93bnJldi54bWxQSwUGAAAAAAMAAwC3AAAA9gIAAAAA&#10;" stroked="f" strokeweight=".5pt">
                        <v:path arrowok="t"/>
                        <v:textbox>
                          <w:txbxContent>
                            <w:p w14:paraId="70D4A7A3" w14:textId="77777777" w:rsidR="002C6671" w:rsidRPr="00FE144D" w:rsidRDefault="002C6671" w:rsidP="008E500B">
                              <w:pPr>
                                <w:jc w:val="center"/>
                                <w:rPr>
                                  <w:sz w:val="16"/>
                                  <w:szCs w:val="16"/>
                                </w:rPr>
                              </w:pPr>
                              <w:r>
                                <w:rPr>
                                  <w:sz w:val="16"/>
                                  <w:szCs w:val="16"/>
                                </w:rPr>
                                <w:t>4</w:t>
                              </w:r>
                            </w:p>
                          </w:txbxContent>
                        </v:textbox>
                      </v:rect>
                      <v:rect id="Rectangle 57" o:spid="_x0000_s1074" style="position:absolute;left:2728;top:6368;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ZywgAAANwAAAAPAAAAZHJzL2Rvd25yZXYueG1sRE9La8JA&#10;EL4X/A/LFHqrmyqIpK7SBgT1VB8Hj0N2mk2bmQ3ZNab/visI3ubje85iNXCjeupC7cXA2zgDRVJ6&#10;W0tl4HRcv85BhYhisfFCBv4owGo5elpgbv1V9tQfYqVSiIQcDbgY21zrUDpiDGPfkiTu23eMMcGu&#10;0rbDawrnRk+ybKYZa0kNDlsqHJW/hwsbKHcXnu762Xxb/BTu/Lnmrf9iY16eh493UJGG+BDf3Rub&#10;5k8ncHsmXaCX/wAAAP//AwBQSwECLQAUAAYACAAAACEA2+H2y+4AAACFAQAAEwAAAAAAAAAAAAAA&#10;AAAAAAAAW0NvbnRlbnRfVHlwZXNdLnhtbFBLAQItABQABgAIAAAAIQBa9CxbvwAAABUBAAALAAAA&#10;AAAAAAAAAAAAAB8BAABfcmVscy8ucmVsc1BLAQItABQABgAIAAAAIQBjZoZywgAAANwAAAAPAAAA&#10;AAAAAAAAAAAAAAcCAABkcnMvZG93bnJldi54bWxQSwUGAAAAAAMAAwC3AAAA9gIAAAAA&#10;" stroked="f" strokeweight=".5pt">
                        <v:path arrowok="t"/>
                        <v:textbox>
                          <w:txbxContent>
                            <w:p w14:paraId="320396A0" w14:textId="77777777" w:rsidR="002C6671" w:rsidRPr="00FE144D" w:rsidRDefault="002C6671" w:rsidP="008E500B">
                              <w:pPr>
                                <w:jc w:val="center"/>
                                <w:rPr>
                                  <w:sz w:val="16"/>
                                  <w:szCs w:val="16"/>
                                </w:rPr>
                              </w:pPr>
                              <w:r>
                                <w:rPr>
                                  <w:sz w:val="16"/>
                                  <w:szCs w:val="16"/>
                                </w:rPr>
                                <w:t>1</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106" o:spid="_x0000_s1075" type="#_x0000_t22" style="position:absolute;left:2423;top:7508;width:315;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UW5wgAAANwAAAAPAAAAZHJzL2Rvd25yZXYueG1sRE9NawIx&#10;EL0X/A9hhN5q1hVKWY0iaiEnS9ceehw34+7iZrImUdd/3xQKvc3jfc5iNdhO3MiH1rGC6SQDQVw5&#10;03Kt4Ovw/vIGIkRkg51jUvCgAKvl6GmBhXF3/qRbGWuRQjgUqKCJsS+kDFVDFsPE9cSJOzlvMSbo&#10;a2k83lO47WSeZa/SYsupocGeNg1V5/JqFXzr7WV/1PlOT/3BR/2xy69lptTzeFjPQUQa4r/4z61N&#10;mj+bwe8z6QK5/AEAAP//AwBQSwECLQAUAAYACAAAACEA2+H2y+4AAACFAQAAEwAAAAAAAAAAAAAA&#10;AAAAAAAAW0NvbnRlbnRfVHlwZXNdLnhtbFBLAQItABQABgAIAAAAIQBa9CxbvwAAABUBAAALAAAA&#10;AAAAAAAAAAAAAB8BAABfcmVscy8ucmVsc1BLAQItABQABgAIAAAAIQC7aUW5wgAAANwAAAAPAAAA&#10;AAAAAAAAAAAAAAcCAABkcnMvZG93bnJldi54bWxQSwUGAAAAAAMAAwC3AAAA9gIAAAAA&#10;" adj="1761"/>
                      <v:shape id="AutoShape 107" o:spid="_x0000_s1076" type="#_x0000_t22" style="position:absolute;left:2766;top:7528;width:315;height:5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QcwwAAAANwAAAAPAAAAZHJzL2Rvd25yZXYueG1sRE/basJA&#10;EH0v9B+WEXyrE2vrJXWVIpb2UY0fMGSnm2B2NmS3Gv/eLQi+zeFcZ7nuXaPO3IXai4bxKAPFUnpT&#10;i9VwLL5e5qBCJDHUeGENVw6wXj0/LSk3/iJ7Ph+iVSlEQk4aqhjbHDGUFTsKI9+yJO7Xd45igp1F&#10;09ElhbsGX7Nsio5qSQ0VtbypuDwd/pwG++2KxW72jsf9tERTxK3FxUnr4aD//AAVuY8P8d39Y9L8&#10;yRv8P5MuwNUNAAD//wMAUEsBAi0AFAAGAAgAAAAhANvh9svuAAAAhQEAABMAAAAAAAAAAAAAAAAA&#10;AAAAAFtDb250ZW50X1R5cGVzXS54bWxQSwECLQAUAAYACAAAACEAWvQsW78AAAAVAQAACwAAAAAA&#10;AAAAAAAAAAAfAQAAX3JlbHMvLnJlbHNQSwECLQAUAAYACAAAACEA0dEHMMAAAADcAAAADwAAAAAA&#10;AAAAAAAAAAAHAgAAZHJzL2Rvd25yZXYueG1sUEsFBgAAAAADAAMAtwAAAPQCAAAAAA==&#10;" adj="5207"/>
                      <v:shape id="AutoShape 105" o:spid="_x0000_s1077" type="#_x0000_t22" style="position:absolute;left:2925;top:7668;width:405;height:26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iwwAAANwAAAAPAAAAZHJzL2Rvd25yZXYueG1sRE/NasJA&#10;EL4LfYdlCt50U0UpqZsgpaI2XrR9gGl2moRmZ8PuamKfvlsQvM3H9zurfDCtuJDzjWUFT9MEBHFp&#10;dcOVgs+PzeQZhA/IGlvLpOBKHvLsYbTCVNuej3Q5hUrEEPYpKqhD6FIpfVmTQT+1HXHkvq0zGCJ0&#10;ldQO+xhuWjlLkqU02HBsqLGj15rKn9PZKLBv704fD79htu23+6/DUOh1USg1fhzWLyACDeEuvrl3&#10;Os6fL+D/mXiBzP4AAAD//wMAUEsBAi0AFAAGAAgAAAAhANvh9svuAAAAhQEAABMAAAAAAAAAAAAA&#10;AAAAAAAAAFtDb250ZW50X1R5cGVzXS54bWxQSwECLQAUAAYACAAAACEAWvQsW78AAAAVAQAACwAA&#10;AAAAAAAAAAAAAAAfAQAAX3JlbHMvLnJlbHNQSwECLQAUAAYACAAAACEAUEPmosMAAADcAAAADwAA&#10;AAAAAAAAAAAAAAAHAgAAZHJzL2Rvd25yZXYueG1sUEsFBgAAAAADAAMAtwAAAPcCAAAAAA==&#10;" adj="10800"/>
                      <v:shape id="AutoShape 108" o:spid="_x0000_s1078" type="#_x0000_t22" style="position:absolute;left:3684;top:7115;width:315;height:13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IYwQAAANwAAAAPAAAAZHJzL2Rvd25yZXYueG1sRE9La8JA&#10;EL4L/Q/LFHqrm7YSJGYjUij16ltvY3bMhmZnQ3Y18d93CwVv8/E9J58PthE36nztWMHbOAFBXDpd&#10;c6Vgu/l6nYLwAVlj45gU3MnDvHga5Zhp1/OKbutQiRjCPkMFJoQ2k9KXhiz6sWuJI3dxncUQYVdJ&#10;3WEfw20j35MklRZrjg0GW/o0VP6sr1bB98kf99PDNj3v+sXkNNmEOjVaqZfnYTEDEWgID/G/e6nj&#10;/I8U/p6JF8jiFwAA//8DAFBLAQItABQABgAIAAAAIQDb4fbL7gAAAIUBAAATAAAAAAAAAAAAAAAA&#10;AAAAAABbQ29udGVudF9UeXBlc10ueG1sUEsBAi0AFAAGAAgAAAAhAFr0LFu/AAAAFQEAAAsAAAAA&#10;AAAAAAAAAAAAHwEAAF9yZWxzLy5yZWxzUEsBAi0AFAAGAAgAAAAhAJMEkhjBAAAA3AAAAA8AAAAA&#10;AAAAAAAAAAAABwIAAGRycy9kb3ducmV2LnhtbFBLBQYAAAAAAwADALcAAAD1AgAAAAA=&#10;" adj="1994"/>
                      <v:shape id="AutoShape 109" o:spid="_x0000_s1079" type="#_x0000_t22" style="position:absolute;left:2355;top:7367;width:45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0xwAAANwAAAAPAAAAZHJzL2Rvd25yZXYueG1sRI/dagJB&#10;DIXvBd9hSKE3pc62gsjqKFWQlrZo/XmAsJP90Z3MsjOu27dvLgreJZyTc77Ml72rVUdtqDwbeBkl&#10;oIgzbysuDJyOm+cpqBCRLdaeycAvBVguhoM5ptbfeE/dIRZKQjikaKCMsUm1DllJDsPIN8Si5b51&#10;GGVtC21bvEm4q/Vrkky0w4qlocSG1iVll8PVGci/zrm75k97160+k5/t7v17shkb8/jQv81ARerj&#10;3fx//WEFfyy08oxMoBd/AAAA//8DAFBLAQItABQABgAIAAAAIQDb4fbL7gAAAIUBAAATAAAAAAAA&#10;AAAAAAAAAAAAAABbQ29udGVudF9UeXBlc10ueG1sUEsBAi0AFAAGAAgAAAAhAFr0LFu/AAAAFQEA&#10;AAsAAAAAAAAAAAAAAAAAHwEAAF9yZWxzLy5yZWxzUEsBAi0AFAAGAAgAAAAhAP8bIDTHAAAA3AAA&#10;AA8AAAAAAAAAAAAAAAAABwIAAGRycy9kb3ducmV2LnhtbFBLBQYAAAAAAwADALcAAAD7AgAAAAA=&#10;" adj="10800"/>
                      <v:shape id="AutoShape 110" o:spid="_x0000_s1080" type="#_x0000_t22" style="position:absolute;left:2423;top:6885;width:31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gwQAAANwAAAAPAAAAZHJzL2Rvd25yZXYueG1sRE9NawIx&#10;EL0L/Q9hBG81awVpV6OIYPFSRG3pddiMm2U3k20SdeuvN4LgbR7vc2aLzjbiTD5UjhWMhhkI4sLp&#10;iksF34f16zuIEJE1No5JwT8FWMxfejPMtbvwjs77WIoUwiFHBSbGNpcyFIYshqFriRN3dN5iTNCX&#10;Unu8pHDbyLcsm0iLFacGgy2tDBX1/mQVbM1fdbx+mdrr39X6xxS7+rM1Sg363XIKIlIXn+KHe6PT&#10;/PEH3J9JF8j5DQAA//8DAFBLAQItABQABgAIAAAAIQDb4fbL7gAAAIUBAAATAAAAAAAAAAAAAAAA&#10;AAAAAABbQ29udGVudF9UeXBlc10ueG1sUEsBAi0AFAAGAAgAAAAhAFr0LFu/AAAAFQEAAAsAAAAA&#10;AAAAAAAAAAAAHwEAAF9yZWxzLy5yZWxzUEsBAi0AFAAGAAgAAAAhANGz9GDBAAAA3AAAAA8AAAAA&#10;AAAAAAAAAAAABwIAAGRycy9kb3ducmV2LnhtbFBLBQYAAAAAAwADALcAAAD1AgAAAAA=&#10;" adj="3448"/>
                      <v:shape id="AutoShape 111" o:spid="_x0000_s1081" type="#_x0000_t32" style="position:absolute;left:3058;top:5468;width:0;height:38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DRxwAAANwAAAAPAAAAZHJzL2Rvd25yZXYueG1sRI9PSwMx&#10;EMXvQr9DGMGL2Kz/Stk2LUUQFJHaWuh12IybZTeTsEm3q5/eOQjeZnhv3vvNcj36Tg3Upyawgdtp&#10;AYq4Crbh2sDh8/lmDiplZItdYDLwTQnWq8nFEksbzryjYZ9rJSGcSjTgco6l1qly5DFNQyQW7Sv0&#10;HrOsfa1tj2cJ952+K4qZ9tiwNDiM9OSoavcnb6Ad2u3u4zHF69MPzd6ie3+9P1pjri7HzQJUpjH/&#10;m/+uX6zgPwi+PCMT6NUvAAAA//8DAFBLAQItABQABgAIAAAAIQDb4fbL7gAAAIUBAAATAAAAAAAA&#10;AAAAAAAAAAAAAABbQ29udGVudF9UeXBlc10ueG1sUEsBAi0AFAAGAAgAAAAhAFr0LFu/AAAAFQEA&#10;AAsAAAAAAAAAAAAAAAAAHwEAAF9yZWxzLy5yZWxzUEsBAi0AFAAGAAgAAAAhAKeZ4NHHAAAA3AAA&#10;AA8AAAAAAAAAAAAAAAAABwIAAGRycy9kb3ducmV2LnhtbFBLBQYAAAAAAwADALcAAAD7AgAAAAA=&#10;">
                        <v:stroke dashstyle="dash"/>
                      </v:shape>
                      <v:shape id="AutoShape 112" o:spid="_x0000_s1082" type="#_x0000_t32" style="position:absolute;left:2611;top:6652;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P4wgAAANwAAAAPAAAAZHJzL2Rvd25yZXYueG1sRE/fa8Iw&#10;EH4f+D+EG+xtph0ioxpliAMdA10mez6aW1tsLiWJbf3vF0HY2318P2+5Hm0revKhcawgn2YgiEtn&#10;Gq4UnL7fn19BhIhssHVMCq4UYL2aPCyxMG7gL+p1rEQK4VCggjrGrpAylDVZDFPXESfu13mLMUFf&#10;SeNxSOG2lS9ZNpcWG04NNXa0qak864tV8HnMD/oYtdx/bPlnM2TXc++1Uk+P49sCRKQx/ovv7p1J&#10;82c53J5JF8jVHwAAAP//AwBQSwECLQAUAAYACAAAACEA2+H2y+4AAACFAQAAEwAAAAAAAAAAAAAA&#10;AAAAAAAAW0NvbnRlbnRfVHlwZXNdLnhtbFBLAQItABQABgAIAAAAIQBa9CxbvwAAABUBAAALAAAA&#10;AAAAAAAAAAAAAB8BAABfcmVscy8ucmVsc1BLAQItABQABgAIAAAAIQAMvdP4wgAAANwAAAAPAAAA&#10;AAAAAAAAAAAAAAcCAABkcnMvZG93bnJldi54bWxQSwUGAAAAAAMAAwC3AAAA9gIAAAAA&#10;">
                        <v:stroke endarrow="block" endarrowwidth="narrow"/>
                      </v:shape>
                      <v:rect id="Rectangle 66" o:spid="_x0000_s1083" style="position:absolute;left:3261;top:6642;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PUPwgAAANwAAAAPAAAAZHJzL2Rvd25yZXYueG1sRE9Na8JA&#10;EL0L/odlhN50U1tEUlepAUE9We2hxyE7zabNzIbsGtN/3y0Ivc3jfc5qM3CjeupC7cXA4ywDRVJ6&#10;W0tl4P2ymy5BhYhisfFCBn4owGY9Hq0wt/4mb9SfY6VSiIQcDbgY21zrUDpiDDPfkiTu03eMMcGu&#10;0rbDWwrnRs+zbKEZa0kNDlsqHJXf5ysbKI9Xfjr2i+Wh+Crcx3bHB39iYx4mw+sLqEhD/Bff3Xub&#10;5j/P4e+ZdIFe/wIAAP//AwBQSwECLQAUAAYACAAAACEA2+H2y+4AAACFAQAAEwAAAAAAAAAAAAAA&#10;AAAAAAAAW0NvbnRlbnRfVHlwZXNdLnhtbFBLAQItABQABgAIAAAAIQBa9CxbvwAAABUBAAALAAAA&#10;AAAAAAAAAAAAAB8BAABfcmVscy8ucmVsc1BLAQItABQABgAIAAAAIQA7YPUPwgAAANwAAAAPAAAA&#10;AAAAAAAAAAAAAAcCAABkcnMvZG93bnJldi54bWxQSwUGAAAAAAMAAwC3AAAA9gIAAAAA&#10;" stroked="f" strokeweight=".5pt">
                        <v:path arrowok="t"/>
                        <v:textbox>
                          <w:txbxContent>
                            <w:p w14:paraId="4336E51E" w14:textId="77777777" w:rsidR="002C6671" w:rsidRPr="00FE144D" w:rsidRDefault="002C6671" w:rsidP="008E500B">
                              <w:pPr>
                                <w:jc w:val="center"/>
                                <w:rPr>
                                  <w:sz w:val="16"/>
                                  <w:szCs w:val="16"/>
                                </w:rPr>
                              </w:pPr>
                              <w:r>
                                <w:rPr>
                                  <w:sz w:val="16"/>
                                  <w:szCs w:val="16"/>
                                </w:rPr>
                                <w:t>2</w:t>
                              </w:r>
                            </w:p>
                          </w:txbxContent>
                        </v:textbox>
                      </v:rect>
                      <v:shape id="AutoShape 117" o:spid="_x0000_s1084" type="#_x0000_t32" style="position:absolute;left:3091;top:6918;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gUwgAAANwAAAAPAAAAZHJzL2Rvd25yZXYueG1sRE/fa8Iw&#10;EH4X/B/CCXvTVDdkdEYZ4mAbgi4bez6aW1tsLiXJ2vrfG0Hw7T6+n7faDLYRHflQO1Ywn2UgiAtn&#10;ai4V/Hy/TZ9BhIhssHFMCs4UYLMej1aYG9fzF3U6liKFcMhRQRVjm0sZiooshplriRP357zFmKAv&#10;pfHYp3DbyEWWLaXFmlNDhS1tKypO+t8q2B/nB32MWn587vh322fnU+e1Ug+T4fUFRKQh3sU397tJ&#10;858e4fpMukCuLwAAAP//AwBQSwECLQAUAAYACAAAACEA2+H2y+4AAACFAQAAEwAAAAAAAAAAAAAA&#10;AAAAAAAAW0NvbnRlbnRfVHlwZXNdLnhtbFBLAQItABQABgAIAAAAIQBa9CxbvwAAABUBAAALAAAA&#10;AAAAAAAAAAAAAB8BAABfcmVscy8ucmVsc1BLAQItABQABgAIAAAAIQCTI+gUwgAAANwAAAAPAAAA&#10;AAAAAAAAAAAAAAcCAABkcnMvZG93bnJldi54bWxQSwUGAAAAAAMAAwC3AAAA9gIAAAAA&#10;">
                        <v:stroke endarrow="block" endarrowwidth="narrow"/>
                      </v:shape>
                      <v:shape id="AutoShape 118" o:spid="_x0000_s1085" type="#_x0000_t32" style="position:absolute;left:3218;top:7365;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X7wgAAANwAAAAPAAAAZHJzL2Rvd25yZXYueG1sRE/fa8Iw&#10;EH4X/B/CCXvTVNlkdEYZ4mAbgi4bez6aW1tsLiXJ2vrfG0Hw7T6+n7faDLYRHflQO1Ywn2UgiAtn&#10;ai4V/Hy/TZ9BhIhssHFMCs4UYLMej1aYG9fzF3U6liKFcMhRQRVjm0sZiooshplriRP357zFmKAv&#10;pfHYp3DbyEWWLaXFmlNDhS1tKypO+t8q2B/nB32MWn587vh322fnU+e1Ug+T4fUFRKQh3sU397tJ&#10;8x+f4PpMukCuLwAAAP//AwBQSwECLQAUAAYACAAAACEA2+H2y+4AAACFAQAAEwAAAAAAAAAAAAAA&#10;AAAAAAAAW0NvbnRlbnRfVHlwZXNdLnhtbFBLAQItABQABgAIAAAAIQBa9CxbvwAAABUBAAALAAAA&#10;AAAAAAAAAAAAAB8BAABfcmVscy8ucmVsc1BLAQItABQABgAIAAAAIQBzhtX7wgAAANwAAAAPAAAA&#10;AAAAAAAAAAAAAAcCAABkcnMvZG93bnJldi54bWxQSwUGAAAAAAMAAwC3AAAA9gIAAAAA&#10;">
                        <v:stroke endarrow="block" endarrowwidth="narrow"/>
                      </v:shape>
                      <v:shape id="AutoShape 119" o:spid="_x0000_s1086" type="#_x0000_t32" style="position:absolute;left:3862;top:7417;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uMwQAAANwAAAAPAAAAZHJzL2Rvd25yZXYueG1sRE/fa8Iw&#10;EH4f+D+EE/Y2U2XI6IwyREHHQI2y56O5tcXmUpLY1v9+GQh7u4/v5y1Wg21ERz7UjhVMJxkI4sKZ&#10;mksFl/P25Q1EiMgGG8ek4E4BVsvR0wJz43o+UadjKVIIhxwVVDG2uZShqMhimLiWOHE/zluMCfpS&#10;Go99CreNnGXZXFqsOTVU2NK6ouKqb1bB13F60Meo5f5zw9/rPrtfO6+Veh4PH+8gIg3xX/xw70ya&#10;/zqHv2fSBXL5CwAA//8DAFBLAQItABQABgAIAAAAIQDb4fbL7gAAAIUBAAATAAAAAAAAAAAAAAAA&#10;AAAAAABbQ29udGVudF9UeXBlc10ueG1sUEsBAi0AFAAGAAgAAAAhAFr0LFu/AAAAFQEAAAsAAAAA&#10;AAAAAAAAAAAAHwEAAF9yZWxzLy5yZWxzUEsBAi0AFAAGAAgAAAAhAINUS4zBAAAA3AAAAA8AAAAA&#10;AAAAAAAAAAAABwIAAGRycy9kb3ducmV2LnhtbFBLBQYAAAAAAwADALcAAAD1AgAAAAA=&#10;">
                        <v:stroke endarrow="block" endarrowwidth="narrow"/>
                      </v:shape>
                    </v:group>
                  </w:pict>
                </mc:Fallback>
              </mc:AlternateContent>
            </w:r>
          </w:p>
          <w:p w14:paraId="4F8FBE9F" w14:textId="77777777" w:rsidR="008E500B" w:rsidRDefault="008E500B" w:rsidP="007C6350">
            <w:pPr>
              <w:rPr>
                <w:sz w:val="20"/>
                <w:szCs w:val="20"/>
              </w:rPr>
            </w:pPr>
            <w:r>
              <w:rPr>
                <w:noProof/>
              </w:rPr>
              <mc:AlternateContent>
                <mc:Choice Requires="wps">
                  <w:drawing>
                    <wp:anchor distT="0" distB="0" distL="114300" distR="114300" simplePos="0" relativeHeight="251681792" behindDoc="0" locked="0" layoutInCell="1" allowOverlap="1" wp14:anchorId="43770950" wp14:editId="48AD286A">
                      <wp:simplePos x="0" y="0"/>
                      <wp:positionH relativeFrom="column">
                        <wp:posOffset>50800</wp:posOffset>
                      </wp:positionH>
                      <wp:positionV relativeFrom="paragraph">
                        <wp:posOffset>48260</wp:posOffset>
                      </wp:positionV>
                      <wp:extent cx="367665" cy="205740"/>
                      <wp:effectExtent l="0" t="0" r="0" b="3810"/>
                      <wp:wrapNone/>
                      <wp:docPr id="105"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205740"/>
                              </a:xfrm>
                              <a:prstGeom prst="rect">
                                <a:avLst/>
                              </a:prstGeom>
                              <a:solidFill>
                                <a:srgbClr val="FFFFFF"/>
                              </a:solidFill>
                              <a:ln w="9525">
                                <a:solidFill>
                                  <a:srgbClr val="FFFFFF"/>
                                </a:solidFill>
                                <a:miter lim="800000"/>
                                <a:headEnd/>
                                <a:tailEnd/>
                              </a:ln>
                            </wps:spPr>
                            <wps:txbx>
                              <w:txbxContent>
                                <w:p w14:paraId="2D18392B"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770950" id="_x0000_s1087" style="position:absolute;margin-left:4pt;margin-top:3.8pt;width:28.95pt;height:1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mxKgIAAFIEAAAOAAAAZHJzL2Uyb0RvYy54bWysVMGO0zAQvSPxD5bvNGlo2m3UdLXqUoS0&#10;wIqFD3AcJ7FwbDN2m5av37HTli5cECIHy5MZv7x5b5zV7aFXZC/ASaNLOp2klAjNTS11W9JvX7dv&#10;bihxnumaKaNFSY/C0dv161erwRYiM51RtQCCINoVgy1p570tksTxTvTMTYwVGpONgZ55DKFNamAD&#10;ovcqydJ0ngwGaguGC+fw7f2YpOuI3zSC+89N44QnqqTIzccV4lqFNVmvWNECs53kJxrsH1j0TGr8&#10;6AXqnnlGdiD/gOolB+NM4yfc9IlpGslF7AG7maa/dfPUMStiLyiOsxeZ3P+D5Z/2j0Bkjd6lOSWa&#10;9WjSF5SN6VYJkuVZkGiwrsDKJ/sIoUlnHwz/7og2mw7rxB2AGTrBaiQ2DfXJiwMhcHiUVMNHUyM+&#10;23kT1To00AdA1IEcoinHiyni4AnHl2/ni/kcqXFMZWm+mEXTElacD1tw/r0wPQmbkgKSj+Bs/+B8&#10;IMOKc0kkb5Sst1KpGEBbbRSQPcP52MYn8scer8uUJkNJl3mWR+QXOfd3EL30OOhK9iW9ScMzjl5Q&#10;7Z2u4xh6JtW4R8pKn2QMyo0O+EN1GK1ank2pTH1EYcGMg40XETedgZ+UDDjUJXU/dgwEJeqDRnOW&#10;0xnKR3wMZvkiwwCuM9V1hmmOUCX1lIzbjR9vzs6CbDv80jTKoc0dGtrIKHYwe2R14o+DGz04XbJw&#10;M67jWPXrV7B+BgAA//8DAFBLAwQUAAYACAAAACEAn2rJkdoAAAAFAQAADwAAAGRycy9kb3ducmV2&#10;LnhtbEyPwU7DMBBE70j8g7VI3KgNKqGEOBWUIC4cSoH71l6SCHsdxW6b8vWYExxHM5p5Uy0n78Se&#10;xtgH1nA5UyCITbA9txre354uFiBiQrboApOGI0VY1qcnFZY2HPiV9pvUilzCsUQNXUpDKWU0HXmM&#10;szAQZ+8zjB5TlmMr7YiHXO6dvFKqkB57zgsdDrTqyHxtdl7DGvFx/f1szENzfJk3tPpoKDitz8+m&#10;+zsQiab0F4Zf/IwOdWbahh3bKJyGRX6SNNwUILJbXN+C2GqYKwWyruR/+voHAAD//wMAUEsBAi0A&#10;FAAGAAgAAAAhALaDOJL+AAAA4QEAABMAAAAAAAAAAAAAAAAAAAAAAFtDb250ZW50X1R5cGVzXS54&#10;bWxQSwECLQAUAAYACAAAACEAOP0h/9YAAACUAQAACwAAAAAAAAAAAAAAAAAvAQAAX3JlbHMvLnJl&#10;bHNQSwECLQAUAAYACAAAACEAzg05sSoCAABSBAAADgAAAAAAAAAAAAAAAAAuAgAAZHJzL2Uyb0Rv&#10;Yy54bWxQSwECLQAUAAYACAAAACEAn2rJkdoAAAAFAQAADwAAAAAAAAAAAAAAAACEBAAAZHJzL2Rv&#10;d25yZXYueG1sUEsFBgAAAAAEAAQA8wAAAIsFAAAAAA==&#10;" strokecolor="white">
                      <v:textbox>
                        <w:txbxContent>
                          <w:p w14:paraId="2D18392B"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35F448FE" wp14:editId="77A113FC">
                      <wp:simplePos x="0" y="0"/>
                      <wp:positionH relativeFrom="column">
                        <wp:posOffset>694690</wp:posOffset>
                      </wp:positionH>
                      <wp:positionV relativeFrom="paragraph">
                        <wp:posOffset>129540</wp:posOffset>
                      </wp:positionV>
                      <wp:extent cx="593090" cy="205740"/>
                      <wp:effectExtent l="0" t="0" r="0" b="3810"/>
                      <wp:wrapNone/>
                      <wp:docPr id="104"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1CD5BDA4"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F448FE" id="_x0000_s1088" style="position:absolute;margin-left:54.7pt;margin-top:10.2pt;width:46.7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3XKgIAAFIEAAAOAAAAZHJzL2Uyb0RvYy54bWysVF1v0zAUfUfiP1h+p0lDw9ao6TR1FCEN&#10;mBj8AMdxEgt/ce02Hb9+107XdfCCEHmwfHOvT8495zqrq4NWZC/AS2tqOp/llAjDbStNX9Pv37Zv&#10;LinxgZmWKWtETR+Ep1fr169Wo6tEYQerWgEEQYyvRlfTIQRXZZnng9DMz6wTBpOdBc0ChtBnLbAR&#10;0bXKijx/l40WWgeWC+/x7c2UpOuE33WChy9d50UgqqbILaQV0trENVuvWNUDc4PkRxrsH1hoJg1+&#10;9AR1wwIjO5B/QGnJwXrbhRm3OrNdJ7lIPWA38/y3bu4H5kTqBcXx7iST/3+w/PP+Dohs0bt8QYlh&#10;Gk36irIx0ytBirKIEo3OV1h57+4gNundreU/PDF2M2CduAaw4yBYi8TmsT57cSAGHo+SZvxkW8Rn&#10;u2CTWocOdAREHcghmfJwMkUcAuH4sly+zZdoHcdUkZcXi2Raxqqnww58+CCsJnFTU0DyCZztb32I&#10;ZFj1VJLIWyXbrVQqBdA3GwVkz3A+tulJ/LHH8zJlyFjTZVmUCflFzv8dhJYBB11JXdPLPD7T6EXV&#10;3ps2jWFgUk17pKzMUcao3ORAODSHZFWRDkdZG9s+oLBgp8HGi4ibwcIvSkYc6pr6nzsGghL10aA5&#10;y/kC5SMhBYvyAoEInGea8wwzHKFqGiiZtpsw3ZydA9kP+KV5ksPYazS0k0nsZ1ZH/ji4yYPjJYs3&#10;4zxOVc+/gvUjAAAA//8DAFBLAwQUAAYACAAAACEAyWwge9wAAAAJAQAADwAAAGRycy9kb3ducmV2&#10;LnhtbEyPzU7DMBCE70i8g7VI3KhNVBCkcSooQVw4lELvW3tJIvwTxW6b8vQsJziNRvtpdqZaTt6J&#10;A42pj0HD9UyBoGCi7UOr4eP9+eoORMoYLLoYSMOJEizr87MKSxuP4Y0Om9wKDgmpRA1dzkMpZTId&#10;eUyzOFDg22ccPWa2YyvtiEcO904WSt1Kj33gDx0OtOrIfG32XsMa8Wn9/WLMY3N6nTe02jYUndaX&#10;F9PDAkSmKf/B8Fufq0PNnXZxH2wSjr26nzOqoVCsDBSq4C07DTessq7k/wX1DwAAAP//AwBQSwEC&#10;LQAUAAYACAAAACEAtoM4kv4AAADhAQAAEwAAAAAAAAAAAAAAAAAAAAAAW0NvbnRlbnRfVHlwZXNd&#10;LnhtbFBLAQItABQABgAIAAAAIQA4/SH/1gAAAJQBAAALAAAAAAAAAAAAAAAAAC8BAABfcmVscy8u&#10;cmVsc1BLAQItABQABgAIAAAAIQBHzL3XKgIAAFIEAAAOAAAAAAAAAAAAAAAAAC4CAABkcnMvZTJv&#10;RG9jLnhtbFBLAQItABQABgAIAAAAIQDJbCB73AAAAAkBAAAPAAAAAAAAAAAAAAAAAIQEAABkcnMv&#10;ZG93bnJldi54bWxQSwUGAAAAAAQABADzAAAAjQUAAAAA&#10;" strokecolor="white">
                      <v:textbox>
                        <w:txbxContent>
                          <w:p w14:paraId="1CD5BDA4" w14:textId="77777777" w:rsidR="002C6671" w:rsidRPr="00DD539F" w:rsidRDefault="002C6671" w:rsidP="008E500B">
                            <w:pPr>
                              <w:rPr>
                                <w:sz w:val="16"/>
                                <w:szCs w:val="16"/>
                              </w:rPr>
                            </w:pPr>
                            <w:r>
                              <w:rPr>
                                <w:sz w:val="16"/>
                                <w:szCs w:val="16"/>
                                <w:lang w:val="en-US"/>
                              </w:rPr>
                              <w:t>Заказчик</w:t>
                            </w:r>
                          </w:p>
                        </w:txbxContent>
                      </v:textbox>
                    </v:rect>
                  </w:pict>
                </mc:Fallback>
              </mc:AlternateContent>
            </w:r>
          </w:p>
          <w:p w14:paraId="5890CB94" w14:textId="77777777" w:rsidR="008E500B" w:rsidRDefault="008E500B" w:rsidP="007C6350">
            <w:pPr>
              <w:rPr>
                <w:sz w:val="20"/>
                <w:szCs w:val="20"/>
              </w:rPr>
            </w:pPr>
          </w:p>
          <w:p w14:paraId="45DEC33C" w14:textId="77777777" w:rsidR="008E500B" w:rsidRPr="00457FB4" w:rsidRDefault="008E500B" w:rsidP="007C6350">
            <w:pPr>
              <w:rPr>
                <w:sz w:val="20"/>
                <w:szCs w:val="20"/>
              </w:rPr>
            </w:pPr>
            <w:r>
              <w:rPr>
                <w:noProof/>
              </w:rPr>
              <mc:AlternateContent>
                <mc:Choice Requires="wps">
                  <w:drawing>
                    <wp:anchor distT="0" distB="0" distL="114300" distR="114300" simplePos="0" relativeHeight="251664384" behindDoc="0" locked="0" layoutInCell="1" allowOverlap="1" wp14:anchorId="798890F8" wp14:editId="072E85FD">
                      <wp:simplePos x="0" y="0"/>
                      <wp:positionH relativeFrom="column">
                        <wp:posOffset>2675255</wp:posOffset>
                      </wp:positionH>
                      <wp:positionV relativeFrom="paragraph">
                        <wp:posOffset>398780</wp:posOffset>
                      </wp:positionV>
                      <wp:extent cx="3157220" cy="942975"/>
                      <wp:effectExtent l="0" t="0" r="5080" b="9525"/>
                      <wp:wrapNone/>
                      <wp:docPr id="13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7220" cy="942975"/>
                              </a:xfrm>
                              <a:prstGeom prst="rect">
                                <a:avLst/>
                              </a:prstGeom>
                              <a:solidFill>
                                <a:sysClr val="window" lastClr="FFFFFF"/>
                              </a:solidFill>
                              <a:ln w="25400" cap="flat" cmpd="sng" algn="ctr">
                                <a:noFill/>
                                <a:prstDash val="solid"/>
                              </a:ln>
                              <a:effectLst/>
                            </wps:spPr>
                            <wps:txbx>
                              <w:txbxContent>
                                <w:p w14:paraId="7466F048" w14:textId="77777777" w:rsidR="002C6671" w:rsidRPr="00FC0080" w:rsidRDefault="002C6671" w:rsidP="008E500B">
                                  <w:pPr>
                                    <w:rPr>
                                      <w:b/>
                                      <w:sz w:val="20"/>
                                      <w:szCs w:val="16"/>
                                    </w:rPr>
                                  </w:pPr>
                                  <w:r w:rsidRPr="00FC0080">
                                    <w:rPr>
                                      <w:b/>
                                      <w:sz w:val="20"/>
                                      <w:szCs w:val="16"/>
                                    </w:rPr>
                                    <w:t>1- Общедомовой канализационный стояк.</w:t>
                                  </w:r>
                                </w:p>
                                <w:p w14:paraId="2C1CDF03"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6AA43C72" w14:textId="77777777" w:rsidR="002C6671" w:rsidRPr="00FC0080" w:rsidRDefault="002C6671" w:rsidP="008E500B">
                                  <w:pPr>
                                    <w:rPr>
                                      <w:b/>
                                      <w:sz w:val="20"/>
                                      <w:szCs w:val="16"/>
                                    </w:rPr>
                                  </w:pPr>
                                  <w:r w:rsidRPr="00FC0080">
                                    <w:rPr>
                                      <w:b/>
                                      <w:sz w:val="20"/>
                                      <w:szCs w:val="16"/>
                                    </w:rPr>
                                    <w:t>3- Стыковое соединение.</w:t>
                                  </w:r>
                                </w:p>
                                <w:p w14:paraId="39AFD0C2" w14:textId="77777777" w:rsidR="002C6671" w:rsidRPr="00FC0080" w:rsidRDefault="002C6671" w:rsidP="008E500B">
                                  <w:pPr>
                                    <w:rPr>
                                      <w:b/>
                                      <w:sz w:val="20"/>
                                      <w:szCs w:val="16"/>
                                    </w:rPr>
                                  </w:pPr>
                                  <w:r w:rsidRPr="00FC0080">
                                    <w:rPr>
                                      <w:b/>
                                      <w:sz w:val="20"/>
                                      <w:szCs w:val="16"/>
                                    </w:rPr>
                                    <w:t>4- Квартирная канализация.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890F8" id="_x0000_s1089" style="position:absolute;margin-left:210.65pt;margin-top:31.4pt;width:248.6pt;height:7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ipnwIAAAEFAAAOAAAAZHJzL2Uyb0RvYy54bWysVEtu2zAQ3RfoHQjuG9mKUzdC5MBI4KKA&#10;kQRIiqzHFGUJpUiWpC25qwLdFugReohuin5yBvlGHVJy4qZdFdWCmOEM5/PmjU5Om0qQNTe2VDKl&#10;w4MBJVwylZVymdLXN7NnLyixDmQGQkme0g239HTy9MlJrRMeq0KJjBuCQaRNap3SwjmdRJFlBa/A&#10;HijNJRpzZSpwqJpllBmoMXolongweB7VymTaKMatxdvzzkgnIX6ec+Yu89xyR0RKsTYXThPOhT+j&#10;yQkkSwO6KFlfBvxDFRWUEpPehzoHB2Rlyj9CVSUzyqrcHTBVRSrPS8ZDD9jNcPCom+sCNA+9IDhW&#10;38Nk/19YdrG+MqTMcHaHY0okVDik9vP2/fZT+6O9235ov7R37fftx/Zn+7X9RuKxh6zWNsGX1/rK&#10;+Katniv2xqIh+s3iFdv7NLmpvC+2TJqA/+Yef944wvDycHg0jmMcE0Pb8Sg+Hh/5bBEku9faWPeS&#10;q4p4IaUG5xtgh/Xcus515xIKU6LMZqUQQdnYM2HIGpAKyKBM1ZQIsA4vUzoLX5/N7j8TktQpjY9G&#10;A18YIEdzAQ7FSiNqVi4pAbFE8jNnQi1S+YxYDCS+lnOwRZc0hO1TCOntPDC0L/0BLS+5ZtGEucTD&#10;HeILlW1wWEZ1LLaazUpMMMcersAgbbFAXEV3iUcuFFateomSQpl3f7v3/sgmtFJS4xpgR29XYDhC&#10;80oiz46Ho5Hfm6CMcDyomH3LYt8iV9WZQniHuPSaBdH7O7ETc6OqW9zYqc+KJpAMc3fY9cqZ69YT&#10;d57x6TS44a5ocHN5rZkPvoP2prkFo3suOGTRhdqtDCSPKNH5+pdSTVdO5WXgi4e6w7UnL+5ZYFz/&#10;T/CLvK8Hr4c/1+QXAAAA//8DAFBLAwQUAAYACAAAACEAnePjU9wAAAAKAQAADwAAAGRycy9kb3du&#10;cmV2LnhtbEyPy07DMBBF90j8gzVI7KjjFKoS4lQICVYsIEWsJ7FxovoR2W4S/p5hBcvRPbpzbn1Y&#10;nWWzjmkMXoLYFMC074MavZHwcXy+2QNLGb1CG7yW8K0THJrLixorFRb/ruc2G0YlPlUoYch5qjhP&#10;/aAdpk2YtKfsK0SHmc5ouIq4ULmzvCyKHXc4evow4KSfBt2f2rOTML+Kt05tP0+mfckmLthZg1HK&#10;66v18QFY1mv+g+FXn9ShIacunL1KzEq4LcWWUAm7kiYQcC/2d8A6CaWghDc1/z+h+QEAAP//AwBQ&#10;SwECLQAUAAYACAAAACEAtoM4kv4AAADhAQAAEwAAAAAAAAAAAAAAAAAAAAAAW0NvbnRlbnRfVHlw&#10;ZXNdLnhtbFBLAQItABQABgAIAAAAIQA4/SH/1gAAAJQBAAALAAAAAAAAAAAAAAAAAC8BAABfcmVs&#10;cy8ucmVsc1BLAQItABQABgAIAAAAIQAgsqipnwIAAAEFAAAOAAAAAAAAAAAAAAAAAC4CAABkcnMv&#10;ZTJvRG9jLnhtbFBLAQItABQABgAIAAAAIQCd4+NT3AAAAAoBAAAPAAAAAAAAAAAAAAAAAPkEAABk&#10;cnMvZG93bnJldi54bWxQSwUGAAAAAAQABADzAAAAAgYAAAAA&#10;" fillcolor="window" stroked="f" strokeweight="2pt">
                      <v:textbox>
                        <w:txbxContent>
                          <w:p w14:paraId="7466F048" w14:textId="77777777" w:rsidR="002C6671" w:rsidRPr="00FC0080" w:rsidRDefault="002C6671" w:rsidP="008E500B">
                            <w:pPr>
                              <w:rPr>
                                <w:b/>
                                <w:sz w:val="20"/>
                                <w:szCs w:val="16"/>
                              </w:rPr>
                            </w:pPr>
                            <w:r w:rsidRPr="00FC0080">
                              <w:rPr>
                                <w:b/>
                                <w:sz w:val="20"/>
                                <w:szCs w:val="16"/>
                              </w:rPr>
                              <w:t>1- Общедомовой канализационный стояк.</w:t>
                            </w:r>
                          </w:p>
                          <w:p w14:paraId="2C1CDF03"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6AA43C72" w14:textId="77777777" w:rsidR="002C6671" w:rsidRPr="00FC0080" w:rsidRDefault="002C6671" w:rsidP="008E500B">
                            <w:pPr>
                              <w:rPr>
                                <w:b/>
                                <w:sz w:val="20"/>
                                <w:szCs w:val="16"/>
                              </w:rPr>
                            </w:pPr>
                            <w:r w:rsidRPr="00FC0080">
                              <w:rPr>
                                <w:b/>
                                <w:sz w:val="20"/>
                                <w:szCs w:val="16"/>
                              </w:rPr>
                              <w:t>3- Стыковое соединение.</w:t>
                            </w:r>
                          </w:p>
                          <w:p w14:paraId="39AFD0C2" w14:textId="77777777" w:rsidR="002C6671" w:rsidRPr="00FC0080" w:rsidRDefault="002C6671" w:rsidP="008E500B">
                            <w:pPr>
                              <w:rPr>
                                <w:b/>
                                <w:sz w:val="20"/>
                                <w:szCs w:val="16"/>
                              </w:rPr>
                            </w:pPr>
                            <w:r w:rsidRPr="00FC0080">
                              <w:rPr>
                                <w:b/>
                                <w:sz w:val="20"/>
                                <w:szCs w:val="16"/>
                              </w:rPr>
                              <w:t>4- Квартирная канализация.</w:t>
                            </w:r>
                          </w:p>
                        </w:txbxContent>
                      </v:textbox>
                    </v:rect>
                  </w:pict>
                </mc:Fallback>
              </mc:AlternateContent>
            </w:r>
          </w:p>
        </w:tc>
      </w:tr>
      <w:tr w:rsidR="008E500B" w:rsidRPr="00457FB4" w14:paraId="7E1A0052" w14:textId="77777777" w:rsidTr="007C6350">
        <w:trPr>
          <w:trHeight w:val="1226"/>
          <w:jc w:val="center"/>
        </w:trPr>
        <w:tc>
          <w:tcPr>
            <w:tcW w:w="704" w:type="dxa"/>
            <w:shd w:val="clear" w:color="auto" w:fill="auto"/>
            <w:vAlign w:val="center"/>
          </w:tcPr>
          <w:p w14:paraId="7CA34E7D" w14:textId="77777777" w:rsidR="008E500B" w:rsidRPr="00457FB4" w:rsidRDefault="008E500B" w:rsidP="007C6350">
            <w:pPr>
              <w:jc w:val="center"/>
              <w:rPr>
                <w:sz w:val="20"/>
                <w:szCs w:val="20"/>
              </w:rPr>
            </w:pPr>
            <w:r w:rsidRPr="00457FB4">
              <w:rPr>
                <w:sz w:val="20"/>
                <w:szCs w:val="20"/>
              </w:rPr>
              <w:t>3</w:t>
            </w:r>
          </w:p>
        </w:tc>
        <w:tc>
          <w:tcPr>
            <w:tcW w:w="2126" w:type="dxa"/>
            <w:shd w:val="clear" w:color="auto" w:fill="auto"/>
            <w:vAlign w:val="center"/>
          </w:tcPr>
          <w:p w14:paraId="20071B81" w14:textId="77777777" w:rsidR="008E500B" w:rsidRPr="00FC0080" w:rsidRDefault="008E500B" w:rsidP="007C6350">
            <w:pPr>
              <w:ind w:right="-105"/>
              <w:rPr>
                <w:b/>
                <w:i/>
                <w:sz w:val="20"/>
                <w:szCs w:val="20"/>
              </w:rPr>
            </w:pPr>
            <w:r w:rsidRPr="00FC0080">
              <w:rPr>
                <w:b/>
                <w:i/>
                <w:sz w:val="20"/>
                <w:szCs w:val="20"/>
              </w:rPr>
              <w:t>Электрооборудование</w:t>
            </w:r>
          </w:p>
        </w:tc>
        <w:tc>
          <w:tcPr>
            <w:tcW w:w="4471" w:type="dxa"/>
            <w:shd w:val="clear" w:color="auto" w:fill="auto"/>
            <w:vAlign w:val="center"/>
          </w:tcPr>
          <w:p w14:paraId="4BB6F4B6" w14:textId="77777777" w:rsidR="008E500B" w:rsidRPr="00FC0080" w:rsidRDefault="008E500B" w:rsidP="007C6350">
            <w:pPr>
              <w:rPr>
                <w:i/>
                <w:color w:val="000000"/>
                <w:sz w:val="20"/>
                <w:szCs w:val="20"/>
              </w:rPr>
            </w:pPr>
            <w:r w:rsidRPr="00FC0080">
              <w:rPr>
                <w:i/>
                <w:color w:val="000000"/>
                <w:sz w:val="20"/>
                <w:szCs w:val="20"/>
              </w:rPr>
              <w:t xml:space="preserve">Магистральные линии </w:t>
            </w:r>
            <w:r w:rsidRPr="00FC0080">
              <w:rPr>
                <w:i/>
                <w:iCs/>
                <w:color w:val="000000"/>
                <w:sz w:val="20"/>
                <w:szCs w:val="20"/>
              </w:rPr>
              <w:t>до вводных клемм первого отключающего устройства в электрощите, расположенный в МОП.</w:t>
            </w:r>
          </w:p>
        </w:tc>
        <w:tc>
          <w:tcPr>
            <w:tcW w:w="3326" w:type="dxa"/>
            <w:gridSpan w:val="2"/>
            <w:shd w:val="clear" w:color="auto" w:fill="auto"/>
            <w:vAlign w:val="center"/>
          </w:tcPr>
          <w:p w14:paraId="44D6C395" w14:textId="77777777" w:rsidR="008E500B" w:rsidRPr="00FC0080" w:rsidRDefault="008E500B" w:rsidP="007C6350">
            <w:pPr>
              <w:rPr>
                <w:i/>
                <w:sz w:val="20"/>
                <w:szCs w:val="20"/>
              </w:rPr>
            </w:pPr>
            <w:r w:rsidRPr="00FC0080">
              <w:rPr>
                <w:i/>
                <w:sz w:val="20"/>
                <w:szCs w:val="20"/>
              </w:rPr>
              <w:t>Сети и оборудование, смонтированное после первого отключающего устройства в МОП и в его Помещении</w:t>
            </w:r>
          </w:p>
        </w:tc>
      </w:tr>
      <w:tr w:rsidR="008E500B" w:rsidRPr="00457FB4" w14:paraId="3FCF3C84" w14:textId="77777777" w:rsidTr="007C6350">
        <w:trPr>
          <w:trHeight w:val="3681"/>
          <w:jc w:val="center"/>
        </w:trPr>
        <w:tc>
          <w:tcPr>
            <w:tcW w:w="704" w:type="dxa"/>
            <w:shd w:val="clear" w:color="auto" w:fill="auto"/>
            <w:vAlign w:val="center"/>
          </w:tcPr>
          <w:p w14:paraId="468B37C9" w14:textId="77777777" w:rsidR="008E500B" w:rsidRPr="00457FB4" w:rsidRDefault="008E500B" w:rsidP="007C6350">
            <w:pPr>
              <w:jc w:val="center"/>
              <w:rPr>
                <w:sz w:val="20"/>
                <w:szCs w:val="20"/>
              </w:rPr>
            </w:pPr>
            <w:r>
              <w:rPr>
                <w:sz w:val="20"/>
                <w:szCs w:val="20"/>
              </w:rPr>
              <w:lastRenderedPageBreak/>
              <w:t>3.1</w:t>
            </w:r>
          </w:p>
        </w:tc>
        <w:tc>
          <w:tcPr>
            <w:tcW w:w="9923" w:type="dxa"/>
            <w:gridSpan w:val="4"/>
            <w:shd w:val="clear" w:color="auto" w:fill="auto"/>
            <w:vAlign w:val="center"/>
          </w:tcPr>
          <w:p w14:paraId="65E7E65F" w14:textId="77777777" w:rsidR="008E500B" w:rsidRDefault="008E500B" w:rsidP="007C6350">
            <w:pPr>
              <w:rPr>
                <w:sz w:val="20"/>
                <w:szCs w:val="20"/>
              </w:rPr>
            </w:pPr>
            <w:r>
              <w:rPr>
                <w:noProof/>
              </w:rPr>
              <mc:AlternateContent>
                <mc:Choice Requires="wpg">
                  <w:drawing>
                    <wp:anchor distT="0" distB="0" distL="114300" distR="114300" simplePos="0" relativeHeight="251659264" behindDoc="0" locked="0" layoutInCell="1" allowOverlap="1" wp14:anchorId="1ED6F32F" wp14:editId="373C155C">
                      <wp:simplePos x="0" y="0"/>
                      <wp:positionH relativeFrom="column">
                        <wp:posOffset>148590</wp:posOffset>
                      </wp:positionH>
                      <wp:positionV relativeFrom="paragraph">
                        <wp:posOffset>75565</wp:posOffset>
                      </wp:positionV>
                      <wp:extent cx="1873885" cy="2216785"/>
                      <wp:effectExtent l="38100" t="0" r="0" b="12065"/>
                      <wp:wrapNone/>
                      <wp:docPr id="219"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3885" cy="2216785"/>
                                <a:chOff x="2039" y="8715"/>
                                <a:chExt cx="3321" cy="3212"/>
                              </a:xfrm>
                            </wpg:grpSpPr>
                            <wps:wsp>
                              <wps:cNvPr id="220" name="Rectangle 308"/>
                              <wps:cNvSpPr>
                                <a:spLocks noChangeArrowheads="1"/>
                              </wps:cNvSpPr>
                              <wps:spPr bwMode="auto">
                                <a:xfrm>
                                  <a:off x="3165" y="10362"/>
                                  <a:ext cx="1298" cy="914"/>
                                </a:xfrm>
                                <a:prstGeom prst="rect">
                                  <a:avLst/>
                                </a:prstGeom>
                                <a:solidFill>
                                  <a:srgbClr val="FFFFFF"/>
                                </a:solidFill>
                                <a:ln w="6350">
                                  <a:solidFill>
                                    <a:srgbClr val="000000"/>
                                  </a:solidFill>
                                  <a:prstDash val="dash"/>
                                  <a:miter lim="800000"/>
                                  <a:headEnd/>
                                  <a:tailEnd/>
                                </a:ln>
                              </wps:spPr>
                              <wps:bodyPr rot="0" vert="horz" wrap="square" lIns="91440" tIns="45720" rIns="91440" bIns="45720" anchor="t" anchorCtr="0" upright="1">
                                <a:noAutofit/>
                              </wps:bodyPr>
                            </wps:wsp>
                            <wps:wsp>
                              <wps:cNvPr id="221" name="AutoShape 298"/>
                              <wps:cNvCnPr>
                                <a:cxnSpLocks noChangeShapeType="1"/>
                              </wps:cNvCnPr>
                              <wps:spPr bwMode="auto">
                                <a:xfrm>
                                  <a:off x="2096" y="10044"/>
                                  <a:ext cx="0" cy="1786"/>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 name="AutoShape 299"/>
                              <wps:cNvCnPr>
                                <a:cxnSpLocks noChangeShapeType="1"/>
                              </wps:cNvCnPr>
                              <wps:spPr bwMode="auto">
                                <a:xfrm>
                                  <a:off x="2096" y="10845"/>
                                  <a:ext cx="1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AutoShape 300"/>
                              <wps:cNvCnPr>
                                <a:cxnSpLocks noChangeShapeType="1"/>
                              </wps:cNvCnPr>
                              <wps:spPr bwMode="auto">
                                <a:xfrm flipV="1">
                                  <a:off x="3686" y="10461"/>
                                  <a:ext cx="634" cy="3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 name="AutoShape 301"/>
                              <wps:cNvCnPr>
                                <a:cxnSpLocks noChangeShapeType="1"/>
                              </wps:cNvCnPr>
                              <wps:spPr bwMode="auto">
                                <a:xfrm>
                                  <a:off x="4236" y="10845"/>
                                  <a:ext cx="6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 name="AutoShape 302"/>
                              <wps:cNvCnPr>
                                <a:cxnSpLocks noChangeShapeType="1"/>
                              </wps:cNvCnPr>
                              <wps:spPr bwMode="auto">
                                <a:xfrm>
                                  <a:off x="4255" y="10726"/>
                                  <a:ext cx="0" cy="1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Rectangle 303"/>
                              <wps:cNvSpPr>
                                <a:spLocks noChangeArrowheads="1"/>
                              </wps:cNvSpPr>
                              <wps:spPr bwMode="auto">
                                <a:xfrm rot="-1996892">
                                  <a:off x="3861" y="10564"/>
                                  <a:ext cx="246"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7" name="Oval 304"/>
                              <wps:cNvSpPr>
                                <a:spLocks noChangeArrowheads="1"/>
                              </wps:cNvSpPr>
                              <wps:spPr bwMode="auto">
                                <a:xfrm>
                                  <a:off x="2096" y="10817"/>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8" name="Oval 305"/>
                              <wps:cNvSpPr>
                                <a:spLocks noChangeArrowheads="1"/>
                              </wps:cNvSpPr>
                              <wps:spPr bwMode="auto">
                                <a:xfrm>
                                  <a:off x="3264" y="10817"/>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9" name="Oval 306"/>
                              <wps:cNvSpPr>
                                <a:spLocks noChangeArrowheads="1"/>
                              </wps:cNvSpPr>
                              <wps:spPr bwMode="auto">
                                <a:xfrm>
                                  <a:off x="4663" y="10817"/>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 name="AutoShape 312"/>
                              <wps:cNvCnPr>
                                <a:cxnSpLocks noChangeShapeType="1"/>
                              </wps:cNvCnPr>
                              <wps:spPr bwMode="auto">
                                <a:xfrm flipH="1">
                                  <a:off x="2039" y="10202"/>
                                  <a:ext cx="127" cy="1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 name="AutoShape 313"/>
                              <wps:cNvCnPr>
                                <a:cxnSpLocks noChangeShapeType="1"/>
                              </wps:cNvCnPr>
                              <wps:spPr bwMode="auto">
                                <a:xfrm flipH="1">
                                  <a:off x="2039" y="11467"/>
                                  <a:ext cx="127" cy="1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314"/>
                              <wps:cNvCnPr>
                                <a:cxnSpLocks noChangeShapeType="1"/>
                              </wps:cNvCnPr>
                              <wps:spPr bwMode="auto">
                                <a:xfrm flipH="1">
                                  <a:off x="2559" y="10788"/>
                                  <a:ext cx="101" cy="1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315"/>
                              <wps:cNvCnPr>
                                <a:cxnSpLocks noChangeShapeType="1"/>
                              </wps:cNvCnPr>
                              <wps:spPr bwMode="auto">
                                <a:xfrm flipH="1">
                                  <a:off x="4807" y="10788"/>
                                  <a:ext cx="60" cy="1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316"/>
                              <wps:cNvCnPr>
                                <a:cxnSpLocks noChangeShapeType="1"/>
                              </wps:cNvCnPr>
                              <wps:spPr bwMode="auto">
                                <a:xfrm flipH="1">
                                  <a:off x="2127" y="10329"/>
                                  <a:ext cx="304" cy="22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36" name="Rectangle 317"/>
                              <wps:cNvSpPr>
                                <a:spLocks noChangeArrowheads="1"/>
                              </wps:cNvSpPr>
                              <wps:spPr bwMode="auto">
                                <a:xfrm>
                                  <a:off x="2484" y="10044"/>
                                  <a:ext cx="249" cy="318"/>
                                </a:xfrm>
                                <a:prstGeom prst="rect">
                                  <a:avLst/>
                                </a:prstGeom>
                                <a:solidFill>
                                  <a:srgbClr val="FFFFFF"/>
                                </a:solidFill>
                                <a:ln w="9525">
                                  <a:solidFill>
                                    <a:srgbClr val="FFFFFF"/>
                                  </a:solidFill>
                                  <a:miter lim="800000"/>
                                  <a:headEnd/>
                                  <a:tailEnd/>
                                </a:ln>
                              </wps:spPr>
                              <wps:txbx>
                                <w:txbxContent>
                                  <w:p w14:paraId="797D4687" w14:textId="77777777" w:rsidR="002C6671" w:rsidRPr="00491DAF" w:rsidRDefault="002C6671" w:rsidP="008E500B">
                                    <w:pPr>
                                      <w:jc w:val="center"/>
                                      <w:rPr>
                                        <w:sz w:val="16"/>
                                        <w:szCs w:val="16"/>
                                      </w:rPr>
                                    </w:pPr>
                                    <w:r w:rsidRPr="00491DAF">
                                      <w:rPr>
                                        <w:sz w:val="16"/>
                                        <w:szCs w:val="16"/>
                                      </w:rPr>
                                      <w:t>1</w:t>
                                    </w:r>
                                  </w:p>
                                </w:txbxContent>
                              </wps:txbx>
                              <wps:bodyPr rot="0" vert="horz" wrap="square" lIns="91440" tIns="45720" rIns="91440" bIns="45720" anchor="t" anchorCtr="0" upright="1">
                                <a:noAutofit/>
                              </wps:bodyPr>
                            </wps:wsp>
                            <wps:wsp>
                              <wps:cNvPr id="237" name="AutoShape 318"/>
                              <wps:cNvCnPr>
                                <a:cxnSpLocks noChangeShapeType="1"/>
                              </wps:cNvCnPr>
                              <wps:spPr bwMode="auto">
                                <a:xfrm flipH="1">
                                  <a:off x="3321" y="9763"/>
                                  <a:ext cx="304" cy="22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38" name="AutoShape 319"/>
                              <wps:cNvCnPr>
                                <a:cxnSpLocks noChangeShapeType="1"/>
                              </wps:cNvCnPr>
                              <wps:spPr bwMode="auto">
                                <a:xfrm flipH="1">
                                  <a:off x="4236" y="10138"/>
                                  <a:ext cx="304" cy="22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39" name="AutoShape 320"/>
                              <wps:cNvCnPr>
                                <a:cxnSpLocks noChangeShapeType="1"/>
                              </wps:cNvCnPr>
                              <wps:spPr bwMode="auto">
                                <a:xfrm flipV="1">
                                  <a:off x="2844" y="10902"/>
                                  <a:ext cx="358" cy="248"/>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40" name="AutoShape 321"/>
                              <wps:cNvCnPr>
                                <a:cxnSpLocks noChangeShapeType="1"/>
                              </wps:cNvCnPr>
                              <wps:spPr bwMode="auto">
                                <a:xfrm flipV="1">
                                  <a:off x="4004" y="10845"/>
                                  <a:ext cx="0" cy="74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41" name="AutoShape 322"/>
                              <wps:cNvCnPr>
                                <a:cxnSpLocks noChangeShapeType="1"/>
                              </wps:cNvCnPr>
                              <wps:spPr bwMode="auto">
                                <a:xfrm flipH="1">
                                  <a:off x="4990" y="10362"/>
                                  <a:ext cx="205" cy="36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42" name="Rectangle 323"/>
                              <wps:cNvSpPr>
                                <a:spLocks noChangeArrowheads="1"/>
                              </wps:cNvSpPr>
                              <wps:spPr bwMode="auto">
                                <a:xfrm>
                                  <a:off x="2522" y="11065"/>
                                  <a:ext cx="249" cy="318"/>
                                </a:xfrm>
                                <a:prstGeom prst="rect">
                                  <a:avLst/>
                                </a:prstGeom>
                                <a:solidFill>
                                  <a:srgbClr val="FFFFFF"/>
                                </a:solidFill>
                                <a:ln w="9525">
                                  <a:solidFill>
                                    <a:srgbClr val="FFFFFF"/>
                                  </a:solidFill>
                                  <a:miter lim="800000"/>
                                  <a:headEnd/>
                                  <a:tailEnd/>
                                </a:ln>
                              </wps:spPr>
                              <wps:txbx>
                                <w:txbxContent>
                                  <w:p w14:paraId="7C14C8BD" w14:textId="77777777" w:rsidR="002C6671" w:rsidRPr="00491DAF" w:rsidRDefault="002C6671" w:rsidP="008E500B">
                                    <w:pPr>
                                      <w:jc w:val="center"/>
                                      <w:rPr>
                                        <w:sz w:val="16"/>
                                        <w:szCs w:val="16"/>
                                      </w:rPr>
                                    </w:pPr>
                                    <w:r>
                                      <w:rPr>
                                        <w:sz w:val="16"/>
                                        <w:szCs w:val="16"/>
                                      </w:rPr>
                                      <w:t>4</w:t>
                                    </w:r>
                                  </w:p>
                                </w:txbxContent>
                              </wps:txbx>
                              <wps:bodyPr rot="0" vert="horz" wrap="square" lIns="91440" tIns="45720" rIns="91440" bIns="45720" anchor="t" anchorCtr="0" upright="1">
                                <a:noAutofit/>
                              </wps:bodyPr>
                            </wps:wsp>
                            <wps:wsp>
                              <wps:cNvPr id="243" name="Rectangle 324"/>
                              <wps:cNvSpPr>
                                <a:spLocks noChangeArrowheads="1"/>
                              </wps:cNvSpPr>
                              <wps:spPr bwMode="auto">
                                <a:xfrm>
                                  <a:off x="3599" y="9521"/>
                                  <a:ext cx="249" cy="318"/>
                                </a:xfrm>
                                <a:prstGeom prst="rect">
                                  <a:avLst/>
                                </a:prstGeom>
                                <a:solidFill>
                                  <a:srgbClr val="FFFFFF"/>
                                </a:solidFill>
                                <a:ln w="9525">
                                  <a:solidFill>
                                    <a:srgbClr val="FFFFFF"/>
                                  </a:solidFill>
                                  <a:miter lim="800000"/>
                                  <a:headEnd/>
                                  <a:tailEnd/>
                                </a:ln>
                              </wps:spPr>
                              <wps:txbx>
                                <w:txbxContent>
                                  <w:p w14:paraId="156FF7F7" w14:textId="77777777" w:rsidR="002C6671" w:rsidRPr="00491DAF" w:rsidRDefault="002C6671" w:rsidP="008E500B">
                                    <w:pPr>
                                      <w:jc w:val="center"/>
                                      <w:rPr>
                                        <w:sz w:val="16"/>
                                        <w:szCs w:val="16"/>
                                      </w:rPr>
                                    </w:pPr>
                                    <w:r>
                                      <w:rPr>
                                        <w:sz w:val="16"/>
                                        <w:szCs w:val="16"/>
                                      </w:rPr>
                                      <w:t>2</w:t>
                                    </w:r>
                                  </w:p>
                                </w:txbxContent>
                              </wps:txbx>
                              <wps:bodyPr rot="0" vert="horz" wrap="square" lIns="91440" tIns="45720" rIns="91440" bIns="45720" anchor="t" anchorCtr="0" upright="1">
                                <a:noAutofit/>
                              </wps:bodyPr>
                            </wps:wsp>
                            <wps:wsp>
                              <wps:cNvPr id="244" name="Rectangle 325"/>
                              <wps:cNvSpPr>
                                <a:spLocks noChangeArrowheads="1"/>
                              </wps:cNvSpPr>
                              <wps:spPr bwMode="auto">
                                <a:xfrm>
                                  <a:off x="3861" y="11558"/>
                                  <a:ext cx="249" cy="318"/>
                                </a:xfrm>
                                <a:prstGeom prst="rect">
                                  <a:avLst/>
                                </a:prstGeom>
                                <a:solidFill>
                                  <a:srgbClr val="FFFFFF"/>
                                </a:solidFill>
                                <a:ln w="9525">
                                  <a:solidFill>
                                    <a:srgbClr val="FFFFFF"/>
                                  </a:solidFill>
                                  <a:miter lim="800000"/>
                                  <a:headEnd/>
                                  <a:tailEnd/>
                                </a:ln>
                              </wps:spPr>
                              <wps:txbx>
                                <w:txbxContent>
                                  <w:p w14:paraId="277AAB6F" w14:textId="77777777" w:rsidR="002C6671" w:rsidRPr="00491DAF" w:rsidRDefault="002C6671" w:rsidP="008E500B">
                                    <w:pPr>
                                      <w:jc w:val="center"/>
                                      <w:rPr>
                                        <w:sz w:val="16"/>
                                        <w:szCs w:val="16"/>
                                      </w:rPr>
                                    </w:pPr>
                                    <w:r>
                                      <w:rPr>
                                        <w:sz w:val="16"/>
                                        <w:szCs w:val="16"/>
                                      </w:rPr>
                                      <w:t>5</w:t>
                                    </w:r>
                                  </w:p>
                                </w:txbxContent>
                              </wps:txbx>
                              <wps:bodyPr rot="0" vert="horz" wrap="square" lIns="91440" tIns="45720" rIns="91440" bIns="45720" anchor="t" anchorCtr="0" upright="1">
                                <a:noAutofit/>
                              </wps:bodyPr>
                            </wps:wsp>
                            <wps:wsp>
                              <wps:cNvPr id="245" name="Rectangle 326"/>
                              <wps:cNvSpPr>
                                <a:spLocks noChangeArrowheads="1"/>
                              </wps:cNvSpPr>
                              <wps:spPr bwMode="auto">
                                <a:xfrm>
                                  <a:off x="4471" y="9884"/>
                                  <a:ext cx="249" cy="318"/>
                                </a:xfrm>
                                <a:prstGeom prst="rect">
                                  <a:avLst/>
                                </a:prstGeom>
                                <a:solidFill>
                                  <a:srgbClr val="FFFFFF"/>
                                </a:solidFill>
                                <a:ln w="9525">
                                  <a:solidFill>
                                    <a:srgbClr val="FFFFFF"/>
                                  </a:solidFill>
                                  <a:miter lim="800000"/>
                                  <a:headEnd/>
                                  <a:tailEnd/>
                                </a:ln>
                              </wps:spPr>
                              <wps:txbx>
                                <w:txbxContent>
                                  <w:p w14:paraId="74F50326" w14:textId="77777777" w:rsidR="002C6671" w:rsidRPr="00491DAF" w:rsidRDefault="002C6671" w:rsidP="008E500B">
                                    <w:pPr>
                                      <w:jc w:val="center"/>
                                      <w:rPr>
                                        <w:sz w:val="16"/>
                                        <w:szCs w:val="16"/>
                                      </w:rPr>
                                    </w:pPr>
                                    <w:r>
                                      <w:rPr>
                                        <w:sz w:val="16"/>
                                        <w:szCs w:val="16"/>
                                      </w:rPr>
                                      <w:t>3</w:t>
                                    </w:r>
                                  </w:p>
                                </w:txbxContent>
                              </wps:txbx>
                              <wps:bodyPr rot="0" vert="horz" wrap="square" lIns="91440" tIns="45720" rIns="91440" bIns="45720" anchor="t" anchorCtr="0" upright="1">
                                <a:noAutofit/>
                              </wps:bodyPr>
                            </wps:wsp>
                            <wps:wsp>
                              <wps:cNvPr id="246" name="Rectangle 327"/>
                              <wps:cNvSpPr>
                                <a:spLocks noChangeArrowheads="1"/>
                              </wps:cNvSpPr>
                              <wps:spPr bwMode="auto">
                                <a:xfrm>
                                  <a:off x="5111" y="10006"/>
                                  <a:ext cx="249" cy="318"/>
                                </a:xfrm>
                                <a:prstGeom prst="rect">
                                  <a:avLst/>
                                </a:prstGeom>
                                <a:solidFill>
                                  <a:srgbClr val="FFFFFF"/>
                                </a:solidFill>
                                <a:ln w="9525">
                                  <a:solidFill>
                                    <a:srgbClr val="FFFFFF"/>
                                  </a:solidFill>
                                  <a:miter lim="800000"/>
                                  <a:headEnd/>
                                  <a:tailEnd/>
                                </a:ln>
                              </wps:spPr>
                              <wps:txbx>
                                <w:txbxContent>
                                  <w:p w14:paraId="2B084CFE" w14:textId="77777777" w:rsidR="002C6671" w:rsidRPr="00491DAF" w:rsidRDefault="002C6671" w:rsidP="008E500B">
                                    <w:pPr>
                                      <w:jc w:val="center"/>
                                      <w:rPr>
                                        <w:sz w:val="16"/>
                                        <w:szCs w:val="16"/>
                                      </w:rPr>
                                    </w:pPr>
                                    <w:r>
                                      <w:rPr>
                                        <w:sz w:val="16"/>
                                        <w:szCs w:val="16"/>
                                      </w:rPr>
                                      <w:t>6</w:t>
                                    </w:r>
                                  </w:p>
                                </w:txbxContent>
                              </wps:txbx>
                              <wps:bodyPr rot="0" vert="horz" wrap="square" lIns="91440" tIns="45720" rIns="91440" bIns="45720" anchor="t" anchorCtr="0" upright="1">
                                <a:noAutofit/>
                              </wps:bodyPr>
                            </wps:wsp>
                            <wps:wsp>
                              <wps:cNvPr id="247" name="AutoShape 309"/>
                              <wps:cNvCnPr>
                                <a:cxnSpLocks noChangeShapeType="1"/>
                              </wps:cNvCnPr>
                              <wps:spPr bwMode="auto">
                                <a:xfrm flipH="1">
                                  <a:off x="3265" y="8715"/>
                                  <a:ext cx="28" cy="321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8" name="AutoShape 329"/>
                              <wps:cNvCnPr>
                                <a:cxnSpLocks noChangeShapeType="1"/>
                              </wps:cNvCnPr>
                              <wps:spPr bwMode="auto">
                                <a:xfrm>
                                  <a:off x="4867" y="10845"/>
                                  <a:ext cx="190" cy="0"/>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D6F32F" id="Group 222" o:spid="_x0000_s1090" style="position:absolute;margin-left:11.7pt;margin-top:5.95pt;width:147.55pt;height:174.55pt;z-index:251659264" coordorigin="2039,8715" coordsize="332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4WevgcAAD5QAAAOAAAAZHJzL2Uyb0RvYy54bWzsXFtzm0YUfu9M/wPDuy12uQg0kTMZyU47&#10;kzaZJO07RkhiioAu2JLb6X/v2bPLRVxi145wUq8fZBCwWs5+fJzznbP76vVhF2u3IcujNJnr5NzQ&#10;tTAJ0lWUbOb6b5+vzlxdyws/WflxmoRz/S7M9dcXP/7wap/NQppu03gVMg0aSfLZPpvr26LIZpNJ&#10;HmzDnZ+fp1mYwMF1ynZ+AbtsM1kxfw+t7+IJNQxnsk/ZKmNpEOY5fLsUB/ULbH+9DoPi/Xqdh4UW&#10;z3XoW4GfDD+v+efk4pU/2zA/20aB7Ib/iF7s/CiBH62aWvqFr92wqNPULgpYmqfr4jxId5N0vY6C&#10;EO8B7oYYrbt5y9KbDO9lM9tvsspMYNqWnR7dbPDr7QemRau5Tomna4m/g0HC39Uopdw8+2wzg7Pe&#10;suxT9oGJe4TNd2nwRw6HJ+3jfH8jTtau97+kK2jQvylSNM9hzXa8Cbhx7YCjcFeNQngotAC+JO7U&#10;dF1b1wI4RilxprCD4xRsYTD5ddQwobNw2J2S6tilvN40KREXwwbewsSfiR/GzsrO8TsDzOW1WfOn&#10;mfXT1s9CHK2cG6w0KwXYCbN+BDT6ySYONdNwhWnxzNKuuTCqlqSLLZwXvmEs3W9DfwUdI/x86H7j&#10;Ar6Tw5Dca2WTOGBNsBYxTAcN4s8qY1MPnlBuaY9Y+BulrfxZxvLibZjuNL4x1xl0HwfRv32XF7w7&#10;9Sl8TPM0jlZXURzjDttcL2Km3frw4F3hn2z96LQ40fZz3TFtA1s+OpY3mzDwr68J3rmln2/FT61g&#10;i5/lz3ZRAcwSRztASXWxP+P2vExWeErhR7HYhluJE2lgblMBjut0dQf2ZamgDaA52Nim7C9d2wNl&#10;zPX8zxufhboW/5zAGIEFLc4xuGPZUz7yrHnkunnETwJoaq4XuiY2F4XgpZuMRZst/BJBmyTpG3h6&#10;1hFanI+56JXsLOB3NCDDUyWAzDuEaNc4esCUEpeLRBBEcEgkQVRYxtM/32VABkdQFpc8GMrU8BwJ&#10;ZcNCvNZQBmtzHJOp60iclGzTAnJeMJ9beJEmCWA6ZcLQA7BOUo5pxItAK7Ut4/FwBUqX6PsiEvG2&#10;4DHjSObPKr5L/vYM79K9dK0zizqXZ5axXJ69uVpYZ84VmdpLc7lYLMk/HDXEmm2j1SpMeN/L9xqx&#10;HkZw8g0r3kjVm62yw+S4deQB6GL5HzuNTNV+kMCG+P2YmKV9mPWeC7OuJd9WFf3anoQtuiLVi6pm&#10;Vkm+T8SsZ1P70QyrIMvdhNFo1uxC1gTCOTnNaus4yn4vXzvSQzMdYFPhO1gOMndNuI5pST/Lvcd1&#10;UOgtA5peR/3/RLgAibaTYBoInNGcBIuaJWY7hOt4EDhwN0HxrXIRMOyFF2MPYmXoi+HW6d1ai9pl&#10;hDal6L3WLFu6tRCecwdqMDxTHPtiOBbYrasomA0P4SSKgoiDz4jnOa5H0ZssnQQXXAPhJNhOKyqj&#10;FvQW4zLhwwwD+HT6wpO8X6UjNPTYXveFS7B98uWQIDYt4fse1CHQwhAx0js4CXJ5EC2h2hAQXDLl&#10;j0zNtDZ0jCMV/n+RacMYHOWcS33+bEA0GBay7tPCnoTVB0ZqvdG5krmEDE5BDxXsKuGJIftI8DQp&#10;8KdgUgVPplRY4BiJvCqdUGVpJDzRXRwJnpbjgDrBRVZDwVPBsyfbZUK40on/RRZOYvRE0RSqVz+1&#10;1Cta5gmJQY1O5ku+7gm9532vIquXElmZPSkukzQjq+dBL7Gclq/KQSvCKpGlHw6rFHpfDHp7kl2m&#10;yOo/B/fatqjRIMbUxSxxHWkRUIQFeu8rOlDofTHo7ct7ieqeZ0Cv5RpAsOjpdtDrVJKsSnupJAIm&#10;EXgmtOv2NkOzUR0H9A4QvCbFtEFNvVxuQ+ql9HtFr1ZgHVHBIqymg2IsqMTaQRVWCCWo8UaKd7ye&#10;C29bVdE8uOB0QLHl6dROwkGopyMJD9SCEgNBx526L2rJlK5J0M0YdoWfNcMwLPx+hQxDcbg+SPmy&#10;TAOp4sVmFa4Jb/MuQY9QvNirS4gSZSBobwqC2lESQvGzqnIcnBAwxM9VyqKuzDVFvcBzuM51+Q0x&#10;W4GfQrdC939Gd5XxaKAbauuBNkdAd7sgkrpQdy48Ea8tKZu2nEsB7or0Qk9Tgn66JLHyrTmmRiz3&#10;5TNGOo4JHaFgsrfcF2Y2lOjulE5K1WMq5l0Me9nfrGSnsD02tvvSKeWswlOWVvY63ZbH51oIVaQ9&#10;DY4aUH/Ja39MUb+m0K3mFlWTige8bqtKt3ysJ3bSZrLw5MVsNjxMiGhiwBTPozhSqSL5rFZFqlFR&#10;qkhTFbGqnEsTwmPWY5o2n5DBlRBbOD21Uq0Q3ERwNSgKwUcIBne1I03DlI46ODw1CZtV8TuxIf5T&#10;JNyqLq5JuBoVBeEjCFcTkJok3MwdnhrCljUV8zc8V8zkVCQsltYQClON4GpQFIKPENyXHxRVlVKh&#10;OzWCbUIEggks9YGjpCDcD2GsI+SjoiB8BOG+/KAxwkIRvVIFTAMR80Hr9Y3KFSP49BQUKtprG31T&#10;S0YMLcrzwAlKqm7j/GvMtIMsRI+2PAKoGxPuLBdKl4Xq1lGUyfe++IlSlCtFGbx+XKQOp6jLBfX4&#10;KnjNfVz/p1727+JfAAAA//8DAFBLAwQUAAYACAAAACEAksSymOAAAAAJAQAADwAAAGRycy9kb3du&#10;cmV2LnhtbEyPQU/DMAyF70j8h8hI3FialU2jNJ2mCThNSGxIiFvWeG21xqmarO3+PeYEN9vv6fl7&#10;+XpyrRiwD40nDWqWgEAqvW2o0vB5eH1YgQjRkDWtJ9RwxQDr4vYmN5n1I33gsI+V4BAKmdFQx9hl&#10;UoayRmfCzHdIrJ1870zkta+k7c3I4a6V8yRZSmca4g+16XBbY3neX5yGt9GMm1S9DLvzaXv9Pize&#10;v3YKtb6/mzbPICJO8c8Mv/iMDgUzHf2FbBCthnn6yE6+qycQrKdqtQBx5GGpEpBFLv83KH4AAAD/&#10;/wMAUEsBAi0AFAAGAAgAAAAhALaDOJL+AAAA4QEAABMAAAAAAAAAAAAAAAAAAAAAAFtDb250ZW50&#10;X1R5cGVzXS54bWxQSwECLQAUAAYACAAAACEAOP0h/9YAAACUAQAACwAAAAAAAAAAAAAAAAAvAQAA&#10;X3JlbHMvLnJlbHNQSwECLQAUAAYACAAAACEAnu+Fnr4HAAA+UAAADgAAAAAAAAAAAAAAAAAuAgAA&#10;ZHJzL2Uyb0RvYy54bWxQSwECLQAUAAYACAAAACEAksSymOAAAAAJAQAADwAAAAAAAAAAAAAAAAAY&#10;CgAAZHJzL2Rvd25yZXYueG1sUEsFBgAAAAAEAAQA8wAAACULAAAAAA==&#10;">
                      <v:rect id="Rectangle 308" o:spid="_x0000_s1091" style="position:absolute;left:3165;top:10362;width:129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11bvgAAANwAAAAPAAAAZHJzL2Rvd25yZXYueG1sRE/LisIw&#10;FN0L8w/hDsxOU7sQ6RhFhAGXPtHlpbm2ZZqbkmRM9OsnC8Hl4bwXq2R6cSfnO8sKppMCBHFtdceN&#10;gtPxZzwH4QOyxt4yKXiQh9XyY7TAStvIe7ofQiNyCPsKFbQhDJWUvm7JoJ/YgThzN+sMhgxdI7XD&#10;mMNNL8uimEmDHeeGFgfatFT/Hv6MgnO8hSL6XRrc9JKu87id4dMq9fWZ1t8gAqXwFr/cW62gLPP8&#10;fCYfAbn8BwAA//8DAFBLAQItABQABgAIAAAAIQDb4fbL7gAAAIUBAAATAAAAAAAAAAAAAAAAAAAA&#10;AABbQ29udGVudF9UeXBlc10ueG1sUEsBAi0AFAAGAAgAAAAhAFr0LFu/AAAAFQEAAAsAAAAAAAAA&#10;AAAAAAAAHwEAAF9yZWxzLy5yZWxzUEsBAi0AFAAGAAgAAAAhAKwTXVu+AAAA3AAAAA8AAAAAAAAA&#10;AAAAAAAABwIAAGRycy9kb3ducmV2LnhtbFBLBQYAAAAAAwADALcAAADyAgAAAAA=&#10;" strokeweight=".5pt">
                        <v:stroke dashstyle="dash"/>
                      </v:rect>
                      <v:shape id="AutoShape 298" o:spid="_x0000_s1092" type="#_x0000_t32" style="position:absolute;left:2096;top:10044;width:0;height:17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EIWxAAAANwAAAAPAAAAZHJzL2Rvd25yZXYueG1sRI/disIw&#10;FITvhX2HcIS909Qiq1ajLAuyIqj4g94emmNbbE5Kk63dtzeC4OUwM98ws0VrStFQ7QrLCgb9CARx&#10;anXBmYLTcdkbg3AeWWNpmRT8k4PF/KMzw0TbO++pOfhMBAi7BBXk3leJlC7NyaDr24o4eFdbG/RB&#10;1pnUNd4D3JQyjqIvabDgsJBjRT85pbfDn1HQ7M7b0bJqfnc+Ow/36+Hkgmaj1Ge3/Z6C8NT6d/jV&#10;XmkFcTyA55lwBOT8AQAA//8DAFBLAQItABQABgAIAAAAIQDb4fbL7gAAAIUBAAATAAAAAAAAAAAA&#10;AAAAAAAAAABbQ29udGVudF9UeXBlc10ueG1sUEsBAi0AFAAGAAgAAAAhAFr0LFu/AAAAFQEAAAsA&#10;AAAAAAAAAAAAAAAAHwEAAF9yZWxzLy5yZWxzUEsBAi0AFAAGAAgAAAAhAGywQhbEAAAA3AAAAA8A&#10;AAAAAAAAAAAAAAAABwIAAGRycy9kb3ducmV2LnhtbFBLBQYAAAAAAwADALcAAAD4AgAAAAA=&#10;" strokeweight="2pt"/>
                      <v:shape id="AutoShape 299" o:spid="_x0000_s1093" type="#_x0000_t32" style="position:absolute;left:2096;top:10845;width:1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shape id="AutoShape 300" o:spid="_x0000_s1094" type="#_x0000_t32" style="position:absolute;left:3686;top:10461;width:634;height:3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6HDxAAAANwAAAAPAAAAZHJzL2Rvd25yZXYueG1sRI9Ba8JA&#10;FITvQv/D8gq9SN0kgkjqKqVQEA+CmoPHx+5rEpp9m+6uMf33riB4HGbmG2a1GW0nBvKhdawgn2Ug&#10;iLUzLdcKqtP3+xJEiMgGO8ek4J8CbNYvkxWWxl35QMMx1iJBOJSooImxL6UMuiGLYeZ64uT9OG8x&#10;JulraTxeE9x2ssiyhbTYclposKevhvTv8WIVtLtqXw3Tv+j1cpeffR5O504r9fY6fn6AiDTGZ/jR&#10;3hoFRTGH+5l0BOT6BgAA//8DAFBLAQItABQABgAIAAAAIQDb4fbL7gAAAIUBAAATAAAAAAAAAAAA&#10;AAAAAAAAAABbQ29udGVudF9UeXBlc10ueG1sUEsBAi0AFAAGAAgAAAAhAFr0LFu/AAAAFQEAAAsA&#10;AAAAAAAAAAAAAAAAHwEAAF9yZWxzLy5yZWxzUEsBAi0AFAAGAAgAAAAhAErLocPEAAAA3AAAAA8A&#10;AAAAAAAAAAAAAAAABwIAAGRycy9kb3ducmV2LnhtbFBLBQYAAAAAAwADALcAAAD4AgAAAAA=&#10;"/>
                      <v:shape id="AutoShape 301" o:spid="_x0000_s1095" type="#_x0000_t32" style="position:absolute;left:4236;top:10845;width:6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shape id="AutoShape 302" o:spid="_x0000_s1096" type="#_x0000_t32" style="position:absolute;left:4255;top:10726;width:0;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xxHxQAAANwAAAAPAAAAZHJzL2Rvd25yZXYueG1sRI9BawIx&#10;FITvBf9DeEIvRbMuWMrWKKsgVMGDtr0/N6+b4OZl3URd/31TKHgcZuYbZrboXSOu1AXrWcFknIEg&#10;rry2XCv4+lyP3kCEiKyx8UwK7hRgMR88zbDQ/sZ7uh5iLRKEQ4EKTIxtIWWoDDkMY98SJ+/Hdw5j&#10;kl0tdYe3BHeNzLPsVTq0nBYMtrQyVJ0OF6dgt5ksy6Oxm+3+bHfTddlc6pdvpZ6HffkOIlIfH+H/&#10;9odWkOdT+DuTjoCc/wIAAP//AwBQSwECLQAUAAYACAAAACEA2+H2y+4AAACFAQAAEwAAAAAAAAAA&#10;AAAAAAAAAAAAW0NvbnRlbnRfVHlwZXNdLnhtbFBLAQItABQABgAIAAAAIQBa9CxbvwAAABUBAAAL&#10;AAAAAAAAAAAAAAAAAB8BAABfcmVscy8ucmVsc1BLAQItABQABgAIAAAAIQBajxxHxQAAANwAAAAP&#10;AAAAAAAAAAAAAAAAAAcCAABkcnMvZG93bnJldi54bWxQSwUGAAAAAAMAAwC3AAAA+QIAAAAA&#10;"/>
                      <v:rect id="Rectangle 303" o:spid="_x0000_s1097" style="position:absolute;left:3861;top:10564;width:246;height:100;rotation:-21811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8/6wwAAANwAAAAPAAAAZHJzL2Rvd25yZXYueG1sRI9BawIx&#10;FITvBf9DeIK3mriglK1RSsEiIsXaen9sntmlm5dlk67x35uC4HGYmW+Y5Tq5VgzUh8azhtlUgSCu&#10;vGnYavj53jy/gAgR2WDrmTRcKcB6NXpaYmn8hb9oOEYrMoRDiRrqGLtSylDV5DBMfUecvbPvHcYs&#10;eytNj5cMd60slFpIhw3nhRo7eq+p+j3+OQ3pfEqfVg3u43Dduflpb6NVB60n4/T2CiJSio/wvb01&#10;GopiAf9n8hGQqxsAAAD//wMAUEsBAi0AFAAGAAgAAAAhANvh9svuAAAAhQEAABMAAAAAAAAAAAAA&#10;AAAAAAAAAFtDb250ZW50X1R5cGVzXS54bWxQSwECLQAUAAYACAAAACEAWvQsW78AAAAVAQAACwAA&#10;AAAAAAAAAAAAAAAfAQAAX3JlbHMvLnJlbHNQSwECLQAUAAYACAAAACEACHPP+sMAAADcAAAADwAA&#10;AAAAAAAAAAAAAAAHAgAAZHJzL2Rvd25yZXYueG1sUEsFBgAAAAADAAMAtwAAAPcCAAAAAA==&#10;"/>
                      <v:oval id="Oval 304" o:spid="_x0000_s1098" style="position:absolute;left:2096;top:10817;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yGxAAAANwAAAAPAAAAZHJzL2Rvd25yZXYueG1sRI9Ba8JA&#10;FITvQv/D8gq9mY0J2pK6ilQKeujBtL0/ss8kmH0bsq8x/fddoeBxmJlvmPV2cp0aaQitZwOLJAVF&#10;XHnbcm3g6/N9/gIqCLLFzjMZ+KUA283DbI2F9Vc+0VhKrSKEQ4EGGpG+0DpUDTkMie+Jo3f2g0OJ&#10;cqi1HfAa4a7TWZqutMOW40KDPb01VF3KH2dgX+/K1ahzWebn/UGWl++PY74w5ulx2r2CEprkHv5v&#10;H6yBLHuG25l4BPTmDwAA//8DAFBLAQItABQABgAIAAAAIQDb4fbL7gAAAIUBAAATAAAAAAAAAAAA&#10;AAAAAAAAAABbQ29udGVudF9UeXBlc10ueG1sUEsBAi0AFAAGAAgAAAAhAFr0LFu/AAAAFQEAAAsA&#10;AAAAAAAAAAAAAAAAHwEAAF9yZWxzLy5yZWxzUEsBAi0AFAAGAAgAAAAhAP7YzIbEAAAA3AAAAA8A&#10;AAAAAAAAAAAAAAAABwIAAGRycy9kb3ducmV2LnhtbFBLBQYAAAAAAwADALcAAAD4AgAAAAA=&#10;"/>
                      <v:oval id="Oval 305" o:spid="_x0000_s1099" style="position:absolute;left:3264;top:10817;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j0wAAAANwAAAAPAAAAZHJzL2Rvd25yZXYueG1sRE9Na8JA&#10;EL0L/odlCr3pxgSlpK4iimAPHkzb+5Adk2B2NmTHmP777kHw+Hjf6+3oWjVQHxrPBhbzBBRx6W3D&#10;lYGf7+PsA1QQZIutZzLwRwG2m+lkjbn1D77QUEilYgiHHA3UIl2udShrchjmviOO3NX3DiXCvtK2&#10;x0cMd61Ok2SlHTYcG2rsaF9TeSvuzsCh2hWrQWeyzK6Hkyxvv+evbGHM+9u4+wQlNMpL/HSfrIE0&#10;jWvjmXgE9OYfAAD//wMAUEsBAi0AFAAGAAgAAAAhANvh9svuAAAAhQEAABMAAAAAAAAAAAAAAAAA&#10;AAAAAFtDb250ZW50X1R5cGVzXS54bWxQSwECLQAUAAYACAAAACEAWvQsW78AAAAVAQAACwAAAAAA&#10;AAAAAAAAAAAfAQAAX3JlbHMvLnJlbHNQSwECLQAUAAYACAAAACEAj0dY9MAAAADcAAAADwAAAAAA&#10;AAAAAAAAAAAHAgAAZHJzL2Rvd25yZXYueG1sUEsFBgAAAAADAAMAtwAAAPQCAAAAAA==&#10;"/>
                      <v:oval id="Oval 306" o:spid="_x0000_s1100" style="position:absolute;left:4663;top:10817;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1vxAAAANwAAAAPAAAAZHJzL2Rvd25yZXYueG1sRI9Ba8JA&#10;FITvQv/D8gq9mY0JSpu6ilQKeujBtL0/ss8kmH0bsq8x/fddoeBxmJlvmPV2cp0aaQitZwOLJAVF&#10;XHnbcm3g6/N9/gwqCLLFzjMZ+KUA283DbI2F9Vc+0VhKrSKEQ4EGGpG+0DpUDTkMie+Jo3f2g0OJ&#10;cqi1HfAa4a7TWZqutMOW40KDPb01VF3KH2dgX+/K1ahzWebn/UGWl++PY74w5ulx2r2CEprkHv5v&#10;H6yBLHuB25l4BPTmDwAA//8DAFBLAQItABQABgAIAAAAIQDb4fbL7gAAAIUBAAATAAAAAAAAAAAA&#10;AAAAAAAAAABbQ29udGVudF9UeXBlc10ueG1sUEsBAi0AFAAGAAgAAAAhAFr0LFu/AAAAFQEAAAsA&#10;AAAAAAAAAAAAAAAAHwEAAF9yZWxzLy5yZWxzUEsBAi0AFAAGAAgAAAAhAOAL/W/EAAAA3AAAAA8A&#10;AAAAAAAAAAAAAAAABwIAAGRycy9kb3ducmV2LnhtbFBLBQYAAAAAAwADALcAAAD4AgAAAAA=&#10;"/>
                      <v:shape id="AutoShape 312" o:spid="_x0000_s1101" type="#_x0000_t32" style="position:absolute;left:2039;top:10202;width:127;height:1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pwQAAANwAAAAPAAAAZHJzL2Rvd25yZXYueG1sRE9Ni8Iw&#10;EL0L/ocwghfRtAqLVKOIsCAeFtQePA7J2BabSU2ytfvvN4eFPT7e93Y/2Fb05EPjWEG+yEAQa2ca&#10;rhSUt8/5GkSIyAZbx6TghwLsd+PRFgvj3nyh/horkUI4FKigjrErpAy6Joth4TrixD2ctxgT9JU0&#10;Ht8p3LZymWUf0mLDqaHGjo416ef12ypozuVX2c9e0ev1Ob/7PNzurVZqOhkOGxCRhvgv/nOfjILl&#10;Ks1PZ9IRkLtfAAAA//8DAFBLAQItABQABgAIAAAAIQDb4fbL7gAAAIUBAAATAAAAAAAAAAAAAAAA&#10;AAAAAABbQ29udGVudF9UeXBlc10ueG1sUEsBAi0AFAAGAAgAAAAhAFr0LFu/AAAAFQEAAAsAAAAA&#10;AAAAAAAAAAAAHwEAAF9yZWxzLy5yZWxzUEsBAi0AFAAGAAgAAAAhAD/AqWnBAAAA3AAAAA8AAAAA&#10;AAAAAAAAAAAABwIAAGRycy9kb3ducmV2LnhtbFBLBQYAAAAAAwADALcAAAD1AgAAAAA=&#10;"/>
                      <v:shape id="AutoShape 313" o:spid="_x0000_s1102" type="#_x0000_t32" style="position:absolute;left:2039;top:11467;width:127;height: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AzyxAAAANwAAAAPAAAAZHJzL2Rvd25yZXYueG1sRI9Bi8Iw&#10;FITvC/6H8AQvy5rWBZGuUWRhYfEgqD14fCTPtti81CRb6783woLHYWa+YZbrwbaiJx8axwryaQaC&#10;WDvTcKWgPP58LECEiGywdUwK7hRgvRq9LbEw7sZ76g+xEgnCoUAFdYxdIWXQNVkMU9cRJ+/svMWY&#10;pK+k8XhLcNvKWZbNpcWG00KNHX3XpC+HP6ug2Za7sn+/Rq8X2/zk83A8tVqpyXjYfIGINMRX+L/9&#10;axTMPnN4nklHQK4eAAAA//8DAFBLAQItABQABgAIAAAAIQDb4fbL7gAAAIUBAAATAAAAAAAAAAAA&#10;AAAAAAAAAABbQ29udGVudF9UeXBlc10ueG1sUEsBAi0AFAAGAAgAAAAhAFr0LFu/AAAAFQEAAAsA&#10;AAAAAAAAAAAAAAAAHwEAAF9yZWxzLy5yZWxzUEsBAi0AFAAGAAgAAAAhAFCMDPLEAAAA3AAAAA8A&#10;AAAAAAAAAAAAAAAABwIAAGRycy9kb3ducmV2LnhtbFBLBQYAAAAAAwADALcAAAD4AgAAAAA=&#10;"/>
                      <v:shape id="AutoShape 314" o:spid="_x0000_s1103" type="#_x0000_t32" style="position:absolute;left:2559;top:10788;width:101;height:1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pKFxAAAANwAAAAPAAAAZHJzL2Rvd25yZXYueG1sRI9Ba8JA&#10;FITvQv/D8gq9SN0kgkjqKqVQEA+CmoPHx+5rEpp9m+6uMf33riB4HGbmG2a1GW0nBvKhdawgn2Ug&#10;iLUzLdcKqtP3+xJEiMgGO8ek4J8CbNYvkxWWxl35QMMx1iJBOJSooImxL6UMuiGLYeZ64uT9OG8x&#10;JulraTxeE9x2ssiyhbTYclposKevhvTv8WIVtLtqXw3Tv+j1cpeffR5O504r9fY6fn6AiDTGZ/jR&#10;3hoFxbyA+5l0BOT6BgAA//8DAFBLAQItABQABgAIAAAAIQDb4fbL7gAAAIUBAAATAAAAAAAAAAAA&#10;AAAAAAAAAABbQ29udGVudF9UeXBlc10ueG1sUEsBAi0AFAAGAAgAAAAhAFr0LFu/AAAAFQEAAAsA&#10;AAAAAAAAAAAAAAAAHwEAAF9yZWxzLy5yZWxzUEsBAi0AFAAGAAgAAAAhAKBekoXEAAAA3AAAAA8A&#10;AAAAAAAAAAAAAAAABwIAAGRycy9kb3ducmV2LnhtbFBLBQYAAAAAAwADALcAAAD4AgAAAAA=&#10;"/>
                      <v:shape id="AutoShape 315" o:spid="_x0000_s1104" type="#_x0000_t32" style="position:absolute;left:4807;top:10788;width:60;height:1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cexAAAANwAAAAPAAAAZHJzL2Rvd25yZXYueG1sRI9Bi8Iw&#10;FITvgv8hPMGLaFqFRapRFmFBPAirPXh8JM+2bPNSk2zt/vuNsLDHYWa+Ybb7wbaiJx8axwryRQaC&#10;WDvTcKWgvH7M1yBCRDbYOiYFPxRgvxuPtlgY9+RP6i+xEgnCoUAFdYxdIWXQNVkMC9cRJ+/uvMWY&#10;pK+k8fhMcNvKZZa9SYsNp4UaOzrUpL8u31ZBcyrPZT97RK/Xp/zm83C9tVqp6WR434CINMT/8F/7&#10;aBQsVyt4nUlHQO5+AQAA//8DAFBLAQItABQABgAIAAAAIQDb4fbL7gAAAIUBAAATAAAAAAAAAAAA&#10;AAAAAAAAAABbQ29udGVudF9UeXBlc10ueG1sUEsBAi0AFAAGAAgAAAAhAFr0LFu/AAAAFQEAAAsA&#10;AAAAAAAAAAAAAAAAHwEAAF9yZWxzLy5yZWxzUEsBAi0AFAAGAAgAAAAhAM8SNx7EAAAA3AAAAA8A&#10;AAAAAAAAAAAAAAAABwIAAGRycy9kb3ducmV2LnhtbFBLBQYAAAAAAwADALcAAAD4AgAAAAA=&#10;"/>
                      <v:shape id="AutoShape 316" o:spid="_x0000_s1105" type="#_x0000_t32" style="position:absolute;left:2127;top:10329;width:304;height:2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BdxgAAANwAAAAPAAAAZHJzL2Rvd25yZXYueG1sRI9Ba8JA&#10;FITvBf/D8oReim5Maympq6SlgXjwYOrF2yP7TILZtyG7TdJ/3xWEHoeZ+YbZ7CbTioF611hWsFpG&#10;IIhLqxuuFJy+s8UbCOeRNbaWScEvOdhtZw8bTLQd+UhD4SsRIOwSVFB73yVSurImg25pO+LgXWxv&#10;0AfZV1L3OAa4aWUcRa/SYMNhocaOPmsqr8WPUfBRmP0Zsyk/jE/5Kbp+rQud7pV6nE/pOwhPk/8P&#10;39u5VhA/v8DtTDgCcvsHAAD//wMAUEsBAi0AFAAGAAgAAAAhANvh9svuAAAAhQEAABMAAAAAAAAA&#10;AAAAAAAAAAAAAFtDb250ZW50X1R5cGVzXS54bWxQSwECLQAUAAYACAAAACEAWvQsW78AAAAVAQAA&#10;CwAAAAAAAAAAAAAAAAAfAQAAX3JlbHMvLnJlbHNQSwECLQAUAAYACAAAACEAZNTwXcYAAADcAAAA&#10;DwAAAAAAAAAAAAAAAAAHAgAAZHJzL2Rvd25yZXYueG1sUEsFBgAAAAADAAMAtwAAAPoCAAAAAA==&#10;">
                        <v:stroke endarrow="block" endarrowwidth="narrow" endarrowlength="long"/>
                      </v:shape>
                      <v:rect id="Rectangle 317" o:spid="_x0000_s1106" style="position:absolute;left:2484;top:10044;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NBxAAAANwAAAAPAAAAZHJzL2Rvd25yZXYueG1sRI9Pa8JA&#10;FMTvBb/D8gRvdaMtItFV/BNpDx40rffH7msSmn0bsluNfnq3IHgcZuY3zHzZ2VqcqfWVYwWjYQKC&#10;WDtTcaHg+2v3OgXhA7LB2jEpuJKH5aL3MsfUuAsf6ZyHQkQI+xQVlCE0qZRel2TRD11DHL0f11oM&#10;UbaFNC1eItzWcpwkE2mx4rhQYkObkvRv/mcVHBC3h9uH1uvsun/PaHPKyNVKDfrdagYiUBee4Uf7&#10;0ygYv03g/0w8AnJxBwAA//8DAFBLAQItABQABgAIAAAAIQDb4fbL7gAAAIUBAAATAAAAAAAAAAAA&#10;AAAAAAAAAABbQ29udGVudF9UeXBlc10ueG1sUEsBAi0AFAAGAAgAAAAhAFr0LFu/AAAAFQEAAAsA&#10;AAAAAAAAAAAAAAAAHwEAAF9yZWxzLy5yZWxzUEsBAi0AFAAGAAgAAAAhAFp2Y0HEAAAA3AAAAA8A&#10;AAAAAAAAAAAAAAAABwIAAGRycy9kb3ducmV2LnhtbFBLBQYAAAAAAwADALcAAAD4AgAAAAA=&#10;" strokecolor="white">
                        <v:textbox>
                          <w:txbxContent>
                            <w:p w14:paraId="797D4687" w14:textId="77777777" w:rsidR="002C6671" w:rsidRPr="00491DAF" w:rsidRDefault="002C6671" w:rsidP="008E500B">
                              <w:pPr>
                                <w:jc w:val="center"/>
                                <w:rPr>
                                  <w:sz w:val="16"/>
                                  <w:szCs w:val="16"/>
                                </w:rPr>
                              </w:pPr>
                              <w:r w:rsidRPr="00491DAF">
                                <w:rPr>
                                  <w:sz w:val="16"/>
                                  <w:szCs w:val="16"/>
                                </w:rPr>
                                <w:t>1</w:t>
                              </w:r>
                            </w:p>
                          </w:txbxContent>
                        </v:textbox>
                      </v:rect>
                      <v:shape id="AutoShape 318" o:spid="_x0000_s1107" type="#_x0000_t32" style="position:absolute;left:3321;top:9763;width:304;height:2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m4qxgAAANwAAAAPAAAAZHJzL2Rvd25yZXYueG1sRI9Ba8JA&#10;FITvBf/D8oReim5MqS2pq6SlgXjwYOrF2yP7TILZtyG7TdJ/3xWEHoeZ+YbZ7CbTioF611hWsFpG&#10;IIhLqxuuFJy+s8UbCOeRNbaWScEvOdhtZw8bTLQd+UhD4SsRIOwSVFB73yVSurImg25pO+LgXWxv&#10;0AfZV1L3OAa4aWUcRWtpsOGwUGNHnzWV1+LHKPgozP6M2ZQfxqf8FF2/Xgqd7pV6nE/pOwhPk/8P&#10;39u5VhA/v8LtTDgCcvsHAAD//wMAUEsBAi0AFAAGAAgAAAAhANvh9svuAAAAhQEAABMAAAAAAAAA&#10;AAAAAAAAAAAAAFtDb250ZW50X1R5cGVzXS54bWxQSwECLQAUAAYACAAAACEAWvQsW78AAAAVAQAA&#10;CwAAAAAAAAAAAAAAAAAfAQAAX3JlbHMvLnJlbHNQSwECLQAUAAYACAAAACEAlAZuKsYAAADcAAAA&#10;DwAAAAAAAAAAAAAAAAAHAgAAZHJzL2Rvd25yZXYueG1sUEsFBgAAAAADAAMAtwAAAPoCAAAAAA==&#10;">
                        <v:stroke endarrow="block" endarrowwidth="narrow" endarrowlength="long"/>
                      </v:shape>
                      <v:shape id="AutoShape 319" o:spid="_x0000_s1108" type="#_x0000_t32" style="position:absolute;left:4236;top:10138;width:304;height:2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pYwgAAANwAAAAPAAAAZHJzL2Rvd25yZXYueG1sRE9Ni8Iw&#10;EL0L/ocwwl5kTe2iLNUoVVaoBw9WL96GZmyLzaQ0Wdv995uD4PHxvtfbwTTiSZ2rLSuYzyIQxIXV&#10;NZcKrpfD5zcI55E1NpZJwR852G7GozUm2vZ8pmfuSxFC2CWooPK+TaR0RUUG3cy2xIG7286gD7Ar&#10;pe6wD+GmkXEULaXBmkNDhS3tKyoe+a9RsMvN8YaHITv10+waPX4WuU6PSn1MhnQFwtPg3+KXO9MK&#10;4q+wNpwJR0Bu/gEAAP//AwBQSwECLQAUAAYACAAAACEA2+H2y+4AAACFAQAAEwAAAAAAAAAAAAAA&#10;AAAAAAAAW0NvbnRlbnRfVHlwZXNdLnhtbFBLAQItABQABgAIAAAAIQBa9CxbvwAAABUBAAALAAAA&#10;AAAAAAAAAAAAAB8BAABfcmVscy8ucmVsc1BLAQItABQABgAIAAAAIQDlmfpYwgAAANwAAAAPAAAA&#10;AAAAAAAAAAAAAAcCAABkcnMvZG93bnJldi54bWxQSwUGAAAAAAMAAwC3AAAA9gIAAAAA&#10;">
                        <v:stroke endarrow="block" endarrowwidth="narrow" endarrowlength="long"/>
                      </v:shape>
                      <v:shape id="AutoShape 320" o:spid="_x0000_s1109" type="#_x0000_t32" style="position:absolute;left:2844;top:10902;width:358;height:2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V/DxgAAANwAAAAPAAAAZHJzL2Rvd25yZXYueG1sRI9Ba8JA&#10;FITvBf/D8oReim5MqbSpq6SlgXjwYOrF2yP7TILZtyG7TdJ/3xWEHoeZ+YbZ7CbTioF611hWsFpG&#10;IIhLqxuuFJy+s8UrCOeRNbaWScEvOdhtZw8bTLQd+UhD4SsRIOwSVFB73yVSurImg25pO+LgXWxv&#10;0AfZV1L3OAa4aWUcRWtpsOGwUGNHnzWV1+LHKPgozP6M2ZQfxqf8FF2/Xgqd7pV6nE/pOwhPk/8P&#10;39u5VhA/v8HtTDgCcvsHAAD//wMAUEsBAi0AFAAGAAgAAAAhANvh9svuAAAAhQEAABMAAAAAAAAA&#10;AAAAAAAAAAAAAFtDb250ZW50X1R5cGVzXS54bWxQSwECLQAUAAYACAAAACEAWvQsW78AAAAVAQAA&#10;CwAAAAAAAAAAAAAAAAAfAQAAX3JlbHMvLnJlbHNQSwECLQAUAAYACAAAACEAitVfw8YAAADcAAAA&#10;DwAAAAAAAAAAAAAAAAAHAgAAZHJzL2Rvd25yZXYueG1sUEsFBgAAAAADAAMAtwAAAPoCAAAAAA==&#10;">
                        <v:stroke endarrow="block" endarrowwidth="narrow" endarrowlength="long"/>
                      </v:shape>
                      <v:shape id="AutoShape 321" o:spid="_x0000_s1110" type="#_x0000_t32" style="position:absolute;left:4004;top:10845;width:0;height:7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UjwgAAANwAAAAPAAAAZHJzL2Rvd25yZXYueG1sRE9Ni8Iw&#10;EL0L/ocwwl5kTS2rLNUoVVaoBw9WL96GZmyLzaQ0Wdv995uD4PHxvtfbwTTiSZ2rLSuYzyIQxIXV&#10;NZcKrpfD5zcI55E1NpZJwR852G7GozUm2vZ8pmfuSxFC2CWooPK+TaR0RUUG3cy2xIG7286gD7Ar&#10;pe6wD+GmkXEULaXBmkNDhS3tKyoe+a9RsMvN8YaHITv10+waPX4WuU6PSn1MhnQFwtPg3+KXO9MK&#10;4q8wP5wJR0Bu/gEAAP//AwBQSwECLQAUAAYACAAAACEA2+H2y+4AAACFAQAAEwAAAAAAAAAAAAAA&#10;AAAAAAAAW0NvbnRlbnRfVHlwZXNdLnhtbFBLAQItABQABgAIAAAAIQBa9CxbvwAAABUBAAALAAAA&#10;AAAAAAAAAAAAAB8BAABfcmVscy8ucmVsc1BLAQItABQABgAIAAAAIQBD6YUjwgAAANwAAAAPAAAA&#10;AAAAAAAAAAAAAAcCAABkcnMvZG93bnJldi54bWxQSwUGAAAAAAMAAwC3AAAA9gIAAAAA&#10;">
                        <v:stroke endarrow="block" endarrowwidth="narrow" endarrowlength="long"/>
                      </v:shape>
                      <v:shape id="AutoShape 322" o:spid="_x0000_s1111" type="#_x0000_t32" style="position:absolute;left:4990;top:10362;width:205;height:3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C4xgAAANwAAAAPAAAAZHJzL2Rvd25yZXYueG1sRI9Ba8JA&#10;FITvBf/D8gpeSt0orZToGmIxEA89GL14e2Rfk2D2bchuk/jv3UKhx2FmvmG2yWRaMVDvGssKlosI&#10;BHFpdcOVgss5e/0A4TyyxtYyKbiTg2Q3e9pirO3IJxoKX4kAYRejgtr7LpbSlTUZdAvbEQfv2/YG&#10;fZB9JXWPY4CbVq6iaC0NNhwWauzos6byVvwYBfvCHK+YTfnX+JJfotvhvdDpUan585RuQHia/H/4&#10;r51rBau3JfyeCUdA7h4AAAD//wMAUEsBAi0AFAAGAAgAAAAhANvh9svuAAAAhQEAABMAAAAAAAAA&#10;AAAAAAAAAAAAAFtDb250ZW50X1R5cGVzXS54bWxQSwECLQAUAAYACAAAACEAWvQsW78AAAAVAQAA&#10;CwAAAAAAAAAAAAAAAAAfAQAAX3JlbHMvLnJlbHNQSwECLQAUAAYACAAAACEALKUguMYAAADcAAAA&#10;DwAAAAAAAAAAAAAAAAAHAgAAZHJzL2Rvd25yZXYueG1sUEsFBgAAAAADAAMAtwAAAPoCAAAAAA==&#10;">
                        <v:stroke endarrow="block" endarrowwidth="narrow" endarrowlength="long"/>
                      </v:shape>
                      <v:rect id="Rectangle 323" o:spid="_x0000_s1112" style="position:absolute;left:2522;top:11065;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xY/xAAAANwAAAAPAAAAZHJzL2Rvd25yZXYueG1sRI9Ba8JA&#10;FITvQv/D8gredNMgpUQ3QW2KHjyorffH7msSmn0bsluN/vquUPA4zMw3zKIYbCvO1PvGsYKXaQKC&#10;WDvTcKXg6/Nj8gbCB2SDrWNScCUPRf40WmBm3IUPdD6GSkQI+wwV1CF0mZRe12TRT11HHL1v11sM&#10;UfaVND1eIty2Mk2SV2mx4bhQY0frmvTP8dcq2CO+728brVfldTcraX0qybVKjZ+H5RxEoCE8wv/t&#10;rVGQzlK4n4lHQOZ/AAAA//8DAFBLAQItABQABgAIAAAAIQDb4fbL7gAAAIUBAAATAAAAAAAAAAAA&#10;AAAAAAAAAABbQ29udGVudF9UeXBlc10ueG1sUEsBAi0AFAAGAAgAAAAhAFr0LFu/AAAAFQEAAAsA&#10;AAAAAAAAAAAAAAAAHwEAAF9yZWxzLy5yZWxzUEsBAi0AFAAGAAgAAAAhAH1LFj/EAAAA3AAAAA8A&#10;AAAAAAAAAAAAAAAABwIAAGRycy9kb3ducmV2LnhtbFBLBQYAAAAAAwADALcAAAD4AgAAAAA=&#10;" strokecolor="white">
                        <v:textbox>
                          <w:txbxContent>
                            <w:p w14:paraId="7C14C8BD" w14:textId="77777777" w:rsidR="002C6671" w:rsidRPr="00491DAF" w:rsidRDefault="002C6671" w:rsidP="008E500B">
                              <w:pPr>
                                <w:jc w:val="center"/>
                                <w:rPr>
                                  <w:sz w:val="16"/>
                                  <w:szCs w:val="16"/>
                                </w:rPr>
                              </w:pPr>
                              <w:r>
                                <w:rPr>
                                  <w:sz w:val="16"/>
                                  <w:szCs w:val="16"/>
                                </w:rPr>
                                <w:t>4</w:t>
                              </w:r>
                            </w:p>
                          </w:txbxContent>
                        </v:textbox>
                      </v:rect>
                      <v:rect id="Rectangle 324" o:spid="_x0000_s1113" style="position:absolute;left:3599;top:9521;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7OkxAAAANwAAAAPAAAAZHJzL2Rvd25yZXYueG1sRI9Pa8JA&#10;FMTvgt9heYI33WilSHQV/0TagwdN6/2x+5qEZt+G7FZjP31XKHgcZuY3zHLd2VpcqfWVYwWTcQKC&#10;WDtTcaHg8+MwmoPwAdlg7ZgU3MnDetXvLTE17sZnuuahEBHCPkUFZQhNKqXXJVn0Y9cQR+/LtRZD&#10;lG0hTYu3CLe1nCbJq7RYcVwosaFdSfo7/7EKToj70++b1tvsfpxltLtk5GqlhoNuswARqAvP8H/7&#10;3SiYzl7gcSYeAbn6AwAA//8DAFBLAQItABQABgAIAAAAIQDb4fbL7gAAAIUBAAATAAAAAAAAAAAA&#10;AAAAAAAAAABbQ29udGVudF9UeXBlc10ueG1sUEsBAi0AFAAGAAgAAAAhAFr0LFu/AAAAFQEAAAsA&#10;AAAAAAAAAAAAAAAAHwEAAF9yZWxzLy5yZWxzUEsBAi0AFAAGAAgAAAAhABIHs6TEAAAA3AAAAA8A&#10;AAAAAAAAAAAAAAAABwIAAGRycy9kb3ducmV2LnhtbFBLBQYAAAAAAwADALcAAAD4AgAAAAA=&#10;" strokecolor="white">
                        <v:textbox>
                          <w:txbxContent>
                            <w:p w14:paraId="156FF7F7" w14:textId="77777777" w:rsidR="002C6671" w:rsidRPr="00491DAF" w:rsidRDefault="002C6671" w:rsidP="008E500B">
                              <w:pPr>
                                <w:jc w:val="center"/>
                                <w:rPr>
                                  <w:sz w:val="16"/>
                                  <w:szCs w:val="16"/>
                                </w:rPr>
                              </w:pPr>
                              <w:r>
                                <w:rPr>
                                  <w:sz w:val="16"/>
                                  <w:szCs w:val="16"/>
                                </w:rPr>
                                <w:t>2</w:t>
                              </w:r>
                            </w:p>
                          </w:txbxContent>
                        </v:textbox>
                      </v:rect>
                      <v:rect id="Rectangle 325" o:spid="_x0000_s1114" style="position:absolute;left:3861;top:11558;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ivQxAAAANwAAAAPAAAAZHJzL2Rvd25yZXYueG1sRI9Pa8JA&#10;FMTvhX6H5RV6q5tKkBLdhNZG6sGD9c/9sftMgtm3Ibtq9NO7QqHHYWZ+w8yKwbbiTL1vHCt4HyUg&#10;iLUzDVcKdtvF2wcIH5ANto5JwZU8FPnz0wwz4y78S+dNqESEsM9QQR1Cl0npdU0W/ch1xNE7uN5i&#10;iLKvpOnxEuG2leMkmUiLDceFGjua16SPm5NVsEb8Xt9+tP4qr6u0pPm+JNcq9foyfE5BBBrCf/iv&#10;vTQKxmkKjzPxCMj8DgAA//8DAFBLAQItABQABgAIAAAAIQDb4fbL7gAAAIUBAAATAAAAAAAAAAAA&#10;AAAAAAAAAABbQ29udGVudF9UeXBlc10ueG1sUEsBAi0AFAAGAAgAAAAhAFr0LFu/AAAAFQEAAAsA&#10;AAAAAAAAAAAAAAAAHwEAAF9yZWxzLy5yZWxzUEsBAi0AFAAGAAgAAAAhAJ3uK9DEAAAA3AAAAA8A&#10;AAAAAAAAAAAAAAAABwIAAGRycy9kb3ducmV2LnhtbFBLBQYAAAAAAwADALcAAAD4AgAAAAA=&#10;" strokecolor="white">
                        <v:textbox>
                          <w:txbxContent>
                            <w:p w14:paraId="277AAB6F" w14:textId="77777777" w:rsidR="002C6671" w:rsidRPr="00491DAF" w:rsidRDefault="002C6671" w:rsidP="008E500B">
                              <w:pPr>
                                <w:jc w:val="center"/>
                                <w:rPr>
                                  <w:sz w:val="16"/>
                                  <w:szCs w:val="16"/>
                                </w:rPr>
                              </w:pPr>
                              <w:r>
                                <w:rPr>
                                  <w:sz w:val="16"/>
                                  <w:szCs w:val="16"/>
                                </w:rPr>
                                <w:t>5</w:t>
                              </w:r>
                            </w:p>
                          </w:txbxContent>
                        </v:textbox>
                      </v:rect>
                      <v:rect id="Rectangle 326" o:spid="_x0000_s1115" style="position:absolute;left:4471;top:9884;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5LxAAAANwAAAAPAAAAZHJzL2Rvd25yZXYueG1sRI9Ba8JA&#10;FITvBf/D8oTe6qaiRaKb0NqU9tCDRr0/dp9JMPs2ZLca/fXdQsHjMDPfMKt8sK04U+8bxwqeJwkI&#10;Yu1Mw5WC/e7jaQHCB2SDrWNScCUPeTZ6WGFq3IW3dC5DJSKEfYoK6hC6VEqva7LoJ64jjt7R9RZD&#10;lH0lTY+XCLetnCbJi7TYcFyosaN1TfpU/lgFG8T3ze1T67fi+j0raH0oyLVKPY6H1yWIQEO4h//b&#10;X0bBdDaHvzPxCMjsFwAA//8DAFBLAQItABQABgAIAAAAIQDb4fbL7gAAAIUBAAATAAAAAAAAAAAA&#10;AAAAAAAAAABbQ29udGVudF9UeXBlc10ueG1sUEsBAi0AFAAGAAgAAAAhAFr0LFu/AAAAFQEAAAsA&#10;AAAAAAAAAAAAAAAAHwEAAF9yZWxzLy5yZWxzUEsBAi0AFAAGAAgAAAAhAPKijkvEAAAA3AAAAA8A&#10;AAAAAAAAAAAAAAAABwIAAGRycy9kb3ducmV2LnhtbFBLBQYAAAAAAwADALcAAAD4AgAAAAA=&#10;" strokecolor="white">
                        <v:textbox>
                          <w:txbxContent>
                            <w:p w14:paraId="74F50326" w14:textId="77777777" w:rsidR="002C6671" w:rsidRPr="00491DAF" w:rsidRDefault="002C6671" w:rsidP="008E500B">
                              <w:pPr>
                                <w:jc w:val="center"/>
                                <w:rPr>
                                  <w:sz w:val="16"/>
                                  <w:szCs w:val="16"/>
                                </w:rPr>
                              </w:pPr>
                              <w:r>
                                <w:rPr>
                                  <w:sz w:val="16"/>
                                  <w:szCs w:val="16"/>
                                </w:rPr>
                                <w:t>3</w:t>
                              </w:r>
                            </w:p>
                          </w:txbxContent>
                        </v:textbox>
                      </v:rect>
                      <v:rect id="Rectangle 327" o:spid="_x0000_s1116" style="position:absolute;left:5111;top:10006;width:249;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BA8xAAAANwAAAAPAAAAZHJzL2Rvd25yZXYueG1sRI9Pa8JA&#10;FMTvhX6H5RV6qxtFQomuUjWlPXiwVu+P3WcSmn0bsmv+9NN3hYLHYWZ+wyzXg61FR62vHCuYThIQ&#10;xNqZigsFp+/3l1cQPiAbrB2TgpE8rFePD0vMjOv5i7pjKESEsM9QQRlCk0npdUkW/cQ1xNG7uNZi&#10;iLItpGmxj3Bby1mSpNJixXGhxIa2Jemf49UqOCDuDr8fWm/ycT/PaXvOydVKPT8NbwsQgYZwD/+3&#10;P42C2TyF25l4BOTqDwAA//8DAFBLAQItABQABgAIAAAAIQDb4fbL7gAAAIUBAAATAAAAAAAAAAAA&#10;AAAAAAAAAABbQ29udGVudF9UeXBlc10ueG1sUEsBAi0AFAAGAAgAAAAhAFr0LFu/AAAAFQEAAAsA&#10;AAAAAAAAAAAAAAAAHwEAAF9yZWxzLy5yZWxzUEsBAi0AFAAGAAgAAAAhAAJwEDzEAAAA3AAAAA8A&#10;AAAAAAAAAAAAAAAABwIAAGRycy9kb3ducmV2LnhtbFBLBQYAAAAAAwADALcAAAD4AgAAAAA=&#10;" strokecolor="white">
                        <v:textbox>
                          <w:txbxContent>
                            <w:p w14:paraId="2B084CFE" w14:textId="77777777" w:rsidR="002C6671" w:rsidRPr="00491DAF" w:rsidRDefault="002C6671" w:rsidP="008E500B">
                              <w:pPr>
                                <w:jc w:val="center"/>
                                <w:rPr>
                                  <w:sz w:val="16"/>
                                  <w:szCs w:val="16"/>
                                </w:rPr>
                              </w:pPr>
                              <w:r>
                                <w:rPr>
                                  <w:sz w:val="16"/>
                                  <w:szCs w:val="16"/>
                                </w:rPr>
                                <w:t>6</w:t>
                              </w:r>
                            </w:p>
                          </w:txbxContent>
                        </v:textbox>
                      </v:rect>
                      <v:shape id="AutoShape 309" o:spid="_x0000_s1117" type="#_x0000_t32" style="position:absolute;left:3265;top:8715;width:28;height:32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4HFxgAAANwAAAAPAAAAZHJzL2Rvd25yZXYueG1sRI/dagIx&#10;FITvBd8hnIJ3mq2WtmyNooJoKRS0Rbw8bM7+1M3JmkR3fXtTKPRymJlvmOm8M7W4kvOVZQWPowQE&#10;cWZ1xYWC76/18BWED8gaa8uk4EYe5rN+b4qpti3v6LoPhYgQ9ikqKENoUil9VpJBP7INcfRy6wyG&#10;KF0htcM2wk0tx0nyLA1WHBdKbGhVUnbaX4yCjd+dDy5ftu+fi+zjZzXZtsv8qNTgoVu8gQjUhf/w&#10;X3urFYyfXuD3TDwCcnYHAAD//wMAUEsBAi0AFAAGAAgAAAAhANvh9svuAAAAhQEAABMAAAAAAAAA&#10;AAAAAAAAAAAAAFtDb250ZW50X1R5cGVzXS54bWxQSwECLQAUAAYACAAAACEAWvQsW78AAAAVAQAA&#10;CwAAAAAAAAAAAAAAAAAfAQAAX3JlbHMvLnJlbHNQSwECLQAUAAYACAAAACEABEOBxcYAAADcAAAA&#10;DwAAAAAAAAAAAAAAAAAHAgAAZHJzL2Rvd25yZXYueG1sUEsFBgAAAAADAAMAtwAAAPoCAAAAAA==&#10;">
                        <v:stroke dashstyle="dash"/>
                      </v:shape>
                      <v:shape id="AutoShape 329" o:spid="_x0000_s1118" type="#_x0000_t32" style="position:absolute;left:4867;top:10845;width: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39kwwAAANwAAAAPAAAAZHJzL2Rvd25yZXYueG1sRE/LasJA&#10;FN0X+g/DLXQjZlIjUmJGEUuhlIKaunF3ydwmqZk7ITN5+PfOotDl4byz7WQaMVDnassKXqIYBHFh&#10;dc2lgvP3+/wVhPPIGhvLpOBGDrabx4cMU21HPtGQ+1KEEHYpKqi8b1MpXVGRQRfZljhwP7Yz6APs&#10;Sqk7HEO4aeQijlfSYM2hocKW9hUV17w3Cq7uN18e4s83Toait1+zUSeXo1LPT9NuDcLT5P/Ff+4P&#10;rWCxDGvDmXAE5OYOAAD//wMAUEsBAi0AFAAGAAgAAAAhANvh9svuAAAAhQEAABMAAAAAAAAAAAAA&#10;AAAAAAAAAFtDb250ZW50X1R5cGVzXS54bWxQSwECLQAUAAYACAAAACEAWvQsW78AAAAVAQAACwAA&#10;AAAAAAAAAAAAAAAfAQAAX3JlbHMvLnJlbHNQSwECLQAUAAYACAAAACEACBd/ZMMAAADcAAAADwAA&#10;AAAAAAAAAAAAAAAHAgAAZHJzL2Rvd25yZXYueG1sUEsFBgAAAAADAAMAtwAAAPcCAAAAAA==&#10;">
                        <v:stroke endarrow="block" endarrowwidth="narrow" endarrowlength="long"/>
                      </v:shape>
                    </v:group>
                  </w:pict>
                </mc:Fallback>
              </mc:AlternateContent>
            </w:r>
          </w:p>
          <w:p w14:paraId="0C7DA7E0" w14:textId="77777777" w:rsidR="008E500B" w:rsidRDefault="008E500B" w:rsidP="007C6350">
            <w:pPr>
              <w:rPr>
                <w:sz w:val="20"/>
                <w:szCs w:val="20"/>
              </w:rPr>
            </w:pPr>
            <w:r>
              <w:rPr>
                <w:noProof/>
              </w:rPr>
              <mc:AlternateContent>
                <mc:Choice Requires="wps">
                  <w:drawing>
                    <wp:anchor distT="0" distB="0" distL="114300" distR="114300" simplePos="0" relativeHeight="251684864" behindDoc="0" locked="0" layoutInCell="1" allowOverlap="1" wp14:anchorId="170C489C" wp14:editId="4D4A4883">
                      <wp:simplePos x="0" y="0"/>
                      <wp:positionH relativeFrom="column">
                        <wp:posOffset>1033780</wp:posOffset>
                      </wp:positionH>
                      <wp:positionV relativeFrom="paragraph">
                        <wp:posOffset>40640</wp:posOffset>
                      </wp:positionV>
                      <wp:extent cx="593090" cy="205740"/>
                      <wp:effectExtent l="0" t="0" r="0" b="3810"/>
                      <wp:wrapNone/>
                      <wp:docPr id="103"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244B8D7E"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70C489C" id="_x0000_s1119" style="position:absolute;margin-left:81.4pt;margin-top:3.2pt;width:46.7pt;height:16.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yX1KwIAAFIEAAAOAAAAZHJzL2Uyb0RvYy54bWysVMGO0zAQvSPxD5bvNGm2Yduo6WrVpQhp&#10;gRULH+A4TmLh2GbsNlm+fsdOW7pwQYgcLE9m/PLmvXHWN2OvyEGAk0aXdD5LKRGam1rqtqTfvu7e&#10;LClxnumaKaNFSZ+Eozeb16/Wgy1EZjqjagEEQbQrBlvSzntbJInjneiZmxkrNCYbAz3zGEKb1MAG&#10;RO9VkqXp22QwUFswXDiHb++mJN1E/KYR3H9uGic8USVFbj6uENcqrMlmzYoWmO0kP9Jg/8CiZ1Lj&#10;R89Qd8wzsgf5B1QvORhnGj/jpk9M00guYg/YzTz9rZvHjlkRe0FxnD3L5P4fLP90eAAia/QuvaJE&#10;sx5N+oKyMd0qQbI8CxIN1hVY+WgfIDTp7L3h3x3RZtthnbgFMEMnWI3E5qE+eXEgBA6Pkmr4aGrE&#10;Z3tvolpjA30ARB3IGE15OpsiRk84vsxXV+kKreOYytL8ehFNS1hxOmzB+ffC9CRsSgpIPoKzw73z&#10;gQwrTiWRvFGy3kmlYgBttVVADgznYxefyB97vCxTmgwlXeVZHpFf5NzfQfTS46Ar2Zd0mYZnGr2g&#10;2jtdxzH0TKppj5SVPsoYlJsc8GM1Rquy5cmUytRPKCyYabDxIuKmM/CTkgGHuqTux56BoER90GjO&#10;ar5A+YiPwSK/zjCAy0x1mWGaI1RJPSXTduunm7O3INsOvzSPcmhzi4Y2MoodzJ5YHfnj4EYPjpcs&#10;3IzLOFb9+hVsngEAAP//AwBQSwMEFAAGAAgAAAAhADHevgvcAAAACAEAAA8AAABkcnMvZG93bnJl&#10;di54bWxMj8FOwzAQRO9I/IO1SNyoQyhRFOJUUIK4cCgF7lt7SSLsdRS7bcrXY05wHM1o5k29mp0V&#10;B5rC4FnB9SIDQay9GbhT8P72dFWCCBHZoPVMCk4UYNWcn9VYGX/kVzpsYydSCYcKFfQxjpWUQffk&#10;MCz8SJy8Tz85jElOnTQTHlO5szLPskI6HDgt9DjSuif9td07BRvEx833s9YP7ell2dL6oyVvlbq8&#10;mO/vQESa418YfvETOjSJaef3bIKwSRd5Qo8KiiWI5Oe3RQ5ip+CmLEE2tfx/oPkBAAD//wMAUEsB&#10;Ai0AFAAGAAgAAAAhALaDOJL+AAAA4QEAABMAAAAAAAAAAAAAAAAAAAAAAFtDb250ZW50X1R5cGVz&#10;XS54bWxQSwECLQAUAAYACAAAACEAOP0h/9YAAACUAQAACwAAAAAAAAAAAAAAAAAvAQAAX3JlbHMv&#10;LnJlbHNQSwECLQAUAAYACAAAACEAOTsl9SsCAABSBAAADgAAAAAAAAAAAAAAAAAuAgAAZHJzL2Uy&#10;b0RvYy54bWxQSwECLQAUAAYACAAAACEAMd6+C9wAAAAIAQAADwAAAAAAAAAAAAAAAACFBAAAZHJz&#10;L2Rvd25yZXYueG1sUEsFBgAAAAAEAAQA8wAAAI4FAAAAAA==&#10;" strokecolor="white">
                      <v:textbox>
                        <w:txbxContent>
                          <w:p w14:paraId="244B8D7E" w14:textId="77777777" w:rsidR="002C6671" w:rsidRPr="00DD539F" w:rsidRDefault="002C6671" w:rsidP="008E500B">
                            <w:pPr>
                              <w:rPr>
                                <w:sz w:val="16"/>
                                <w:szCs w:val="16"/>
                              </w:rPr>
                            </w:pPr>
                            <w:r>
                              <w:rPr>
                                <w:sz w:val="16"/>
                                <w:szCs w:val="16"/>
                                <w:lang w:val="en-US"/>
                              </w:rPr>
                              <w:t>Заказчик</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35CC9A24" wp14:editId="054214AC">
                      <wp:simplePos x="0" y="0"/>
                      <wp:positionH relativeFrom="column">
                        <wp:posOffset>260350</wp:posOffset>
                      </wp:positionH>
                      <wp:positionV relativeFrom="paragraph">
                        <wp:posOffset>38100</wp:posOffset>
                      </wp:positionV>
                      <wp:extent cx="367665" cy="205740"/>
                      <wp:effectExtent l="0" t="0" r="0" b="3810"/>
                      <wp:wrapNone/>
                      <wp:docPr id="10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205740"/>
                              </a:xfrm>
                              <a:prstGeom prst="rect">
                                <a:avLst/>
                              </a:prstGeom>
                              <a:solidFill>
                                <a:srgbClr val="FFFFFF"/>
                              </a:solidFill>
                              <a:ln w="9525">
                                <a:solidFill>
                                  <a:srgbClr val="FFFFFF"/>
                                </a:solidFill>
                                <a:miter lim="800000"/>
                                <a:headEnd/>
                                <a:tailEnd/>
                              </a:ln>
                            </wps:spPr>
                            <wps:txbx>
                              <w:txbxContent>
                                <w:p w14:paraId="20882E5F"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CC9A24" id="_x0000_s1120" style="position:absolute;margin-left:20.5pt;margin-top:3pt;width:28.95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4KwIAAFIEAAAOAAAAZHJzL2Uyb0RvYy54bWysVMGO0zAQvSPxD5bvNGlo2m3UdLXqUoS0&#10;wIqFD3AcJ7FwbDN2m5av37HTli5cECIHy5MZv7x5b5zV7aFXZC/ASaNLOp2klAjNTS11W9JvX7dv&#10;bihxnumaKaNFSY/C0dv161erwRYiM51RtQCCINoVgy1p570tksTxTvTMTYwVGpONgZ55DKFNamAD&#10;ovcqydJ0ngwGaguGC+fw7f2YpOuI3zSC+89N44QnqqTIzccV4lqFNVmvWNECs53kJxrsH1j0TGr8&#10;6AXqnnlGdiD/gOolB+NM4yfc9IlpGslF7AG7maa/dfPUMStiLyiOsxeZ3P+D5Z/2j0Bkjd6lGSWa&#10;9WjSF5SN6VYJkuVZkGiwrsDKJ/sIoUlnHwz/7og2mw7rxB2AGTrBaiQ2DfXJiwMhcHiUVMNHUyM+&#10;23kT1To00AdA1IEcoinHiyni4AnHl2/ni/k8p4RjKkvzxSyalrDifNiC8++F6UnYlBSQfARn+wfn&#10;AxlWnEsieaNkvZVKxQDaaqOA7BnOxzY+kT/2eF2mNBlKusyzPCK/yLm/g+ilx0FXsi/pTRqecfSC&#10;au90HcfQM6nGPVJW+iRjUG50wB+qQ7QqW55NqUx9RGHBjIONFxE3nYGflAw41CV1P3YMBCXqg0Zz&#10;ltMZykd8DGb5IsMArjPVdYZpjlAl9ZSM240fb87Ogmw7/NI0yqHNHRrayCh2MHtkdeKPgxs9OF2y&#10;cDOu41j161ewfgYAAP//AwBQSwMEFAAGAAgAAAAhAEqZIhXcAAAABgEAAA8AAABkcnMvZG93bnJl&#10;di54bWxMj8FOwzAQRO9I/IO1SNyoU4iqNMSpoARx4VAK3Lf2kkTY6yh225Svx5zKaTWa0czbajU5&#10;Kw40ht6zgvksA0Gsvem5VfDx/nxTgAgR2aD1TApOFGBVX15UWBp/5Dc6bGMrUgmHEhV0MQ6llEF3&#10;5DDM/ECcvC8/OoxJjq00Ix5TubPyNssW0mHPaaHDgdYd6e/t3inYID5tfl60fmxOr3lD68+GvFXq&#10;+mp6uAcRaYrnMPzhJ3SoE9PO79kEYRXk8/RKVLBIJ9nLYglip+CuyEHWlfyPX/8CAAD//wMAUEsB&#10;Ai0AFAAGAAgAAAAhALaDOJL+AAAA4QEAABMAAAAAAAAAAAAAAAAAAAAAAFtDb250ZW50X1R5cGVz&#10;XS54bWxQSwECLQAUAAYACAAAACEAOP0h/9YAAACUAQAACwAAAAAAAAAAAAAAAAAvAQAAX3JlbHMv&#10;LnJlbHNQSwECLQAUAAYACAAAACEAH2vwOCsCAABSBAAADgAAAAAAAAAAAAAAAAAuAgAAZHJzL2Uy&#10;b0RvYy54bWxQSwECLQAUAAYACAAAACEASpkiFdwAAAAGAQAADwAAAAAAAAAAAAAAAACFBAAAZHJz&#10;L2Rvd25yZXYueG1sUEsFBgAAAAAEAAQA8wAAAI4FAAAAAA==&#10;" strokecolor="white">
                      <v:textbox>
                        <w:txbxContent>
                          <w:p w14:paraId="20882E5F" w14:textId="77777777" w:rsidR="002C6671" w:rsidRPr="00DD539F" w:rsidRDefault="002C6671" w:rsidP="008E500B">
                            <w:pPr>
                              <w:rPr>
                                <w:sz w:val="16"/>
                                <w:szCs w:val="16"/>
                              </w:rPr>
                            </w:pPr>
                            <w:r>
                              <w:rPr>
                                <w:sz w:val="16"/>
                                <w:szCs w:val="16"/>
                                <w:lang w:val="en-US"/>
                              </w:rPr>
                              <w:t>УО</w:t>
                            </w:r>
                          </w:p>
                        </w:txbxContent>
                      </v:textbox>
                    </v:rect>
                  </w:pict>
                </mc:Fallback>
              </mc:AlternateContent>
            </w:r>
          </w:p>
          <w:p w14:paraId="4B9DFC4A" w14:textId="77777777" w:rsidR="008E500B" w:rsidRDefault="008E500B" w:rsidP="007C6350">
            <w:pPr>
              <w:rPr>
                <w:sz w:val="20"/>
                <w:szCs w:val="20"/>
              </w:rPr>
            </w:pPr>
          </w:p>
          <w:p w14:paraId="06E47A67" w14:textId="77777777" w:rsidR="008E500B" w:rsidRDefault="008E500B" w:rsidP="007C6350">
            <w:pPr>
              <w:rPr>
                <w:sz w:val="20"/>
                <w:szCs w:val="20"/>
              </w:rPr>
            </w:pPr>
          </w:p>
          <w:p w14:paraId="06387AE4" w14:textId="77777777" w:rsidR="008E500B" w:rsidRPr="00457FB4" w:rsidRDefault="008E500B" w:rsidP="007C6350">
            <w:pPr>
              <w:rPr>
                <w:sz w:val="20"/>
                <w:szCs w:val="20"/>
              </w:rPr>
            </w:pPr>
            <w:r>
              <w:rPr>
                <w:noProof/>
              </w:rPr>
              <mc:AlternateContent>
                <mc:Choice Requires="wps">
                  <w:drawing>
                    <wp:anchor distT="0" distB="0" distL="114300" distR="114300" simplePos="0" relativeHeight="251660288" behindDoc="0" locked="0" layoutInCell="1" allowOverlap="1" wp14:anchorId="531FC9CC" wp14:editId="058D839C">
                      <wp:simplePos x="0" y="0"/>
                      <wp:positionH relativeFrom="column">
                        <wp:posOffset>2446655</wp:posOffset>
                      </wp:positionH>
                      <wp:positionV relativeFrom="paragraph">
                        <wp:posOffset>210820</wp:posOffset>
                      </wp:positionV>
                      <wp:extent cx="3490595" cy="1237615"/>
                      <wp:effectExtent l="0" t="0" r="0" b="635"/>
                      <wp:wrapNone/>
                      <wp:docPr id="235"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0595" cy="1237615"/>
                              </a:xfrm>
                              <a:prstGeom prst="rect">
                                <a:avLst/>
                              </a:prstGeom>
                              <a:solidFill>
                                <a:sysClr val="window" lastClr="FFFFFF"/>
                              </a:solidFill>
                              <a:ln w="25400" cap="flat" cmpd="sng" algn="ctr">
                                <a:noFill/>
                                <a:prstDash val="solid"/>
                              </a:ln>
                              <a:effectLst/>
                            </wps:spPr>
                            <wps:txbx>
                              <w:txbxContent>
                                <w:p w14:paraId="5BB6684E" w14:textId="77777777" w:rsidR="002C6671" w:rsidRPr="00FC0080" w:rsidRDefault="002C6671" w:rsidP="008E500B">
                                  <w:pPr>
                                    <w:rPr>
                                      <w:b/>
                                      <w:sz w:val="20"/>
                                      <w:szCs w:val="16"/>
                                    </w:rPr>
                                  </w:pPr>
                                  <w:r w:rsidRPr="00FC0080">
                                    <w:rPr>
                                      <w:b/>
                                      <w:sz w:val="20"/>
                                      <w:szCs w:val="16"/>
                                    </w:rPr>
                                    <w:t>1- Общедомовой стояк электроснабжения.</w:t>
                                  </w:r>
                                </w:p>
                                <w:p w14:paraId="7FCC5C53"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5DFED888" w14:textId="77777777" w:rsidR="002C6671" w:rsidRPr="00FC0080" w:rsidRDefault="002C6671" w:rsidP="008E500B">
                                  <w:pPr>
                                    <w:rPr>
                                      <w:b/>
                                      <w:sz w:val="20"/>
                                      <w:szCs w:val="16"/>
                                    </w:rPr>
                                  </w:pPr>
                                  <w:r w:rsidRPr="00FC0080">
                                    <w:rPr>
                                      <w:b/>
                                      <w:sz w:val="20"/>
                                      <w:szCs w:val="16"/>
                                    </w:rPr>
                                    <w:t>3- Электрический щиток, расположенный в нише МОП.</w:t>
                                  </w:r>
                                </w:p>
                                <w:p w14:paraId="14C5C754" w14:textId="77777777" w:rsidR="002C6671" w:rsidRPr="00FC0080" w:rsidRDefault="002C6671" w:rsidP="008E500B">
                                  <w:pPr>
                                    <w:rPr>
                                      <w:b/>
                                      <w:sz w:val="20"/>
                                      <w:szCs w:val="16"/>
                                    </w:rPr>
                                  </w:pPr>
                                  <w:r w:rsidRPr="00FC0080">
                                    <w:rPr>
                                      <w:b/>
                                      <w:sz w:val="20"/>
                                      <w:szCs w:val="16"/>
                                    </w:rPr>
                                    <w:t>4- Вводная клемма отключающего устройства в</w:t>
                                  </w:r>
                                </w:p>
                                <w:p w14:paraId="027CA6E7" w14:textId="77777777" w:rsidR="002C6671" w:rsidRPr="00FC0080" w:rsidRDefault="002C6671" w:rsidP="008E500B">
                                  <w:pPr>
                                    <w:rPr>
                                      <w:b/>
                                      <w:sz w:val="20"/>
                                      <w:szCs w:val="16"/>
                                    </w:rPr>
                                  </w:pPr>
                                  <w:r w:rsidRPr="00FC0080">
                                    <w:rPr>
                                      <w:b/>
                                      <w:sz w:val="20"/>
                                      <w:szCs w:val="16"/>
                                    </w:rPr>
                                    <w:t xml:space="preserve">    электрощите МОП.</w:t>
                                  </w:r>
                                </w:p>
                                <w:p w14:paraId="031BA70A" w14:textId="77777777" w:rsidR="002C6671" w:rsidRPr="00FC0080" w:rsidRDefault="002C6671" w:rsidP="008E500B">
                                  <w:pPr>
                                    <w:rPr>
                                      <w:b/>
                                      <w:sz w:val="20"/>
                                      <w:szCs w:val="16"/>
                                    </w:rPr>
                                  </w:pPr>
                                  <w:r w:rsidRPr="00FC0080">
                                    <w:rPr>
                                      <w:b/>
                                      <w:sz w:val="20"/>
                                      <w:szCs w:val="16"/>
                                    </w:rPr>
                                    <w:t>5- Отключающее устройство.</w:t>
                                  </w:r>
                                </w:p>
                                <w:p w14:paraId="56E3EA2C" w14:textId="77777777" w:rsidR="002C6671" w:rsidRPr="00FC0080" w:rsidRDefault="002C6671" w:rsidP="008E500B">
                                  <w:pPr>
                                    <w:rPr>
                                      <w:b/>
                                      <w:sz w:val="20"/>
                                      <w:szCs w:val="16"/>
                                    </w:rPr>
                                  </w:pPr>
                                  <w:r w:rsidRPr="00FC0080">
                                    <w:rPr>
                                      <w:b/>
                                      <w:sz w:val="20"/>
                                      <w:szCs w:val="16"/>
                                    </w:rPr>
                                    <w:t>6- Электропроводка в Помещение.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FC9CC" id="_x0000_s1121" style="position:absolute;margin-left:192.65pt;margin-top:16.6pt;width:274.85pt;height:9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k/ngIAAAIFAAAOAAAAZHJzL2Uyb0RvYy54bWysVEtu2zAQ3RfoHQjuG/mbNELkwEjgooCR&#10;BEiKrMcUZQmlSJakLbmrAt0G6BF6iG6KfnIG+UYdUnLipl0V1YKYH+fz+EYnp3UpyJobWyiZ0P5B&#10;jxIumUoLuUzom5vZi5eUWAcyBaEkT+iGW3o6ef7spNIxH6hciZQbgkmkjSud0Nw5HUeRZTkvwR4o&#10;zSU6M2VKcKiaZZQaqDB7KaJBr3cYVcqk2ijGrUXreeukk5A/yzhzl1lmuSMiodibC6cJ58Kf0eQE&#10;4qUBnResawP+oYsSColFH1KdgwOyMsUfqcqCGWVV5g6YKiOVZQXjYQacpt97Ms11DpqHWRAcqx9g&#10;sv8vLbtYXxlSpAkdDMeUSCjxkZrP2w/bT82P5n77sfnS3Dfft3fNz+Zr840MjjxklbYx3rzWV8YP&#10;bfVcsbcWHdFvHq/YLqbOTOljcWRSB/w3D/jz2hGGxuHouDc+xjYY+vqD4dFhf+zLRRDvrmtj3Suu&#10;SuKFhBp84IA7rOfWtaG7kNCZEkU6K4QIysaeCUPWgFxACqWqokSAdWhM6Cx8XTW7f01IUiE841EP&#10;CcQASZoJcCiWGmGzckkJiCWynzkTepHKV8RmIPa9nIPN26IhbVdCSO/ngaJd649wecnVizo8zDCw&#10;1JsWKt3gaxnV0thqNiuwwBxnuAKDvMUGcRfdJR6ZUNi16iRKcmXe/83u45FO6KWkwj3Aid6twHCE&#10;5rVEoh33RyO/OEEZjY8GqJh9z2LfI1flmUJ4+7j1mgXRxzuxEzOjyltc2amvii6QDGu32HXKmWv3&#10;E5ee8ek0hOGyaHBzea2ZT76D9qa+BaM7Ljik0YXa7QzETyjRxvqbUk1XTmVF4Msjrh17cdEC47qf&#10;gt/kfT1EPf66Jr8AAAD//wMAUEsDBBQABgAIAAAAIQCDzxre3AAAAAoBAAAPAAAAZHJzL2Rvd25y&#10;ZXYueG1sTI9NS8QwEIbvgv8hjODNTT9Yqd2miwh68qBVPE+bbFo2HyXJtvXfO570NsM8vPO8zXGz&#10;hi0qxMk7AfkuA6bc4OXktIDPj+e7ClhM6CQa75SAbxXh2F5fNVhLv7p3tXRJMwpxsUYBY0pzzXkc&#10;RmUx7vysHN1OPlhMtAbNZcCVwq3hRZbdc4uTow8jzuppVMO5u1gBy2v+1svy66y7l6TDir3RGIS4&#10;vdkeD8CS2tIfDL/6pA4tOfX+4mRkRkBZ7UtCaSgLYAQ8lHsq1wsoiioH3jb8f4X2BwAA//8DAFBL&#10;AQItABQABgAIAAAAIQC2gziS/gAAAOEBAAATAAAAAAAAAAAAAAAAAAAAAABbQ29udGVudF9UeXBl&#10;c10ueG1sUEsBAi0AFAAGAAgAAAAhADj9If/WAAAAlAEAAAsAAAAAAAAAAAAAAAAALwEAAF9yZWxz&#10;Ly5yZWxzUEsBAi0AFAAGAAgAAAAhAKTNiT+eAgAAAgUAAA4AAAAAAAAAAAAAAAAALgIAAGRycy9l&#10;Mm9Eb2MueG1sUEsBAi0AFAAGAAgAAAAhAIPPGt7cAAAACgEAAA8AAAAAAAAAAAAAAAAA+AQAAGRy&#10;cy9kb3ducmV2LnhtbFBLBQYAAAAABAAEAPMAAAABBgAAAAA=&#10;" fillcolor="window" stroked="f" strokeweight="2pt">
                      <v:textbox>
                        <w:txbxContent>
                          <w:p w14:paraId="5BB6684E" w14:textId="77777777" w:rsidR="002C6671" w:rsidRPr="00FC0080" w:rsidRDefault="002C6671" w:rsidP="008E500B">
                            <w:pPr>
                              <w:rPr>
                                <w:b/>
                                <w:sz w:val="20"/>
                                <w:szCs w:val="16"/>
                              </w:rPr>
                            </w:pPr>
                            <w:r w:rsidRPr="00FC0080">
                              <w:rPr>
                                <w:b/>
                                <w:sz w:val="20"/>
                                <w:szCs w:val="16"/>
                              </w:rPr>
                              <w:t>1- Общедомовой стояк электроснабжения.</w:t>
                            </w:r>
                          </w:p>
                          <w:p w14:paraId="7FCC5C53"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5DFED888" w14:textId="77777777" w:rsidR="002C6671" w:rsidRPr="00FC0080" w:rsidRDefault="002C6671" w:rsidP="008E500B">
                            <w:pPr>
                              <w:rPr>
                                <w:b/>
                                <w:sz w:val="20"/>
                                <w:szCs w:val="16"/>
                              </w:rPr>
                            </w:pPr>
                            <w:r w:rsidRPr="00FC0080">
                              <w:rPr>
                                <w:b/>
                                <w:sz w:val="20"/>
                                <w:szCs w:val="16"/>
                              </w:rPr>
                              <w:t>3- Электрический щиток, расположенный в нише МОП.</w:t>
                            </w:r>
                          </w:p>
                          <w:p w14:paraId="14C5C754" w14:textId="77777777" w:rsidR="002C6671" w:rsidRPr="00FC0080" w:rsidRDefault="002C6671" w:rsidP="008E500B">
                            <w:pPr>
                              <w:rPr>
                                <w:b/>
                                <w:sz w:val="20"/>
                                <w:szCs w:val="16"/>
                              </w:rPr>
                            </w:pPr>
                            <w:r w:rsidRPr="00FC0080">
                              <w:rPr>
                                <w:b/>
                                <w:sz w:val="20"/>
                                <w:szCs w:val="16"/>
                              </w:rPr>
                              <w:t>4- Вводная клемма отключающего устройства в</w:t>
                            </w:r>
                          </w:p>
                          <w:p w14:paraId="027CA6E7" w14:textId="77777777" w:rsidR="002C6671" w:rsidRPr="00FC0080" w:rsidRDefault="002C6671" w:rsidP="008E500B">
                            <w:pPr>
                              <w:rPr>
                                <w:b/>
                                <w:sz w:val="20"/>
                                <w:szCs w:val="16"/>
                              </w:rPr>
                            </w:pPr>
                            <w:r w:rsidRPr="00FC0080">
                              <w:rPr>
                                <w:b/>
                                <w:sz w:val="20"/>
                                <w:szCs w:val="16"/>
                              </w:rPr>
                              <w:t xml:space="preserve">    электрощите МОП.</w:t>
                            </w:r>
                          </w:p>
                          <w:p w14:paraId="031BA70A" w14:textId="77777777" w:rsidR="002C6671" w:rsidRPr="00FC0080" w:rsidRDefault="002C6671" w:rsidP="008E500B">
                            <w:pPr>
                              <w:rPr>
                                <w:b/>
                                <w:sz w:val="20"/>
                                <w:szCs w:val="16"/>
                              </w:rPr>
                            </w:pPr>
                            <w:r w:rsidRPr="00FC0080">
                              <w:rPr>
                                <w:b/>
                                <w:sz w:val="20"/>
                                <w:szCs w:val="16"/>
                              </w:rPr>
                              <w:t>5- Отключающее устройство.</w:t>
                            </w:r>
                          </w:p>
                          <w:p w14:paraId="56E3EA2C" w14:textId="77777777" w:rsidR="002C6671" w:rsidRPr="00FC0080" w:rsidRDefault="002C6671" w:rsidP="008E500B">
                            <w:pPr>
                              <w:rPr>
                                <w:b/>
                                <w:sz w:val="20"/>
                                <w:szCs w:val="16"/>
                              </w:rPr>
                            </w:pPr>
                            <w:r w:rsidRPr="00FC0080">
                              <w:rPr>
                                <w:b/>
                                <w:sz w:val="20"/>
                                <w:szCs w:val="16"/>
                              </w:rPr>
                              <w:t>6- Электропроводка в Помещение.</w:t>
                            </w:r>
                          </w:p>
                        </w:txbxContent>
                      </v:textbox>
                    </v:rect>
                  </w:pict>
                </mc:Fallback>
              </mc:AlternateContent>
            </w:r>
          </w:p>
        </w:tc>
      </w:tr>
      <w:tr w:rsidR="008E500B" w:rsidRPr="00457FB4" w14:paraId="53C58EF7" w14:textId="77777777" w:rsidTr="007C6350">
        <w:trPr>
          <w:trHeight w:val="1117"/>
          <w:jc w:val="center"/>
        </w:trPr>
        <w:tc>
          <w:tcPr>
            <w:tcW w:w="704" w:type="dxa"/>
            <w:shd w:val="clear" w:color="auto" w:fill="auto"/>
            <w:vAlign w:val="center"/>
          </w:tcPr>
          <w:p w14:paraId="0C517CEE" w14:textId="77777777" w:rsidR="008E500B" w:rsidRPr="00457FB4" w:rsidRDefault="008E500B" w:rsidP="007C6350">
            <w:pPr>
              <w:jc w:val="center"/>
              <w:rPr>
                <w:sz w:val="20"/>
                <w:szCs w:val="20"/>
              </w:rPr>
            </w:pPr>
            <w:r w:rsidRPr="00457FB4">
              <w:rPr>
                <w:sz w:val="20"/>
                <w:szCs w:val="20"/>
              </w:rPr>
              <w:t>4</w:t>
            </w:r>
          </w:p>
        </w:tc>
        <w:tc>
          <w:tcPr>
            <w:tcW w:w="2126" w:type="dxa"/>
            <w:shd w:val="clear" w:color="auto" w:fill="auto"/>
            <w:vAlign w:val="center"/>
          </w:tcPr>
          <w:p w14:paraId="2D327C4C" w14:textId="77777777" w:rsidR="008E500B" w:rsidRPr="00FC0080" w:rsidRDefault="008E500B" w:rsidP="007C6350">
            <w:pPr>
              <w:rPr>
                <w:b/>
                <w:i/>
                <w:sz w:val="20"/>
                <w:szCs w:val="20"/>
              </w:rPr>
            </w:pPr>
            <w:r w:rsidRPr="00FC0080">
              <w:rPr>
                <w:b/>
                <w:i/>
                <w:sz w:val="20"/>
                <w:szCs w:val="20"/>
              </w:rPr>
              <w:t>Отопление</w:t>
            </w:r>
          </w:p>
        </w:tc>
        <w:tc>
          <w:tcPr>
            <w:tcW w:w="4471" w:type="dxa"/>
            <w:shd w:val="clear" w:color="auto" w:fill="auto"/>
            <w:vAlign w:val="center"/>
          </w:tcPr>
          <w:p w14:paraId="04D72E2E" w14:textId="77777777" w:rsidR="008E500B" w:rsidRPr="00FC0080" w:rsidRDefault="008E500B" w:rsidP="007C6350">
            <w:pPr>
              <w:rPr>
                <w:i/>
                <w:color w:val="000000"/>
                <w:sz w:val="20"/>
                <w:szCs w:val="20"/>
              </w:rPr>
            </w:pPr>
            <w:r w:rsidRPr="00FC0080">
              <w:rPr>
                <w:i/>
                <w:color w:val="000000"/>
                <w:sz w:val="20"/>
                <w:szCs w:val="20"/>
              </w:rPr>
              <w:t xml:space="preserve">Магистрали и оборудование до первого запорного устройства (отключающего шарового крана/вентиля), установленного на отводе от транзитного стояка отопления </w:t>
            </w:r>
          </w:p>
        </w:tc>
        <w:tc>
          <w:tcPr>
            <w:tcW w:w="3326" w:type="dxa"/>
            <w:gridSpan w:val="2"/>
            <w:shd w:val="clear" w:color="auto" w:fill="auto"/>
            <w:vAlign w:val="center"/>
          </w:tcPr>
          <w:p w14:paraId="4E134186" w14:textId="77777777" w:rsidR="008E500B" w:rsidRPr="00FC0080" w:rsidRDefault="008E500B" w:rsidP="007C6350">
            <w:pPr>
              <w:rPr>
                <w:i/>
                <w:sz w:val="20"/>
                <w:szCs w:val="20"/>
              </w:rPr>
            </w:pPr>
            <w:r w:rsidRPr="00FC0080">
              <w:rPr>
                <w:i/>
                <w:color w:val="000000"/>
                <w:sz w:val="20"/>
                <w:szCs w:val="20"/>
              </w:rPr>
              <w:t>С</w:t>
            </w:r>
            <w:r w:rsidRPr="00FC0080">
              <w:rPr>
                <w:i/>
                <w:sz w:val="20"/>
                <w:szCs w:val="20"/>
              </w:rPr>
              <w:t>ети и оборудование, смонтированные</w:t>
            </w:r>
            <w:r w:rsidRPr="00FC0080">
              <w:rPr>
                <w:i/>
                <w:color w:val="000000"/>
                <w:sz w:val="20"/>
                <w:szCs w:val="20"/>
              </w:rPr>
              <w:t xml:space="preserve"> после п</w:t>
            </w:r>
            <w:r w:rsidRPr="00FC0080">
              <w:rPr>
                <w:i/>
                <w:sz w:val="20"/>
                <w:szCs w:val="20"/>
              </w:rPr>
              <w:t>ервого запорного устройства в МОП и в его Помещении</w:t>
            </w:r>
          </w:p>
        </w:tc>
      </w:tr>
      <w:tr w:rsidR="008E500B" w:rsidRPr="00457FB4" w14:paraId="552FB482" w14:textId="77777777" w:rsidTr="007C6350">
        <w:trPr>
          <w:trHeight w:val="6254"/>
          <w:jc w:val="center"/>
        </w:trPr>
        <w:tc>
          <w:tcPr>
            <w:tcW w:w="704" w:type="dxa"/>
            <w:shd w:val="clear" w:color="auto" w:fill="auto"/>
            <w:vAlign w:val="center"/>
          </w:tcPr>
          <w:p w14:paraId="5D0A790A" w14:textId="77777777" w:rsidR="008E500B" w:rsidRPr="00457FB4" w:rsidRDefault="008E500B" w:rsidP="007C6350">
            <w:pPr>
              <w:jc w:val="center"/>
              <w:rPr>
                <w:sz w:val="20"/>
                <w:szCs w:val="20"/>
              </w:rPr>
            </w:pPr>
            <w:r>
              <w:rPr>
                <w:sz w:val="20"/>
                <w:szCs w:val="20"/>
              </w:rPr>
              <w:t>4.1</w:t>
            </w:r>
          </w:p>
        </w:tc>
        <w:tc>
          <w:tcPr>
            <w:tcW w:w="9923" w:type="dxa"/>
            <w:gridSpan w:val="4"/>
            <w:shd w:val="clear" w:color="auto" w:fill="auto"/>
            <w:vAlign w:val="center"/>
          </w:tcPr>
          <w:p w14:paraId="75D25044" w14:textId="77777777" w:rsidR="008E500B" w:rsidRDefault="008E500B" w:rsidP="007C6350">
            <w:pPr>
              <w:rPr>
                <w:sz w:val="20"/>
                <w:szCs w:val="20"/>
              </w:rPr>
            </w:pPr>
            <w:r>
              <w:rPr>
                <w:noProof/>
              </w:rPr>
              <mc:AlternateContent>
                <mc:Choice Requires="wpg">
                  <w:drawing>
                    <wp:anchor distT="0" distB="0" distL="114300" distR="114300" simplePos="0" relativeHeight="251665408" behindDoc="0" locked="0" layoutInCell="1" allowOverlap="1" wp14:anchorId="20FEABC0" wp14:editId="650FA171">
                      <wp:simplePos x="0" y="0"/>
                      <wp:positionH relativeFrom="column">
                        <wp:posOffset>116840</wp:posOffset>
                      </wp:positionH>
                      <wp:positionV relativeFrom="paragraph">
                        <wp:posOffset>55245</wp:posOffset>
                      </wp:positionV>
                      <wp:extent cx="3019425" cy="3785235"/>
                      <wp:effectExtent l="9525" t="12700" r="9525" b="12065"/>
                      <wp:wrapNone/>
                      <wp:docPr id="15"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9425" cy="3785235"/>
                                <a:chOff x="1587" y="1568"/>
                                <a:chExt cx="5454" cy="6201"/>
                              </a:xfrm>
                            </wpg:grpSpPr>
                            <wps:wsp>
                              <wps:cNvPr id="16" name="Rectangle 90"/>
                              <wps:cNvSpPr>
                                <a:spLocks noChangeArrowheads="1"/>
                              </wps:cNvSpPr>
                              <wps:spPr bwMode="auto">
                                <a:xfrm>
                                  <a:off x="1587" y="3283"/>
                                  <a:ext cx="2751" cy="4039"/>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wps:wsp>
                              <wps:cNvPr id="17" name="Rectangle 148"/>
                              <wps:cNvSpPr>
                                <a:spLocks noChangeArrowheads="1"/>
                              </wps:cNvSpPr>
                              <wps:spPr bwMode="auto">
                                <a:xfrm rot="-1835999">
                                  <a:off x="3404" y="4723"/>
                                  <a:ext cx="170"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142"/>
                              <wps:cNvCnPr>
                                <a:cxnSpLocks noChangeShapeType="1"/>
                              </wps:cNvCnPr>
                              <wps:spPr bwMode="auto">
                                <a:xfrm>
                                  <a:off x="1866" y="3489"/>
                                  <a:ext cx="0" cy="3383"/>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3"/>
                              <wps:cNvCnPr>
                                <a:cxnSpLocks noChangeShapeType="1"/>
                              </wps:cNvCnPr>
                              <wps:spPr bwMode="auto">
                                <a:xfrm>
                                  <a:off x="2065" y="3489"/>
                                  <a:ext cx="0" cy="3383"/>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44"/>
                              <wps:cNvCnPr>
                                <a:cxnSpLocks noChangeShapeType="1"/>
                              </wps:cNvCnPr>
                              <wps:spPr bwMode="auto">
                                <a:xfrm>
                                  <a:off x="2065" y="4104"/>
                                  <a:ext cx="240" cy="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145"/>
                              <wps:cNvSpPr>
                                <a:spLocks noChangeArrowheads="1"/>
                              </wps:cNvSpPr>
                              <wps:spPr bwMode="auto">
                                <a:xfrm rot="5400000">
                                  <a:off x="2362" y="3995"/>
                                  <a:ext cx="113" cy="227"/>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AutoShape 153"/>
                              <wps:cNvCnPr>
                                <a:cxnSpLocks noChangeShapeType="1"/>
                              </wps:cNvCnPr>
                              <wps:spPr bwMode="auto">
                                <a:xfrm>
                                  <a:off x="2532" y="4112"/>
                                  <a:ext cx="1637" cy="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54"/>
                              <wps:cNvCnPr>
                                <a:cxnSpLocks noChangeShapeType="1"/>
                              </wps:cNvCnPr>
                              <wps:spPr bwMode="auto">
                                <a:xfrm flipV="1">
                                  <a:off x="3574" y="4120"/>
                                  <a:ext cx="0"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155"/>
                              <wps:cNvSpPr>
                                <a:spLocks noChangeArrowheads="1"/>
                              </wps:cNvSpPr>
                              <wps:spPr bwMode="auto">
                                <a:xfrm rot="10800000">
                                  <a:off x="3517" y="4293"/>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Oval 156"/>
                              <wps:cNvSpPr>
                                <a:spLocks noChangeArrowheads="1"/>
                              </wps:cNvSpPr>
                              <wps:spPr bwMode="auto">
                                <a:xfrm rot="6924942">
                                  <a:off x="3428" y="6208"/>
                                  <a:ext cx="170" cy="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 name="AutoShape 157"/>
                              <wps:cNvCnPr>
                                <a:cxnSpLocks noChangeShapeType="1"/>
                              </wps:cNvCnPr>
                              <wps:spPr bwMode="auto">
                                <a:xfrm flipV="1">
                                  <a:off x="3574" y="4463"/>
                                  <a:ext cx="0"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58"/>
                              <wps:cNvSpPr>
                                <a:spLocks noChangeArrowheads="1"/>
                              </wps:cNvSpPr>
                              <wps:spPr bwMode="auto">
                                <a:xfrm rot="10800000">
                                  <a:off x="3517" y="4924"/>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159"/>
                              <wps:cNvCnPr>
                                <a:cxnSpLocks noChangeShapeType="1"/>
                              </wps:cNvCnPr>
                              <wps:spPr bwMode="auto">
                                <a:xfrm flipV="1">
                                  <a:off x="3574" y="4811"/>
                                  <a:ext cx="0" cy="1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60"/>
                              <wps:cNvSpPr>
                                <a:spLocks noChangeArrowheads="1"/>
                              </wps:cNvSpPr>
                              <wps:spPr bwMode="auto">
                                <a:xfrm rot="10800000">
                                  <a:off x="4107" y="3882"/>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AutoShape 161"/>
                              <wps:cNvCnPr>
                                <a:cxnSpLocks noChangeShapeType="1"/>
                              </wps:cNvCnPr>
                              <wps:spPr bwMode="auto">
                                <a:xfrm flipV="1">
                                  <a:off x="4169" y="4052"/>
                                  <a:ext cx="0" cy="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62"/>
                              <wps:cNvCnPr>
                                <a:cxnSpLocks noChangeShapeType="1"/>
                              </wps:cNvCnPr>
                              <wps:spPr bwMode="auto">
                                <a:xfrm flipV="1">
                                  <a:off x="4169" y="3722"/>
                                  <a:ext cx="1" cy="16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33" name="AutoShape 163"/>
                              <wps:cNvCnPr>
                                <a:cxnSpLocks noChangeShapeType="1"/>
                              </wps:cNvCnPr>
                              <wps:spPr bwMode="auto">
                                <a:xfrm>
                                  <a:off x="3574" y="5094"/>
                                  <a:ext cx="0" cy="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64"/>
                              <wps:cNvCnPr>
                                <a:cxnSpLocks noChangeShapeType="1"/>
                              </wps:cNvCnPr>
                              <wps:spPr bwMode="auto">
                                <a:xfrm>
                                  <a:off x="3574" y="5214"/>
                                  <a:ext cx="9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66"/>
                              <wps:cNvCnPr>
                                <a:cxnSpLocks noChangeShapeType="1"/>
                              </wps:cNvCnPr>
                              <wps:spPr bwMode="auto">
                                <a:xfrm flipV="1">
                                  <a:off x="4542" y="4824"/>
                                  <a:ext cx="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8"/>
                              <wps:cNvSpPr>
                                <a:spLocks noChangeArrowheads="1"/>
                              </wps:cNvSpPr>
                              <wps:spPr bwMode="auto">
                                <a:xfrm rot="5400000">
                                  <a:off x="2312" y="5690"/>
                                  <a:ext cx="113" cy="227"/>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AutoShape 175"/>
                              <wps:cNvCnPr>
                                <a:cxnSpLocks noChangeShapeType="1"/>
                              </wps:cNvCnPr>
                              <wps:spPr bwMode="auto">
                                <a:xfrm>
                                  <a:off x="2482" y="5785"/>
                                  <a:ext cx="1637" cy="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76"/>
                              <wps:cNvCnPr>
                                <a:cxnSpLocks noChangeShapeType="1"/>
                              </wps:cNvCnPr>
                              <wps:spPr bwMode="auto">
                                <a:xfrm flipV="1">
                                  <a:off x="3524" y="5815"/>
                                  <a:ext cx="1"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177"/>
                              <wps:cNvSpPr>
                                <a:spLocks noChangeArrowheads="1"/>
                              </wps:cNvSpPr>
                              <wps:spPr bwMode="auto">
                                <a:xfrm rot="10800000">
                                  <a:off x="3467" y="5917"/>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AutoShape 179"/>
                              <wps:cNvCnPr>
                                <a:cxnSpLocks noChangeShapeType="1"/>
                              </wps:cNvCnPr>
                              <wps:spPr bwMode="auto">
                                <a:xfrm flipV="1">
                                  <a:off x="3525" y="6087"/>
                                  <a:ext cx="0" cy="1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80"/>
                              <wps:cNvSpPr>
                                <a:spLocks noChangeArrowheads="1"/>
                              </wps:cNvSpPr>
                              <wps:spPr bwMode="auto">
                                <a:xfrm rot="10800000">
                                  <a:off x="3467" y="6508"/>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AutoShape 182"/>
                              <wps:cNvSpPr>
                                <a:spLocks noChangeArrowheads="1"/>
                              </wps:cNvSpPr>
                              <wps:spPr bwMode="auto">
                                <a:xfrm rot="10800000">
                                  <a:off x="4057" y="5577"/>
                                  <a:ext cx="113" cy="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AutoShape 183"/>
                              <wps:cNvCnPr>
                                <a:cxnSpLocks noChangeShapeType="1"/>
                              </wps:cNvCnPr>
                              <wps:spPr bwMode="auto">
                                <a:xfrm flipV="1">
                                  <a:off x="4119" y="5747"/>
                                  <a:ext cx="0" cy="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84"/>
                              <wps:cNvCnPr>
                                <a:cxnSpLocks noChangeShapeType="1"/>
                              </wps:cNvCnPr>
                              <wps:spPr bwMode="auto">
                                <a:xfrm flipV="1">
                                  <a:off x="4119" y="5417"/>
                                  <a:ext cx="1" cy="16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9" name="AutoShape 185"/>
                              <wps:cNvCnPr>
                                <a:cxnSpLocks noChangeShapeType="1"/>
                              </wps:cNvCnPr>
                              <wps:spPr bwMode="auto">
                                <a:xfrm>
                                  <a:off x="3524" y="6388"/>
                                  <a:ext cx="0" cy="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86"/>
                              <wps:cNvCnPr>
                                <a:cxnSpLocks noChangeShapeType="1"/>
                              </wps:cNvCnPr>
                              <wps:spPr bwMode="auto">
                                <a:xfrm flipH="1">
                                  <a:off x="1866" y="5807"/>
                                  <a:ext cx="3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192"/>
                              <wps:cNvCnPr>
                                <a:cxnSpLocks noChangeShapeType="1"/>
                              </wps:cNvCnPr>
                              <wps:spPr bwMode="auto">
                                <a:xfrm>
                                  <a:off x="3525" y="6678"/>
                                  <a:ext cx="11" cy="5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93"/>
                              <wps:cNvCnPr>
                                <a:cxnSpLocks noChangeShapeType="1"/>
                              </wps:cNvCnPr>
                              <wps:spPr bwMode="auto">
                                <a:xfrm>
                                  <a:off x="3535" y="7186"/>
                                  <a:ext cx="9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Oval 195"/>
                              <wps:cNvSpPr>
                                <a:spLocks noChangeArrowheads="1"/>
                              </wps:cNvSpPr>
                              <wps:spPr bwMode="auto">
                                <a:xfrm>
                                  <a:off x="2034" y="4063"/>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 name="Oval 196"/>
                              <wps:cNvSpPr>
                                <a:spLocks noChangeArrowheads="1"/>
                              </wps:cNvSpPr>
                              <wps:spPr bwMode="auto">
                                <a:xfrm>
                                  <a:off x="1837" y="5758"/>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 name="Rectangle 213" descr="Описание: Темный вертикальный"/>
                              <wps:cNvSpPr>
                                <a:spLocks noChangeArrowheads="1"/>
                              </wps:cNvSpPr>
                              <wps:spPr bwMode="auto">
                                <a:xfrm>
                                  <a:off x="5457" y="4723"/>
                                  <a:ext cx="1023" cy="491"/>
                                </a:xfrm>
                                <a:prstGeom prst="rect">
                                  <a:avLst/>
                                </a:prstGeom>
                                <a:pattFill prst="dk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9" name="AutoShape 218"/>
                              <wps:cNvCnPr>
                                <a:cxnSpLocks noChangeShapeType="1"/>
                              </wps:cNvCnPr>
                              <wps:spPr bwMode="auto">
                                <a:xfrm flipH="1">
                                  <a:off x="4542" y="4811"/>
                                  <a:ext cx="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220"/>
                              <wps:cNvCnPr>
                                <a:cxnSpLocks noChangeShapeType="1"/>
                              </wps:cNvCnPr>
                              <wps:spPr bwMode="auto">
                                <a:xfrm flipH="1">
                                  <a:off x="4976" y="5128"/>
                                  <a:ext cx="48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221"/>
                              <wps:cNvCnPr>
                                <a:cxnSpLocks noChangeShapeType="1"/>
                              </wps:cNvCnPr>
                              <wps:spPr bwMode="auto">
                                <a:xfrm>
                                  <a:off x="4976" y="5128"/>
                                  <a:ext cx="22" cy="20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222"/>
                              <wps:cNvCnPr>
                                <a:cxnSpLocks noChangeShapeType="1"/>
                              </wps:cNvCnPr>
                              <wps:spPr bwMode="auto">
                                <a:xfrm flipH="1">
                                  <a:off x="4496" y="7186"/>
                                  <a:ext cx="5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226"/>
                              <wps:cNvCnPr>
                                <a:cxnSpLocks noChangeShapeType="1"/>
                              </wps:cNvCnPr>
                              <wps:spPr bwMode="auto">
                                <a:xfrm flipH="1">
                                  <a:off x="6308" y="4433"/>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5" name="AutoShape 232"/>
                              <wps:cNvCnPr>
                                <a:cxnSpLocks noChangeShapeType="1"/>
                              </wps:cNvCnPr>
                              <wps:spPr bwMode="auto">
                                <a:xfrm flipV="1">
                                  <a:off x="2977" y="4392"/>
                                  <a:ext cx="540" cy="157"/>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6" name="AutoShape 234"/>
                              <wps:cNvCnPr>
                                <a:cxnSpLocks noChangeShapeType="1"/>
                              </wps:cNvCnPr>
                              <wps:spPr bwMode="auto">
                                <a:xfrm>
                                  <a:off x="2898" y="4997"/>
                                  <a:ext cx="529"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7" name="AutoShape 238"/>
                              <wps:cNvCnPr>
                                <a:cxnSpLocks noChangeShapeType="1"/>
                              </wps:cNvCnPr>
                              <wps:spPr bwMode="auto">
                                <a:xfrm flipH="1">
                                  <a:off x="2305" y="5334"/>
                                  <a:ext cx="30" cy="38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8" name="AutoShape 239"/>
                              <wps:cNvCnPr>
                                <a:cxnSpLocks noChangeShapeType="1"/>
                              </wps:cNvCnPr>
                              <wps:spPr bwMode="auto">
                                <a:xfrm flipH="1">
                                  <a:off x="1894" y="4811"/>
                                  <a:ext cx="361" cy="317"/>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9" name="AutoShape 246"/>
                              <wps:cNvCnPr>
                                <a:cxnSpLocks noChangeShapeType="1"/>
                              </wps:cNvCnPr>
                              <wps:spPr bwMode="auto">
                                <a:xfrm flipV="1">
                                  <a:off x="2842" y="6066"/>
                                  <a:ext cx="585" cy="142"/>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70" name="Rectangle 135"/>
                              <wps:cNvSpPr>
                                <a:spLocks noChangeArrowheads="1"/>
                              </wps:cNvSpPr>
                              <wps:spPr bwMode="auto">
                                <a:xfrm>
                                  <a:off x="1587" y="7410"/>
                                  <a:ext cx="2751" cy="338"/>
                                </a:xfrm>
                                <a:prstGeom prst="rect">
                                  <a:avLst/>
                                </a:prstGeom>
                                <a:solidFill>
                                  <a:srgbClr val="FFFFFF"/>
                                </a:solidFill>
                                <a:ln w="9525">
                                  <a:solidFill>
                                    <a:srgbClr val="FFFFFF"/>
                                  </a:solidFill>
                                  <a:miter lim="800000"/>
                                  <a:headEnd/>
                                  <a:tailEnd/>
                                </a:ln>
                              </wps:spPr>
                              <wps:txbx>
                                <w:txbxContent>
                                  <w:p w14:paraId="6A577F8B" w14:textId="77777777" w:rsidR="002C6671" w:rsidRPr="00463E8B" w:rsidRDefault="002C6671" w:rsidP="008E500B">
                                    <w:pPr>
                                      <w:jc w:val="center"/>
                                      <w:rPr>
                                        <w:sz w:val="16"/>
                                        <w:szCs w:val="16"/>
                                      </w:rPr>
                                    </w:pPr>
                                    <w:r>
                                      <w:rPr>
                                        <w:sz w:val="16"/>
                                        <w:szCs w:val="16"/>
                                      </w:rPr>
                                      <w:t>Этажный тепловой шкаф</w:t>
                                    </w:r>
                                  </w:p>
                                </w:txbxContent>
                              </wps:txbx>
                              <wps:bodyPr rot="0" vert="horz" wrap="square" lIns="91440" tIns="45720" rIns="91440" bIns="45720" anchor="t" anchorCtr="0" upright="1">
                                <a:noAutofit/>
                              </wps:bodyPr>
                            </wps:wsp>
                            <wps:wsp>
                              <wps:cNvPr id="71" name="Rectangle 253"/>
                              <wps:cNvSpPr>
                                <a:spLocks noChangeArrowheads="1"/>
                              </wps:cNvSpPr>
                              <wps:spPr bwMode="auto">
                                <a:xfrm>
                                  <a:off x="4477" y="7398"/>
                                  <a:ext cx="2472" cy="371"/>
                                </a:xfrm>
                                <a:prstGeom prst="rect">
                                  <a:avLst/>
                                </a:prstGeom>
                                <a:solidFill>
                                  <a:srgbClr val="FFFFFF"/>
                                </a:solidFill>
                                <a:ln w="9525">
                                  <a:solidFill>
                                    <a:srgbClr val="FFFFFF"/>
                                  </a:solidFill>
                                  <a:miter lim="800000"/>
                                  <a:headEnd/>
                                  <a:tailEnd/>
                                </a:ln>
                              </wps:spPr>
                              <wps:txbx>
                                <w:txbxContent>
                                  <w:p w14:paraId="53039AD0" w14:textId="77777777" w:rsidR="002C6671" w:rsidRPr="00EB7C35" w:rsidRDefault="002C6671" w:rsidP="008E500B">
                                    <w:pPr>
                                      <w:rPr>
                                        <w:sz w:val="16"/>
                                        <w:szCs w:val="16"/>
                                      </w:rPr>
                                    </w:pPr>
                                    <w:r>
                                      <w:rPr>
                                        <w:sz w:val="16"/>
                                        <w:szCs w:val="16"/>
                                      </w:rPr>
                                      <w:t xml:space="preserve">  Помещение Заказчика</w:t>
                                    </w:r>
                                  </w:p>
                                </w:txbxContent>
                              </wps:txbx>
                              <wps:bodyPr rot="0" vert="horz" wrap="square" lIns="91440" tIns="45720" rIns="91440" bIns="45720" anchor="t" anchorCtr="0" upright="1">
                                <a:noAutofit/>
                              </wps:bodyPr>
                            </wps:wsp>
                            <wps:wsp>
                              <wps:cNvPr id="72" name="Rectangle 254"/>
                              <wps:cNvSpPr>
                                <a:spLocks noChangeArrowheads="1"/>
                              </wps:cNvSpPr>
                              <wps:spPr bwMode="auto">
                                <a:xfrm>
                                  <a:off x="2174" y="3241"/>
                                  <a:ext cx="308" cy="304"/>
                                </a:xfrm>
                                <a:prstGeom prst="rect">
                                  <a:avLst/>
                                </a:prstGeom>
                                <a:solidFill>
                                  <a:srgbClr val="FFFFFF"/>
                                </a:solidFill>
                                <a:ln w="9525">
                                  <a:solidFill>
                                    <a:srgbClr val="FFFFFF"/>
                                  </a:solidFill>
                                  <a:miter lim="800000"/>
                                  <a:headEnd/>
                                  <a:tailEnd/>
                                </a:ln>
                              </wps:spPr>
                              <wps:txbx>
                                <w:txbxContent>
                                  <w:p w14:paraId="3E164AD5" w14:textId="77777777" w:rsidR="002C6671" w:rsidRPr="00463E8B" w:rsidRDefault="002C6671" w:rsidP="008E500B">
                                    <w:pPr>
                                      <w:rPr>
                                        <w:sz w:val="14"/>
                                        <w:szCs w:val="14"/>
                                      </w:rPr>
                                    </w:pPr>
                                    <w:r>
                                      <w:rPr>
                                        <w:sz w:val="14"/>
                                        <w:szCs w:val="14"/>
                                      </w:rPr>
                                      <w:t>1</w:t>
                                    </w:r>
                                  </w:p>
                                </w:txbxContent>
                              </wps:txbx>
                              <wps:bodyPr rot="0" vert="horz" wrap="square" lIns="91440" tIns="45720" rIns="91440" bIns="45720" anchor="t" anchorCtr="0" upright="1">
                                <a:noAutofit/>
                              </wps:bodyPr>
                            </wps:wsp>
                            <wps:wsp>
                              <wps:cNvPr id="73" name="Rectangle 138"/>
                              <wps:cNvSpPr>
                                <a:spLocks noChangeArrowheads="1"/>
                              </wps:cNvSpPr>
                              <wps:spPr bwMode="auto">
                                <a:xfrm>
                                  <a:off x="2174" y="4507"/>
                                  <a:ext cx="308" cy="304"/>
                                </a:xfrm>
                                <a:prstGeom prst="rect">
                                  <a:avLst/>
                                </a:prstGeom>
                                <a:solidFill>
                                  <a:srgbClr val="FFFFFF"/>
                                </a:solidFill>
                                <a:ln w="9525">
                                  <a:solidFill>
                                    <a:srgbClr val="FFFFFF"/>
                                  </a:solidFill>
                                  <a:miter lim="800000"/>
                                  <a:headEnd/>
                                  <a:tailEnd/>
                                </a:ln>
                              </wps:spPr>
                              <wps:txbx>
                                <w:txbxContent>
                                  <w:p w14:paraId="0B11D180" w14:textId="77777777" w:rsidR="002C6671" w:rsidRPr="00463E8B" w:rsidRDefault="002C6671" w:rsidP="008E500B">
                                    <w:pPr>
                                      <w:rPr>
                                        <w:sz w:val="14"/>
                                        <w:szCs w:val="14"/>
                                      </w:rPr>
                                    </w:pPr>
                                    <w:r>
                                      <w:rPr>
                                        <w:sz w:val="14"/>
                                        <w:szCs w:val="14"/>
                                      </w:rPr>
                                      <w:t>2</w:t>
                                    </w:r>
                                  </w:p>
                                </w:txbxContent>
                              </wps:txbx>
                              <wps:bodyPr rot="0" vert="horz" wrap="square" lIns="91440" tIns="45720" rIns="91440" bIns="45720" anchor="t" anchorCtr="0" upright="1">
                                <a:noAutofit/>
                              </wps:bodyPr>
                            </wps:wsp>
                            <wps:wsp>
                              <wps:cNvPr id="74" name="Rectangle 257"/>
                              <wps:cNvSpPr>
                                <a:spLocks noChangeArrowheads="1"/>
                              </wps:cNvSpPr>
                              <wps:spPr bwMode="auto">
                                <a:xfrm>
                                  <a:off x="3749" y="3338"/>
                                  <a:ext cx="552" cy="399"/>
                                </a:xfrm>
                                <a:prstGeom prst="rect">
                                  <a:avLst/>
                                </a:prstGeom>
                                <a:solidFill>
                                  <a:srgbClr val="FFFFFF"/>
                                </a:solidFill>
                                <a:ln w="9525">
                                  <a:solidFill>
                                    <a:srgbClr val="FFFFFF"/>
                                  </a:solidFill>
                                  <a:miter lim="800000"/>
                                  <a:headEnd/>
                                  <a:tailEnd/>
                                </a:ln>
                              </wps:spPr>
                              <wps:txbx>
                                <w:txbxContent>
                                  <w:p w14:paraId="790C97C4" w14:textId="77777777" w:rsidR="002C6671" w:rsidRPr="00463E8B" w:rsidRDefault="002C6671" w:rsidP="008E500B">
                                    <w:pPr>
                                      <w:rPr>
                                        <w:sz w:val="14"/>
                                        <w:szCs w:val="14"/>
                                      </w:rPr>
                                    </w:pPr>
                                    <w:r>
                                      <w:rPr>
                                        <w:sz w:val="14"/>
                                        <w:szCs w:val="14"/>
                                      </w:rPr>
                                      <w:t>9</w:t>
                                    </w:r>
                                  </w:p>
                                </w:txbxContent>
                              </wps:txbx>
                              <wps:bodyPr rot="0" vert="horz" wrap="square" lIns="91440" tIns="45720" rIns="91440" bIns="45720" anchor="t" anchorCtr="0" upright="1">
                                <a:noAutofit/>
                              </wps:bodyPr>
                            </wps:wsp>
                            <wps:wsp>
                              <wps:cNvPr id="75" name="Rectangle 261"/>
                              <wps:cNvSpPr>
                                <a:spLocks noChangeArrowheads="1"/>
                              </wps:cNvSpPr>
                              <wps:spPr bwMode="auto">
                                <a:xfrm>
                                  <a:off x="6394" y="4129"/>
                                  <a:ext cx="647" cy="304"/>
                                </a:xfrm>
                                <a:prstGeom prst="rect">
                                  <a:avLst/>
                                </a:prstGeom>
                                <a:solidFill>
                                  <a:srgbClr val="FFFFFF"/>
                                </a:solidFill>
                                <a:ln w="9525">
                                  <a:solidFill>
                                    <a:srgbClr val="FFFFFF"/>
                                  </a:solidFill>
                                  <a:miter lim="800000"/>
                                  <a:headEnd/>
                                  <a:tailEnd/>
                                </a:ln>
                              </wps:spPr>
                              <wps:txbx>
                                <w:txbxContent>
                                  <w:p w14:paraId="3F88E11A" w14:textId="77777777" w:rsidR="002C6671" w:rsidRPr="00463E8B" w:rsidRDefault="002C6671" w:rsidP="008E500B">
                                    <w:pPr>
                                      <w:rPr>
                                        <w:sz w:val="14"/>
                                        <w:szCs w:val="14"/>
                                      </w:rPr>
                                    </w:pPr>
                                    <w:r>
                                      <w:rPr>
                                        <w:sz w:val="14"/>
                                        <w:szCs w:val="14"/>
                                      </w:rPr>
                                      <w:t>10</w:t>
                                    </w:r>
                                  </w:p>
                                </w:txbxContent>
                              </wps:txbx>
                              <wps:bodyPr rot="0" vert="horz" wrap="square" lIns="91440" tIns="45720" rIns="91440" bIns="45720" anchor="t" anchorCtr="0" upright="1">
                                <a:noAutofit/>
                              </wps:bodyPr>
                            </wps:wsp>
                            <wps:wsp>
                              <wps:cNvPr id="76" name="Rectangle 264"/>
                              <wps:cNvSpPr>
                                <a:spLocks noChangeArrowheads="1"/>
                              </wps:cNvSpPr>
                              <wps:spPr bwMode="auto">
                                <a:xfrm>
                                  <a:off x="2187" y="5030"/>
                                  <a:ext cx="308" cy="304"/>
                                </a:xfrm>
                                <a:prstGeom prst="rect">
                                  <a:avLst/>
                                </a:prstGeom>
                                <a:solidFill>
                                  <a:srgbClr val="FFFFFF"/>
                                </a:solidFill>
                                <a:ln w="9525">
                                  <a:solidFill>
                                    <a:srgbClr val="FFFFFF"/>
                                  </a:solidFill>
                                  <a:miter lim="800000"/>
                                  <a:headEnd/>
                                  <a:tailEnd/>
                                </a:ln>
                              </wps:spPr>
                              <wps:txbx>
                                <w:txbxContent>
                                  <w:p w14:paraId="3C5C0B59" w14:textId="77777777" w:rsidR="002C6671" w:rsidRPr="00463E8B" w:rsidRDefault="002C6671" w:rsidP="008E500B">
                                    <w:pPr>
                                      <w:rPr>
                                        <w:sz w:val="14"/>
                                        <w:szCs w:val="14"/>
                                      </w:rPr>
                                    </w:pPr>
                                    <w:r>
                                      <w:rPr>
                                        <w:sz w:val="14"/>
                                        <w:szCs w:val="14"/>
                                      </w:rPr>
                                      <w:t>3</w:t>
                                    </w:r>
                                  </w:p>
                                </w:txbxContent>
                              </wps:txbx>
                              <wps:bodyPr rot="0" vert="horz" wrap="square" lIns="91440" tIns="45720" rIns="91440" bIns="45720" anchor="t" anchorCtr="0" upright="1">
                                <a:noAutofit/>
                              </wps:bodyPr>
                            </wps:wsp>
                            <wps:wsp>
                              <wps:cNvPr id="77" name="Rectangle 269"/>
                              <wps:cNvSpPr>
                                <a:spLocks noChangeArrowheads="1"/>
                              </wps:cNvSpPr>
                              <wps:spPr bwMode="auto">
                                <a:xfrm>
                                  <a:off x="3934" y="6132"/>
                                  <a:ext cx="367" cy="304"/>
                                </a:xfrm>
                                <a:prstGeom prst="rect">
                                  <a:avLst/>
                                </a:prstGeom>
                                <a:solidFill>
                                  <a:srgbClr val="FFFFFF"/>
                                </a:solidFill>
                                <a:ln w="9525">
                                  <a:solidFill>
                                    <a:srgbClr val="FFFFFF"/>
                                  </a:solidFill>
                                  <a:miter lim="800000"/>
                                  <a:headEnd/>
                                  <a:tailEnd/>
                                </a:ln>
                              </wps:spPr>
                              <wps:txbx>
                                <w:txbxContent>
                                  <w:p w14:paraId="61F2A0F3" w14:textId="77777777" w:rsidR="002C6671" w:rsidRPr="00463E8B" w:rsidRDefault="002C6671" w:rsidP="008E500B">
                                    <w:pPr>
                                      <w:rPr>
                                        <w:sz w:val="14"/>
                                        <w:szCs w:val="14"/>
                                      </w:rPr>
                                    </w:pPr>
                                    <w:r>
                                      <w:rPr>
                                        <w:sz w:val="14"/>
                                        <w:szCs w:val="14"/>
                                      </w:rPr>
                                      <w:t>9</w:t>
                                    </w:r>
                                  </w:p>
                                </w:txbxContent>
                              </wps:txbx>
                              <wps:bodyPr rot="0" vert="horz" wrap="square" lIns="91440" tIns="45720" rIns="91440" bIns="45720" anchor="t" anchorCtr="0" upright="1">
                                <a:noAutofit/>
                              </wps:bodyPr>
                            </wps:wsp>
                            <wps:wsp>
                              <wps:cNvPr id="78" name="Rectangle 272"/>
                              <wps:cNvSpPr>
                                <a:spLocks noChangeArrowheads="1"/>
                              </wps:cNvSpPr>
                              <wps:spPr bwMode="auto">
                                <a:xfrm>
                                  <a:off x="2532" y="6087"/>
                                  <a:ext cx="308" cy="304"/>
                                </a:xfrm>
                                <a:prstGeom prst="rect">
                                  <a:avLst/>
                                </a:prstGeom>
                                <a:solidFill>
                                  <a:srgbClr val="FFFFFF"/>
                                </a:solidFill>
                                <a:ln w="9525">
                                  <a:solidFill>
                                    <a:srgbClr val="FFFFFF"/>
                                  </a:solidFill>
                                  <a:miter lim="800000"/>
                                  <a:headEnd/>
                                  <a:tailEnd/>
                                </a:ln>
                              </wps:spPr>
                              <wps:txbx>
                                <w:txbxContent>
                                  <w:p w14:paraId="3601A9CD" w14:textId="77777777" w:rsidR="002C6671" w:rsidRPr="00463E8B" w:rsidRDefault="002C6671" w:rsidP="008E500B">
                                    <w:pPr>
                                      <w:rPr>
                                        <w:sz w:val="14"/>
                                        <w:szCs w:val="14"/>
                                      </w:rPr>
                                    </w:pPr>
                                    <w:r>
                                      <w:rPr>
                                        <w:sz w:val="14"/>
                                        <w:szCs w:val="14"/>
                                      </w:rPr>
                                      <w:t>4</w:t>
                                    </w:r>
                                  </w:p>
                                </w:txbxContent>
                              </wps:txbx>
                              <wps:bodyPr rot="0" vert="horz" wrap="square" lIns="91440" tIns="45720" rIns="91440" bIns="45720" anchor="t" anchorCtr="0" upright="1">
                                <a:noAutofit/>
                              </wps:bodyPr>
                            </wps:wsp>
                            <wps:wsp>
                              <wps:cNvPr id="79" name="Rectangle 273"/>
                              <wps:cNvSpPr>
                                <a:spLocks noChangeArrowheads="1"/>
                              </wps:cNvSpPr>
                              <wps:spPr bwMode="auto">
                                <a:xfrm>
                                  <a:off x="2590" y="6388"/>
                                  <a:ext cx="308" cy="304"/>
                                </a:xfrm>
                                <a:prstGeom prst="rect">
                                  <a:avLst/>
                                </a:prstGeom>
                                <a:solidFill>
                                  <a:srgbClr val="FFFFFF"/>
                                </a:solidFill>
                                <a:ln w="9525">
                                  <a:solidFill>
                                    <a:srgbClr val="FFFFFF"/>
                                  </a:solidFill>
                                  <a:miter lim="800000"/>
                                  <a:headEnd/>
                                  <a:tailEnd/>
                                </a:ln>
                              </wps:spPr>
                              <wps:txbx>
                                <w:txbxContent>
                                  <w:p w14:paraId="283E7A29" w14:textId="77777777" w:rsidR="002C6671" w:rsidRPr="00463E8B" w:rsidRDefault="002C6671" w:rsidP="008E500B">
                                    <w:pPr>
                                      <w:rPr>
                                        <w:sz w:val="14"/>
                                        <w:szCs w:val="14"/>
                                      </w:rPr>
                                    </w:pPr>
                                    <w:r>
                                      <w:rPr>
                                        <w:sz w:val="14"/>
                                        <w:szCs w:val="14"/>
                                      </w:rPr>
                                      <w:t>7</w:t>
                                    </w:r>
                                  </w:p>
                                </w:txbxContent>
                              </wps:txbx>
                              <wps:bodyPr rot="0" vert="horz" wrap="square" lIns="91440" tIns="45720" rIns="91440" bIns="45720" anchor="t" anchorCtr="0" upright="1">
                                <a:noAutofit/>
                              </wps:bodyPr>
                            </wps:wsp>
                            <wps:wsp>
                              <wps:cNvPr id="80" name="Rectangle 274"/>
                              <wps:cNvSpPr>
                                <a:spLocks noChangeArrowheads="1"/>
                              </wps:cNvSpPr>
                              <wps:spPr bwMode="auto">
                                <a:xfrm>
                                  <a:off x="2643" y="6776"/>
                                  <a:ext cx="308" cy="304"/>
                                </a:xfrm>
                                <a:prstGeom prst="rect">
                                  <a:avLst/>
                                </a:prstGeom>
                                <a:solidFill>
                                  <a:srgbClr val="FFFFFF"/>
                                </a:solidFill>
                                <a:ln w="9525">
                                  <a:solidFill>
                                    <a:srgbClr val="FFFFFF"/>
                                  </a:solidFill>
                                  <a:miter lim="800000"/>
                                  <a:headEnd/>
                                  <a:tailEnd/>
                                </a:ln>
                              </wps:spPr>
                              <wps:txbx>
                                <w:txbxContent>
                                  <w:p w14:paraId="7FC6A647" w14:textId="77777777" w:rsidR="002C6671" w:rsidRPr="00463E8B" w:rsidRDefault="002C6671" w:rsidP="008E500B">
                                    <w:pPr>
                                      <w:rPr>
                                        <w:sz w:val="14"/>
                                        <w:szCs w:val="14"/>
                                      </w:rPr>
                                    </w:pPr>
                                    <w:r>
                                      <w:rPr>
                                        <w:sz w:val="14"/>
                                        <w:szCs w:val="14"/>
                                      </w:rPr>
                                      <w:t>8</w:t>
                                    </w:r>
                                  </w:p>
                                </w:txbxContent>
                              </wps:txbx>
                              <wps:bodyPr rot="0" vert="horz" wrap="square" lIns="91440" tIns="45720" rIns="91440" bIns="45720" anchor="t" anchorCtr="0" upright="1">
                                <a:noAutofit/>
                              </wps:bodyPr>
                            </wps:wsp>
                            <wps:wsp>
                              <wps:cNvPr id="81" name="Rectangle 276"/>
                              <wps:cNvSpPr>
                                <a:spLocks noChangeArrowheads="1"/>
                              </wps:cNvSpPr>
                              <wps:spPr bwMode="auto">
                                <a:xfrm>
                                  <a:off x="2590" y="4824"/>
                                  <a:ext cx="308" cy="304"/>
                                </a:xfrm>
                                <a:prstGeom prst="rect">
                                  <a:avLst/>
                                </a:prstGeom>
                                <a:solidFill>
                                  <a:srgbClr val="FFFFFF"/>
                                </a:solidFill>
                                <a:ln w="9525">
                                  <a:solidFill>
                                    <a:srgbClr val="FFFFFF"/>
                                  </a:solidFill>
                                  <a:miter lim="800000"/>
                                  <a:headEnd/>
                                  <a:tailEnd/>
                                </a:ln>
                              </wps:spPr>
                              <wps:txbx>
                                <w:txbxContent>
                                  <w:p w14:paraId="4B9588F8" w14:textId="77777777" w:rsidR="002C6671" w:rsidRPr="00463E8B" w:rsidRDefault="002C6671" w:rsidP="008E500B">
                                    <w:pPr>
                                      <w:rPr>
                                        <w:sz w:val="14"/>
                                        <w:szCs w:val="14"/>
                                      </w:rPr>
                                    </w:pPr>
                                    <w:r>
                                      <w:rPr>
                                        <w:sz w:val="14"/>
                                        <w:szCs w:val="14"/>
                                      </w:rPr>
                                      <w:t>6</w:t>
                                    </w:r>
                                  </w:p>
                                </w:txbxContent>
                              </wps:txbx>
                              <wps:bodyPr rot="0" vert="horz" wrap="square" lIns="91440" tIns="45720" rIns="91440" bIns="45720" anchor="t" anchorCtr="0" upright="1">
                                <a:noAutofit/>
                              </wps:bodyPr>
                            </wps:wsp>
                            <wps:wsp>
                              <wps:cNvPr id="82" name="Rectangle 277"/>
                              <wps:cNvSpPr>
                                <a:spLocks noChangeArrowheads="1"/>
                              </wps:cNvSpPr>
                              <wps:spPr bwMode="auto">
                                <a:xfrm>
                                  <a:off x="2704" y="4419"/>
                                  <a:ext cx="308" cy="304"/>
                                </a:xfrm>
                                <a:prstGeom prst="rect">
                                  <a:avLst/>
                                </a:prstGeom>
                                <a:solidFill>
                                  <a:srgbClr val="FFFFFF"/>
                                </a:solidFill>
                                <a:ln w="9525">
                                  <a:solidFill>
                                    <a:srgbClr val="FFFFFF"/>
                                  </a:solidFill>
                                  <a:miter lim="800000"/>
                                  <a:headEnd/>
                                  <a:tailEnd/>
                                </a:ln>
                              </wps:spPr>
                              <wps:txbx>
                                <w:txbxContent>
                                  <w:p w14:paraId="1DCBC1F1" w14:textId="77777777" w:rsidR="002C6671" w:rsidRPr="00463E8B" w:rsidRDefault="002C6671" w:rsidP="008E500B">
                                    <w:pPr>
                                      <w:rPr>
                                        <w:sz w:val="14"/>
                                        <w:szCs w:val="14"/>
                                      </w:rPr>
                                    </w:pPr>
                                    <w:r>
                                      <w:rPr>
                                        <w:sz w:val="14"/>
                                        <w:szCs w:val="14"/>
                                      </w:rPr>
                                      <w:t>4</w:t>
                                    </w:r>
                                  </w:p>
                                </w:txbxContent>
                              </wps:txbx>
                              <wps:bodyPr rot="0" vert="horz" wrap="square" lIns="91440" tIns="45720" rIns="91440" bIns="45720" anchor="t" anchorCtr="0" upright="1">
                                <a:noAutofit/>
                              </wps:bodyPr>
                            </wps:wsp>
                            <wps:wsp>
                              <wps:cNvPr id="83" name="Rectangle 278"/>
                              <wps:cNvSpPr>
                                <a:spLocks noChangeArrowheads="1"/>
                              </wps:cNvSpPr>
                              <wps:spPr bwMode="auto">
                                <a:xfrm>
                                  <a:off x="3861" y="4549"/>
                                  <a:ext cx="308" cy="304"/>
                                </a:xfrm>
                                <a:prstGeom prst="rect">
                                  <a:avLst/>
                                </a:prstGeom>
                                <a:solidFill>
                                  <a:srgbClr val="FFFFFF"/>
                                </a:solidFill>
                                <a:ln w="9525">
                                  <a:solidFill>
                                    <a:srgbClr val="FFFFFF"/>
                                  </a:solidFill>
                                  <a:miter lim="800000"/>
                                  <a:headEnd/>
                                  <a:tailEnd/>
                                </a:ln>
                              </wps:spPr>
                              <wps:txbx>
                                <w:txbxContent>
                                  <w:p w14:paraId="0FB12CE7" w14:textId="77777777" w:rsidR="002C6671" w:rsidRPr="00463E8B" w:rsidRDefault="002C6671" w:rsidP="008E500B">
                                    <w:pPr>
                                      <w:rPr>
                                        <w:sz w:val="14"/>
                                        <w:szCs w:val="14"/>
                                      </w:rPr>
                                    </w:pPr>
                                    <w:r>
                                      <w:rPr>
                                        <w:sz w:val="14"/>
                                        <w:szCs w:val="14"/>
                                      </w:rPr>
                                      <w:t>5</w:t>
                                    </w:r>
                                  </w:p>
                                </w:txbxContent>
                              </wps:txbx>
                              <wps:bodyPr rot="0" vert="horz" wrap="square" lIns="91440" tIns="45720" rIns="91440" bIns="45720" anchor="t" anchorCtr="0" upright="1">
                                <a:noAutofit/>
                              </wps:bodyPr>
                            </wps:wsp>
                            <wps:wsp>
                              <wps:cNvPr id="84" name="Rectangle 279"/>
                              <wps:cNvSpPr>
                                <a:spLocks noChangeArrowheads="1"/>
                              </wps:cNvSpPr>
                              <wps:spPr bwMode="auto">
                                <a:xfrm>
                                  <a:off x="2258" y="3557"/>
                                  <a:ext cx="308" cy="304"/>
                                </a:xfrm>
                                <a:prstGeom prst="rect">
                                  <a:avLst/>
                                </a:prstGeom>
                                <a:solidFill>
                                  <a:srgbClr val="FFFFFF"/>
                                </a:solidFill>
                                <a:ln w="9525">
                                  <a:solidFill>
                                    <a:srgbClr val="FFFFFF"/>
                                  </a:solidFill>
                                  <a:miter lim="800000"/>
                                  <a:headEnd/>
                                  <a:tailEnd/>
                                </a:ln>
                              </wps:spPr>
                              <wps:txbx>
                                <w:txbxContent>
                                  <w:p w14:paraId="76D29760" w14:textId="77777777" w:rsidR="002C6671" w:rsidRPr="00463E8B" w:rsidRDefault="002C6671" w:rsidP="008E500B">
                                    <w:pPr>
                                      <w:rPr>
                                        <w:sz w:val="14"/>
                                        <w:szCs w:val="14"/>
                                      </w:rPr>
                                    </w:pPr>
                                    <w:r>
                                      <w:rPr>
                                        <w:sz w:val="14"/>
                                        <w:szCs w:val="14"/>
                                      </w:rPr>
                                      <w:t>3</w:t>
                                    </w:r>
                                  </w:p>
                                </w:txbxContent>
                              </wps:txbx>
                              <wps:bodyPr rot="0" vert="horz" wrap="square" lIns="91440" tIns="45720" rIns="91440" bIns="45720" anchor="t" anchorCtr="0" upright="1">
                                <a:noAutofit/>
                              </wps:bodyPr>
                            </wps:wsp>
                            <wps:wsp>
                              <wps:cNvPr id="85" name="AutoShape 236"/>
                              <wps:cNvCnPr>
                                <a:cxnSpLocks noChangeShapeType="1"/>
                              </wps:cNvCnPr>
                              <wps:spPr bwMode="auto">
                                <a:xfrm flipH="1">
                                  <a:off x="2382" y="3830"/>
                                  <a:ext cx="82" cy="21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86" name="AutoShape 224"/>
                              <wps:cNvCnPr>
                                <a:cxnSpLocks noChangeShapeType="1"/>
                              </wps:cNvCnPr>
                              <wps:spPr bwMode="auto">
                                <a:xfrm flipH="1">
                                  <a:off x="2065" y="3526"/>
                                  <a:ext cx="317" cy="14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87" name="AutoShape 280"/>
                              <wps:cNvCnPr>
                                <a:cxnSpLocks noChangeShapeType="1"/>
                              </wps:cNvCnPr>
                              <wps:spPr bwMode="auto">
                                <a:xfrm flipH="1">
                                  <a:off x="2564" y="1568"/>
                                  <a:ext cx="34" cy="5754"/>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8" name="AutoShape 248"/>
                              <wps:cNvCnPr>
                                <a:cxnSpLocks noChangeShapeType="1"/>
                              </wps:cNvCnPr>
                              <wps:spPr bwMode="auto">
                                <a:xfrm flipV="1">
                                  <a:off x="2842" y="6388"/>
                                  <a:ext cx="533" cy="15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89" name="AutoShape 249"/>
                              <wps:cNvCnPr>
                                <a:cxnSpLocks noChangeShapeType="1"/>
                              </wps:cNvCnPr>
                              <wps:spPr bwMode="auto">
                                <a:xfrm flipV="1">
                                  <a:off x="2898" y="6714"/>
                                  <a:ext cx="462" cy="182"/>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90" name="AutoShape 233"/>
                              <wps:cNvCnPr>
                                <a:cxnSpLocks noChangeShapeType="1"/>
                              </wps:cNvCnPr>
                              <wps:spPr bwMode="auto">
                                <a:xfrm flipH="1">
                                  <a:off x="3647" y="4723"/>
                                  <a:ext cx="346"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91" name="AutoShape 247"/>
                              <wps:cNvCnPr>
                                <a:cxnSpLocks noChangeShapeType="1"/>
                              </wps:cNvCnPr>
                              <wps:spPr bwMode="auto">
                                <a:xfrm flipH="1">
                                  <a:off x="3517" y="6581"/>
                                  <a:ext cx="162" cy="1"/>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92" name="AutoShape 230"/>
                              <wps:cNvCnPr>
                                <a:cxnSpLocks noChangeShapeType="1"/>
                              </wps:cNvCnPr>
                              <wps:spPr bwMode="auto">
                                <a:xfrm>
                                  <a:off x="3993" y="3587"/>
                                  <a:ext cx="65" cy="24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93" name="Rectangle 283"/>
                              <wps:cNvSpPr>
                                <a:spLocks noChangeArrowheads="1"/>
                              </wps:cNvSpPr>
                              <wps:spPr bwMode="auto">
                                <a:xfrm>
                                  <a:off x="2842" y="2727"/>
                                  <a:ext cx="533" cy="304"/>
                                </a:xfrm>
                                <a:prstGeom prst="rect">
                                  <a:avLst/>
                                </a:prstGeom>
                                <a:solidFill>
                                  <a:srgbClr val="FFFFFF"/>
                                </a:solidFill>
                                <a:ln w="9525">
                                  <a:solidFill>
                                    <a:srgbClr val="FFFFFF"/>
                                  </a:solidFill>
                                  <a:miter lim="800000"/>
                                  <a:headEnd/>
                                  <a:tailEnd/>
                                </a:ln>
                              </wps:spPr>
                              <wps:txbx>
                                <w:txbxContent>
                                  <w:p w14:paraId="70F5E91E" w14:textId="77777777" w:rsidR="002C6671" w:rsidRPr="00463E8B" w:rsidRDefault="002C6671" w:rsidP="008E500B">
                                    <w:pPr>
                                      <w:rPr>
                                        <w:sz w:val="14"/>
                                        <w:szCs w:val="14"/>
                                      </w:rPr>
                                    </w:pPr>
                                    <w:r>
                                      <w:rPr>
                                        <w:sz w:val="14"/>
                                        <w:szCs w:val="14"/>
                                      </w:rPr>
                                      <w:t>11</w:t>
                                    </w:r>
                                  </w:p>
                                </w:txbxContent>
                              </wps:txbx>
                              <wps:bodyPr rot="0" vert="horz" wrap="square" lIns="91440" tIns="45720" rIns="91440" bIns="45720" anchor="t" anchorCtr="0" upright="1">
                                <a:noAutofit/>
                              </wps:bodyPr>
                            </wps:wsp>
                            <wps:wsp>
                              <wps:cNvPr id="94" name="AutoShape 282"/>
                              <wps:cNvCnPr>
                                <a:cxnSpLocks noChangeShapeType="1"/>
                              </wps:cNvCnPr>
                              <wps:spPr bwMode="auto">
                                <a:xfrm flipH="1">
                                  <a:off x="2598" y="2925"/>
                                  <a:ext cx="379"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95" name="AutoShape 284"/>
                              <wps:cNvCnPr>
                                <a:cxnSpLocks noChangeShapeType="1"/>
                              </wps:cNvCnPr>
                              <wps:spPr bwMode="auto">
                                <a:xfrm flipV="1">
                                  <a:off x="3477" y="6237"/>
                                  <a:ext cx="74" cy="110"/>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96" name="AutoShape 294"/>
                              <wps:cNvCnPr>
                                <a:cxnSpLocks noChangeShapeType="1"/>
                              </wps:cNvCnPr>
                              <wps:spPr bwMode="auto">
                                <a:xfrm>
                                  <a:off x="3525" y="5995"/>
                                  <a:ext cx="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AutoShape 295"/>
                              <wps:cNvCnPr>
                                <a:cxnSpLocks noChangeShapeType="1"/>
                              </wps:cNvCnPr>
                              <wps:spPr bwMode="auto">
                                <a:xfrm>
                                  <a:off x="3630" y="6011"/>
                                  <a:ext cx="0" cy="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AutoShape 296"/>
                              <wps:cNvCnPr>
                                <a:cxnSpLocks noChangeShapeType="1"/>
                              </wps:cNvCnPr>
                              <wps:spPr bwMode="auto">
                                <a:xfrm>
                                  <a:off x="3580" y="4392"/>
                                  <a:ext cx="11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297"/>
                              <wps:cNvCnPr>
                                <a:cxnSpLocks noChangeShapeType="1"/>
                              </wps:cNvCnPr>
                              <wps:spPr bwMode="auto">
                                <a:xfrm>
                                  <a:off x="3697" y="4392"/>
                                  <a:ext cx="0" cy="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Rectangle 147"/>
                              <wps:cNvSpPr>
                                <a:spLocks noChangeArrowheads="1"/>
                              </wps:cNvSpPr>
                              <wps:spPr bwMode="auto">
                                <a:xfrm rot="5400000">
                                  <a:off x="3449" y="4674"/>
                                  <a:ext cx="255" cy="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 name="AutoShape 243"/>
                              <wps:cNvCnPr>
                                <a:cxnSpLocks noChangeShapeType="1"/>
                              </wps:cNvCnPr>
                              <wps:spPr bwMode="auto">
                                <a:xfrm flipV="1">
                                  <a:off x="4119" y="5896"/>
                                  <a:ext cx="2" cy="312"/>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FEABC0" id="Group 109" o:spid="_x0000_s1122" style="position:absolute;margin-left:9.2pt;margin-top:4.35pt;width:237.75pt;height:298.05pt;z-index:251665408" coordorigin="1587,1568" coordsize="5454,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jTF3g8AAPDXAAAOAAAAZHJzL2Uyb0RvYy54bWzsXdtu49YVfS/QfyD07jHP4V2IJhhY9rRA&#10;2gyaNO+0RF0QilRJeuRJUKDta/sNfegXFAUGSC9Bf0HzR93nwqND8mjkJiZtx3swmJFMWeJlaXGd&#10;tW+ffHq7Sa23SVGu82wyIi/skZVks3y+zpaT0W+/vDoLR1ZZxdk8TvMsmYzeJeXo05c//9knu+04&#10;ofkqT+dJYcGbZOV4t52MVlW1HZ+fl7NVsonLF/k2yWDjIi82cQVPi+X5vIh38O6b9Jzatn++y4v5&#10;tshnSVnCT6di4+glf//FIplVny8WZVJZ6WQE+1bxfwv+7zX79/zlJ/F4WcTb1XomdyP+AXuxidcZ&#10;fKh6q2lcxdZNse681WY9K/IyX1QvZvnmPF8s1rOEHwMcDbFbR/O6yG+2/FiW491yq04TnNrWefrB&#10;bzv79ds3hbWew7XzRlYWb+Aa8Y+1iB2xs7PbLsfwotfF9ovtm0IcIjz8LJ99XcLm8/Z29nwpXmxd&#10;736Vz+EN45sq52fndlFs2FvAcVu3/CK8Uxchua2sGfzQsUnkUtiZGWxzgtCjjicu02wF15L9HvHC&#10;YGTBZuL5Yb3tUv6+53qu+GUfTinbeh6PxQfznZU7x44MIFcezmr5487qF6t4m/CLVbITVp9Vvz6r&#10;vwEsxtkyTayIw459PLyuPqulOKVWll+s4GXJq6LId6sknsNuiaNo/AJ7UsIFOXmO1blyaOiIc1Wf&#10;aRp4RJwp13b4xVZnKh5vi7J6neQbiz2YjArYe34J47eflZU4qfVL2BUt83Q9v1qnKX9SLK8v0sJ6&#10;G8O37or/kdeh8bI0s3aTUeTBxf74W9j8j+kt2C5M43IlPipdssfTvIK/4lA36wroJV1vJqNQvUk8&#10;Zuf1MpvDYcTjKl6n4jEcfZpxSItzKyBync/fwXkucsEdwHXwYJUX34ysHfDGZFT+7iYukpGV/jKD&#10;axUR12VEw5+4XkDhSaFvuda3xNkM3moyqkaWeHhRCXK62Rbr5Qo+ifBzk+Wv4Du0WPMzz6692Cu5&#10;s4DioeAM3ztBEgc4E5d/BxvwBEDcJ57F2T8joeNFUcTPiKQQx7Xh2w5U4Aa0BW8SwKlnJOIFEjo1&#10;/dTAfdzYRuxqQuD/usGZqZjW0GVfJf4Si7iUQUNC9yITN7jZbSZvcIqN+cu/fLeFm1mDjMWv3J2M&#10;Qx/uB+y+5oaccONxTcYSq44jWPo4E5dVETNquMizDEg5LwRDHOHlLGekzIlO0K1DAs/+wXwLgkTS&#10;5kcplB8W3CcYv7ID5Ero28iOLsPL0D1zqX955trT6dmrqwv3zL+CfZo604uLKfk92zXijlfr+TzJ&#10;2L7Xqoy4d7s/S30o9JTSZeo8nDffnasD2MX6f77ToBO6dwB2z2M/H45sHRNgOckNBlhq+6DEELAI&#10;2OY66wjDAokJdaBTrDsoxSrEugSUASe+mmIpE2ZMEHC90hvD/ihBiwQ7IMFSWP508cpXm5Jhe1md&#10;CTXruWJBwu6RUsxSxweRwtg2iuSat8YuIXA3YNil9ISaXaT57mIVFyAQ0jSu2JI0Hh9RB43lWDnY&#10;qg2V7T0rW5O09QZWCp4jsOsSwkX1QdoS34FlIxIvKtvaFaOwZu8QL9h2va/FrEW63n5Vuyq1h+AF&#10;0kMg4NY0JIMUDCTgXyaUDM9+TcaM6S5yB5IMxJYmpqYZHI8IL9ylUdsAqzUDc8LY8rX2wTvuLmqG&#10;Z+fkKgb+HFx6CwIpGvn2qHr9iLoQ3mlauBSChCBtIV4jozlK9dYW7kkEJykQe/kYxe4dV3RGzwmj&#10;Djw0CUseA+nydVC/TtgJueD6LcZFuYAWLljEh/AvY7auXBgoXvZxuQBE3NS6ymI4SbYoF56dXKCR&#10;CcgyQ4Qjvqfo2QkKDgmPxx3MhpqCQft+VPL+yDAamrx6jK6OntX/P6ooGiCiQ8F+7yk4QrqZKBgC&#10;E2LF5oRh2ynDFZsh8ooqmKtgxxSt8Dn9PYAKdokPtwRYtbm210KxpGCRmnfcdEAGrrNcjcktP6E8&#10;BlN4AiJdD+P2KuA6AW0BV2ZDEnF3eILItSqeolQVa55pChmKkJ64gdTEBJKzN8lcSiKW5YgpOi+M&#10;XzuW52DKxTZnPDimHB3hCvTLyQ0HWIYvPDtqLelqMSzCGk8Q0ELCI155McR94FXZvlqGjj9A4M2I&#10;V0paeI1AM/BA8Yl4BUqHZyIdTNE2SKF9IOXgQeCCS96w7Z1JonVEaQcS7bOPEzuq7kcn2oGMX2Nq&#10;GWTlMOx6vsDowTFTvi+mlvFKACz40QIYLHOr454Fer5DT76vJhioCz4Zxy5UAzLu17CrUssclAy6&#10;I/uMqyZMIbfgoTSD47FcN8a7IRTYNrErpC6xuQuBmgE1gynGFuhpDj0m5pgiFY7ri0iFF0GSWRO8&#10;GKnASEW2NLtirM6mKxoeLljMkjZZfpkNbQMaKFb+mCjqPJofiX7DM/EbXFOMLXzAYLGiYN/rJEci&#10;BSMFH6Ngk/0gsg36r2wzSQmIEksp4QlFo63hEMeI42M4NtkPokNCv/E1Y9oZlLaJnAcoGDIrCcx5&#10;wN4NPFnHZEKEA8TZTuDW7azjpAmBKQ/YlaTdfs68uDOZFMKW7ZeRNUNYmWo+pFAeWdGhHYx2MG9r&#10;aPIiwqHs4F+0So1J3QDKCyEJuOFFONARCnMfsP2Tah0JErProkUDpE02mVZ6Z37QYloovOBwlb4E&#10;xi+effwC+kAaAMvrcAaUBtAtlpm9AVBtk2AxuQyLM8FoORRnukrKihp40XOpT39MY1ZqO7LpiN2u&#10;ImZO2V36lmLN+0+40y40ZJBkKsGpS9Ze4sAaOKHRrnRrA69120dw8r7lz7sNNAOBCPAe2kBTZuPP&#10;k3IGDaz3f93/d//dhz/u/77/fv/d/v3Y2v9t/37/n/33H/68/6e1/8f+/Yc/fPgTbPoXvOTfH/4i&#10;NrD79UD0C13iBcINfaNt6CTNCdiNTsSFT3VF38ZVxXvYso7Tk9H866+gezjvfbJYQoN09o1rdN1r&#10;NDpXL7k2vrbRV12+BER4/ZHsve+hwTq26rvfVn2e0hyHvGBK9LzgnvIpuTHctiNgVEKd0d6uo4/Y&#10;PAimQtBIQyONGWkQIeis7qgoLOt3dWdGbgQpnTyvkkCPlYaR5oZ1HSf7OfoSz96XgBp5A3IHKJzX&#10;FLV7HK9QhcyJltpCayNiEbGGsmIqqtUfgmvdSHBt11PzIHkdVQIGLVTQAmqJDVyrexdD6lvfgaRJ&#10;phJcFyr1GyqB1q0lqdjyBFkXuz0MPJCFzUJp57VTaHt+sC36BHe7bTWNIJOSg9sRUcFDSiUUgApa&#10;JuByPE0RjOAeGtzKcNacCYhR9A5uTSXTMJJ8HUWt9AiPdSB8yn4EAnpoQCuTWgf0Q1lt1LFFYNpz&#10;xJfqwNZQusyR3ffot/56ViK2h8a2IdWCihmuD7BAJCE0nuJKpNOO1WHmC6NtmDuISgTHyN1ljBxr&#10;LNmR2e5Qa8iOzA5ljMS3ReehA3F7kPfMwS3niOIaEod6btUsenP6PLMd2qFzIiacDxT6VhPBA+hE&#10;zDj5AOjDRHCYQ/txuj4V+u51tFwj9t34pHuIV1e317d1w125+MGWQFraXKDCKVryR2PaXN/pSa4r&#10;nY/AgfViE8GQzyEFB+wnbDrOyc8BwcqbQgTrCAaItDmYNsbP9Y1gSmTPVodCy4EGgrllzRWzmF/7&#10;vAGssscRwDqAVXzwQMFE3LEHEhEKwK7XKWRiMRcEsNQQykBFAOsAVmHCA4CpiFUMBGAnYOn/zJiQ&#10;Uveggj0YaCAAHPGeRc+bgVWvRwSwDmAVCtQA3BjG0beE8J3adCMQGmlICJ+VDiIDSwZWxhECWAew&#10;CvfpAFZ3K6iS6hvAkPYs4teeLZq3HhgYNXA5PtgQ3Dhnt0UEsA5gFd7TAaw3GewbwE4kS/h8IpJA&#10;NACzxpnIwJKBVcwVAawDWMXwNACDewW38oE0MPUAt0wDdztjIgPrDKxYBQGsA1jF6XQAK8dmCAnh&#10;wTADDuBOIyAEsAZgSAeUrIIA1gAMjV27PjAYswMysO+ClccYOBAt6jUJgTbaQQMLkxw1cK0M3hSi&#10;y6ApFNeYddC3BqY1A8OMDv7FQQCX43L7Bmq7GVrVIg5ySJCBEyiUkdK2BrApEtf/yAM95TiAMBtj&#10;YNeF5q5wjRDAZgArXYcSQpcQhkgcFa3SBlrEOSFLsWQA9iCigQDmmbgmBla6DgGsA9gUiQvUgneI&#10;RRyFumcGYMcTEUBkYDMDYyQu3hokhIrE6WUeKugDAO6zKK/dUYU6clYdFHO0kivZBmYJUzEI7HhU&#10;+dFOm8Eyj4HLPKCFZTcTXqyzpLoYFNs2K4DlRE3590sjaqju4OAmwmpCcGMm/KlMeBb97ZR5NGYt&#10;DQpuj7UuAHATTwzx0MANGxhxe4HIEX2c4GYt5qZxubLexim0moNHYjFQ5DfZnC8LVkk8v5SPq3id&#10;isdwNGkml72flVW9AL4p1pPRt5EdXYaXoYvDEe42HAHGEXQxDX2RpffTsxg5XrrUCY9AFaokbJG5&#10;/zgx/VHsohoZWo2oeJ+mtIXnMIAa6YJb9grwA9Jynl1fSm0iRp4huFGNnFIjLJDcUSOiNdAA4G4v&#10;Ix2ewgmao9ueFiZCCuZ+qo05kbcH5m3oYtyFthhg9xDQ9thaEaDtw0j0pl9NFG+znz9d1i6rJE6r&#10;1cjaTUblZmSlSTYZbZK5PCqU28kmLl9s1rMiL/NF9WKWb87zxWI9S85Zf4BzapO7yW3oe9VFtvDd&#10;+kW2FkB0okikcDhee7w0s0u44wdJHk8a0FWxjrNlmiCiy611u0mzcgz4moxWVbW93/7gDEud0tTG&#10;wNPeMzrqfhc0oO0eXPWi0cHS1NGhIQnGE7V4IitK6ujoxuTpYV09uUikEeXhM83VgyCnYGdsAIr2&#10;3h31hinW+GBjfZ26DYZPYVwPt3iT28qa3cL0M2lZE9HhBaW0PZ2evbq6cM/8KxJ4U2d6gcPQGsPQ&#10;WIvvDm8DmffuXOtS2gOSZktDLxKz2A5sTVj3RKaln6rrIfQ/Lv3ubelnih42Jvj1pDN0vEJ/cWFl&#10;2O3xOfBzHjLkouMJ0i/C9Z7XdabAIHDusPTKCl6YqdxpGE7q/A2kV5z2xKY9QecTgxxQlej9BbIb&#10;9ApNwM14lfR6qsXbo82kQ3q9X3olNiCi7ZuRRoyjF9/MKnKY6wjjFtgfNgZmDD62BQswx5XthVxf&#10;FBQepCz1pJQlYnracXVQJDMxLTJ+C5k5AjMszed1km/YZzU6XzYGSR5vkIkzIeGCEX6pspzlMSzW&#10;/MyyeIEw8iDyxJ7syq2oVoIH/Xq+xDYG6FTBTX9ky0frtRMrXAKFUHwVFgqBokFXqFqH8Gq248B9&#10;tLyLsecDtuHRcrxbAsrhQi6LeLtaz6ZxFevP+XdhnNB8lafzpHj5PwAAAP//AwBQSwMEFAAGAAgA&#10;AAAhAAZUkz/fAAAACAEAAA8AAABkcnMvZG93bnJldi54bWxMj0FLw0AUhO+C/2F5gje7iY01jdmU&#10;UtRTKdgK4u01+5qEZt+G7DZJ/73rSY/DDDPf5KvJtGKg3jWWFcSzCARxaXXDlYLPw9tDCsJ5ZI2t&#10;ZVJwJQer4vYmx0zbkT9o2PtKhBJ2GSqove8yKV1Zk0E3sx1x8E62N+iD7CupexxDuWnlYxQtpMGG&#10;w0KNHW1qKs/7i1HwPuK4nsevw/Z82ly/D0+7r21MSt3fTesXEJ4m/xeGX/yADkVgOtoLayfaoNMk&#10;JBWkzyCCnSznSxBHBYsoSUEWufx/oPgBAAD//wMAUEsBAi0AFAAGAAgAAAAhALaDOJL+AAAA4QEA&#10;ABMAAAAAAAAAAAAAAAAAAAAAAFtDb250ZW50X1R5cGVzXS54bWxQSwECLQAUAAYACAAAACEAOP0h&#10;/9YAAACUAQAACwAAAAAAAAAAAAAAAAAvAQAAX3JlbHMvLnJlbHNQSwECLQAUAAYACAAAACEA/Fo0&#10;xd4PAADw1wAADgAAAAAAAAAAAAAAAAAuAgAAZHJzL2Uyb0RvYy54bWxQSwECLQAUAAYACAAAACEA&#10;BlSTP98AAAAIAQAADwAAAAAAAAAAAAAAAAA4EgAAZHJzL2Rvd25yZXYueG1sUEsFBgAAAAAEAAQA&#10;8wAAAEQTAAAAAA==&#10;">
                      <v:rect id="Rectangle 90" o:spid="_x0000_s1123" style="position:absolute;left:1587;top:3283;width:2751;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7ObvwAAANsAAAAPAAAAZHJzL2Rvd25yZXYueG1sRE/NisIw&#10;EL4LvkOYBW+abkGRblNZBcGTuNoHGJox7W4zKU2s9e2NsOBtPr7fyTejbcVAvW8cK/hcJCCIK6cb&#10;NgrKy36+BuEDssbWMSl4kIdNMZ3kmGl35x8azsGIGMI+QwV1CF0mpa9qsugXriOO3NX1FkOEvZG6&#10;x3sMt61Mk2QlLTYcG2rsaFdT9Xe+WQVj+nvpcKvtMhyH7TU1Zl8+TkrNPsbvLxCBxvAW/7sPOs5f&#10;weuXeIAsngAAAP//AwBQSwECLQAUAAYACAAAACEA2+H2y+4AAACFAQAAEwAAAAAAAAAAAAAAAAAA&#10;AAAAW0NvbnRlbnRfVHlwZXNdLnhtbFBLAQItABQABgAIAAAAIQBa9CxbvwAAABUBAAALAAAAAAAA&#10;AAAAAAAAAB8BAABfcmVscy8ucmVsc1BLAQItABQABgAIAAAAIQB907ObvwAAANsAAAAPAAAAAAAA&#10;AAAAAAAAAAcCAABkcnMvZG93bnJldi54bWxQSwUGAAAAAAMAAwC3AAAA8wIAAAAA&#10;">
                        <v:stroke dashstyle="longDashDotDot"/>
                      </v:rect>
                      <v:rect id="Rectangle 148" o:spid="_x0000_s1124" style="position:absolute;left:3404;top:4723;width:170;height:57;rotation:-20054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G+/wwAAANsAAAAPAAAAZHJzL2Rvd25yZXYueG1sRE9Na8JA&#10;EL0L/odlCl6k2VSwLWlWsaIg9SCxXnqbZqdJMDsbdlcT/31XKPQ2j/c5+XIwrbiS841lBU9JCoK4&#10;tLrhSsHpc/v4CsIHZI2tZVJwIw/LxXiUY6ZtzwVdj6ESMYR9hgrqELpMSl/WZNAntiOO3I91BkOE&#10;rpLaYR/DTStnafosDTYcG2rsaF1TeT5ejIKz7DfzL/dxYh0Oh/dp8Y3dfK/U5GFYvYEINIR/8Z97&#10;p+P8F7j/Eg+Qi18AAAD//wMAUEsBAi0AFAAGAAgAAAAhANvh9svuAAAAhQEAABMAAAAAAAAAAAAA&#10;AAAAAAAAAFtDb250ZW50X1R5cGVzXS54bWxQSwECLQAUAAYACAAAACEAWvQsW78AAAAVAQAACwAA&#10;AAAAAAAAAAAAAAAfAQAAX3JlbHMvLnJlbHNQSwECLQAUAAYACAAAACEAVMhvv8MAAADbAAAADwAA&#10;AAAAAAAAAAAAAAAHAgAAZHJzL2Rvd25yZXYueG1sUEsFBgAAAAADAAMAtwAAAPcCAAAAAA==&#10;"/>
                      <v:shape id="AutoShape 142" o:spid="_x0000_s1125" type="#_x0000_t32" style="position:absolute;left:1866;top:3489;width:0;height:3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9VYwwAAANoAAAAPAAAAZHJzL2Rvd25yZXYueG1sRI9LawIx&#10;FIX3Bf9DuIKbUjO1oO1oFKtIu2gXPuj6OrlOBic3YxJ1/PemUOjycB4fZzJrbS0u5EPlWMFzPwNB&#10;XDhdcalgt109vYIIEVlj7ZgU3CjAbNp5mGCu3ZXXdNnEUqQRDjkqMDE2uZShMGQx9F1DnLyD8xZj&#10;kr6U2uM1jdtaDrJsKC1WnAgGG1oYKo6bs03cr5f3Pcu375Fpl+w/fk6P+zhUqtdt52MQkdr4H/5r&#10;f2oFA/i9km6AnN4BAAD//wMAUEsBAi0AFAAGAAgAAAAhANvh9svuAAAAhQEAABMAAAAAAAAAAAAA&#10;AAAAAAAAAFtDb250ZW50X1R5cGVzXS54bWxQSwECLQAUAAYACAAAACEAWvQsW78AAAAVAQAACwAA&#10;AAAAAAAAAAAAAAAfAQAAX3JlbHMvLnJlbHNQSwECLQAUAAYACAAAACEAkW/VWMMAAADaAAAADwAA&#10;AAAAAAAAAAAAAAAHAgAAZHJzL2Rvd25yZXYueG1sUEsFBgAAAAADAAMAtwAAAPcCAAAAAA==&#10;" strokeweight="2.5pt"/>
                      <v:shape id="AutoShape 143" o:spid="_x0000_s1126" type="#_x0000_t32" style="position:absolute;left:2065;top:3489;width:0;height:3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DDwwAAANoAAAAPAAAAZHJzL2Rvd25yZXYueG1sRI9LawIx&#10;FIX3Bf9DuIKbUjMqaDsaRSulXbQLH3R9nVwng5ObaRJ1/PemUOjycB4fZ7ZobS0u5EPlWMGgn4Eg&#10;LpyuuFSw3709PYMIEVlj7ZgU3CjAYt55mGGu3ZU3dNnGUqQRDjkqMDE2uZShMGQx9F1DnLyj8xZj&#10;kr6U2uM1jdtaDrNsLC1WnAgGG3o1VJy2Z5u4n6PVgeXL18S0a/bv3z+PhzhWqtdtl1MQkdr4H/5r&#10;f2gFI/i9km6AnN8BAAD//wMAUEsBAi0AFAAGAAgAAAAhANvh9svuAAAAhQEAABMAAAAAAAAAAAAA&#10;AAAAAAAAAFtDb250ZW50X1R5cGVzXS54bWxQSwECLQAUAAYACAAAACEAWvQsW78AAAAVAQAACwAA&#10;AAAAAAAAAAAAAAAfAQAAX3JlbHMvLnJlbHNQSwECLQAUAAYACAAAACEA/iNww8MAAADaAAAADwAA&#10;AAAAAAAAAAAAAAAHAgAAZHJzL2Rvd25yZXYueG1sUEsFBgAAAAADAAMAtwAAAPcCAAAAAA==&#10;" strokeweight="2.5pt"/>
                      <v:shape id="AutoShape 144" o:spid="_x0000_s1127" type="#_x0000_t32" style="position:absolute;left:2065;top:4104;width:240;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shape id="AutoShape 145" o:spid="_x0000_s1128" type="#_x0000_t125" style="position:absolute;left:2362;top:3995;width:113;height:2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nU2wwAAANsAAAAPAAAAZHJzL2Rvd25yZXYueG1sRI9Ba8JA&#10;FITvQv/D8oReRDcGKxpdJRRKvUjR1vsj+0yC2bch+9T477tCocdhZr5h1tveNepGXag9G5hOElDE&#10;hbc1lwZ+vj/GC1BBkC02nsnAgwJsNy+DNWbW3/lAt6OUKkI4ZGigEmkzrUNRkcMw8S1x9M6+cyhR&#10;dqW2Hd4j3DU6TZK5dlhzXKiwpfeKisvx6gxws0vfzvvR6Spf+Uw+H/v8sFga8zrs8xUooV7+w3/t&#10;nTWQTuH5Jf4AvfkFAAD//wMAUEsBAi0AFAAGAAgAAAAhANvh9svuAAAAhQEAABMAAAAAAAAAAAAA&#10;AAAAAAAAAFtDb250ZW50X1R5cGVzXS54bWxQSwECLQAUAAYACAAAACEAWvQsW78AAAAVAQAACwAA&#10;AAAAAAAAAAAAAAAfAQAAX3JlbHMvLnJlbHNQSwECLQAUAAYACAAAACEApeJ1NsMAAADbAAAADwAA&#10;AAAAAAAAAAAAAAAHAgAAZHJzL2Rvd25yZXYueG1sUEsFBgAAAAADAAMAtwAAAPcCAAAAAA==&#10;"/>
                      <v:shape id="AutoShape 153" o:spid="_x0000_s1129" type="#_x0000_t32" style="position:absolute;left:2532;top:4112;width:163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54" o:spid="_x0000_s1130" type="#_x0000_t32" style="position:absolute;left:3574;top:4120;width:0;height:1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bowwAAANsAAAAPAAAAZHJzL2Rvd25yZXYueG1sRI9Bi8Iw&#10;FITvC/6H8AQvy5pWFp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Slr26MMAAADbAAAADwAA&#10;AAAAAAAAAAAAAAAHAgAAZHJzL2Rvd25yZXYueG1sUEsFBgAAAAADAAMAtwAAAPcCAAAAAA==&#10;"/>
                      <v:shape id="AutoShape 155" o:spid="_x0000_s1131" type="#_x0000_t125" style="position:absolute;left:3517;top:4293;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LV7xgAAANsAAAAPAAAAZHJzL2Rvd25yZXYueG1sRI9Pa8JA&#10;FMTvQr/D8oTezEZBK6mrSKmQHizUP0hvr9nXbGz2bcyumn77rlDwOMzMb5jZorO1uFDrK8cKhkkK&#10;grhwuuJSwW67GkxB+ICssXZMCn7Jw2L+0Jthpt2VP+iyCaWIEPYZKjAhNJmUvjBk0SeuIY7et2st&#10;hijbUuoWrxFuazlK04m0WHFcMNjQi6HiZ3O2Cp7WZnzgdfp5ei/fwnT/lb8ejrlSj/1u+QwiUBfu&#10;4f92rhWMxnD7En+AnP8BAAD//wMAUEsBAi0AFAAGAAgAAAAhANvh9svuAAAAhQEAABMAAAAAAAAA&#10;AAAAAAAAAAAAAFtDb250ZW50X1R5cGVzXS54bWxQSwECLQAUAAYACAAAACEAWvQsW78AAAAVAQAA&#10;CwAAAAAAAAAAAAAAAAAfAQAAX3JlbHMvLnJlbHNQSwECLQAUAAYACAAAACEAAei1e8YAAADbAAAA&#10;DwAAAAAAAAAAAAAAAAAHAgAAZHJzL2Rvd25yZXYueG1sUEsFBgAAAAADAAMAtwAAAPoCAAAAAA==&#10;"/>
                      <v:oval id="Oval 156" o:spid="_x0000_s1132" style="position:absolute;left:3428;top:6208;width:170;height:170;rotation:75638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PhWxAAAANoAAAAPAAAAZHJzL2Rvd25yZXYueG1sRI9Pi8Iw&#10;FMTvC36H8IS9raniilSjiKgsi4f65+Lt0TybavNSmli7336zsOBxmJnfMPNlZyvRUuNLxwqGgwQE&#10;ce50yYWC82n7MQXhA7LGyjEp+CEPy0XvbY6pdk8+UHsMhYgQ9ikqMCHUqZQ+N2TRD1xNHL2rayyG&#10;KJtC6gafEW4rOUqSibRYclwwWNPaUH4/PqyC7/Zzl2WT8+2+v2SZN8PbfrM5KfXe71YzEIG68Ar/&#10;t7+0gjH8XYk3QC5+AQAA//8DAFBLAQItABQABgAIAAAAIQDb4fbL7gAAAIUBAAATAAAAAAAAAAAA&#10;AAAAAAAAAABbQ29udGVudF9UeXBlc10ueG1sUEsBAi0AFAAGAAgAAAAhAFr0LFu/AAAAFQEAAAsA&#10;AAAAAAAAAAAAAAAAHwEAAF9yZWxzLy5yZWxzUEsBAi0AFAAGAAgAAAAhAIYM+FbEAAAA2gAAAA8A&#10;AAAAAAAAAAAAAAAABwIAAGRycy9kb3ducmV2LnhtbFBLBQYAAAAAAwADALcAAAD4AgAAAAA=&#10;"/>
                      <v:shape id="AutoShape 157" o:spid="_x0000_s1133" type="#_x0000_t32" style="position:absolute;left:3574;top:4463;width:0;height:1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v:shape id="AutoShape 158" o:spid="_x0000_s1134" type="#_x0000_t125" style="position:absolute;left:3517;top:4924;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RrlwwAAANsAAAAPAAAAZHJzL2Rvd25yZXYueG1sRE/Pa8Iw&#10;FL4P/B/CE3abqYVNqcYi4qA7OFA3xNtb89ZUm5euybT775eD4PHj+z3Pe9uIC3W+dqxgPEpAEJdO&#10;11wp+Ni/Pk1B+ICssXFMCv7IQ74YPMwx0+7KW7rsQiViCPsMFZgQ2kxKXxqy6EeuJY7ct+sshgi7&#10;SuoOrzHcNjJNkhdpsebYYLCllaHyvPu1CiYb83zgTXL8ea/ewvTzq1gfToVSj8N+OQMRqA938c1d&#10;aAVpHBu/xB8gF/8AAAD//wMAUEsBAi0AFAAGAAgAAAAhANvh9svuAAAAhQEAABMAAAAAAAAAAAAA&#10;AAAAAAAAAFtDb250ZW50X1R5cGVzXS54bWxQSwECLQAUAAYACAAAACEAWvQsW78AAAAVAQAACwAA&#10;AAAAAAAAAAAAAAAfAQAAX3JlbHMvLnJlbHNQSwECLQAUAAYACAAAACEA7+ka5cMAAADbAAAADwAA&#10;AAAAAAAAAAAAAAAHAgAAZHJzL2Rvd25yZXYueG1sUEsFBgAAAAADAAMAtwAAAPcCAAAAAA==&#10;"/>
                      <v:shape id="AutoShape 159" o:spid="_x0000_s1135" type="#_x0000_t32" style="position:absolute;left:3574;top:4811;width:0;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AutoShape 160" o:spid="_x0000_s1136" type="#_x0000_t125" style="position:absolute;left:4107;top:3882;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A+wwAAANsAAAAPAAAAZHJzL2Rvd25yZXYueG1sRE/Pa8Iw&#10;FL4L/g/hCbvZVIebdEYRcdAdHOgm4u2teTbV5qVrMu3+e3MY7Pjx/Z4tOluLK7W+cqxglKQgiAun&#10;Ky4VfH68DqcgfEDWWDsmBb/kYTHv92aYaXfjLV13oRQxhH2GCkwITSalLwxZ9IlriCN3cq3FEGFb&#10;St3iLYbbWo7T9ElarDg2GGxoZai47H6sgueNmRx4kx6/38u3MN1/5evDOVfqYdAtX0AE6sK/+M+d&#10;awWPcX38En+AnN8BAAD//wMAUEsBAi0AFAAGAAgAAAAhANvh9svuAAAAhQEAABMAAAAAAAAAAAAA&#10;AAAAAAAAAFtDb250ZW50X1R5cGVzXS54bWxQSwECLQAUAAYACAAAACEAWvQsW78AAAAVAQAACwAA&#10;AAAAAAAAAAAAAAAfAQAAX3JlbHMvLnJlbHNQSwECLQAUAAYACAAAACEAlEaAPsMAAADbAAAADwAA&#10;AAAAAAAAAAAAAAAHAgAAZHJzL2Rvd25yZXYueG1sUEsFBgAAAAADAAMAtwAAAPcCAAAAAA==&#10;"/>
                      <v:shape id="AutoShape 161" o:spid="_x0000_s1137" type="#_x0000_t32" style="position:absolute;left:4169;top:4052;width:0;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OtwwAAANsAAAAPAAAAZHJzL2Rvd25yZXYueG1sRI9Bi8Iw&#10;FITvC/6H8IS9LJpWYZ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3/TDrcMAAADbAAAADwAA&#10;AAAAAAAAAAAAAAAHAgAAZHJzL2Rvd25yZXYueG1sUEsFBgAAAAADAAMAtwAAAPcCAAAAAA==&#10;"/>
                      <v:shape id="AutoShape 162" o:spid="_x0000_s1138" type="#_x0000_t32" style="position:absolute;left:4169;top:3722;width:1;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JDMwwAAANsAAAAPAAAAZHJzL2Rvd25yZXYueG1sRI9Ra8Iw&#10;FIXfB/6HcIW9zVSFMTqjDFGYQ1Cj7PnS3LXF5qYkWVv/vRkIezycc77DWawG24iOfKgdK5hOMhDE&#10;hTM1lwou5+3LG4gQkQ02jknBjQKslqOnBebG9XyiTsdSJAiHHBVUMba5lKGoyGKYuJY4eT/OW4xJ&#10;+lIaj32C20bOsuxVWqw5LVTY0rqi4qp/rYL9cXrQx6jl7mvD3+s+u107r5V6Hg8f7yAiDfE//Gh/&#10;GgXzGfx9ST9ALu8AAAD//wMAUEsBAi0AFAAGAAgAAAAhANvh9svuAAAAhQEAABMAAAAAAAAAAAAA&#10;AAAAAAAAAFtDb250ZW50X1R5cGVzXS54bWxQSwECLQAUAAYACAAAACEAWvQsW78AAAAVAQAACwAA&#10;AAAAAAAAAAAAAAAfAQAAX3JlbHMvLnJlbHNQSwECLQAUAAYACAAAACEA4NiQzMMAAADbAAAADwAA&#10;AAAAAAAAAAAAAAAHAgAAZHJzL2Rvd25yZXYueG1sUEsFBgAAAAADAAMAtwAAAPcCAAAAAA==&#10;">
                        <v:stroke endarrow="block" endarrowwidth="narrow"/>
                      </v:shape>
                      <v:shape id="AutoShape 163" o:spid="_x0000_s1139" type="#_x0000_t32" style="position:absolute;left:3574;top:5094;width:0;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64" o:spid="_x0000_s1140" type="#_x0000_t32" style="position:absolute;left:3574;top:5214;width: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66" o:spid="_x0000_s1141" type="#_x0000_t32" style="position:absolute;left:4542;top:4824;width:0;height:3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5wgAAANoAAAAPAAAAZHJzL2Rvd25yZXYueG1sRI9Bi8Iw&#10;FITvC/6H8IS9LJpWcJ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AckaO5wgAAANoAAAAPAAAA&#10;AAAAAAAAAAAAAAcCAABkcnMvZG93bnJldi54bWxQSwUGAAAAAAMAAwC3AAAA9gIAAAAA&#10;"/>
                      <v:shape id="AutoShape 168" o:spid="_x0000_s1142" type="#_x0000_t125" style="position:absolute;left:2312;top:5690;width:113;height:2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nufwwAAANsAAAAPAAAAZHJzL2Rvd25yZXYueG1sRI9Ba8JA&#10;FITvQv/D8oReim6qVWzqKqEgehFR2/sj+0yC2bch+9T4791CweMwM98w82XnanWlNlSeDbwPE1DE&#10;ubcVFwZ+jqvBDFQQZIu1ZzJwpwDLxUtvjqn1N97T9SCFihAOKRooRZpU65CX5DAMfUMcvZNvHUqU&#10;baFti7cId7UeJclUO6w4LpTY0HdJ+flwcQa43owmp+3b70V22Yes79tsP/s05rXfZV+ghDp5hv/b&#10;G2tgPIW/L/EH6MUDAAD//wMAUEsBAi0AFAAGAAgAAAAhANvh9svuAAAAhQEAABMAAAAAAAAAAAAA&#10;AAAAAAAAAFtDb250ZW50X1R5cGVzXS54bWxQSwECLQAUAAYACAAAACEAWvQsW78AAAAVAQAACwAA&#10;AAAAAAAAAAAAAAAfAQAAX3JlbHMvLnJlbHNQSwECLQAUAAYACAAAACEAr9J7n8MAAADbAAAADwAA&#10;AAAAAAAAAAAAAAAHAgAAZHJzL2Rvd25yZXYueG1sUEsFBgAAAAADAAMAtwAAAPcCAAAAAA==&#10;"/>
                      <v:shape id="AutoShape 175" o:spid="_x0000_s1143" type="#_x0000_t32" style="position:absolute;left:2482;top:5785;width:1637;height: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AutoShape 176" o:spid="_x0000_s1144" type="#_x0000_t32" style="position:absolute;left:3524;top:5815;width:1;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owwAAAANsAAAAPAAAAZHJzL2Rvd25yZXYueG1sRE9Ni8Iw&#10;EL0v7H8II+xl0bS7IF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Ts5qMMAAAADbAAAADwAAAAAA&#10;AAAAAAAAAAAHAgAAZHJzL2Rvd25yZXYueG1sUEsFBgAAAAADAAMAtwAAAPQCAAAAAA==&#10;"/>
                      <v:shape id="AutoShape 177" o:spid="_x0000_s1145" type="#_x0000_t125" style="position:absolute;left:3467;top:5917;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CmjxgAAANsAAAAPAAAAZHJzL2Rvd25yZXYueG1sRI9BawIx&#10;FITvBf9DeEJvNaulVVejFGlhe1DQVsTbc/PcrN28bDepbv99UxA8DjPzDTOdt7YSZ2p86VhBv5eA&#10;IM6dLrlQ8Pnx9jAC4QOyxsoxKfglD/NZ526KqXYXXtN5EwoRIexTVGBCqFMpfW7Iou+5mjh6R9dY&#10;DFE2hdQNXiLcVnKQJM/SYslxwWBNC0P51+bHKhguzdOOl8n+e1W8h9H2kL3uTplS9932ZQIiUBtu&#10;4Ws70woex/D/Jf4AOfsDAAD//wMAUEsBAi0AFAAGAAgAAAAhANvh9svuAAAAhQEAABMAAAAAAAAA&#10;AAAAAAAAAAAAAFtDb250ZW50X1R5cGVzXS54bWxQSwECLQAUAAYACAAAACEAWvQsW78AAAAVAQAA&#10;CwAAAAAAAAAAAAAAAAAfAQAAX3JlbHMvLnJlbHNQSwECLQAUAAYACAAAACEABXwpo8YAAADbAAAA&#10;DwAAAAAAAAAAAAAAAAAHAgAAZHJzL2Rvd25yZXYueG1sUEsFBgAAAAADAAMAtwAAAPoCAAAAAA==&#10;"/>
                      <v:shape id="AutoShape 179" o:spid="_x0000_s1146" type="#_x0000_t32" style="position:absolute;left:3525;top:6087;width:0;height:1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VLwAAAANsAAAAPAAAAZHJzL2Rvd25yZXYueG1sRE9Ni8Iw&#10;EL0v7H8II+xl0bTLIl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6L4VS8AAAADbAAAADwAAAAAA&#10;AAAAAAAAAAAHAgAAZHJzL2Rvd25yZXYueG1sUEsFBgAAAAADAAMAtwAAAPQCAAAAAA==&#10;"/>
                      <v:shape id="AutoShape 180" o:spid="_x0000_s1147" type="#_x0000_t125" style="position:absolute;left:3467;top:6508;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FbYxgAAANsAAAAPAAAAZHJzL2Rvd25yZXYueG1sRI9BawIx&#10;FITvBf9DeEJvNau0VVajlKKwPVhQW8Tbc/PcrG5e1k2q23/fFASPw8x8w0xmra3EhRpfOlbQ7yUg&#10;iHOnSy4UfG0WTyMQPiBrrByTgl/yMJt2HiaYanflFV3WoRARwj5FBSaEOpXS54Ys+p6riaN3cI3F&#10;EGVTSN3gNcJtJQdJ8iotlhwXDNb0big/rX+sguHSvGx5mezOn8VHGH3vs/n2mCn12G3fxiACteEe&#10;vrUzreC5D/9f4g+Q0z8AAAD//wMAUEsBAi0AFAAGAAgAAAAhANvh9svuAAAAhQEAABMAAAAAAAAA&#10;AAAAAAAAAAAAAFtDb250ZW50X1R5cGVzXS54bWxQSwECLQAUAAYACAAAACEAWvQsW78AAAAVAQAA&#10;CwAAAAAAAAAAAAAAAAAfAQAAX3JlbHMvLnJlbHNQSwECLQAUAAYACAAAACEAowxW2MYAAADbAAAA&#10;DwAAAAAAAAAAAAAAAAAHAgAAZHJzL2Rvd25yZXYueG1sUEsFBgAAAAADAAMAtwAAAPoCAAAAAA==&#10;"/>
                      <v:shape id="AutoShape 182" o:spid="_x0000_s1148" type="#_x0000_t125" style="position:absolute;left:4057;top:5577;width:113;height:1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v5FxQAAANoAAAAPAAAAZHJzL2Rvd25yZXYueG1sRI9PawIx&#10;FMTvQr9DeAVvmq2gldUopShsDwr+Q7w9N6+bbTcv6ybV9dubQqHHYWZ+w0znra3ElRpfOlbw0k9A&#10;EOdOl1wo2O+WvTEIH5A1Vo5JwZ08zGdPnSmm2t14Q9dtKESEsE9RgQmhTqX0uSGLvu9q4uh9usZi&#10;iLIppG7wFuG2koMkGUmLJccFgzW9G8q/tz9WwevKDI+8Sk6XdfERxodztjh+ZUp1n9u3CYhAbfgP&#10;/7UzrWAEv1fiDZCzBwAAAP//AwBQSwECLQAUAAYACAAAACEA2+H2y+4AAACFAQAAEwAAAAAAAAAA&#10;AAAAAAAAAAAAW0NvbnRlbnRfVHlwZXNdLnhtbFBLAQItABQABgAIAAAAIQBa9CxbvwAAABUBAAAL&#10;AAAAAAAAAAAAAAAAAB8BAABfcmVscy8ucmVsc1BLAQItABQABgAIAAAAIQChSv5FxQAAANoAAAAP&#10;AAAAAAAAAAAAAAAAAAcCAABkcnMvZG93bnJldi54bWxQSwUGAAAAAAMAAwC3AAAA+QIAAAAA&#10;"/>
                      <v:shape id="AutoShape 183" o:spid="_x0000_s1149" type="#_x0000_t32" style="position:absolute;left:4119;top:5747;width:0;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hVwgAAANoAAAAPAAAAZHJzL2Rvd25yZXYueG1sRI9Bi8Iw&#10;FITvC/6H8IS9LJrWgyvVKCII4mFhtQePj+TZFpuXmsTa/febBWGPw8x8w6w2g21FTz40jhXk0wwE&#10;sXam4UpBed5PFiBCRDbYOiYFPxRgsx69rbAw7snf1J9iJRKEQ4EK6hi7Qsqga7IYpq4jTt7VeYsx&#10;SV9J4/GZ4LaVsyybS4sNp4UaO9rVpG+nh1XQHMuvsv+4R68Xx/zi83C+tFqp9/GwXYKINMT/8Kt9&#10;MAo+4e9KugFy/QsAAP//AwBQSwECLQAUAAYACAAAACEA2+H2y+4AAACFAQAAEwAAAAAAAAAAAAAA&#10;AAAAAAAAW0NvbnRlbnRfVHlwZXNdLnhtbFBLAQItABQABgAIAAAAIQBa9CxbvwAAABUBAAALAAAA&#10;AAAAAAAAAAAAAB8BAABfcmVscy8ucmVsc1BLAQItABQABgAIAAAAIQCDD5hVwgAAANoAAAAPAAAA&#10;AAAAAAAAAAAAAAcCAABkcnMvZG93bnJldi54bWxQSwUGAAAAAAMAAwC3AAAA9gIAAAAA&#10;"/>
                      <v:shape id="AutoShape 184" o:spid="_x0000_s1150" type="#_x0000_t32" style="position:absolute;left:4119;top:5417;width:1;height: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2GvwAAANoAAAAPAAAAZHJzL2Rvd25yZXYueG1sRE/Pa8Iw&#10;FL4L+x/CG3jTVA9DOmMZsoEbgpqNnR/NW1vavJQka+t/bw6Cx4/v97aYbCcG8qFxrGC1zEAQl840&#10;XCn4+f5YbECEiGywc0wKrhSg2D3NtpgbN/KFBh0rkUI45KigjrHPpQxlTRbD0vXEiftz3mJM0FfS&#10;eBxTuO3kOstepMWGU0ONPe1rKlv9bxUcz6uTPkctP7/e+Xc/Ztd28Fqp+fP09goi0hQf4rv7YBSk&#10;relKugFydwMAAP//AwBQSwECLQAUAAYACAAAACEA2+H2y+4AAACFAQAAEwAAAAAAAAAAAAAAAAAA&#10;AAAAW0NvbnRlbnRfVHlwZXNdLnhtbFBLAQItABQABgAIAAAAIQBa9CxbvwAAABUBAAALAAAAAAAA&#10;AAAAAAAAAB8BAABfcmVscy8ucmVsc1BLAQItABQABgAIAAAAIQAtGj2GvwAAANoAAAAPAAAAAAAA&#10;AAAAAAAAAAcCAABkcnMvZG93bnJldi54bWxQSwUGAAAAAAMAAwC3AAAA8wIAAAAA&#10;">
                        <v:stroke endarrow="block" endarrowwidth="narrow"/>
                      </v:shape>
                      <v:shape id="AutoShape 185" o:spid="_x0000_s1151" type="#_x0000_t32" style="position:absolute;left:3524;top:6388;width:0;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86" o:spid="_x0000_s1152" type="#_x0000_t32" style="position:absolute;left:1866;top:5807;width:3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pWxAAAANsAAAAPAAAAZHJzL2Rvd25yZXYueG1sRI9Ba8Mw&#10;DIXvhf0Ho8EuZXWyQylp3TIGg9LDoG0OPQpbS8JiObO9NP3306HQm8R7eu/TZjf5Xo0UUxfYQLko&#10;QBHb4DpuDNTnz9cVqJSRHfaBycCNEuy2T7MNVi5c+UjjKTdKQjhVaKDNeai0TrYlj2kRBmLRvkP0&#10;mGWNjXYRrxLue/1WFEvtsWNpaHGgj5bsz+nPG+gO9Vc9zn9ztKtDeYllOl96a8zL8/S+BpVpyg/z&#10;/XrvBF/o5RcZQG//AQAA//8DAFBLAQItABQABgAIAAAAIQDb4fbL7gAAAIUBAAATAAAAAAAAAAAA&#10;AAAAAAAAAABbQ29udGVudF9UeXBlc10ueG1sUEsBAi0AFAAGAAgAAAAhAFr0LFu/AAAAFQEAAAsA&#10;AAAAAAAAAAAAAAAAHwEAAF9yZWxzLy5yZWxzUEsBAi0AFAAGAAgAAAAhAPsNOlbEAAAA2wAAAA8A&#10;AAAAAAAAAAAAAAAABwIAAGRycy9kb3ducmV2LnhtbFBLBQYAAAAAAwADALcAAAD4AgAAAAA=&#10;"/>
                      <v:shape id="AutoShape 192" o:spid="_x0000_s1153" type="#_x0000_t32" style="position:absolute;left:3525;top:6678;width:11;height: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93" o:spid="_x0000_s1154" type="#_x0000_t32" style="position:absolute;left:3535;top:7186;width: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oval id="Oval 195" o:spid="_x0000_s1155" style="position:absolute;left:2034;top:4063;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rUxAAAANsAAAAPAAAAZHJzL2Rvd25yZXYueG1sRI9Ba8JA&#10;FITvQv/D8gq96camhpq6ilQKevDQtN4f2WcSzL4N2deY/vtuQfA4zMw3zGozulYN1IfGs4H5LAFF&#10;XHrbcGXg++tj+goqCLLF1jMZ+KUAm/XDZIW59Vf+pKGQSkUIhxwN1CJdrnUoa3IYZr4jjt7Z9w4l&#10;yr7StsdrhLtWPydJph02HBdq7Oi9pvJS/DgDu2pbZINOZZGed3tZXE7HQzo35ulx3L6BEhrlHr61&#10;99bAyxL+v8QfoNd/AAAA//8DAFBLAQItABQABgAIAAAAIQDb4fbL7gAAAIUBAAATAAAAAAAAAAAA&#10;AAAAAAAAAABbQ29udGVudF9UeXBlc10ueG1sUEsBAi0AFAAGAAgAAAAhAFr0LFu/AAAAFQEAAAsA&#10;AAAAAAAAAAAAAAAAHwEAAF9yZWxzLy5yZWxzUEsBAi0AFAAGAAgAAAAhANY2KtTEAAAA2wAAAA8A&#10;AAAAAAAAAAAAAAAABwIAAGRycy9kb3ducmV2LnhtbFBLBQYAAAAAAwADALcAAAD4AgAAAAA=&#10;"/>
                      <v:oval id="Oval 196" o:spid="_x0000_s1156" style="position:absolute;left:1837;top:5758;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h7wwAAANsAAAAPAAAAZHJzL2Rvd25yZXYueG1sRI/BasMw&#10;EETvgf6D2EJvsZwam+JGCaGhkBxyqNveF2tjm1grY20d9++rQKDHYWbeMOvt7Ho10Rg6zwZWSQqK&#10;uPa248bA1+f78gVUEGSLvWcy8EsBtpuHxRpL66/8QVMljYoQDiUaaEWGUutQt+QwJH4gjt7Zjw4l&#10;yrHRdsRrhLteP6dpoR12HBdaHOitpfpS/TgD+2ZXFZPOJM/O+4Pkl+/TMVsZ8/Q4715BCc3yH763&#10;D9ZAXsDtS/wBevMHAAD//wMAUEsBAi0AFAAGAAgAAAAhANvh9svuAAAAhQEAABMAAAAAAAAAAAAA&#10;AAAAAAAAAFtDb250ZW50X1R5cGVzXS54bWxQSwECLQAUAAYACAAAACEAWvQsW78AAAAVAQAACwAA&#10;AAAAAAAAAAAAAAAfAQAAX3JlbHMvLnJlbHNQSwECLQAUAAYACAAAACEAInAoe8MAAADbAAAADwAA&#10;AAAAAAAAAAAAAAAHAgAAZHJzL2Rvd25yZXYueG1sUEsFBgAAAAADAAMAtwAAAPcCAAAAAA==&#10;"/>
                      <v:rect id="Rectangle 213" o:spid="_x0000_s1157" alt="Описание: Темный вертикальный" style="position:absolute;left:5457;top:4723;width:1023;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6OUwwAAANsAAAAPAAAAZHJzL2Rvd25yZXYueG1sRI9Ba8JA&#10;FITvhf6H5Qm91Y3WGomuUoRSjzYa8PjIPpPF7NuQ3Wrsr3cFweMwM98wi1VvG3GmzhvHCkbDBARx&#10;6bThSsF+9/0+A+EDssbGMSm4kofV8vVlgZl2F/6lcx4qESHsM1RQh9BmUvqyJot+6Fri6B1dZzFE&#10;2VVSd3iJcNvIcZJMpUXDcaHGltY1laf8zyooksPPLN1Or/+Tj6IYHUxqjpwq9Tbov+YgAvXhGX60&#10;N1rBZwr3L/EHyOUNAAD//wMAUEsBAi0AFAAGAAgAAAAhANvh9svuAAAAhQEAABMAAAAAAAAAAAAA&#10;AAAAAAAAAFtDb250ZW50X1R5cGVzXS54bWxQSwECLQAUAAYACAAAACEAWvQsW78AAAAVAQAACwAA&#10;AAAAAAAAAAAAAAAfAQAAX3JlbHMvLnJlbHNQSwECLQAUAAYACAAAACEAtQejlMMAAADbAAAADwAA&#10;AAAAAAAAAAAAAAAHAgAAZHJzL2Rvd25yZXYueG1sUEsFBgAAAAADAAMAtwAAAPcCAAAAAA==&#10;" fillcolor="black">
                        <v:fill r:id="rId26" o:title="" type="pattern"/>
                      </v:rect>
                      <v:shape id="AutoShape 218" o:spid="_x0000_s1158" type="#_x0000_t32" style="position:absolute;left:4542;top:4811;width: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SoLxAAAANsAAAAPAAAAZHJzL2Rvd25yZXYueG1sRI9BawIx&#10;FITvhf6H8AQvRbMrVH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PxdKgvEAAAA2wAAAA8A&#10;AAAAAAAAAAAAAAAABwIAAGRycy9kb3ducmV2LnhtbFBLBQYAAAAAAwADALcAAAD4AgAAAAA=&#10;"/>
                      <v:shape id="AutoShape 220" o:spid="_x0000_s1159" type="#_x0000_t32" style="position:absolute;left:4976;top:5128;width:48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krvwAAANsAAAAPAAAAZHJzL2Rvd25yZXYueG1sRE9Ni8Iw&#10;EL0L/ocwghfRtB5EqlEWQVg8CGoPHodkti3bTLpJttZ/bw6Cx8f73u4H24qefGgcK8gXGQhi7UzD&#10;lYLydpyvQYSIbLB1TAqeFGC/G4+2WBj34Av111iJFMKhQAV1jF0hZdA1WQwL1xEn7sd5izFBX0nj&#10;8ZHCbSuXWbaSFhtODTV2dKhJ/17/rYLmVJ7LfvYXvV6f8rvPw+3eaqWmk+FrAyLSED/it/vbKFil&#10;9elL+gFy9wIAAP//AwBQSwECLQAUAAYACAAAACEA2+H2y+4AAACFAQAAEwAAAAAAAAAAAAAAAAAA&#10;AAAAW0NvbnRlbnRfVHlwZXNdLnhtbFBLAQItABQABgAIAAAAIQBa9CxbvwAAABUBAAALAAAAAAAA&#10;AAAAAAAAAB8BAABfcmVscy8ucmVsc1BLAQItABQABgAIAAAAIQCjC0krvwAAANsAAAAPAAAAAAAA&#10;AAAAAAAAAAcCAABkcnMvZG93bnJldi54bWxQSwUGAAAAAAMAAwC3AAAA8wIAAAAA&#10;"/>
                      <v:shape id="AutoShape 221" o:spid="_x0000_s1160" type="#_x0000_t32" style="position:absolute;left:4976;top:5128;width:22;height:20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222" o:spid="_x0000_s1161" type="#_x0000_t32" style="position:absolute;left:4496;top:7186;width:5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dcwwAAANsAAAAPAAAAZHJzL2Rvd25yZXYueG1sRI9Bi8Iw&#10;FITvgv8hPMGLrGkVRLpGkYWFxcOC2oPHR/Jsi81LTbK1++83C4LHYWa+YTa7wbaiJx8axwryeQaC&#10;WDvTcKWgPH++rUGEiGywdUwKfinAbjsebbAw7sFH6k+xEgnCoUAFdYxdIWXQNVkMc9cRJ+/qvMWY&#10;pK+k8fhIcNvKRZatpMWG00KNHX3UpG+nH6ugOZTfZT+7R6/Xh/zi83C+tFqp6WTYv4OINMRX+Nn+&#10;MgpWS/j/kn6A3P4BAAD//wMAUEsBAi0AFAAGAAgAAAAhANvh9svuAAAAhQEAABMAAAAAAAAAAAAA&#10;AAAAAAAAAFtDb250ZW50X1R5cGVzXS54bWxQSwECLQAUAAYACAAAACEAWvQsW78AAAAVAQAACwAA&#10;AAAAAAAAAAAAAAAfAQAAX3JlbHMvLnJlbHNQSwECLQAUAAYACAAAACEAU9nXXMMAAADbAAAADwAA&#10;AAAAAAAAAAAAAAAHAgAAZHJzL2Rvd25yZXYueG1sUEsFBgAAAAADAAMAtwAAAPcCAAAAAA==&#10;"/>
                      <v:shape id="AutoShape 226" o:spid="_x0000_s1162" type="#_x0000_t32" style="position:absolute;left:6308;top:4433;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I+wwAAANsAAAAPAAAAZHJzL2Rvd25yZXYueG1sRI9Ra8Iw&#10;FIXfB/6HcIW9zVQZMjqjDFHQMVCj7PnS3LXF5qYksa3/fhkIezycc77DWawG24iOfKgdK5hOMhDE&#10;hTM1lwou5+3LG4gQkQ02jknBnQKslqOnBebG9XyiTsdSJAiHHBVUMba5lKGoyGKYuJY4eT/OW4xJ&#10;+lIaj32C20bOsmwuLdacFipsaV1RcdU3q+DrOD3oY9Ry/7nh73Wf3a+d10o9j4ePdxCRhvgffrR3&#10;RsH8Ff6+pB8gl78AAAD//wMAUEsBAi0AFAAGAAgAAAAhANvh9svuAAAAhQEAABMAAAAAAAAAAAAA&#10;AAAAAAAAAFtDb250ZW50X1R5cGVzXS54bWxQSwECLQAUAAYACAAAACEAWvQsW78AAAAVAQAACwAA&#10;AAAAAAAAAAAAAAAfAQAAX3JlbHMvLnJlbHNQSwECLQAUAAYACAAAACEAE86CPsMAAADbAAAADwAA&#10;AAAAAAAAAAAAAAAHAgAAZHJzL2Rvd25yZXYueG1sUEsFBgAAAAADAAMAtwAAAPcCAAAAAA==&#10;">
                        <v:stroke endarrow="block" endarrowwidth="narrow"/>
                      </v:shape>
                      <v:shape id="AutoShape 232" o:spid="_x0000_s1163" type="#_x0000_t32" style="position:absolute;left:2977;top:4392;width:540;height:1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ielwwAAANsAAAAPAAAAZHJzL2Rvd25yZXYueG1sRI9Ra8Iw&#10;FIXfB/6HcIW9zVRhMjqjDFHQMVCj7PnS3LXF5qYksa3/fhkIezycc77DWawG24iOfKgdK5hOMhDE&#10;hTM1lwou5+3LG4gQkQ02jknBnQKslqOnBebG9XyiTsdSJAiHHBVUMba5lKGoyGKYuJY4eT/OW4xJ&#10;+lIaj32C20bOsmwuLdacFipsaV1RcdU3q+DrOD3oY9Ry/7nh73Wf3a+d10o9j4ePdxCRhvgffrR3&#10;RsH8Ff6+pB8gl78AAAD//wMAUEsBAi0AFAAGAAgAAAAhANvh9svuAAAAhQEAABMAAAAAAAAAAAAA&#10;AAAAAAAAAFtDb250ZW50X1R5cGVzXS54bWxQSwECLQAUAAYACAAAACEAWvQsW78AAAAVAQAACwAA&#10;AAAAAAAAAAAAAAAfAQAAX3JlbHMvLnJlbHNQSwECLQAUAAYACAAAACEAfIInpcMAAADbAAAADwAA&#10;AAAAAAAAAAAAAAAHAgAAZHJzL2Rvd25yZXYueG1sUEsFBgAAAAADAAMAtwAAAPcCAAAAAA==&#10;">
                        <v:stroke endarrow="block" endarrowwidth="narrow"/>
                      </v:shape>
                      <v:shape id="AutoShape 234" o:spid="_x0000_s1164" type="#_x0000_t32" style="position:absolute;left:2898;top:4997;width:5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4xgAAANsAAAAPAAAAZHJzL2Rvd25yZXYueG1sRI9Ba8JA&#10;FITvQv/D8gpeSt3UQ9Q0G2lFxYMXtRR6e2Rfk9Ds27i7xvTfd4WCx2FmvmHy5WBa0ZPzjWUFL5ME&#10;BHFpdcOVgo/T5nkOwgdkja1lUvBLHpbFwyjHTNsrH6g/hkpECPsMFdQhdJmUvqzJoJ/Yjjh639YZ&#10;DFG6SmqH1wg3rZwmSSoNNhwXauxoVVP5c7wYBefT4ryZfZqe3WXx9LVttuv9u1Fq/Di8vYIINIR7&#10;+L+90wrSFG5f4g+QxR8AAAD//wMAUEsBAi0AFAAGAAgAAAAhANvh9svuAAAAhQEAABMAAAAAAAAA&#10;AAAAAAAAAAAAAFtDb250ZW50X1R5cGVzXS54bWxQSwECLQAUAAYACAAAACEAWvQsW78AAAAVAQAA&#10;CwAAAAAAAAAAAAAAAAAfAQAAX3JlbHMvLnJlbHNQSwECLQAUAAYACAAAACEAzyPquMYAAADbAAAA&#10;DwAAAAAAAAAAAAAAAAAHAgAAZHJzL2Rvd25yZXYueG1sUEsFBgAAAAADAAMAtwAAAPoCAAAAAA==&#10;">
                        <v:stroke endarrow="block" endarrowwidth="narrow"/>
                      </v:shape>
                      <v:shape id="AutoShape 238" o:spid="_x0000_s1165" type="#_x0000_t32" style="position:absolute;left:2305;top:5334;width:30;height:3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xJwwAAANsAAAAPAAAAZHJzL2Rvd25yZXYueG1sRI9BawIx&#10;FITvBf9DeEJvNWsPtmyNUkShFkGN0vNj87q7uHlZkri7/ntTEHocZuYbZr4cbCM68qF2rGA6yUAQ&#10;F87UXCo4nzYv7yBCRDbYOCYFNwqwXIye5pgb1/OROh1LkSAcclRQxdjmUoaiIoth4lri5P06bzEm&#10;6UtpPPYJbhv5mmUzabHmtFBhS6uKiou+WgW7w3SvD1HL7feaf1Z9drt0Xiv1PB4+P0BEGuJ/+NH+&#10;Mgpmb/D3Jf0AubgDAAD//wMAUEsBAi0AFAAGAAgAAAAhANvh9svuAAAAhQEAABMAAAAAAAAAAAAA&#10;AAAAAAAAAFtDb250ZW50X1R5cGVzXS54bWxQSwECLQAUAAYACAAAACEAWvQsW78AAAAVAQAACwAA&#10;AAAAAAAAAAAAAAAfAQAAX3JlbHMvLnJlbHNQSwECLQAUAAYACAAAACEA4xwcScMAAADbAAAADwAA&#10;AAAAAAAAAAAAAAAHAgAAZHJzL2Rvd25yZXYueG1sUEsFBgAAAAADAAMAtwAAAPcCAAAAAA==&#10;">
                        <v:stroke endarrow="block" endarrowwidth="narrow"/>
                      </v:shape>
                      <v:shape id="AutoShape 239" o:spid="_x0000_s1166" type="#_x0000_t32" style="position:absolute;left:1894;top:4811;width:361;height:3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4g7wAAAANsAAAAPAAAAZHJzL2Rvd25yZXYueG1sRE/Pa8Iw&#10;FL4L+x/CG+xm0+4goxpFioIbg7koOz+at7bYvJQka+t/vxwGO358vze72fZiJB86xwqKLAdBXDvT&#10;caPgejkuX0CEiGywd0wK7hRgt31YbLA0buJPGnVsRArhUKKCNsahlDLULVkMmRuIE/ftvMWYoG+k&#10;8TilcNvL5zxfSYsdp4YWB6paqm/6xyp4Pxcf+hy1fH078Fc15ffb6LVST4/zfg0i0hz/xX/uk1Gw&#10;SmPTl/QD5PYXAAD//wMAUEsBAi0AFAAGAAgAAAAhANvh9svuAAAAhQEAABMAAAAAAAAAAAAAAAAA&#10;AAAAAFtDb250ZW50X1R5cGVzXS54bWxQSwECLQAUAAYACAAAACEAWvQsW78AAAAVAQAACwAAAAAA&#10;AAAAAAAAAAAfAQAAX3JlbHMvLnJlbHNQSwECLQAUAAYACAAAACEAkoOIO8AAAADbAAAADwAAAAAA&#10;AAAAAAAAAAAHAgAAZHJzL2Rvd25yZXYueG1sUEsFBgAAAAADAAMAtwAAAPQCAAAAAA==&#10;">
                        <v:stroke endarrow="block" endarrowwidth="narrow"/>
                      </v:shape>
                      <v:shape id="AutoShape 246" o:spid="_x0000_s1167" type="#_x0000_t32" style="position:absolute;left:2842;top:6066;width:585;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y2gwwAAANsAAAAPAAAAZHJzL2Rvd25yZXYueG1sRI9BawIx&#10;FITvBf9DeEJvNWsP0m6NUkShFkGN0vNj87q7uHlZkri7/ntTEHocZuYbZr4cbCM68qF2rGA6yUAQ&#10;F87UXCo4nzYvbyBCRDbYOCYFNwqwXIye5pgb1/OROh1LkSAcclRQxdjmUoaiIoth4lri5P06bzEm&#10;6UtpPPYJbhv5mmUzabHmtFBhS6uKiou+WgW7w3SvD1HL7feaf1Z9drt0Xiv1PB4+P0BEGuJ/+NH+&#10;Mgpm7/D3Jf0AubgDAAD//wMAUEsBAi0AFAAGAAgAAAAhANvh9svuAAAAhQEAABMAAAAAAAAAAAAA&#10;AAAAAAAAAFtDb250ZW50X1R5cGVzXS54bWxQSwECLQAUAAYACAAAACEAWvQsW78AAAAVAQAACwAA&#10;AAAAAAAAAAAAAAAfAQAAX3JlbHMvLnJlbHNQSwECLQAUAAYACAAAACEA/c8toMMAAADbAAAADwAA&#10;AAAAAAAAAAAAAAAHAgAAZHJzL2Rvd25yZXYueG1sUEsFBgAAAAADAAMAtwAAAPcCAAAAAA==&#10;">
                        <v:stroke endarrow="block" endarrowwidth="narrow"/>
                      </v:shape>
                      <v:rect id="Rectangle 135" o:spid="_x0000_s1168" style="position:absolute;left:1587;top:7410;width:2751;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2TWwAAAANsAAAAPAAAAZHJzL2Rvd25yZXYueG1sRE/LisIw&#10;FN0L/kO4wuw0VcSRahQfHXQxC8fH/pJc22JzU5qodb5+shBmeTjv+bK1lXhQ40vHCoaDBASxdqbk&#10;XMH59NWfgvAB2WDlmBS8yMNy0e3MMTXuyT/0OIZcxBD2KSooQqhTKb0uyKIfuJo4clfXWAwRNrk0&#10;DT5juK3kKEkm0mLJsaHAmjYF6dvxbhUcELeH353W6+z1Pc5oc8nIVUp99NrVDESgNvyL3+69UfAZ&#10;18cv8QfIxR8AAAD//wMAUEsBAi0AFAAGAAgAAAAhANvh9svuAAAAhQEAABMAAAAAAAAAAAAAAAAA&#10;AAAAAFtDb250ZW50X1R5cGVzXS54bWxQSwECLQAUAAYACAAAACEAWvQsW78AAAAVAQAACwAAAAAA&#10;AAAAAAAAAAAfAQAAX3JlbHMvLnJlbHNQSwECLQAUAAYACAAAACEAXeNk1sAAAADbAAAADwAAAAAA&#10;AAAAAAAAAAAHAgAAZHJzL2Rvd25yZXYueG1sUEsFBgAAAAADAAMAtwAAAPQCAAAAAA==&#10;" strokecolor="white">
                        <v:textbox>
                          <w:txbxContent>
                            <w:p w14:paraId="6A577F8B" w14:textId="77777777" w:rsidR="002C6671" w:rsidRPr="00463E8B" w:rsidRDefault="002C6671" w:rsidP="008E500B">
                              <w:pPr>
                                <w:jc w:val="center"/>
                                <w:rPr>
                                  <w:sz w:val="16"/>
                                  <w:szCs w:val="16"/>
                                </w:rPr>
                              </w:pPr>
                              <w:r>
                                <w:rPr>
                                  <w:sz w:val="16"/>
                                  <w:szCs w:val="16"/>
                                </w:rPr>
                                <w:t>Этажный тепловой шкаф</w:t>
                              </w:r>
                            </w:p>
                          </w:txbxContent>
                        </v:textbox>
                      </v:rect>
                      <v:rect id="Rectangle 253" o:spid="_x0000_s1169" style="position:absolute;left:4477;top:7398;width:2472;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8FNwwAAANsAAAAPAAAAZHJzL2Rvd25yZXYueG1sRI9Ba8JA&#10;FITvgv9heUJvulFKLambUDViDx7UtvfH7msSmn0bsqvG/vquIHgcZuYbZpH3thFn6nztWMF0koAg&#10;1s7UXCr4+tyMX0H4gGywcUwKruQhz4aDBabGXfhA52MoRYSwT1FBFUKbSul1RRb9xLXE0ftxncUQ&#10;ZVdK0+Elwm0jZ0nyIi3WHBcqbGlVkf49nqyCPeJ6/7fVellcd88Frb4Lco1ST6P+/Q1EoD48wvf2&#10;h1Ewn8LtS/wBMvsHAAD//wMAUEsBAi0AFAAGAAgAAAAhANvh9svuAAAAhQEAABMAAAAAAAAAAAAA&#10;AAAAAAAAAFtDb250ZW50X1R5cGVzXS54bWxQSwECLQAUAAYACAAAACEAWvQsW78AAAAVAQAACwAA&#10;AAAAAAAAAAAAAAAfAQAAX3JlbHMvLnJlbHNQSwECLQAUAAYACAAAACEAMq/BTcMAAADbAAAADwAA&#10;AAAAAAAAAAAAAAAHAgAAZHJzL2Rvd25yZXYueG1sUEsFBgAAAAADAAMAtwAAAPcCAAAAAA==&#10;" strokecolor="white">
                        <v:textbox>
                          <w:txbxContent>
                            <w:p w14:paraId="53039AD0" w14:textId="77777777" w:rsidR="002C6671" w:rsidRPr="00EB7C35" w:rsidRDefault="002C6671" w:rsidP="008E500B">
                              <w:pPr>
                                <w:rPr>
                                  <w:sz w:val="16"/>
                                  <w:szCs w:val="16"/>
                                </w:rPr>
                              </w:pPr>
                              <w:r>
                                <w:rPr>
                                  <w:sz w:val="16"/>
                                  <w:szCs w:val="16"/>
                                </w:rPr>
                                <w:t xml:space="preserve">  Помещение Заказчика</w:t>
                              </w:r>
                            </w:p>
                          </w:txbxContent>
                        </v:textbox>
                      </v:rect>
                      <v:rect id="Rectangle 254" o:spid="_x0000_s1170" style="position:absolute;left:2174;top:3241;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86xAAAANsAAAAPAAAAZHJzL2Rvd25yZXYueG1sRI9Pa8JA&#10;FMTvhX6H5Qne6kaRVqKbYDViDz1Y/9wfu88kmH0bsqvGfvpuodDjMDO/YRZ5bxtxo87XjhWMRwkI&#10;Yu1MzaWC42HzMgPhA7LBxjEpeJCHPHt+WmBq3J2/6LYPpYgQ9ikqqEJoUym9rsiiH7mWOHpn11kM&#10;UXalNB3eI9w2cpIkr9JizXGhwpZWFenL/moV7BDXu++t1u/F43Na0OpUkGuUGg765RxEoD78h//a&#10;H0bB2wR+v8QfILMfAAAA//8DAFBLAQItABQABgAIAAAAIQDb4fbL7gAAAIUBAAATAAAAAAAAAAAA&#10;AAAAAAAAAABbQ29udGVudF9UeXBlc10ueG1sUEsBAi0AFAAGAAgAAAAhAFr0LFu/AAAAFQEAAAsA&#10;AAAAAAAAAAAAAAAAHwEAAF9yZWxzLy5yZWxzUEsBAi0AFAAGAAgAAAAhAMJ9XzrEAAAA2wAAAA8A&#10;AAAAAAAAAAAAAAAABwIAAGRycy9kb3ducmV2LnhtbFBLBQYAAAAAAwADALcAAAD4AgAAAAA=&#10;" strokecolor="white">
                        <v:textbox>
                          <w:txbxContent>
                            <w:p w14:paraId="3E164AD5" w14:textId="77777777" w:rsidR="002C6671" w:rsidRPr="00463E8B" w:rsidRDefault="002C6671" w:rsidP="008E500B">
                              <w:pPr>
                                <w:rPr>
                                  <w:sz w:val="14"/>
                                  <w:szCs w:val="14"/>
                                </w:rPr>
                              </w:pPr>
                              <w:r>
                                <w:rPr>
                                  <w:sz w:val="14"/>
                                  <w:szCs w:val="14"/>
                                </w:rPr>
                                <w:t>1</w:t>
                              </w:r>
                            </w:p>
                          </w:txbxContent>
                        </v:textbox>
                      </v:rect>
                      <v:rect id="Rectangle 138" o:spid="_x0000_s1171" style="position:absolute;left:2174;top:4507;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fqhwwAAANsAAAAPAAAAZHJzL2Rvd25yZXYueG1sRI/NbsIw&#10;EITvSLyDtUjcwKFUgAIGtTSoPfTA731lL0lEvI5iA6FPX1dC6nE0M99oFqvWVuJGjS8dKxgNExDE&#10;2pmScwXHw2YwA+EDssHKMSl4kIfVsttZYGrcnXd024dcRAj7FBUUIdSplF4XZNEPXU0cvbNrLIYo&#10;m1yaBu8Rbiv5kiQTabHkuFBgTeuC9GV/tQq2iB/bn0+t37PH92tG61NGrlKq32vf5iACteE//Gx/&#10;GQXTMfx9iT9ALn8BAAD//wMAUEsBAi0AFAAGAAgAAAAhANvh9svuAAAAhQEAABMAAAAAAAAAAAAA&#10;AAAAAAAAAFtDb250ZW50X1R5cGVzXS54bWxQSwECLQAUAAYACAAAACEAWvQsW78AAAAVAQAACwAA&#10;AAAAAAAAAAAAAAAfAQAAX3JlbHMvLnJlbHNQSwECLQAUAAYACAAAACEArTH6ocMAAADbAAAADwAA&#10;AAAAAAAAAAAAAAAHAgAAZHJzL2Rvd25yZXYueG1sUEsFBgAAAAADAAMAtwAAAPcCAAAAAA==&#10;" strokecolor="white">
                        <v:textbox>
                          <w:txbxContent>
                            <w:p w14:paraId="0B11D180" w14:textId="77777777" w:rsidR="002C6671" w:rsidRPr="00463E8B" w:rsidRDefault="002C6671" w:rsidP="008E500B">
                              <w:pPr>
                                <w:rPr>
                                  <w:sz w:val="14"/>
                                  <w:szCs w:val="14"/>
                                </w:rPr>
                              </w:pPr>
                              <w:r>
                                <w:rPr>
                                  <w:sz w:val="14"/>
                                  <w:szCs w:val="14"/>
                                </w:rPr>
                                <w:t>2</w:t>
                              </w:r>
                            </w:p>
                          </w:txbxContent>
                        </v:textbox>
                      </v:rect>
                      <v:rect id="Rectangle 257" o:spid="_x0000_s1172" style="position:absolute;left:3749;top:3338;width:552;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GLVwwAAANsAAAAPAAAAZHJzL2Rvd25yZXYueG1sRI9Ba8JA&#10;FITvQv/D8gRvulFEJXUVqyntwYON7f2x+5oEs29DdtXor+8KQo/DzHzDLNedrcWFWl85VjAeJSCI&#10;tTMVFwq+j+/DBQgfkA3WjknBjTysVy+9JabGXfmLLnkoRISwT1FBGUKTSul1SRb9yDXE0ft1rcUQ&#10;ZVtI0+I1wm0tJ0kykxYrjgslNrQtSZ/ys1VwQNwd7h9av2W3/TSj7U9GrlZq0O82ryACdeE//Gx/&#10;GgXzKTy+xB8gV38AAAD//wMAUEsBAi0AFAAGAAgAAAAhANvh9svuAAAAhQEAABMAAAAAAAAAAAAA&#10;AAAAAAAAAFtDb250ZW50X1R5cGVzXS54bWxQSwECLQAUAAYACAAAACEAWvQsW78AAAAVAQAACwAA&#10;AAAAAAAAAAAAAAAfAQAAX3JlbHMvLnJlbHNQSwECLQAUAAYACAAAACEAIthi1cMAAADbAAAADwAA&#10;AAAAAAAAAAAAAAAHAgAAZHJzL2Rvd25yZXYueG1sUEsFBgAAAAADAAMAtwAAAPcCAAAAAA==&#10;" strokecolor="white">
                        <v:textbox>
                          <w:txbxContent>
                            <w:p w14:paraId="790C97C4" w14:textId="77777777" w:rsidR="002C6671" w:rsidRPr="00463E8B" w:rsidRDefault="002C6671" w:rsidP="008E500B">
                              <w:pPr>
                                <w:rPr>
                                  <w:sz w:val="14"/>
                                  <w:szCs w:val="14"/>
                                </w:rPr>
                              </w:pPr>
                              <w:r>
                                <w:rPr>
                                  <w:sz w:val="14"/>
                                  <w:szCs w:val="14"/>
                                </w:rPr>
                                <w:t>9</w:t>
                              </w:r>
                            </w:p>
                          </w:txbxContent>
                        </v:textbox>
                      </v:rect>
                      <v:rect id="Rectangle 261" o:spid="_x0000_s1173" style="position:absolute;left:6394;top:4129;width:647;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dOwwAAANsAAAAPAAAAZHJzL2Rvd25yZXYueG1sRI/NbsIw&#10;EITvSLyDtUjcwKGigAIGtTSoPfTA731lL0lEvI5iA6FPX1dC6nE0M99oFqvWVuJGjS8dKxgNExDE&#10;2pmScwXHw2YwA+EDssHKMSl4kIfVsttZYGrcnXd024dcRAj7FBUUIdSplF4XZNEPXU0cvbNrLIYo&#10;m1yaBu8Rbiv5kiQTabHkuFBgTeuC9GV/tQq2iB/bn0+t37PH9zij9SkjVynV77VvcxCB2vAffra/&#10;jILpK/x9iT9ALn8BAAD//wMAUEsBAi0AFAAGAAgAAAAhANvh9svuAAAAhQEAABMAAAAAAAAAAAAA&#10;AAAAAAAAAFtDb250ZW50X1R5cGVzXS54bWxQSwECLQAUAAYACAAAACEAWvQsW78AAAAVAQAACwAA&#10;AAAAAAAAAAAAAAAfAQAAX3JlbHMvLnJlbHNQSwECLQAUAAYACAAAACEATZTHTsMAAADbAAAADwAA&#10;AAAAAAAAAAAAAAAHAgAAZHJzL2Rvd25yZXYueG1sUEsFBgAAAAADAAMAtwAAAPcCAAAAAA==&#10;" strokecolor="white">
                        <v:textbox>
                          <w:txbxContent>
                            <w:p w14:paraId="3F88E11A" w14:textId="77777777" w:rsidR="002C6671" w:rsidRPr="00463E8B" w:rsidRDefault="002C6671" w:rsidP="008E500B">
                              <w:pPr>
                                <w:rPr>
                                  <w:sz w:val="14"/>
                                  <w:szCs w:val="14"/>
                                </w:rPr>
                              </w:pPr>
                              <w:r>
                                <w:rPr>
                                  <w:sz w:val="14"/>
                                  <w:szCs w:val="14"/>
                                </w:rPr>
                                <w:t>10</w:t>
                              </w:r>
                            </w:p>
                          </w:txbxContent>
                        </v:textbox>
                      </v:rect>
                      <v:rect id="Rectangle 264" o:spid="_x0000_s1174" style="position:absolute;left:2187;top:5030;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k5xAAAANsAAAAPAAAAZHJzL2Rvd25yZXYueG1sRI9Ba8JA&#10;FITvgv9heUJvulGKLdFNqJrSHjzYVO+P3WcSmn0bsluN/fVdodDjMDPfMOt8sK24UO8bxwrmswQE&#10;sXam4UrB8fN1+gzCB2SDrWNScCMPeTYerTE17sofdClDJSKEfYoK6hC6VEqva7LoZ64jjt7Z9RZD&#10;lH0lTY/XCLetXCTJUlpsOC7U2NG2Jv1VflsFB8Td4edN601x2z8WtD0V5FqlHibDywpEoCH8h//a&#10;70bB0xLuX+IPkNkvAAAA//8DAFBLAQItABQABgAIAAAAIQDb4fbL7gAAAIUBAAATAAAAAAAAAAAA&#10;AAAAAAAAAABbQ29udGVudF9UeXBlc10ueG1sUEsBAi0AFAAGAAgAAAAhAFr0LFu/AAAAFQEAAAsA&#10;AAAAAAAAAAAAAAAAHwEAAF9yZWxzLy5yZWxzUEsBAi0AFAAGAAgAAAAhAL1GWTnEAAAA2wAAAA8A&#10;AAAAAAAAAAAAAAAABwIAAGRycy9kb3ducmV2LnhtbFBLBQYAAAAAAwADALcAAAD4AgAAAAA=&#10;" strokecolor="white">
                        <v:textbox>
                          <w:txbxContent>
                            <w:p w14:paraId="3C5C0B59" w14:textId="77777777" w:rsidR="002C6671" w:rsidRPr="00463E8B" w:rsidRDefault="002C6671" w:rsidP="008E500B">
                              <w:pPr>
                                <w:rPr>
                                  <w:sz w:val="14"/>
                                  <w:szCs w:val="14"/>
                                </w:rPr>
                              </w:pPr>
                              <w:r>
                                <w:rPr>
                                  <w:sz w:val="14"/>
                                  <w:szCs w:val="14"/>
                                </w:rPr>
                                <w:t>3</w:t>
                              </w:r>
                            </w:p>
                          </w:txbxContent>
                        </v:textbox>
                      </v:rect>
                      <v:rect id="Rectangle 269" o:spid="_x0000_s1175" style="position:absolute;left:3934;top:6132;width:367;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vyixAAAANsAAAAPAAAAZHJzL2Rvd25yZXYueG1sRI9Ba8JA&#10;FITvBf/D8oTe6kYptUQ3oWpKe/BgU70/dp9JaPZtyG41+uvdgtDjMDPfMMt8sK04Ue8bxwqmkwQE&#10;sXam4UrB/vv96RWED8gGW8ek4EIe8mz0sMTUuDN/0akMlYgQ9ikqqEPoUim9rsmin7iOOHpH11sM&#10;UfaVND2eI9y2cpYkL9Jiw3Ghxo7WNemf8tcq2CFudtcPrVfFZftc0PpQkGuVehwPbwsQgYbwH763&#10;P42C+Rz+vsQfILMbAAAA//8DAFBLAQItABQABgAIAAAAIQDb4fbL7gAAAIUBAAATAAAAAAAAAAAA&#10;AAAAAAAAAABbQ29udGVudF9UeXBlc10ueG1sUEsBAi0AFAAGAAgAAAAhAFr0LFu/AAAAFQEAAAsA&#10;AAAAAAAAAAAAAAAAHwEAAF9yZWxzLy5yZWxzUEsBAi0AFAAGAAgAAAAhANIK/KLEAAAA2wAAAA8A&#10;AAAAAAAAAAAAAAAABwIAAGRycy9kb3ducmV2LnhtbFBLBQYAAAAAAwADALcAAAD4AgAAAAA=&#10;" strokecolor="white">
                        <v:textbox>
                          <w:txbxContent>
                            <w:p w14:paraId="61F2A0F3" w14:textId="77777777" w:rsidR="002C6671" w:rsidRPr="00463E8B" w:rsidRDefault="002C6671" w:rsidP="008E500B">
                              <w:pPr>
                                <w:rPr>
                                  <w:sz w:val="14"/>
                                  <w:szCs w:val="14"/>
                                </w:rPr>
                              </w:pPr>
                              <w:r>
                                <w:rPr>
                                  <w:sz w:val="14"/>
                                  <w:szCs w:val="14"/>
                                </w:rPr>
                                <w:t>9</w:t>
                              </w:r>
                            </w:p>
                          </w:txbxContent>
                        </v:textbox>
                      </v:rect>
                      <v:rect id="Rectangle 272" o:spid="_x0000_s1176" style="position:absolute;left:2532;top:6087;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WjQwAAAANsAAAAPAAAAZHJzL2Rvd25yZXYueG1sRE/LisIw&#10;FN0L/kO4wuw0VcSRahQfHXQxC8fH/pJc22JzU5qodb5+shBmeTjv+bK1lXhQ40vHCoaDBASxdqbk&#10;XMH59NWfgvAB2WDlmBS8yMNy0e3MMTXuyT/0OIZcxBD2KSooQqhTKb0uyKIfuJo4clfXWAwRNrk0&#10;DT5juK3kKEkm0mLJsaHAmjYF6dvxbhUcELeH353W6+z1Pc5oc8nIVUp99NrVDESgNvyL3+69UfAZ&#10;x8Yv8QfIxR8AAAD//wMAUEsBAi0AFAAGAAgAAAAhANvh9svuAAAAhQEAABMAAAAAAAAAAAAAAAAA&#10;AAAAAFtDb250ZW50X1R5cGVzXS54bWxQSwECLQAUAAYACAAAACEAWvQsW78AAAAVAQAACwAAAAAA&#10;AAAAAAAAAAAfAQAAX3JlbHMvLnJlbHNQSwECLQAUAAYACAAAACEAo5Vo0MAAAADbAAAADwAAAAAA&#10;AAAAAAAAAAAHAgAAZHJzL2Rvd25yZXYueG1sUEsFBgAAAAADAAMAtwAAAPQCAAAAAA==&#10;" strokecolor="white">
                        <v:textbox>
                          <w:txbxContent>
                            <w:p w14:paraId="3601A9CD" w14:textId="77777777" w:rsidR="002C6671" w:rsidRPr="00463E8B" w:rsidRDefault="002C6671" w:rsidP="008E500B">
                              <w:pPr>
                                <w:rPr>
                                  <w:sz w:val="14"/>
                                  <w:szCs w:val="14"/>
                                </w:rPr>
                              </w:pPr>
                              <w:r>
                                <w:rPr>
                                  <w:sz w:val="14"/>
                                  <w:szCs w:val="14"/>
                                </w:rPr>
                                <w:t>4</w:t>
                              </w:r>
                            </w:p>
                          </w:txbxContent>
                        </v:textbox>
                      </v:rect>
                      <v:rect id="Rectangle 273" o:spid="_x0000_s1177" style="position:absolute;left:2590;top:6388;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c1LwwAAANsAAAAPAAAAZHJzL2Rvd25yZXYueG1sRI/NbsIw&#10;EITvSLyDtUjcwKFCBQIGtTSoPfTA731lL0lEvI5iA6FPX1dC6nE0M99oFqvWVuJGjS8dKxgNExDE&#10;2pmScwXHw2YwBeEDssHKMSl4kIfVsttZYGrcnXd024dcRAj7FBUUIdSplF4XZNEPXU0cvbNrLIYo&#10;m1yaBu8Rbiv5kiSv0mLJcaHAmtYF6cv+ahVsET+2P59av2eP73FG61NGrlKq32vf5iACteE//Gx/&#10;GQWTGfx9iT9ALn8BAAD//wMAUEsBAi0AFAAGAAgAAAAhANvh9svuAAAAhQEAABMAAAAAAAAAAAAA&#10;AAAAAAAAAFtDb250ZW50X1R5cGVzXS54bWxQSwECLQAUAAYACAAAACEAWvQsW78AAAAVAQAACwAA&#10;AAAAAAAAAAAAAAAfAQAAX3JlbHMvLnJlbHNQSwECLQAUAAYACAAAACEAzNnNS8MAAADbAAAADwAA&#10;AAAAAAAAAAAAAAAHAgAAZHJzL2Rvd25yZXYueG1sUEsFBgAAAAADAAMAtwAAAPcCAAAAAA==&#10;" strokecolor="white">
                        <v:textbox>
                          <w:txbxContent>
                            <w:p w14:paraId="283E7A29" w14:textId="77777777" w:rsidR="002C6671" w:rsidRPr="00463E8B" w:rsidRDefault="002C6671" w:rsidP="008E500B">
                              <w:pPr>
                                <w:rPr>
                                  <w:sz w:val="14"/>
                                  <w:szCs w:val="14"/>
                                </w:rPr>
                              </w:pPr>
                              <w:r>
                                <w:rPr>
                                  <w:sz w:val="14"/>
                                  <w:szCs w:val="14"/>
                                </w:rPr>
                                <w:t>7</w:t>
                              </w:r>
                            </w:p>
                          </w:txbxContent>
                        </v:textbox>
                      </v:rect>
                      <v:rect id="Rectangle 274" o:spid="_x0000_s1178" style="position:absolute;left:2643;top:6776;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TxwAAAANsAAAAPAAAAZHJzL2Rvd25yZXYueG1sRE/Pa8Iw&#10;FL4P/B/CE3abqWOM0hlluoo77FB13h/Jsy1rXkoTbetfvxwEjx/f78VqsI24UudrxwrmswQEsXam&#10;5lLB73H7koLwAdlg45gUjORhtZw8LTAzruc9XQ+hFDGEfYYKqhDaTEqvK7LoZ64ljtzZdRZDhF0p&#10;TYd9DLeNfE2Sd2mx5thQYUubivTf4WIVFIhfxW2n9Toff95y2pxyco1Sz9Ph8wNEoCE8xHf3t1GQ&#10;xvXxS/wBcvkPAAD//wMAUEsBAi0AFAAGAAgAAAAhANvh9svuAAAAhQEAABMAAAAAAAAAAAAAAAAA&#10;AAAAAFtDb250ZW50X1R5cGVzXS54bWxQSwECLQAUAAYACAAAACEAWvQsW78AAAAVAQAACwAAAAAA&#10;AAAAAAAAAAAfAQAAX3JlbHMvLnJlbHNQSwECLQAUAAYACAAAACEAaDYU8cAAAADbAAAADwAAAAAA&#10;AAAAAAAAAAAHAgAAZHJzL2Rvd25yZXYueG1sUEsFBgAAAAADAAMAtwAAAPQCAAAAAA==&#10;" strokecolor="white">
                        <v:textbox>
                          <w:txbxContent>
                            <w:p w14:paraId="7FC6A647" w14:textId="77777777" w:rsidR="002C6671" w:rsidRPr="00463E8B" w:rsidRDefault="002C6671" w:rsidP="008E500B">
                              <w:pPr>
                                <w:rPr>
                                  <w:sz w:val="14"/>
                                  <w:szCs w:val="14"/>
                                </w:rPr>
                              </w:pPr>
                              <w:r>
                                <w:rPr>
                                  <w:sz w:val="14"/>
                                  <w:szCs w:val="14"/>
                                </w:rPr>
                                <w:t>8</w:t>
                              </w:r>
                            </w:p>
                          </w:txbxContent>
                        </v:textbox>
                      </v:rect>
                      <v:rect id="Rectangle 276" o:spid="_x0000_s1179" style="position:absolute;left:2590;top:4824;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FqwgAAANsAAAAPAAAAZHJzL2Rvd25yZXYueG1sRI/Ni8Iw&#10;FMTvC/4P4Qne1lSRRapR/Oiye/Dg5/2RPNti81KarNb9640geBxm5jfMdN7aSlyp8aVjBYN+AoJY&#10;O1NyruB4+P4cg/AB2WDlmBTcycN81vmYYmrcjXd03YdcRAj7FBUUIdSplF4XZNH3XU0cvbNrLIYo&#10;m1yaBm8Rbis5TJIvabHkuFBgTauC9GX/ZxVsEdfb/x+tl9l9M8podcrIVUr1uu1iAiJQG97hV/vX&#10;KBgP4Pkl/gA5ewAAAP//AwBQSwECLQAUAAYACAAAACEA2+H2y+4AAACFAQAAEwAAAAAAAAAAAAAA&#10;AAAAAAAAW0NvbnRlbnRfVHlwZXNdLnhtbFBLAQItABQABgAIAAAAIQBa9CxbvwAAABUBAAALAAAA&#10;AAAAAAAAAAAAAB8BAABfcmVscy8ucmVsc1BLAQItABQABgAIAAAAIQAHerFqwgAAANsAAAAPAAAA&#10;AAAAAAAAAAAAAAcCAABkcnMvZG93bnJldi54bWxQSwUGAAAAAAMAAwC3AAAA9gIAAAAA&#10;" strokecolor="white">
                        <v:textbox>
                          <w:txbxContent>
                            <w:p w14:paraId="4B9588F8" w14:textId="77777777" w:rsidR="002C6671" w:rsidRPr="00463E8B" w:rsidRDefault="002C6671" w:rsidP="008E500B">
                              <w:pPr>
                                <w:rPr>
                                  <w:sz w:val="14"/>
                                  <w:szCs w:val="14"/>
                                </w:rPr>
                              </w:pPr>
                              <w:r>
                                <w:rPr>
                                  <w:sz w:val="14"/>
                                  <w:szCs w:val="14"/>
                                </w:rPr>
                                <w:t>6</w:t>
                              </w:r>
                            </w:p>
                          </w:txbxContent>
                        </v:textbox>
                      </v:rect>
                      <v:rect id="Rectangle 277" o:spid="_x0000_s1180" style="position:absolute;left:2704;top:4419;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8dxAAAANsAAAAPAAAAZHJzL2Rvd25yZXYueG1sRI9La8Mw&#10;EITvhfwHsYHcGjkmlOBGCXm4tIcc0iS9L9LWNrVWxlL96K+PCoUeh5n5hllvB1uLjlpfOVawmCcg&#10;iLUzFRcKbteXxxUIH5AN1o5JwUgetpvJwxoz43p+p+4SChEh7DNUUIbQZFJ6XZJFP3cNcfQ+XWsx&#10;RNkW0rTYR7itZZokT9JixXGhxIYOJemvy7dVcEY8nn9etd7n42mZ0+EjJ1crNZsOu2cQgYbwH/5r&#10;vxkFqxR+v8QfIDd3AAAA//8DAFBLAQItABQABgAIAAAAIQDb4fbL7gAAAIUBAAATAAAAAAAAAAAA&#10;AAAAAAAAAABbQ29udGVudF9UeXBlc10ueG1sUEsBAi0AFAAGAAgAAAAhAFr0LFu/AAAAFQEAAAsA&#10;AAAAAAAAAAAAAAAAHwEAAF9yZWxzLy5yZWxzUEsBAi0AFAAGAAgAAAAhAPeoLx3EAAAA2wAAAA8A&#10;AAAAAAAAAAAAAAAABwIAAGRycy9kb3ducmV2LnhtbFBLBQYAAAAAAwADALcAAAD4AgAAAAA=&#10;" strokecolor="white">
                        <v:textbox>
                          <w:txbxContent>
                            <w:p w14:paraId="1DCBC1F1" w14:textId="77777777" w:rsidR="002C6671" w:rsidRPr="00463E8B" w:rsidRDefault="002C6671" w:rsidP="008E500B">
                              <w:pPr>
                                <w:rPr>
                                  <w:sz w:val="14"/>
                                  <w:szCs w:val="14"/>
                                </w:rPr>
                              </w:pPr>
                              <w:r>
                                <w:rPr>
                                  <w:sz w:val="14"/>
                                  <w:szCs w:val="14"/>
                                </w:rPr>
                                <w:t>4</w:t>
                              </w:r>
                            </w:p>
                          </w:txbxContent>
                        </v:textbox>
                      </v:rect>
                      <v:rect id="Rectangle 278" o:spid="_x0000_s1181" style="position:absolute;left:3861;top:4549;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IqGxAAAANsAAAAPAAAAZHJzL2Rvd25yZXYueG1sRI9Lb8Iw&#10;EITvlfgP1iJxKw4PVVGKQTyC4NADBXpf2dskaryOYgOBX48rVepxNDPfaGaLztbiSq2vHCsYDRMQ&#10;xNqZigsF59P2NQXhA7LB2jEpuJOHxbz3MsPMuBt/0vUYChEh7DNUUIbQZFJ6XZJFP3QNcfS+XWsx&#10;RNkW0rR4i3Bby3GSvEmLFceFEhtal6R/jher4IC4OTx2Wq/y+8c0p/VXTq5WatDvlu8gAnXhP/zX&#10;3hsF6QR+v8QfIOdPAAAA//8DAFBLAQItABQABgAIAAAAIQDb4fbL7gAAAIUBAAATAAAAAAAAAAAA&#10;AAAAAAAAAABbQ29udGVudF9UeXBlc10ueG1sUEsBAi0AFAAGAAgAAAAhAFr0LFu/AAAAFQEAAAsA&#10;AAAAAAAAAAAAAAAAHwEAAF9yZWxzLy5yZWxzUEsBAi0AFAAGAAgAAAAhAJjkiobEAAAA2wAAAA8A&#10;AAAAAAAAAAAAAAAABwIAAGRycy9kb3ducmV2LnhtbFBLBQYAAAAAAwADALcAAAD4AgAAAAA=&#10;" strokecolor="white">
                        <v:textbox>
                          <w:txbxContent>
                            <w:p w14:paraId="0FB12CE7" w14:textId="77777777" w:rsidR="002C6671" w:rsidRPr="00463E8B" w:rsidRDefault="002C6671" w:rsidP="008E500B">
                              <w:pPr>
                                <w:rPr>
                                  <w:sz w:val="14"/>
                                  <w:szCs w:val="14"/>
                                </w:rPr>
                              </w:pPr>
                              <w:r>
                                <w:rPr>
                                  <w:sz w:val="14"/>
                                  <w:szCs w:val="14"/>
                                </w:rPr>
                                <w:t>5</w:t>
                              </w:r>
                            </w:p>
                          </w:txbxContent>
                        </v:textbox>
                      </v:rect>
                      <v:rect id="Rectangle 279" o:spid="_x0000_s1182" style="position:absolute;left:2258;top:3557;width:30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LywgAAANsAAAAPAAAAZHJzL2Rvd25yZXYueG1sRI9Pi8Iw&#10;FMTvwn6H8Bb2pumKiFSjqNtFD3vw7/2RPNti81KaqNVPvxEEj8PM/IaZzFpbiSs1vnSs4LuXgCDW&#10;zpScKzjsf7sjED4gG6wck4I7eZhNPzoTTI278Zauu5CLCGGfooIihDqV0uuCLPqeq4mjd3KNxRBl&#10;k0vT4C3CbSX7STKUFkuOCwXWtCxIn3cXq2CD+LN5rLReZPe/QUbLY0auUurrs52PQQRqwzv8aq+N&#10;gtEAnl/iD5DTfwAAAP//AwBQSwECLQAUAAYACAAAACEA2+H2y+4AAACFAQAAEwAAAAAAAAAAAAAA&#10;AAAAAAAAW0NvbnRlbnRfVHlwZXNdLnhtbFBLAQItABQABgAIAAAAIQBa9CxbvwAAABUBAAALAAAA&#10;AAAAAAAAAAAAAB8BAABfcmVscy8ucmVsc1BLAQItABQABgAIAAAAIQAXDRLywgAAANsAAAAPAAAA&#10;AAAAAAAAAAAAAAcCAABkcnMvZG93bnJldi54bWxQSwUGAAAAAAMAAwC3AAAA9gIAAAAA&#10;" strokecolor="white">
                        <v:textbox>
                          <w:txbxContent>
                            <w:p w14:paraId="76D29760" w14:textId="77777777" w:rsidR="002C6671" w:rsidRPr="00463E8B" w:rsidRDefault="002C6671" w:rsidP="008E500B">
                              <w:pPr>
                                <w:rPr>
                                  <w:sz w:val="14"/>
                                  <w:szCs w:val="14"/>
                                </w:rPr>
                              </w:pPr>
                              <w:r>
                                <w:rPr>
                                  <w:sz w:val="14"/>
                                  <w:szCs w:val="14"/>
                                </w:rPr>
                                <w:t>3</w:t>
                              </w:r>
                            </w:p>
                          </w:txbxContent>
                        </v:textbox>
                      </v:rect>
                      <v:shape id="AutoShape 236" o:spid="_x0000_s1183" type="#_x0000_t32" style="position:absolute;left:2382;top:3830;width:82;height:2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sFfwwAAANsAAAAPAAAAZHJzL2Rvd25yZXYueG1sRI9Ra8Iw&#10;FIXfB/6HcIW9zVRhQzqjDFHQMVCj7PnS3LXF5qYksa3/fhEGezycc77DWawG24iOfKgdK5hOMhDE&#10;hTM1lwou5+3LHESIyAYbx6TgTgFWy9HTAnPjej5Rp2MpEoRDjgqqGNtcylBUZDFMXEucvB/nLcYk&#10;fSmNxz7BbSNnWfYmLdacFipsaV1RcdU3q+DrOD3oY9Ry/7nh73Wf3a+d10o9j4ePdxCRhvgf/mvv&#10;jIL5Kzy+pB8gl78AAAD//wMAUEsBAi0AFAAGAAgAAAAhANvh9svuAAAAhQEAABMAAAAAAAAAAAAA&#10;AAAAAAAAAFtDb250ZW50X1R5cGVzXS54bWxQSwECLQAUAAYACAAAACEAWvQsW78AAAAVAQAACwAA&#10;AAAAAAAAAAAAAAAfAQAAX3JlbHMvLnJlbHNQSwECLQAUAAYACAAAACEAzI7BX8MAAADbAAAADwAA&#10;AAAAAAAAAAAAAAAHAgAAZHJzL2Rvd25yZXYueG1sUEsFBgAAAAADAAMAtwAAAPcCAAAAAA==&#10;">
                        <v:stroke endarrow="block" endarrowwidth="narrow"/>
                      </v:shape>
                      <v:shape id="AutoShape 224" o:spid="_x0000_s1184" type="#_x0000_t32" style="position:absolute;left:2065;top:3526;width:317;height:1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F8owwAAANsAAAAPAAAAZHJzL2Rvd25yZXYueG1sRI9BawIx&#10;FITvBf9DeEJvNWsPIqtRilRQKahRen5sXncXNy9Lku6u/94UCh6HmfmGWa4H24iOfKgdK5hOMhDE&#10;hTM1lwqul+3bHESIyAYbx6TgTgHWq9HLEnPjej5Tp2MpEoRDjgqqGNtcylBUZDFMXEucvB/nLcYk&#10;fSmNxz7BbSPfs2wmLdacFipsaVNRcdO/VsHXaXrUp6jl/vDJ35s+u986r5V6HQ8fCxCRhvgM/7d3&#10;RsF8Bn9f0g+QqwcAAAD//wMAUEsBAi0AFAAGAAgAAAAhANvh9svuAAAAhQEAABMAAAAAAAAAAAAA&#10;AAAAAAAAAFtDb250ZW50X1R5cGVzXS54bWxQSwECLQAUAAYACAAAACEAWvQsW78AAAAVAQAACwAA&#10;AAAAAAAAAAAAAAAfAQAAX3JlbHMvLnJlbHNQSwECLQAUAAYACAAAACEAPFxfKMMAAADbAAAADwAA&#10;AAAAAAAAAAAAAAAHAgAAZHJzL2Rvd25yZXYueG1sUEsFBgAAAAADAAMAtwAAAPcCAAAAAA==&#10;">
                        <v:stroke endarrow="block" endarrowwidth="narrow"/>
                      </v:shape>
                      <v:shape id="AutoShape 280" o:spid="_x0000_s1185" type="#_x0000_t32" style="position:absolute;left:2564;top:1568;width:34;height:57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e5sxQAAANsAAAAPAAAAZHJzL2Rvd25yZXYueG1sRI/dagIx&#10;FITvBd8hHKF3mtVCldUoKpRaCoJaipeHzdmfdnOyTVJ3+/ZGELwcZuYbZrHqTC0u5HxlWcF4lIAg&#10;zqyuuFDweXodzkD4gKyxtkwK/snDatnvLTDVtuUDXY6hEBHCPkUFZQhNKqXPSjLoR7Yhjl5uncEQ&#10;pSukdthGuKnlJElepMGK40KJDW1Lyn6Of0bBmz/8frl8077v19nH9/Z5127ys1JPg249BxGoC4/w&#10;vb3TCmZTuH2JP0AurwAAAP//AwBQSwECLQAUAAYACAAAACEA2+H2y+4AAACFAQAAEwAAAAAAAAAA&#10;AAAAAAAAAAAAW0NvbnRlbnRfVHlwZXNdLnhtbFBLAQItABQABgAIAAAAIQBa9CxbvwAAABUBAAAL&#10;AAAAAAAAAAAAAAAAAB8BAABfcmVscy8ucmVsc1BLAQItABQABgAIAAAAIQC7ae5sxQAAANsAAAAP&#10;AAAAAAAAAAAAAAAAAAcCAABkcnMvZG93bnJldi54bWxQSwUGAAAAAAMAAwC3AAAA+QIAAAAA&#10;">
                        <v:stroke dashstyle="dash"/>
                      </v:shape>
                      <v:shape id="AutoShape 248" o:spid="_x0000_s1186" type="#_x0000_t32" style="position:absolute;left:2842;top:6388;width:533;height:1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27BvwAAANsAAAAPAAAAZHJzL2Rvd25yZXYueG1sRE/Pa8Iw&#10;FL4P/B/CE3abqTsMqUYRUVAR5qJ4fjTPtti8lCRr639vDoMdP77fi9VgG9GRD7VjBdNJBoK4cKbm&#10;UsH1svuYgQgR2WDjmBQ8KcBqOXpbYG5czz/U6ViKFMIhRwVVjG0uZSgqshgmriVO3N15izFBX0rj&#10;sU/htpGfWfYlLdacGipsaVNR8dC/VsHpPP3W56jl4bjl26bPno/Oa6Xex8N6DiLSEP/Ff+69UTBL&#10;Y9OX9APk8gUAAP//AwBQSwECLQAUAAYACAAAACEA2+H2y+4AAACFAQAAEwAAAAAAAAAAAAAAAAAA&#10;AAAAW0NvbnRlbnRfVHlwZXNdLnhtbFBLAQItABQABgAIAAAAIQBa9CxbvwAAABUBAAALAAAAAAAA&#10;AAAAAAAAAB8BAABfcmVscy8ucmVsc1BLAQItABQABgAIAAAAIQAij27BvwAAANsAAAAPAAAAAAAA&#10;AAAAAAAAAAcCAABkcnMvZG93bnJldi54bWxQSwUGAAAAAAMAAwC3AAAA8wIAAAAA&#10;">
                        <v:stroke endarrow="block" endarrowwidth="narrow"/>
                      </v:shape>
                      <v:shape id="AutoShape 249" o:spid="_x0000_s1187" type="#_x0000_t32" style="position:absolute;left:2898;top:6714;width:462;height:1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8tawwAAANsAAAAPAAAAZHJzL2Rvd25yZXYueG1sRI9BawIx&#10;FITvBf9DeEJvNauHYrdGKaKgpaBG6fmxed1d3LwsSdxd/31TEHocZuYbZrEabCM68qF2rGA6yUAQ&#10;F87UXCq4nLcvcxAhIhtsHJOCOwVYLUdPC8yN6/lEnY6lSBAOOSqoYmxzKUNRkcUwcS1x8n6ctxiT&#10;9KU0HvsEt42cZdmrtFhzWqiwpXVFxVXfrIKv4/Sgj1HL/eeGv9d9dr92Xiv1PB4+3kFEGuJ/+NHe&#10;GQXzN/j7kn6AXP4CAAD//wMAUEsBAi0AFAAGAAgAAAAhANvh9svuAAAAhQEAABMAAAAAAAAAAAAA&#10;AAAAAAAAAFtDb250ZW50X1R5cGVzXS54bWxQSwECLQAUAAYACAAAACEAWvQsW78AAAAVAQAACwAA&#10;AAAAAAAAAAAAAAAfAQAAX3JlbHMvLnJlbHNQSwECLQAUAAYACAAAACEATcPLWsMAAADbAAAADwAA&#10;AAAAAAAAAAAAAAAHAgAAZHJzL2Rvd25yZXYueG1sUEsFBgAAAAADAAMAtwAAAPcCAAAAAA==&#10;">
                        <v:stroke endarrow="block" endarrowwidth="narrow"/>
                      </v:shape>
                      <v:shape id="AutoShape 233" o:spid="_x0000_s1188" type="#_x0000_t32" style="position:absolute;left:3647;top:4723;width:34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QawAAAANsAAAAPAAAAZHJzL2Rvd25yZXYueG1sRE/Pa8Iw&#10;FL4P/B/CE3abqTuMrRpFRGHKYBrF86N5tsXmpSSxrf+9OQx2/Ph+z5eDbURHPtSOFUwnGQjiwpma&#10;SwXn0/btE0SIyAYbx6TgQQGWi9HLHHPjej5Sp2MpUgiHHBVUMba5lKGoyGKYuJY4cVfnLcYEfSmN&#10;xz6F20a+Z9mHtFhzaqiwpXVFxU3frYKfw/RXH6KWu/2GL+s+e9w6r5V6HQ+rGYhIQ/wX/7m/jYKv&#10;tD59ST9ALp4AAAD//wMAUEsBAi0AFAAGAAgAAAAhANvh9svuAAAAhQEAABMAAAAAAAAAAAAAAAAA&#10;AAAAAFtDb250ZW50X1R5cGVzXS54bWxQSwECLQAUAAYACAAAACEAWvQsW78AAAAVAQAACwAAAAAA&#10;AAAAAAAAAAAfAQAAX3JlbHMvLnJlbHNQSwECLQAUAAYACAAAACEAWSD0GsAAAADbAAAADwAAAAAA&#10;AAAAAAAAAAAHAgAAZHJzL2Rvd25yZXYueG1sUEsFBgAAAAADAAMAtwAAAPQCAAAAAA==&#10;">
                        <v:stroke endarrow="block" endarrowwidth="narrow"/>
                      </v:shape>
                      <v:shape id="AutoShape 247" o:spid="_x0000_s1189" type="#_x0000_t32" style="position:absolute;left:3517;top:6581;width:16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q8xAAAANsAAAAPAAAAZHJzL2Rvd25yZXYueG1sRI9Ba8JA&#10;FITvQv/D8oTezK4iRVM3wSqCUChoS70+s88kmn0bs1tN/323UOhxmJlvmEXe20bcqPO1Yw3jRIEg&#10;LpypudTw8b4ZzUD4gGywcUwavslDnj0MFpgad+cd3fahFBHCPkUNVQhtKqUvKrLoE9cSR+/kOosh&#10;yq6UpsN7hNtGTpR6khZrjgsVtrSqqLjsv6yG9rD+fLke1Pn45qf8arbKzhul9eOwXz6DCNSH//Bf&#10;e2s0zMfw+yX+AJn9AAAA//8DAFBLAQItABQABgAIAAAAIQDb4fbL7gAAAIUBAAATAAAAAAAAAAAA&#10;AAAAAAAAAABbQ29udGVudF9UeXBlc10ueG1sUEsBAi0AFAAGAAgAAAAhAFr0LFu/AAAAFQEAAAsA&#10;AAAAAAAAAAAAAAAAHwEAAF9yZWxzLy5yZWxzUEsBAi0AFAAGAAgAAAAhAK8Z+rzEAAAA2wAAAA8A&#10;AAAAAAAAAAAAAAAABwIAAGRycy9kb3ducmV2LnhtbFBLBQYAAAAAAwADALcAAAD4AgAAAAA=&#10;">
                        <v:stroke endarrow="classic" endarrowwidth="narrow"/>
                      </v:shape>
                      <v:shape id="AutoShape 230" o:spid="_x0000_s1190" type="#_x0000_t32" style="position:absolute;left:3993;top:3587;width:65;height:2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ycxgAAANsAAAAPAAAAZHJzL2Rvd25yZXYueG1sRI9Ba8JA&#10;FITvQv/D8gq9lLqph9pEN6EVFQ9eqkXw9sg+k9Ds27i7xvTfd4WCx2FmvmHmxWBa0ZPzjWUFr+ME&#10;BHFpdcOVgu/96uUdhA/IGlvLpOCXPBT5w2iOmbZX/qJ+FyoRIewzVFCH0GVS+rImg35sO+Lonawz&#10;GKJ0ldQOrxFuWjlJkjdpsOG4UGNHi5rKn93FKDjv0/NqejA9u0v6fFw36+X20yj19Dh8zEAEGsI9&#10;/N/eaAXpBG5f4g+Q+R8AAAD//wMAUEsBAi0AFAAGAAgAAAAhANvh9svuAAAAhQEAABMAAAAAAAAA&#10;AAAAAAAAAAAAAFtDb250ZW50X1R5cGVzXS54bWxQSwECLQAUAAYACAAAACEAWvQsW78AAAAVAQAA&#10;CwAAAAAAAAAAAAAAAAAfAQAAX3JlbHMvLnJlbHNQSwECLQAUAAYACAAAACEAhc2cnMYAAADbAAAA&#10;DwAAAAAAAAAAAAAAAAAHAgAAZHJzL2Rvd25yZXYueG1sUEsFBgAAAAADAAMAtwAAAPoCAAAAAA==&#10;">
                        <v:stroke endarrow="block" endarrowwidth="narrow"/>
                      </v:shape>
                      <v:rect id="Rectangle 283" o:spid="_x0000_s1191" style="position:absolute;left:2842;top:2727;width:533;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RxbwwAAANsAAAAPAAAAZHJzL2Rvd25yZXYueG1sRI/NbsIw&#10;EITvSLyDtUjcwKFUCAIGtTSoPfTA731lL0lEvI5iA6FPX1dC6nE0M99oFqvWVuJGjS8dKxgNExDE&#10;2pmScwXHw2YwBeEDssHKMSl4kIfVsttZYGrcnXd024dcRAj7FBUUIdSplF4XZNEPXU0cvbNrLIYo&#10;m1yaBu8Rbiv5kiQTabHkuFBgTeuC9GV/tQq2iB/bn0+t37PH92tG61NGrlKq32vf5iACteE//Gx/&#10;GQWzMfx9iT9ALn8BAAD//wMAUEsBAi0AFAAGAAgAAAAhANvh9svuAAAAhQEAABMAAAAAAAAAAAAA&#10;AAAAAAAAAFtDb250ZW50X1R5cGVzXS54bWxQSwECLQAUAAYACAAAACEAWvQsW78AAAAVAQAACwAA&#10;AAAAAAAAAAAAAAAfAQAAX3JlbHMvLnJlbHNQSwECLQAUAAYACAAAACEAHT0cW8MAAADbAAAADwAA&#10;AAAAAAAAAAAAAAAHAgAAZHJzL2Rvd25yZXYueG1sUEsFBgAAAAADAAMAtwAAAPcCAAAAAA==&#10;" strokecolor="white">
                        <v:textbox>
                          <w:txbxContent>
                            <w:p w14:paraId="70F5E91E" w14:textId="77777777" w:rsidR="002C6671" w:rsidRPr="00463E8B" w:rsidRDefault="002C6671" w:rsidP="008E500B">
                              <w:pPr>
                                <w:rPr>
                                  <w:sz w:val="14"/>
                                  <w:szCs w:val="14"/>
                                </w:rPr>
                              </w:pPr>
                              <w:r>
                                <w:rPr>
                                  <w:sz w:val="14"/>
                                  <w:szCs w:val="14"/>
                                </w:rPr>
                                <w:t>11</w:t>
                              </w:r>
                            </w:p>
                          </w:txbxContent>
                        </v:textbox>
                      </v:rect>
                      <v:shape id="AutoShape 282" o:spid="_x0000_s1192" type="#_x0000_t32" style="position:absolute;left:2598;top:2925;width:379;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IZwwAAANsAAAAPAAAAZHJzL2Rvd25yZXYueG1sRI9Ra8Iw&#10;FIXfBf9DuMLeNFXGcJ1RhjjYhqDLxp4vzV1bbG5KkrX13xtB8PFwzvkOZ7UZbCM68qF2rGA+y0AQ&#10;F87UXCr4+X6bLkGEiGywcUwKzhRgsx6PVpgb1/MXdTqWIkE45KigirHNpQxFRRbDzLXEyftz3mJM&#10;0pfSeOwT3DZykWVP0mLNaaHClrYVFSf9bxXsj/ODPkYtPz53/Lvts/Op81qph8nw+gIi0hDv4Vv7&#10;3Sh4foTrl/QD5PoCAAD//wMAUEsBAi0AFAAGAAgAAAAhANvh9svuAAAAhQEAABMAAAAAAAAAAAAA&#10;AAAAAAAAAFtDb250ZW50X1R5cGVzXS54bWxQSwECLQAUAAYACAAAACEAWvQsW78AAAAVAQAACwAA&#10;AAAAAAAAAAAAAAAfAQAAX3JlbHMvLnJlbHNQSwECLQAUAAYACAAAACEAJhvyGcMAAADbAAAADwAA&#10;AAAAAAAAAAAAAAAHAgAAZHJzL2Rvd25yZXYueG1sUEsFBgAAAAADAAMAtwAAAPcCAAAAAA==&#10;">
                        <v:stroke endarrow="block" endarrowwidth="narrow"/>
                      </v:shape>
                      <v:shape id="AutoShape 284" o:spid="_x0000_s1193" type="#_x0000_t32" style="position:absolute;left:3477;top:6237;width:74;height:1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y/wwAAANsAAAAPAAAAZHJzL2Rvd25yZXYueG1sRI9BawIx&#10;FITvQv9DeEJvmihVdDWKWgRBENRSr8/N6+62m5ftJur23zeC4HGYmW+Y6byxpbhS7QvHGnpdBYI4&#10;dabgTMPHcd0ZgfAB2WDpmDT8kYf57KU1xcS4G+/pegiZiBD2CWrIQ6gSKX2ak0XfdRVx9L5cbTFE&#10;WWfS1HiLcFvKvlJDabHguJBjRauc0p/DxWqoTu+fy9+T+j7v/BtvzUbZcam0fm03iwmIQE14hh/t&#10;jdEwHsD9S/wBcvYPAAD//wMAUEsBAi0AFAAGAAgAAAAhANvh9svuAAAAhQEAABMAAAAAAAAAAAAA&#10;AAAAAAAAAFtDb250ZW50X1R5cGVzXS54bWxQSwECLQAUAAYACAAAACEAWvQsW78AAAAVAQAACwAA&#10;AAAAAAAAAAAAAAAfAQAAX3JlbHMvLnJlbHNQSwECLQAUAAYACAAAACEA0CL8v8MAAADbAAAADwAA&#10;AAAAAAAAAAAAAAAHAgAAZHJzL2Rvd25yZXYueG1sUEsFBgAAAAADAAMAtwAAAPcCAAAAAA==&#10;">
                        <v:stroke endarrow="classic" endarrowwidth="narrow"/>
                      </v:shape>
                      <v:shape id="AutoShape 294" o:spid="_x0000_s1194" type="#_x0000_t32" style="position:absolute;left:3525;top:5995;width:1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QIxQAAANsAAAAPAAAAZHJzL2Rvd25yZXYueG1sRI9BawIx&#10;FITvBf9DeEIvpWYVKu3WKKsgVMGD2/b+unlugpuXdRN1++9NoeBxmJlvmNmid424UBesZwXjUQaC&#10;uPLacq3g63P9/AoiRGSNjWdS8EsBFvPBwwxz7a+8p0sZa5EgHHJUYGJscylDZchhGPmWOHkH3zmM&#10;SXa11B1eE9w1cpJlU+nQclow2NLKUHUsz07BbjNeFj/Gbrb7k929rIvmXD99K/U47It3EJH6eA//&#10;tz+0grcp/H1JP0DObwAAAP//AwBQSwECLQAUAAYACAAAACEA2+H2y+4AAACFAQAAEwAAAAAAAAAA&#10;AAAAAAAAAAAAW0NvbnRlbnRfVHlwZXNdLnhtbFBLAQItABQABgAIAAAAIQBa9CxbvwAAABUBAAAL&#10;AAAAAAAAAAAAAAAAAB8BAABfcmVscy8ucmVsc1BLAQItABQABgAIAAAAIQAmf7QIxQAAANsAAAAP&#10;AAAAAAAAAAAAAAAAAAcCAABkcnMvZG93bnJldi54bWxQSwUGAAAAAAMAAwC3AAAA+QIAAAAA&#10;"/>
                      <v:shape id="AutoShape 295" o:spid="_x0000_s1195" type="#_x0000_t32" style="position:absolute;left:3630;top:6011;width:0;height: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AutoShape 296" o:spid="_x0000_s1196" type="#_x0000_t32" style="position:absolute;left:3580;top:4392;width:1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XhwQAAANsAAAAPAAAAZHJzL2Rvd25yZXYueG1sRE9NawIx&#10;EL0L/Q9hCl5EswoWuzXKKgha8KDW+3Qz3YRuJusm6vrvm0PB4+N9z5edq8WN2mA9KxiPMhDEpdeW&#10;KwVfp81wBiJEZI21Z1LwoADLxUtvjrn2dz7Q7RgrkUI45KjAxNjkUobSkMMw8g1x4n586zAm2FZS&#10;t3hP4a6Wkyx7kw4tpwaDDa0Nlb/Hq1Ow341Xxbexu8/Dxe6nm6K+VoOzUv3XrvgAEamLT/G/e6sV&#10;vKex6Uv6AXLxBwAA//8DAFBLAQItABQABgAIAAAAIQDb4fbL7gAAAIUBAAATAAAAAAAAAAAAAAAA&#10;AAAAAABbQ29udGVudF9UeXBlc10ueG1sUEsBAi0AFAAGAAgAAAAhAFr0LFu/AAAAFQEAAAsAAAAA&#10;AAAAAAAAAAAAHwEAAF9yZWxzLy5yZWxzUEsBAi0AFAAGAAgAAAAhADisheHBAAAA2wAAAA8AAAAA&#10;AAAAAAAAAAAABwIAAGRycy9kb3ducmV2LnhtbFBLBQYAAAAAAwADALcAAAD1AgAAAAA=&#10;"/>
                      <v:shape id="AutoShape 297" o:spid="_x0000_s1197" type="#_x0000_t32" style="position:absolute;left:3697;top:4392;width:0;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rect id="Rectangle 147" o:spid="_x0000_s1198" style="position:absolute;left:3449;top:4674;width:255;height: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9kdxAAAANwAAAAPAAAAZHJzL2Rvd25yZXYueG1sRI/dasJA&#10;EIXvC77DMkJvim5aqEh0FZGKXhTx7wGG7JgEs7Nhd6OxT9+5KPRuhnPmnG/my9416k4h1p4NvI8z&#10;UMSFtzWXBi7nzWgKKiZki41nMvCkCMvF4GWOufUPPtL9lEolIRxzNFCl1OZax6Iih3HsW2LRrj44&#10;TLKGUtuADwl3jf7Isol2WLM0VNjSuqLiduqcga2lt27/w9vum/G2OYR9+/lFxrwO+9UMVKI+/Zv/&#10;rndW8DPBl2dkAr34BQAA//8DAFBLAQItABQABgAIAAAAIQDb4fbL7gAAAIUBAAATAAAAAAAAAAAA&#10;AAAAAAAAAABbQ29udGVudF9UeXBlc10ueG1sUEsBAi0AFAAGAAgAAAAhAFr0LFu/AAAAFQEAAAsA&#10;AAAAAAAAAAAAAAAAHwEAAF9yZWxzLy5yZWxzUEsBAi0AFAAGAAgAAAAhAFxP2R3EAAAA3AAAAA8A&#10;AAAAAAAAAAAAAAAABwIAAGRycy9kb3ducmV2LnhtbFBLBQYAAAAAAwADALcAAAD4AgAAAAA=&#10;"/>
                      <v:shape id="AutoShape 243" o:spid="_x0000_s1199" type="#_x0000_t32" style="position:absolute;left:4119;top:5896;width:2;height: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2o4wQAAANwAAAAPAAAAZHJzL2Rvd25yZXYueG1sRE/fS8Mw&#10;EH4X/B/CCb65pD6I1GVljAkqgjOTPR/NrS1tLiWJbfffG0Hw7T6+n7euFjeIiULsPGsoVgoEce1t&#10;x42Gr+Pz3SOImJAtDp5Jw4UiVJvrqzWW1s/8SZNJjcghHEvU0KY0llLGuiWHceVH4sydfXCYMgyN&#10;tAHnHO4Gea/Ug3TYcW5ocaRdS3Vvvp2G90PxYQ7JyNe3PZ92s7r0UzBa394s2ycQiZb0L/5zv9g8&#10;XxXw+0y+QG5+AAAA//8DAFBLAQItABQABgAIAAAAIQDb4fbL7gAAAIUBAAATAAAAAAAAAAAAAAAA&#10;AAAAAABbQ29udGVudF9UeXBlc10ueG1sUEsBAi0AFAAGAAgAAAAhAFr0LFu/AAAAFQEAAAsAAAAA&#10;AAAAAAAAAAAAHwEAAF9yZWxzLy5yZWxzUEsBAi0AFAAGAAgAAAAhAJrXajjBAAAA3AAAAA8AAAAA&#10;AAAAAAAAAAAABwIAAGRycy9kb3ducmV2LnhtbFBLBQYAAAAAAwADALcAAAD1AgAAAAA=&#10;">
                        <v:stroke endarrow="block" endarrowwidth="narrow"/>
                      </v:shape>
                    </v:group>
                  </w:pict>
                </mc:Fallback>
              </mc:AlternateContent>
            </w:r>
          </w:p>
          <w:p w14:paraId="205E4687" w14:textId="77777777" w:rsidR="008E500B" w:rsidRDefault="008E500B" w:rsidP="007C6350">
            <w:pPr>
              <w:rPr>
                <w:sz w:val="20"/>
                <w:szCs w:val="20"/>
              </w:rPr>
            </w:pPr>
            <w:r>
              <w:rPr>
                <w:noProof/>
              </w:rPr>
              <mc:AlternateContent>
                <mc:Choice Requires="wps">
                  <w:drawing>
                    <wp:anchor distT="0" distB="0" distL="114300" distR="114300" simplePos="0" relativeHeight="251686912" behindDoc="0" locked="0" layoutInCell="1" allowOverlap="1" wp14:anchorId="23B14AD6" wp14:editId="6390C4F6">
                      <wp:simplePos x="0" y="0"/>
                      <wp:positionH relativeFrom="column">
                        <wp:posOffset>165100</wp:posOffset>
                      </wp:positionH>
                      <wp:positionV relativeFrom="paragraph">
                        <wp:posOffset>63500</wp:posOffset>
                      </wp:positionV>
                      <wp:extent cx="367665" cy="205740"/>
                      <wp:effectExtent l="0" t="0" r="0" b="3810"/>
                      <wp:wrapNone/>
                      <wp:docPr id="51"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205740"/>
                              </a:xfrm>
                              <a:prstGeom prst="rect">
                                <a:avLst/>
                              </a:prstGeom>
                              <a:solidFill>
                                <a:srgbClr val="FFFFFF"/>
                              </a:solidFill>
                              <a:ln w="9525">
                                <a:solidFill>
                                  <a:srgbClr val="FFFFFF"/>
                                </a:solidFill>
                                <a:miter lim="800000"/>
                                <a:headEnd/>
                                <a:tailEnd/>
                              </a:ln>
                            </wps:spPr>
                            <wps:txbx>
                              <w:txbxContent>
                                <w:p w14:paraId="19D29FA6"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B14AD6" id="_x0000_s1200" style="position:absolute;margin-left:13pt;margin-top:5pt;width:28.95pt;height:1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0YKwIAAFEEAAAOAAAAZHJzL2Uyb0RvYy54bWysVNuO0zAQfUfiHyy/01xo2t2o6WrVpQhp&#10;gRULH+A4TmLh2GbsNl2+fsdOW7rwghB5sDyZ8cmZc8ZZ3RwGRfYCnDS6otkspURobhqpu4p++7p9&#10;c0WJ80w3TBktKvokHL1Zv361Gm0pctMb1QggCKJdOdqK9t7bMkkc78XA3MxYoTHZGhiYxxC6pAE2&#10;IvqgkjxNF8looLFguHAO395NSbqO+G0ruP/ctk54oiqK3HxcIa51WJP1ipUdMNtLfqTB/oHFwKTG&#10;j56h7phnZAfyD6hBcjDOtH7GzZCYtpVcxB6wmyz9rZvHnlkRe0FxnD3L5P4fLP+0fwAim4oWGSWa&#10;DejRF1SN6U4Jkhd5UGi0rsTCR/sAoUdn7w3/7og2mx7rxC2AGXvBGuSVhfrkxYEQODxK6vGjaRCf&#10;7byJYh1aGAIgykAO0ZOnsyfi4AnHl28Xy8WioIRjKk+L5Tx6lrDydNiC8++FGUjYVBSQfARn+3vn&#10;AxlWnkoieaNks5VKxQC6eqOA7BmOxzY+kT/2eFmmNBkrel3kRUR+kXN/BzFIj3Ou5FDRqzQ80+QF&#10;1d7pJk6hZ1JNe6Ss9FHGoNzkgD/Uh+jUfHkypTbNEwoLZpprvIe46Q38pGTEma6o+7FjIChRHzSa&#10;c53NUT7iYzAvljkGcJmpLzNMc4SqqKdk2m78dHF2FmTX45eyKIc2t2hoK6PYweyJ1ZE/zm304HjH&#10;wsW4jGPVrz/B+hkAAP//AwBQSwMEFAAGAAgAAAAhAIy1rZHcAAAABwEAAA8AAABkcnMvZG93bnJl&#10;di54bWxMj81Ow0AMhO9IvMPKSNzohhBVbcimghLEhUMp5e7umiRif6Lstk15eswJTtZ4rJnP1Wpy&#10;VhxpjH3wCm5nGQjyOpjetwp27883CxAxoTdogycFZ4qwqi8vKixNOPk3Om5TKzjExxIVdCkNpZRR&#10;d+QwzsJAnr3PMDpMLMdWmhFPHO6szLNsLh32nhs6HGjdkf7aHpyCDeLT5vtF68fm/Fo0tP5oKFil&#10;rq+mh3sQiab0dwy/+IwONTPtw8GbKKyCfM6vJN5nPNlf3C1B7BUUeQGyruR//voHAAD//wMAUEsB&#10;Ai0AFAAGAAgAAAAhALaDOJL+AAAA4QEAABMAAAAAAAAAAAAAAAAAAAAAAFtDb250ZW50X1R5cGVz&#10;XS54bWxQSwECLQAUAAYACAAAACEAOP0h/9YAAACUAQAACwAAAAAAAAAAAAAAAAAvAQAAX3JlbHMv&#10;LnJlbHNQSwECLQAUAAYACAAAACEAFlj9GCsCAABRBAAADgAAAAAAAAAAAAAAAAAuAgAAZHJzL2Uy&#10;b0RvYy54bWxQSwECLQAUAAYACAAAACEAjLWtkdwAAAAHAQAADwAAAAAAAAAAAAAAAACFBAAAZHJz&#10;L2Rvd25yZXYueG1sUEsFBgAAAAAEAAQA8wAAAI4FAAAAAA==&#10;" strokecolor="white">
                      <v:textbox>
                        <w:txbxContent>
                          <w:p w14:paraId="19D29FA6"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43E10DAC" wp14:editId="2BD66670">
                      <wp:simplePos x="0" y="0"/>
                      <wp:positionH relativeFrom="column">
                        <wp:posOffset>874395</wp:posOffset>
                      </wp:positionH>
                      <wp:positionV relativeFrom="paragraph">
                        <wp:posOffset>52705</wp:posOffset>
                      </wp:positionV>
                      <wp:extent cx="593090" cy="205740"/>
                      <wp:effectExtent l="0" t="0" r="0" b="3810"/>
                      <wp:wrapNone/>
                      <wp:docPr id="50"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719331C4"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E10DAC" id="_x0000_s1201" style="position:absolute;margin-left:68.85pt;margin-top:4.15pt;width:46.7pt;height:1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erYKQIAAFEEAAAOAAAAZHJzL2Uyb0RvYy54bWysVMGO0zAQvSPxD5bvNGlo2DZqulp1KUJa&#10;YMXCBziOk1g4thm7TcrXM3ba0oULQuRgeTLjlzfvjbO+HXtFDgKcNLqk81lKidDc1FK3Jf36Zfdq&#10;SYnzTNdMGS1KehSO3m5evlgPthCZ6YyqBRAE0a4YbEk7722RJI53omduZqzQmGwM9MxjCG1SAxsQ&#10;vVdJlqZvksFAbcFw4Ry+vZ+SdBPxm0Zw/6lpnPBElRS5+bhCXKuwJps1K1pgtpP8RIP9A4ueSY0f&#10;vUDdM8/IHuQfUL3kYJxp/IybPjFNI7mIPWA38/S3bp46ZkXsBcVx9iKT+3+w/OPhEYisS5qjPJr1&#10;6NFnVI3pVgmS5VlQaLCuwMIn+wihR2cfDP/miDbbDuvEHYAZOsFq5DUP9cmzAyFweJRUwwdTIz7b&#10;exPFGhvoAyDKQMboyfHiiRg94fgyX71OV0iNYypL85tF9CxhxfmwBeffCdOTsCkpIPkIzg4Pzgcy&#10;rDiXRPJGyXonlYoBtNVWATkwHI9dfCJ/7PG6TGkylHSVZ3lEfpZzfwfRS49zrmRf0mUanmnygmpv&#10;dR2n0DOppj1SVvokY1BucsCP1RidWizPplSmPqKwYKa5xnuIm87AD0oGnOmSuu97BoIS9V6jOav5&#10;AuUjPgaL/CbDAK4z1XWGaY5QJfWUTNutny7O3oJsO/zSPMqhzR0a2sgodjB7YnXij3MbPTjdsXAx&#10;ruNY9etPsPkJAAD//wMAUEsDBBQABgAIAAAAIQAlx+Y33QAAAAgBAAAPAAAAZHJzL2Rvd25yZXYu&#10;eG1sTI/BTsMwEETvSPyDtUjcqJOmIlUap4ISxIVDKXDfOtskwl5HsdumfD3mBMfRjGbelOvJGnGi&#10;0feOFaSzBASxdk3PrYKP9+e7JQgfkBs0jknBhTysq+urEovGnfmNTrvQiljCvkAFXQhDIaXXHVn0&#10;MzcQR+/gRoshyrGVzYjnWG6NnCfJvbTYc1zocKBNR/prd7QKtohP2+8XrR/ry+uips1nTc4odXsz&#10;PaxABJrCXxh+8SM6VJFp747ceGGizvI8RhUsMxDRn2dpCmKvYJHkIKtS/j9Q/QAAAP//AwBQSwEC&#10;LQAUAAYACAAAACEAtoM4kv4AAADhAQAAEwAAAAAAAAAAAAAAAAAAAAAAW0NvbnRlbnRfVHlwZXNd&#10;LnhtbFBLAQItABQABgAIAAAAIQA4/SH/1gAAAJQBAAALAAAAAAAAAAAAAAAAAC8BAABfcmVscy8u&#10;cmVsc1BLAQItABQABgAIAAAAIQA3yerYKQIAAFEEAAAOAAAAAAAAAAAAAAAAAC4CAABkcnMvZTJv&#10;RG9jLnhtbFBLAQItABQABgAIAAAAIQAlx+Y33QAAAAgBAAAPAAAAAAAAAAAAAAAAAIMEAABkcnMv&#10;ZG93bnJldi54bWxQSwUGAAAAAAQABADzAAAAjQUAAAAA&#10;" strokecolor="white">
                      <v:textbox>
                        <w:txbxContent>
                          <w:p w14:paraId="719331C4" w14:textId="77777777" w:rsidR="002C6671" w:rsidRPr="00DD539F" w:rsidRDefault="002C6671" w:rsidP="008E500B">
                            <w:pPr>
                              <w:rPr>
                                <w:sz w:val="16"/>
                                <w:szCs w:val="16"/>
                              </w:rPr>
                            </w:pPr>
                            <w:r>
                              <w:rPr>
                                <w:sz w:val="16"/>
                                <w:szCs w:val="16"/>
                                <w:lang w:val="en-US"/>
                              </w:rPr>
                              <w:t>Заказчик</w:t>
                            </w:r>
                          </w:p>
                        </w:txbxContent>
                      </v:textbox>
                    </v:rect>
                  </w:pict>
                </mc:Fallback>
              </mc:AlternateContent>
            </w:r>
          </w:p>
          <w:p w14:paraId="5BC46C67" w14:textId="77777777" w:rsidR="008E500B" w:rsidRDefault="008E500B" w:rsidP="007C6350">
            <w:pPr>
              <w:rPr>
                <w:sz w:val="20"/>
                <w:szCs w:val="20"/>
              </w:rPr>
            </w:pPr>
          </w:p>
          <w:p w14:paraId="197F9093" w14:textId="77777777" w:rsidR="008E500B" w:rsidRDefault="008E500B" w:rsidP="007C6350">
            <w:pPr>
              <w:rPr>
                <w:sz w:val="20"/>
                <w:szCs w:val="20"/>
              </w:rPr>
            </w:pPr>
          </w:p>
          <w:p w14:paraId="4DDA131F" w14:textId="77777777" w:rsidR="008E500B" w:rsidRDefault="008E500B" w:rsidP="007C6350">
            <w:pPr>
              <w:rPr>
                <w:sz w:val="20"/>
                <w:szCs w:val="20"/>
              </w:rPr>
            </w:pPr>
          </w:p>
          <w:p w14:paraId="421C5D2F" w14:textId="77777777" w:rsidR="008E500B" w:rsidRPr="00457FB4" w:rsidRDefault="008E500B" w:rsidP="007C6350">
            <w:pPr>
              <w:rPr>
                <w:sz w:val="20"/>
                <w:szCs w:val="20"/>
              </w:rPr>
            </w:pPr>
            <w:r>
              <w:rPr>
                <w:noProof/>
              </w:rPr>
              <mc:AlternateContent>
                <mc:Choice Requires="wps">
                  <w:drawing>
                    <wp:anchor distT="0" distB="0" distL="114300" distR="114300" simplePos="0" relativeHeight="251666432" behindDoc="0" locked="0" layoutInCell="1" allowOverlap="1" wp14:anchorId="5B24A031" wp14:editId="272258E9">
                      <wp:simplePos x="0" y="0"/>
                      <wp:positionH relativeFrom="column">
                        <wp:posOffset>3265805</wp:posOffset>
                      </wp:positionH>
                      <wp:positionV relativeFrom="paragraph">
                        <wp:posOffset>365760</wp:posOffset>
                      </wp:positionV>
                      <wp:extent cx="2873375" cy="2362200"/>
                      <wp:effectExtent l="0" t="0" r="3175" b="0"/>
                      <wp:wrapNone/>
                      <wp:docPr id="23"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3375" cy="2362200"/>
                              </a:xfrm>
                              <a:prstGeom prst="rect">
                                <a:avLst/>
                              </a:prstGeom>
                              <a:solidFill>
                                <a:sysClr val="window" lastClr="FFFFFF"/>
                              </a:solidFill>
                              <a:ln w="25400" cap="flat" cmpd="sng" algn="ctr">
                                <a:noFill/>
                                <a:prstDash val="solid"/>
                              </a:ln>
                              <a:effectLst/>
                            </wps:spPr>
                            <wps:txbx>
                              <w:txbxContent>
                                <w:p w14:paraId="295F4EB5" w14:textId="77777777" w:rsidR="002C6671" w:rsidRPr="00FC0080" w:rsidRDefault="002C6671" w:rsidP="008E500B">
                                  <w:pPr>
                                    <w:rPr>
                                      <w:b/>
                                      <w:sz w:val="20"/>
                                      <w:szCs w:val="16"/>
                                    </w:rPr>
                                  </w:pPr>
                                  <w:r w:rsidRPr="00FC0080">
                                    <w:rPr>
                                      <w:b/>
                                      <w:sz w:val="20"/>
                                      <w:szCs w:val="16"/>
                                    </w:rPr>
                                    <w:t>1- Стояк подачи теплоносителя.</w:t>
                                  </w:r>
                                </w:p>
                                <w:p w14:paraId="485B360B" w14:textId="77777777" w:rsidR="002C6671" w:rsidRPr="00FC0080" w:rsidRDefault="002C6671" w:rsidP="008E500B">
                                  <w:pPr>
                                    <w:rPr>
                                      <w:b/>
                                      <w:sz w:val="20"/>
                                      <w:szCs w:val="16"/>
                                    </w:rPr>
                                  </w:pPr>
                                  <w:r w:rsidRPr="00FC0080">
                                    <w:rPr>
                                      <w:b/>
                                      <w:sz w:val="20"/>
                                      <w:szCs w:val="16"/>
                                    </w:rPr>
                                    <w:t>2- Стояк отвода теплоносителя.</w:t>
                                  </w:r>
                                </w:p>
                                <w:p w14:paraId="6E3517FD" w14:textId="77777777" w:rsidR="002C6671" w:rsidRPr="00FC0080" w:rsidRDefault="002C6671" w:rsidP="008E500B">
                                  <w:pPr>
                                    <w:rPr>
                                      <w:b/>
                                      <w:sz w:val="20"/>
                                      <w:szCs w:val="16"/>
                                    </w:rPr>
                                  </w:pPr>
                                  <w:r w:rsidRPr="00FC0080">
                                    <w:rPr>
                                      <w:b/>
                                      <w:sz w:val="20"/>
                                      <w:szCs w:val="16"/>
                                    </w:rPr>
                                    <w:t>3- Запорные краны распределительных гребенок.</w:t>
                                  </w:r>
                                </w:p>
                                <w:p w14:paraId="05E63681" w14:textId="77777777" w:rsidR="002C6671" w:rsidRPr="00FC0080" w:rsidRDefault="002C6671" w:rsidP="008E500B">
                                  <w:pPr>
                                    <w:rPr>
                                      <w:b/>
                                      <w:sz w:val="20"/>
                                      <w:szCs w:val="16"/>
                                    </w:rPr>
                                  </w:pPr>
                                  <w:r w:rsidRPr="00FC0080">
                                    <w:rPr>
                                      <w:b/>
                                      <w:sz w:val="20"/>
                                      <w:szCs w:val="16"/>
                                    </w:rPr>
                                    <w:t>4- Кран шаровой со сливом и заглушкой.</w:t>
                                  </w:r>
                                </w:p>
                                <w:p w14:paraId="6BC5B46C" w14:textId="77777777" w:rsidR="002C6671" w:rsidRPr="00FC0080" w:rsidRDefault="002C6671" w:rsidP="008E500B">
                                  <w:pPr>
                                    <w:rPr>
                                      <w:b/>
                                      <w:sz w:val="20"/>
                                      <w:szCs w:val="16"/>
                                    </w:rPr>
                                  </w:pPr>
                                  <w:r w:rsidRPr="00FC0080">
                                    <w:rPr>
                                      <w:b/>
                                      <w:sz w:val="20"/>
                                      <w:szCs w:val="16"/>
                                    </w:rPr>
                                    <w:t>5- Фильтр сетчатый с спускным краном.</w:t>
                                  </w:r>
                                </w:p>
                                <w:p w14:paraId="1AA790F7" w14:textId="77777777" w:rsidR="002C6671" w:rsidRPr="00FC0080" w:rsidRDefault="002C6671" w:rsidP="008E500B">
                                  <w:pPr>
                                    <w:rPr>
                                      <w:b/>
                                      <w:sz w:val="20"/>
                                      <w:szCs w:val="16"/>
                                    </w:rPr>
                                  </w:pPr>
                                  <w:r w:rsidRPr="00FC0080">
                                    <w:rPr>
                                      <w:b/>
                                      <w:sz w:val="20"/>
                                      <w:szCs w:val="16"/>
                                    </w:rPr>
                                    <w:t>6- Кран шаровой.</w:t>
                                  </w:r>
                                </w:p>
                                <w:p w14:paraId="297125C7" w14:textId="77777777" w:rsidR="002C6671" w:rsidRPr="00FC0080" w:rsidRDefault="002C6671" w:rsidP="008E500B">
                                  <w:pPr>
                                    <w:rPr>
                                      <w:b/>
                                      <w:sz w:val="20"/>
                                      <w:szCs w:val="16"/>
                                    </w:rPr>
                                  </w:pPr>
                                  <w:r w:rsidRPr="00FC0080">
                                    <w:rPr>
                                      <w:b/>
                                      <w:sz w:val="20"/>
                                      <w:szCs w:val="16"/>
                                    </w:rPr>
                                    <w:t>7- Теплосчетчик.</w:t>
                                  </w:r>
                                </w:p>
                                <w:p w14:paraId="74C31928" w14:textId="77777777" w:rsidR="002C6671" w:rsidRPr="00FC0080" w:rsidRDefault="002C6671" w:rsidP="008E500B">
                                  <w:pPr>
                                    <w:rPr>
                                      <w:b/>
                                      <w:sz w:val="20"/>
                                      <w:szCs w:val="16"/>
                                    </w:rPr>
                                  </w:pPr>
                                  <w:r w:rsidRPr="00FC0080">
                                    <w:rPr>
                                      <w:b/>
                                      <w:sz w:val="20"/>
                                      <w:szCs w:val="16"/>
                                    </w:rPr>
                                    <w:t>8- Автоматический балансировочный клапан.</w:t>
                                  </w:r>
                                </w:p>
                                <w:p w14:paraId="7BA919E0" w14:textId="77777777" w:rsidR="002C6671" w:rsidRPr="00FC0080" w:rsidRDefault="002C6671" w:rsidP="008E500B">
                                  <w:pPr>
                                    <w:rPr>
                                      <w:b/>
                                      <w:sz w:val="20"/>
                                      <w:szCs w:val="16"/>
                                    </w:rPr>
                                  </w:pPr>
                                  <w:r w:rsidRPr="00FC0080">
                                    <w:rPr>
                                      <w:b/>
                                      <w:sz w:val="20"/>
                                      <w:szCs w:val="16"/>
                                    </w:rPr>
                                    <w:t>9- Клапан воздуховыпускной.</w:t>
                                  </w:r>
                                </w:p>
                                <w:p w14:paraId="21529A71" w14:textId="77777777" w:rsidR="002C6671" w:rsidRPr="00FC0080" w:rsidRDefault="002C6671" w:rsidP="008E500B">
                                  <w:pPr>
                                    <w:rPr>
                                      <w:b/>
                                      <w:sz w:val="20"/>
                                      <w:szCs w:val="16"/>
                                    </w:rPr>
                                  </w:pPr>
                                  <w:r w:rsidRPr="00FC0080">
                                    <w:rPr>
                                      <w:b/>
                                      <w:sz w:val="20"/>
                                      <w:szCs w:val="16"/>
                                    </w:rPr>
                                    <w:t>10- Радиатор отопления.</w:t>
                                  </w:r>
                                </w:p>
                                <w:p w14:paraId="78FBA276" w14:textId="77777777" w:rsidR="002C6671" w:rsidRPr="00FC0080" w:rsidRDefault="002C6671" w:rsidP="008E500B">
                                  <w:pPr>
                                    <w:rPr>
                                      <w:b/>
                                      <w:sz w:val="20"/>
                                      <w:szCs w:val="16"/>
                                    </w:rPr>
                                  </w:pPr>
                                  <w:r w:rsidRPr="00FC0080">
                                    <w:rPr>
                                      <w:b/>
                                      <w:sz w:val="20"/>
                                      <w:szCs w:val="16"/>
                                    </w:rPr>
                                    <w:t>11- Граница эксплуатационной ответственности.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4A031" id="_x0000_s1202" style="position:absolute;margin-left:257.15pt;margin-top:28.8pt;width:226.25pt;height:1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csGoAIAAAEFAAAOAAAAZHJzL2Uyb0RvYy54bWysVEtu2zAQ3RfoHQjuG9myEydC5MBI4KKA&#10;kQRIiqzHFGUJpUiWpC27qwLdFugReohuin5yBvlGHVJy4qZdFdWC4HCGM28e3+j0bF0JsuLGlkqm&#10;tH/Qo4RLprJSLlL6+nb64pgS60BmIJTkKd1wS8/Gz5+d1jrhsSqUyLghmETapNYpLZzTSRRZVvAK&#10;7IHSXKIzV6YCh6ZZRJmBGrNXIop7vaOoVibTRjFuLZ5etE46DvnznDN3leeWOyJSithcWE1Y536N&#10;xqeQLAzoomQdDPgHFBWUEos+pLoAB2Rpyj9SVSUzyqrcHTBVRSrPS8ZDD9hNv/ekm5sCNA+9IDlW&#10;P9Bk/19adrm6NqTMUhoPKJFQ4Rs1n7fvt5+aH8399kPzpblvvm8/Nj+br803Eo88Y7W2CV680dfG&#10;92z1TLE3Fh3Rbx5v2C5mnZvKx2LHZB3o3zzQz9eOMDyMj0eDweiQEoa+eHAU4wP7chEku+vaWPeS&#10;q4r4TUoNvm+gHVYz69rQXUhApkSZTUshgrGx58KQFaAUUEGZqikRYB0epnQavq6a3b8mJKkRzuEQ&#10;wRAGqNFcgMNtpZE1KxeUgFig+JkzAYtUviKCgcRjuQBbtEVD2q6EkN7Pg0I76I90+Z1bz9fhXYYn&#10;O8rnKtvgYxnVqthqNi2xwAx7uAaDskWAOIruCpdcKEStuh0lhTLv/nbu41FN6KWkxjHAjt4uwXCk&#10;5pVEnZ30h0M/N8EYHo5iNMy+Z77vkcvqXCG9fRx6zcLWxzux2+ZGVXc4sRNfFV0gGdZuueuMc9eO&#10;J84845NJCMNZ0eBm8kYzn3xH7e36DozutOBQRpdqNzKQPJFEG+tvSjVZOpWXQS+e6pbXTr04Z0Fx&#10;3T/BD/K+HaIe/1zjXwAAAP//AwBQSwMEFAAGAAgAAAAhAHXwbMneAAAACgEAAA8AAABkcnMvZG93&#10;bnJldi54bWxMj8FOwzAMhu9IvENkJG4s7TbCVppOCAlOHKCgnd0mpNWapEqytrw95sRutvzp9/eX&#10;h8UObNIh9t5JyFcZMO1ar3pnJHx9vtztgMWETuHgnZbwoyMcquurEgvlZ/ehpzoZRiEuFiihS2ks&#10;OI9tpy3GlR+1o9u3DxYTrcFwFXCmcDvwdZYJbrF39KHDUT93uj3VZythesvfG7U5nkz9mkyYsRkM&#10;Bilvb5anR2BJL+kfhj99UoeKnBp/diqyQcJ9vt0QSsODAEbAXgjq0kjYrvcCeFXyywrVLwAAAP//&#10;AwBQSwECLQAUAAYACAAAACEAtoM4kv4AAADhAQAAEwAAAAAAAAAAAAAAAAAAAAAAW0NvbnRlbnRf&#10;VHlwZXNdLnhtbFBLAQItABQABgAIAAAAIQA4/SH/1gAAAJQBAAALAAAAAAAAAAAAAAAAAC8BAABf&#10;cmVscy8ucmVsc1BLAQItABQABgAIAAAAIQB4mcsGoAIAAAEFAAAOAAAAAAAAAAAAAAAAAC4CAABk&#10;cnMvZTJvRG9jLnhtbFBLAQItABQABgAIAAAAIQB18GzJ3gAAAAoBAAAPAAAAAAAAAAAAAAAAAPoE&#10;AABkcnMvZG93bnJldi54bWxQSwUGAAAAAAQABADzAAAABQYAAAAA&#10;" fillcolor="window" stroked="f" strokeweight="2pt">
                      <v:textbox>
                        <w:txbxContent>
                          <w:p w14:paraId="295F4EB5" w14:textId="77777777" w:rsidR="002C6671" w:rsidRPr="00FC0080" w:rsidRDefault="002C6671" w:rsidP="008E500B">
                            <w:pPr>
                              <w:rPr>
                                <w:b/>
                                <w:sz w:val="20"/>
                                <w:szCs w:val="16"/>
                              </w:rPr>
                            </w:pPr>
                            <w:r w:rsidRPr="00FC0080">
                              <w:rPr>
                                <w:b/>
                                <w:sz w:val="20"/>
                                <w:szCs w:val="16"/>
                              </w:rPr>
                              <w:t>1- Стояк подачи теплоносителя.</w:t>
                            </w:r>
                          </w:p>
                          <w:p w14:paraId="485B360B" w14:textId="77777777" w:rsidR="002C6671" w:rsidRPr="00FC0080" w:rsidRDefault="002C6671" w:rsidP="008E500B">
                            <w:pPr>
                              <w:rPr>
                                <w:b/>
                                <w:sz w:val="20"/>
                                <w:szCs w:val="16"/>
                              </w:rPr>
                            </w:pPr>
                            <w:r w:rsidRPr="00FC0080">
                              <w:rPr>
                                <w:b/>
                                <w:sz w:val="20"/>
                                <w:szCs w:val="16"/>
                              </w:rPr>
                              <w:t>2- Стояк отвода теплоносителя.</w:t>
                            </w:r>
                          </w:p>
                          <w:p w14:paraId="6E3517FD" w14:textId="77777777" w:rsidR="002C6671" w:rsidRPr="00FC0080" w:rsidRDefault="002C6671" w:rsidP="008E500B">
                            <w:pPr>
                              <w:rPr>
                                <w:b/>
                                <w:sz w:val="20"/>
                                <w:szCs w:val="16"/>
                              </w:rPr>
                            </w:pPr>
                            <w:r w:rsidRPr="00FC0080">
                              <w:rPr>
                                <w:b/>
                                <w:sz w:val="20"/>
                                <w:szCs w:val="16"/>
                              </w:rPr>
                              <w:t>3- Запорные краны распределительных гребенок.</w:t>
                            </w:r>
                          </w:p>
                          <w:p w14:paraId="05E63681" w14:textId="77777777" w:rsidR="002C6671" w:rsidRPr="00FC0080" w:rsidRDefault="002C6671" w:rsidP="008E500B">
                            <w:pPr>
                              <w:rPr>
                                <w:b/>
                                <w:sz w:val="20"/>
                                <w:szCs w:val="16"/>
                              </w:rPr>
                            </w:pPr>
                            <w:r w:rsidRPr="00FC0080">
                              <w:rPr>
                                <w:b/>
                                <w:sz w:val="20"/>
                                <w:szCs w:val="16"/>
                              </w:rPr>
                              <w:t>4- Кран шаровой со сливом и заглушкой.</w:t>
                            </w:r>
                          </w:p>
                          <w:p w14:paraId="6BC5B46C" w14:textId="77777777" w:rsidR="002C6671" w:rsidRPr="00FC0080" w:rsidRDefault="002C6671" w:rsidP="008E500B">
                            <w:pPr>
                              <w:rPr>
                                <w:b/>
                                <w:sz w:val="20"/>
                                <w:szCs w:val="16"/>
                              </w:rPr>
                            </w:pPr>
                            <w:r w:rsidRPr="00FC0080">
                              <w:rPr>
                                <w:b/>
                                <w:sz w:val="20"/>
                                <w:szCs w:val="16"/>
                              </w:rPr>
                              <w:t>5- Фильтр сетчатый с спускным краном.</w:t>
                            </w:r>
                          </w:p>
                          <w:p w14:paraId="1AA790F7" w14:textId="77777777" w:rsidR="002C6671" w:rsidRPr="00FC0080" w:rsidRDefault="002C6671" w:rsidP="008E500B">
                            <w:pPr>
                              <w:rPr>
                                <w:b/>
                                <w:sz w:val="20"/>
                                <w:szCs w:val="16"/>
                              </w:rPr>
                            </w:pPr>
                            <w:r w:rsidRPr="00FC0080">
                              <w:rPr>
                                <w:b/>
                                <w:sz w:val="20"/>
                                <w:szCs w:val="16"/>
                              </w:rPr>
                              <w:t>6- Кран шаровой.</w:t>
                            </w:r>
                          </w:p>
                          <w:p w14:paraId="297125C7" w14:textId="77777777" w:rsidR="002C6671" w:rsidRPr="00FC0080" w:rsidRDefault="002C6671" w:rsidP="008E500B">
                            <w:pPr>
                              <w:rPr>
                                <w:b/>
                                <w:sz w:val="20"/>
                                <w:szCs w:val="16"/>
                              </w:rPr>
                            </w:pPr>
                            <w:r w:rsidRPr="00FC0080">
                              <w:rPr>
                                <w:b/>
                                <w:sz w:val="20"/>
                                <w:szCs w:val="16"/>
                              </w:rPr>
                              <w:t>7- Теплосчетчик.</w:t>
                            </w:r>
                          </w:p>
                          <w:p w14:paraId="74C31928" w14:textId="77777777" w:rsidR="002C6671" w:rsidRPr="00FC0080" w:rsidRDefault="002C6671" w:rsidP="008E500B">
                            <w:pPr>
                              <w:rPr>
                                <w:b/>
                                <w:sz w:val="20"/>
                                <w:szCs w:val="16"/>
                              </w:rPr>
                            </w:pPr>
                            <w:r w:rsidRPr="00FC0080">
                              <w:rPr>
                                <w:b/>
                                <w:sz w:val="20"/>
                                <w:szCs w:val="16"/>
                              </w:rPr>
                              <w:t>8- Автоматический балансировочный клапан.</w:t>
                            </w:r>
                          </w:p>
                          <w:p w14:paraId="7BA919E0" w14:textId="77777777" w:rsidR="002C6671" w:rsidRPr="00FC0080" w:rsidRDefault="002C6671" w:rsidP="008E500B">
                            <w:pPr>
                              <w:rPr>
                                <w:b/>
                                <w:sz w:val="20"/>
                                <w:szCs w:val="16"/>
                              </w:rPr>
                            </w:pPr>
                            <w:r w:rsidRPr="00FC0080">
                              <w:rPr>
                                <w:b/>
                                <w:sz w:val="20"/>
                                <w:szCs w:val="16"/>
                              </w:rPr>
                              <w:t>9- Клапан воздуховыпускной.</w:t>
                            </w:r>
                          </w:p>
                          <w:p w14:paraId="21529A71" w14:textId="77777777" w:rsidR="002C6671" w:rsidRPr="00FC0080" w:rsidRDefault="002C6671" w:rsidP="008E500B">
                            <w:pPr>
                              <w:rPr>
                                <w:b/>
                                <w:sz w:val="20"/>
                                <w:szCs w:val="16"/>
                              </w:rPr>
                            </w:pPr>
                            <w:r w:rsidRPr="00FC0080">
                              <w:rPr>
                                <w:b/>
                                <w:sz w:val="20"/>
                                <w:szCs w:val="16"/>
                              </w:rPr>
                              <w:t>10- Радиатор отопления.</w:t>
                            </w:r>
                          </w:p>
                          <w:p w14:paraId="78FBA276" w14:textId="77777777" w:rsidR="002C6671" w:rsidRPr="00FC0080" w:rsidRDefault="002C6671" w:rsidP="008E500B">
                            <w:pPr>
                              <w:rPr>
                                <w:b/>
                                <w:sz w:val="20"/>
                                <w:szCs w:val="16"/>
                              </w:rPr>
                            </w:pPr>
                            <w:r w:rsidRPr="00FC0080">
                              <w:rPr>
                                <w:b/>
                                <w:sz w:val="20"/>
                                <w:szCs w:val="16"/>
                              </w:rPr>
                              <w:t>11- Граница эксплуатационной ответственности.</w:t>
                            </w:r>
                          </w:p>
                        </w:txbxContent>
                      </v:textbox>
                    </v:rect>
                  </w:pict>
                </mc:Fallback>
              </mc:AlternateContent>
            </w:r>
            <w:r>
              <w:rPr>
                <w:noProof/>
              </w:rPr>
              <mc:AlternateContent>
                <mc:Choice Requires="wps">
                  <w:drawing>
                    <wp:anchor distT="0" distB="0" distL="114300" distR="114300" simplePos="0" relativeHeight="251694080" behindDoc="1" locked="0" layoutInCell="1" allowOverlap="1" wp14:anchorId="6BB9A5B4" wp14:editId="4C16DA09">
                      <wp:simplePos x="0" y="0"/>
                      <wp:positionH relativeFrom="column">
                        <wp:posOffset>1693545</wp:posOffset>
                      </wp:positionH>
                      <wp:positionV relativeFrom="paragraph">
                        <wp:posOffset>383540</wp:posOffset>
                      </wp:positionV>
                      <wp:extent cx="1384300" cy="2488565"/>
                      <wp:effectExtent l="0" t="0" r="6350" b="6985"/>
                      <wp:wrapNone/>
                      <wp:docPr id="113"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2488565"/>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84DF54" id="Rectangle 250" o:spid="_x0000_s1026" style="position:absolute;margin-left:133.35pt;margin-top:30.2pt;width:109pt;height:195.9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nKNQIAAGEEAAAOAAAAZHJzL2Uyb0RvYy54bWysVG1v0zAQ/o7Ef7D8nSbpy+iiptPUUoQ0&#10;YGLwA66Ok1g4PmO7Tcev5+x2XQd8QkSR5cudHz/33F0WN4des710XqGpeDHKOZNGYK1MW/FvXzdv&#10;5pz5AKYGjUZW/FF6frN8/Wox2FKOsUNdS8cIxPhysBXvQrBllnnRyR78CK005GzQ9RDIdG1WOxgI&#10;vdfZOM+vsgFdbR0K6T19XR+dfJnwm0aK8LlpvAxMV5y4hbS6tG7jmi0XULYObKfEiQb8A4selKFL&#10;z1BrCMB2Tv0B1Svh0GMTRgL7DJtGCZlyoGyK/LdsHjqwMuVC4nh7lsn/P1jxaX/vmKqpdsWEMwM9&#10;FekLyQam1ZKNZ0miwfqSIh/svYtJenuH4rtnBlcdxclb53DoJNRErIiSZi8ORMPTUbYdPmJN+LAL&#10;mNQ6NK6PgKQDO6SiPJ6LIg+BCfpYTObTSU61E+QbT+fz2dUs3QHl03HrfHgvsWdxU3FH9BM87O98&#10;iHSgfApJ9FGreqO0ToZrtyvt2B6oQzbpOaH7yzBt2FDx69l4lpBf+PwlRJ6ev0FECmvw3fEq3cb9&#10;GgO9MRrKXgUaBa36is/PIFBGXd+ZOoUEUPq4p5S0OQkdtY0N78st1o+ks8Njn9Nc0qZD95OzgXq8&#10;4v7HDpzkTH8wVKvrYjqNQ5GM6eztmAx36dleesAIgqp44Oy4XYXjIO2sU21HNxVJG4O3VN9GJeWf&#10;WZ3IUh+ngpxmLg7KpZ2inv8My18AAAD//wMAUEsDBBQABgAIAAAAIQC8xvTu3QAAAAoBAAAPAAAA&#10;ZHJzL2Rvd25yZXYueG1sTI9NTsMwEEb3SNzBGiR21MGkoQpxKorULYK2B5jGrhOIx1HspuntGVaw&#10;m5+nb95U69n3YrJj7AJpeFxkICw1wXTkNBz224cViJiQDPaBrIarjbCub28qLE240KeddskJDqFY&#10;ooY2paGUMjat9RgXYbDEu1MYPSZuRyfNiBcO971UWVZIjx3xhRYH+9ba5nt39hpm9bUfcGP8Mr1P&#10;m5Nybnu4fmh9fze/voBIdk5/MPzqszrU7HQMZzJR9BpUUTwzqqHIchAM5KucB0culuoJZF3J/y/U&#10;PwAAAP//AwBQSwECLQAUAAYACAAAACEAtoM4kv4AAADhAQAAEwAAAAAAAAAAAAAAAAAAAAAAW0Nv&#10;bnRlbnRfVHlwZXNdLnhtbFBLAQItABQABgAIAAAAIQA4/SH/1gAAAJQBAAALAAAAAAAAAAAAAAAA&#10;AC8BAABfcmVscy8ucmVsc1BLAQItABQABgAIAAAAIQCWMunKNQIAAGEEAAAOAAAAAAAAAAAAAAAA&#10;AC4CAABkcnMvZTJvRG9jLnhtbFBLAQItABQABgAIAAAAIQC8xvTu3QAAAAoBAAAPAAAAAAAAAAAA&#10;AAAAAI8EAABkcnMvZG93bnJldi54bWxQSwUGAAAAAAQABADzAAAAmQUAAAAA&#10;">
                      <v:stroke dashstyle="longDashDotDot"/>
                    </v:rect>
                  </w:pict>
                </mc:Fallback>
              </mc:AlternateContent>
            </w:r>
          </w:p>
        </w:tc>
      </w:tr>
      <w:tr w:rsidR="008E500B" w:rsidRPr="00457FB4" w14:paraId="406ACE68" w14:textId="77777777" w:rsidTr="007C6350">
        <w:trPr>
          <w:trHeight w:val="567"/>
          <w:jc w:val="center"/>
        </w:trPr>
        <w:tc>
          <w:tcPr>
            <w:tcW w:w="704" w:type="dxa"/>
            <w:shd w:val="clear" w:color="auto" w:fill="auto"/>
            <w:vAlign w:val="center"/>
          </w:tcPr>
          <w:p w14:paraId="222CB04D" w14:textId="77777777" w:rsidR="008E500B" w:rsidRPr="00457FB4" w:rsidRDefault="008E500B" w:rsidP="007C6350">
            <w:pPr>
              <w:jc w:val="center"/>
              <w:rPr>
                <w:sz w:val="20"/>
                <w:szCs w:val="20"/>
              </w:rPr>
            </w:pPr>
            <w:r w:rsidRPr="00457FB4">
              <w:rPr>
                <w:sz w:val="20"/>
                <w:szCs w:val="20"/>
              </w:rPr>
              <w:t>5</w:t>
            </w:r>
          </w:p>
        </w:tc>
        <w:tc>
          <w:tcPr>
            <w:tcW w:w="2126" w:type="dxa"/>
            <w:shd w:val="clear" w:color="auto" w:fill="auto"/>
            <w:vAlign w:val="center"/>
          </w:tcPr>
          <w:p w14:paraId="277441FB" w14:textId="77777777" w:rsidR="008E500B" w:rsidRPr="00FC0080" w:rsidRDefault="008E500B" w:rsidP="007C6350">
            <w:pPr>
              <w:rPr>
                <w:b/>
                <w:i/>
                <w:sz w:val="20"/>
                <w:szCs w:val="20"/>
              </w:rPr>
            </w:pPr>
            <w:r w:rsidRPr="00FC0080">
              <w:rPr>
                <w:b/>
                <w:i/>
                <w:sz w:val="20"/>
                <w:szCs w:val="20"/>
              </w:rPr>
              <w:t>Домофонная связь</w:t>
            </w:r>
          </w:p>
        </w:tc>
        <w:tc>
          <w:tcPr>
            <w:tcW w:w="4471" w:type="dxa"/>
            <w:shd w:val="clear" w:color="auto" w:fill="auto"/>
            <w:vAlign w:val="center"/>
          </w:tcPr>
          <w:p w14:paraId="32140304" w14:textId="77777777" w:rsidR="008E500B" w:rsidRPr="00FC0080" w:rsidRDefault="008E500B" w:rsidP="007C6350">
            <w:pPr>
              <w:rPr>
                <w:i/>
                <w:sz w:val="20"/>
                <w:szCs w:val="20"/>
              </w:rPr>
            </w:pPr>
            <w:r w:rsidRPr="00FC0080">
              <w:rPr>
                <w:i/>
                <w:sz w:val="20"/>
                <w:szCs w:val="20"/>
              </w:rPr>
              <w:t>Точка присоединения подводящего квартирного кабеля абонентского устройства к общедомовому кабелю</w:t>
            </w:r>
          </w:p>
        </w:tc>
        <w:tc>
          <w:tcPr>
            <w:tcW w:w="3326" w:type="dxa"/>
            <w:gridSpan w:val="2"/>
            <w:shd w:val="clear" w:color="auto" w:fill="auto"/>
            <w:vAlign w:val="center"/>
          </w:tcPr>
          <w:p w14:paraId="44C47935" w14:textId="77777777" w:rsidR="008E500B" w:rsidRPr="00FC0080" w:rsidRDefault="008E500B" w:rsidP="007C6350">
            <w:pPr>
              <w:rPr>
                <w:i/>
                <w:color w:val="FF0000"/>
                <w:sz w:val="20"/>
                <w:szCs w:val="20"/>
              </w:rPr>
            </w:pPr>
            <w:r w:rsidRPr="00FC0080">
              <w:rPr>
                <w:i/>
                <w:sz w:val="20"/>
                <w:szCs w:val="20"/>
              </w:rPr>
              <w:t>Сети и оборудование, смонтированное после клеммы подклчения в МОП и в его Помещении</w:t>
            </w:r>
          </w:p>
        </w:tc>
      </w:tr>
      <w:tr w:rsidR="008E500B" w:rsidRPr="00457FB4" w14:paraId="6BC579C4" w14:textId="77777777" w:rsidTr="007C6350">
        <w:trPr>
          <w:trHeight w:val="3664"/>
          <w:jc w:val="center"/>
        </w:trPr>
        <w:tc>
          <w:tcPr>
            <w:tcW w:w="704" w:type="dxa"/>
            <w:shd w:val="clear" w:color="auto" w:fill="auto"/>
            <w:vAlign w:val="center"/>
          </w:tcPr>
          <w:p w14:paraId="5C7D31B0" w14:textId="77777777" w:rsidR="008E500B" w:rsidRPr="00457FB4" w:rsidRDefault="008E500B" w:rsidP="007C6350">
            <w:pPr>
              <w:jc w:val="center"/>
              <w:rPr>
                <w:sz w:val="20"/>
                <w:szCs w:val="20"/>
              </w:rPr>
            </w:pPr>
            <w:r>
              <w:rPr>
                <w:sz w:val="20"/>
                <w:szCs w:val="20"/>
              </w:rPr>
              <w:lastRenderedPageBreak/>
              <w:t>5.1</w:t>
            </w:r>
          </w:p>
        </w:tc>
        <w:tc>
          <w:tcPr>
            <w:tcW w:w="9923" w:type="dxa"/>
            <w:gridSpan w:val="4"/>
            <w:shd w:val="clear" w:color="auto" w:fill="auto"/>
            <w:vAlign w:val="center"/>
          </w:tcPr>
          <w:p w14:paraId="49E818D5" w14:textId="77777777" w:rsidR="008E500B" w:rsidRDefault="008E500B" w:rsidP="007C6350">
            <w:pPr>
              <w:rPr>
                <w:sz w:val="20"/>
                <w:szCs w:val="20"/>
              </w:rPr>
            </w:pPr>
            <w:r>
              <w:rPr>
                <w:noProof/>
              </w:rPr>
              <mc:AlternateContent>
                <mc:Choice Requires="wps">
                  <w:drawing>
                    <wp:anchor distT="0" distB="0" distL="114300" distR="114300" simplePos="0" relativeHeight="251688960" behindDoc="0" locked="0" layoutInCell="1" allowOverlap="1" wp14:anchorId="23B757A0" wp14:editId="4BA94C1F">
                      <wp:simplePos x="0" y="0"/>
                      <wp:positionH relativeFrom="column">
                        <wp:posOffset>563880</wp:posOffset>
                      </wp:positionH>
                      <wp:positionV relativeFrom="paragraph">
                        <wp:posOffset>111125</wp:posOffset>
                      </wp:positionV>
                      <wp:extent cx="593090" cy="205740"/>
                      <wp:effectExtent l="0" t="0" r="0" b="3810"/>
                      <wp:wrapNone/>
                      <wp:docPr id="53"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22E5C589"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3B757A0" id="_x0000_s1203" style="position:absolute;margin-left:44.4pt;margin-top:8.75pt;width:46.7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4vYKQIAAFEEAAAOAAAAZHJzL2Uyb0RvYy54bWysVF1v0zAUfUfiP1h+p0mzhq1R02nqKEIa&#10;MDH4AY7jJBb+4tptOn49107XdfCCEHmwfHOvT8495zqr64NWZC/AS2tqOp/llAjDbStNX9NvX7dv&#10;rijxgZmWKWtETR+Fp9fr169Wo6tEYQerWgEEQYyvRlfTIQRXZZnng9DMz6wTBpOdBc0ChtBnLbAR&#10;0bXKijx/m40WWgeWC+/x7e2UpOuE33WCh89d50UgqqbILaQV0trENVuvWNUDc4PkRxrsH1hoJg1+&#10;9AR1ywIjO5B/QGnJwXrbhRm3OrNdJ7lIPWA38/y3bh4G5kTqBcXx7iST/3+w/NP+Hohsa1peUGKY&#10;Ro++oGrM9EqQoiyiQqPzFRY+uHuIPXp3Z/l3T4zdDFgnbgDsOAjWIq95rM9eHIiBx6OkGT/aFvHZ&#10;Ltgk1qEDHQFRBnJInjyePBGHQDi+LJcX+RKd45gq8vJykTzLWPV02IEP74XVJG5qCkg+gbP9nQ+R&#10;DKueShJ5q2S7lUqlAPpmo4DsGY7HNj2JP/Z4XqYMGWu6LIsyIb/I+b+D0DLgnCupa3qVx2eavKja&#10;O9OmKQxMqmmPlJU5yhiVmxwIh+YwOZUOR1kb2z6isGCnucZ7iJvBwk9KRpzpmvofOwaCEvXBoDnL&#10;+QLlIyEFi/KywADOM815hhmOUDUNlEzbTZguzs6B7Af80jzJYewNGtrJJPYzqyN/nNvkwfGOxYtx&#10;Hqeq5z/B+hcAAAD//wMAUEsDBBQABgAIAAAAIQBlR5DT3QAAAAgBAAAPAAAAZHJzL2Rvd25yZXYu&#10;eG1sTI/BTsMwEETvSPyDtUjcqENUIA1xKihBXDiUAvetvSQR9jqK3Tbl63FPcNyZ0czbajk5K/Y0&#10;ht6zgutZBoJYe9Nzq+Dj/fmqABEiskHrmRQcKcCyPj+rsDT+wG+038RWpBIOJSroYhxKKYPuyGGY&#10;+YE4eV9+dBjTObbSjHhI5c7KPMtupcOe00KHA6060t+bnVOwRnxa/7xo/dgcX+cNrT4b8lapy4vp&#10;4R5EpCn+heGEn9ChTkxbv2MThFVQFIk8Jv3uBsTJL/IcxFbBfLEAWVfy/wP1LwAAAP//AwBQSwEC&#10;LQAUAAYACAAAACEAtoM4kv4AAADhAQAAEwAAAAAAAAAAAAAAAAAAAAAAW0NvbnRlbnRfVHlwZXNd&#10;LnhtbFBLAQItABQABgAIAAAAIQA4/SH/1gAAAJQBAAALAAAAAAAAAAAAAAAAAC8BAABfcmVscy8u&#10;cmVsc1BLAQItABQABgAIAAAAIQA6f4vYKQIAAFEEAAAOAAAAAAAAAAAAAAAAAC4CAABkcnMvZTJv&#10;RG9jLnhtbFBLAQItABQABgAIAAAAIQBlR5DT3QAAAAgBAAAPAAAAAAAAAAAAAAAAAIMEAABkcnMv&#10;ZG93bnJldi54bWxQSwUGAAAAAAQABADzAAAAjQUAAAAA&#10;" strokecolor="white">
                      <v:textbox>
                        <w:txbxContent>
                          <w:p w14:paraId="22E5C589" w14:textId="77777777" w:rsidR="002C6671" w:rsidRPr="00DD539F" w:rsidRDefault="002C6671" w:rsidP="008E500B">
                            <w:pPr>
                              <w:rPr>
                                <w:sz w:val="16"/>
                                <w:szCs w:val="16"/>
                              </w:rPr>
                            </w:pPr>
                            <w:r>
                              <w:rPr>
                                <w:sz w:val="16"/>
                                <w:szCs w:val="16"/>
                                <w:lang w:val="en-US"/>
                              </w:rPr>
                              <w:t>Заказчик</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38DA278A" wp14:editId="242BB0A7">
                      <wp:simplePos x="0" y="0"/>
                      <wp:positionH relativeFrom="column">
                        <wp:posOffset>38735</wp:posOffset>
                      </wp:positionH>
                      <wp:positionV relativeFrom="paragraph">
                        <wp:posOffset>107950</wp:posOffset>
                      </wp:positionV>
                      <wp:extent cx="381635" cy="205740"/>
                      <wp:effectExtent l="0" t="0" r="0" b="3810"/>
                      <wp:wrapNone/>
                      <wp:docPr id="5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205740"/>
                              </a:xfrm>
                              <a:prstGeom prst="rect">
                                <a:avLst/>
                              </a:prstGeom>
                              <a:solidFill>
                                <a:srgbClr val="FFFFFF"/>
                              </a:solidFill>
                              <a:ln w="9525">
                                <a:solidFill>
                                  <a:srgbClr val="FFFFFF"/>
                                </a:solidFill>
                                <a:miter lim="800000"/>
                                <a:headEnd/>
                                <a:tailEnd/>
                              </a:ln>
                            </wps:spPr>
                            <wps:txbx>
                              <w:txbxContent>
                                <w:p w14:paraId="6BB75C8B"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8DA278A" id="_x0000_s1204" style="position:absolute;margin-left:3.05pt;margin-top:8.5pt;width:30.05pt;height:1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bQKgIAAFEEAAAOAAAAZHJzL2Uyb0RvYy54bWysVNtu2zAMfR+wfxD0vvjSuE2NOEWRLsOA&#10;bivW7QNkWbaFyZJGKXGyry8lp2m6vQzD/CCIInV0eEh6ebMfFNkJcNLoimazlBKhuWmk7ir6/dvm&#10;3YIS55lumDJaVPQgHL1ZvX2zHG0pctMb1QggCKJdOdqK9t7bMkkc78XA3MxYodHZGhiYRxO6pAE2&#10;IvqgkjxNL5PRQGPBcOEcnt5NTrqK+G0ruP/Stk54oiqK3HxcIa51WJPVkpUdMNtLfqTB/oHFwKTG&#10;R09Qd8wzsgX5B9QgORhnWj/jZkhM20ouYg6YTZb+ls1jz6yIuaA4zp5kcv8Pln/ePQCRTUWLnBLN&#10;BqzRV1SN6U4JkuMhKjRaV2Lgo32AkKOz94b/cESbdY9x4hbAjL1gDfLKQnzy6kIwHF4l9fjJNIjP&#10;tt5EsfYtDAEQZSD7WJPDqSZi7wnHw4tFdnlRUMLRlafF1TzWLGHl82ULzn8QZiBhU1FA8hGc7e6d&#10;D2RY+RwSyRslm41UKhrQ1WsFZMewPTbxi/wxx/MwpclY0esiLyLyK5/7O4hBeuxzJYeKLtLwTZ0X&#10;VHuvm9iFnkk17ZGy0kcZg3JTBfy+3k+ViiIHWWvTHFBYMFNf4xzipjfwi5IRe7qi7ueWgaBEfdRY&#10;nOtsjvIRH415cZWjAeee+tzDNEeoinpKpu3aT4OztSC7Hl/Kohza3GJBWxnFfmF15I99G2twnLEw&#10;GOd2jHr5E6yeAAAA//8DAFBLAwQUAAYACAAAACEALiQRiNsAAAAGAQAADwAAAGRycy9kb3ducmV2&#10;LnhtbEyPzU7DMBCE70i8g7VI3KjTKgo0xKmgBHHhUEq5b+0lifBPFLttytOznOA4O6OZb6vV5Kw4&#10;0hj74BXMZxkI8jqY3rcKdu/PN3cgYkJv0AZPCs4UYVVfXlRYmnDyb3TcplZwiY8lKuhSGkopo+7I&#10;YZyFgTx7n2F0mFiOrTQjnrjcWbnIskI67D0vdDjQuiP9tT04BRvEp833i9aPzfk1b2j90VCwSl1f&#10;TQ/3IBJN6S8Mv/iMDjUz7cPBmyisgmLOQT7f8kdsF8UCxF5BvsxB1pX8j1//AAAA//8DAFBLAQIt&#10;ABQABgAIAAAAIQC2gziS/gAAAOEBAAATAAAAAAAAAAAAAAAAAAAAAABbQ29udGVudF9UeXBlc10u&#10;eG1sUEsBAi0AFAAGAAgAAAAhADj9If/WAAAAlAEAAAsAAAAAAAAAAAAAAAAALwEAAF9yZWxzLy5y&#10;ZWxzUEsBAi0AFAAGAAgAAAAhAEwCptAqAgAAUQQAAA4AAAAAAAAAAAAAAAAALgIAAGRycy9lMm9E&#10;b2MueG1sUEsBAi0AFAAGAAgAAAAhAC4kEYjbAAAABgEAAA8AAAAAAAAAAAAAAAAAhAQAAGRycy9k&#10;b3ducmV2LnhtbFBLBQYAAAAABAAEAPMAAACMBQAAAAA=&#10;" strokecolor="white">
                      <v:textbox>
                        <w:txbxContent>
                          <w:p w14:paraId="6BB75C8B"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g">
                  <w:drawing>
                    <wp:anchor distT="0" distB="0" distL="114300" distR="114300" simplePos="0" relativeHeight="251667456" behindDoc="0" locked="0" layoutInCell="1" allowOverlap="1" wp14:anchorId="3B24B023" wp14:editId="098614C5">
                      <wp:simplePos x="0" y="0"/>
                      <wp:positionH relativeFrom="column">
                        <wp:posOffset>251460</wp:posOffset>
                      </wp:positionH>
                      <wp:positionV relativeFrom="paragraph">
                        <wp:posOffset>94615</wp:posOffset>
                      </wp:positionV>
                      <wp:extent cx="1812290" cy="2045970"/>
                      <wp:effectExtent l="38100" t="0" r="0" b="0"/>
                      <wp:wrapNone/>
                      <wp:docPr id="196"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2290" cy="2045970"/>
                                <a:chOff x="2660" y="13250"/>
                                <a:chExt cx="2060" cy="2534"/>
                              </a:xfrm>
                            </wpg:grpSpPr>
                            <wps:wsp>
                              <wps:cNvPr id="197" name="Rectangle 89"/>
                              <wps:cNvSpPr>
                                <a:spLocks/>
                              </wps:cNvSpPr>
                              <wps:spPr bwMode="auto">
                                <a:xfrm>
                                  <a:off x="3340" y="15035"/>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48D629" w14:textId="77777777" w:rsidR="002C6671" w:rsidRPr="00FE144D" w:rsidRDefault="002C6671" w:rsidP="008E500B">
                                    <w:pPr>
                                      <w:jc w:val="center"/>
                                      <w:rPr>
                                        <w:sz w:val="16"/>
                                        <w:szCs w:val="16"/>
                                      </w:rPr>
                                    </w:pPr>
                                    <w:r>
                                      <w:rPr>
                                        <w:sz w:val="16"/>
                                        <w:szCs w:val="16"/>
                                      </w:rPr>
                                      <w:t>4</w:t>
                                    </w:r>
                                  </w:p>
                                </w:txbxContent>
                              </wps:txbx>
                              <wps:bodyPr rot="0" vert="horz" wrap="square" lIns="91440" tIns="45720" rIns="91440" bIns="45720" anchor="ctr" anchorCtr="0" upright="1">
                                <a:noAutofit/>
                              </wps:bodyPr>
                            </wps:wsp>
                            <wps:wsp>
                              <wps:cNvPr id="198" name="Прямоугольник 18"/>
                              <wps:cNvSpPr>
                                <a:spLocks/>
                              </wps:cNvSpPr>
                              <wps:spPr bwMode="auto">
                                <a:xfrm>
                                  <a:off x="3154" y="13660"/>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05EB97" w14:textId="77777777" w:rsidR="002C6671" w:rsidRPr="00FE144D" w:rsidRDefault="002C6671" w:rsidP="008E500B">
                                    <w:pPr>
                                      <w:jc w:val="center"/>
                                      <w:rPr>
                                        <w:sz w:val="16"/>
                                        <w:szCs w:val="16"/>
                                      </w:rPr>
                                    </w:pPr>
                                    <w:r>
                                      <w:rPr>
                                        <w:sz w:val="16"/>
                                        <w:szCs w:val="16"/>
                                      </w:rPr>
                                      <w:t>2</w:t>
                                    </w:r>
                                  </w:p>
                                </w:txbxContent>
                              </wps:txbx>
                              <wps:bodyPr rot="0" vert="horz" wrap="square" lIns="91440" tIns="45720" rIns="91440" bIns="45720" anchor="ctr" anchorCtr="0" upright="1">
                                <a:noAutofit/>
                              </wps:bodyPr>
                            </wps:wsp>
                            <wps:wsp>
                              <wps:cNvPr id="199" name="Rectangle 91"/>
                              <wps:cNvSpPr>
                                <a:spLocks/>
                              </wps:cNvSpPr>
                              <wps:spPr bwMode="auto">
                                <a:xfrm>
                                  <a:off x="3202" y="14065"/>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99256A0" w14:textId="77777777" w:rsidR="002C6671" w:rsidRPr="00FE144D" w:rsidRDefault="002C6671" w:rsidP="008E500B">
                                    <w:pPr>
                                      <w:jc w:val="center"/>
                                      <w:rPr>
                                        <w:sz w:val="16"/>
                                        <w:szCs w:val="16"/>
                                      </w:rPr>
                                    </w:pPr>
                                    <w:r>
                                      <w:rPr>
                                        <w:sz w:val="16"/>
                                        <w:szCs w:val="16"/>
                                      </w:rPr>
                                      <w:t>3</w:t>
                                    </w:r>
                                  </w:p>
                                </w:txbxContent>
                              </wps:txbx>
                              <wps:bodyPr rot="0" vert="horz" wrap="square" lIns="91440" tIns="45720" rIns="91440" bIns="45720" anchor="ctr" anchorCtr="0" upright="1">
                                <a:noAutofit/>
                              </wps:bodyPr>
                            </wps:wsp>
                            <wps:wsp>
                              <wps:cNvPr id="200" name="Прямоугольник 11"/>
                              <wps:cNvSpPr>
                                <a:spLocks/>
                              </wps:cNvSpPr>
                              <wps:spPr bwMode="auto">
                                <a:xfrm>
                                  <a:off x="3841" y="14413"/>
                                  <a:ext cx="414" cy="450"/>
                                </a:xfrm>
                                <a:prstGeom prst="rect">
                                  <a:avLst/>
                                </a:prstGeom>
                                <a:solidFill>
                                  <a:srgbClr val="FFFFFF"/>
                                </a:solidFill>
                                <a:ln w="6350">
                                  <a:solidFill>
                                    <a:srgbClr val="000000"/>
                                  </a:solidFill>
                                  <a:miter lim="800000"/>
                                  <a:headEnd/>
                                  <a:tailEnd/>
                                </a:ln>
                              </wps:spPr>
                              <wps:bodyPr rot="0" vert="horz" wrap="square" lIns="91440" tIns="45720" rIns="91440" bIns="45720" anchor="ctr" anchorCtr="0" upright="1">
                                <a:noAutofit/>
                              </wps:bodyPr>
                            </wps:wsp>
                            <wps:wsp>
                              <wps:cNvPr id="201" name="Прямая соединительная линия 1"/>
                              <wps:cNvCnPr/>
                              <wps:spPr bwMode="auto">
                                <a:xfrm>
                                  <a:off x="2660" y="13809"/>
                                  <a:ext cx="0" cy="186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02" name="Rectangle 27"/>
                              <wps:cNvSpPr>
                                <a:spLocks noChangeArrowheads="1"/>
                              </wps:cNvSpPr>
                              <wps:spPr bwMode="auto">
                                <a:xfrm>
                                  <a:off x="2661" y="14413"/>
                                  <a:ext cx="417" cy="4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203" name="Овал 10"/>
                              <wps:cNvSpPr>
                                <a:spLocks/>
                              </wps:cNvSpPr>
                              <wps:spPr bwMode="auto">
                                <a:xfrm>
                                  <a:off x="2844" y="14591"/>
                                  <a:ext cx="57" cy="57"/>
                                </a:xfrm>
                                <a:prstGeom prst="ellipse">
                                  <a:avLst/>
                                </a:prstGeom>
                                <a:solidFill>
                                  <a:srgbClr val="FFFFFF"/>
                                </a:solidFill>
                                <a:ln w="25400">
                                  <a:solidFill>
                                    <a:srgbClr val="000000"/>
                                  </a:solidFill>
                                  <a:round/>
                                  <a:headEnd/>
                                  <a:tailEnd/>
                                </a:ln>
                              </wps:spPr>
                              <wps:bodyPr rot="0" vert="horz" wrap="square" lIns="91440" tIns="45720" rIns="91440" bIns="45720" anchor="ctr" anchorCtr="0" upright="1">
                                <a:noAutofit/>
                              </wps:bodyPr>
                            </wps:wsp>
                            <wps:wsp>
                              <wps:cNvPr id="204" name="AutoShape 29"/>
                              <wps:cNvCnPr>
                                <a:cxnSpLocks noChangeShapeType="1"/>
                              </wps:cNvCnPr>
                              <wps:spPr bwMode="auto">
                                <a:xfrm>
                                  <a:off x="2661" y="14648"/>
                                  <a:ext cx="1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AutoShape 30"/>
                              <wps:cNvCnPr>
                                <a:cxnSpLocks noChangeShapeType="1"/>
                              </wps:cNvCnPr>
                              <wps:spPr bwMode="auto">
                                <a:xfrm>
                                  <a:off x="2906" y="14648"/>
                                  <a:ext cx="9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 name="AutoShape 31"/>
                              <wps:cNvCnPr>
                                <a:cxnSpLocks noChangeShapeType="1"/>
                              </wps:cNvCnPr>
                              <wps:spPr bwMode="auto">
                                <a:xfrm rot="16200000" flipH="1">
                                  <a:off x="3881" y="14576"/>
                                  <a:ext cx="308" cy="145"/>
                                </a:xfrm>
                                <a:prstGeom prst="bentConnector3">
                                  <a:avLst>
                                    <a:gd name="adj1" fmla="val 4805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7" name="Прямая соединительная линия 12"/>
                              <wps:cNvCnPr/>
                              <wps:spPr bwMode="auto">
                                <a:xfrm>
                                  <a:off x="2901" y="13250"/>
                                  <a:ext cx="0" cy="241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8" name="Прямая со стрелкой 19"/>
                              <wps:cNvCnPr>
                                <a:cxnSpLocks/>
                              </wps:cNvCnPr>
                              <wps:spPr bwMode="auto">
                                <a:xfrm flipH="1">
                                  <a:off x="2901" y="13865"/>
                                  <a:ext cx="322" cy="28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09" name="Прямая со стрелкой 19"/>
                              <wps:cNvCnPr/>
                              <wps:spPr bwMode="auto">
                                <a:xfrm flipH="1">
                                  <a:off x="2923" y="14307"/>
                                  <a:ext cx="322" cy="28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0" name="AutoShape 42"/>
                              <wps:cNvCnPr>
                                <a:cxnSpLocks noChangeShapeType="1"/>
                              </wps:cNvCnPr>
                              <wps:spPr bwMode="auto">
                                <a:xfrm flipH="1" flipV="1">
                                  <a:off x="3077" y="14863"/>
                                  <a:ext cx="334" cy="315"/>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1" name="Rectangle 103"/>
                              <wps:cNvSpPr>
                                <a:spLocks/>
                              </wps:cNvSpPr>
                              <wps:spPr bwMode="auto">
                                <a:xfrm>
                                  <a:off x="3600" y="14149"/>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A361537" w14:textId="77777777" w:rsidR="002C6671" w:rsidRPr="00FE144D" w:rsidRDefault="002C6671" w:rsidP="008E500B">
                                    <w:pPr>
                                      <w:jc w:val="center"/>
                                      <w:rPr>
                                        <w:sz w:val="16"/>
                                        <w:szCs w:val="16"/>
                                      </w:rPr>
                                    </w:pPr>
                                    <w:r>
                                      <w:rPr>
                                        <w:sz w:val="16"/>
                                        <w:szCs w:val="16"/>
                                      </w:rPr>
                                      <w:t>5</w:t>
                                    </w:r>
                                  </w:p>
                                </w:txbxContent>
                              </wps:txbx>
                              <wps:bodyPr rot="0" vert="horz" wrap="square" lIns="91440" tIns="45720" rIns="91440" bIns="45720" anchor="ctr" anchorCtr="0" upright="1">
                                <a:noAutofit/>
                              </wps:bodyPr>
                            </wps:wsp>
                            <wps:wsp>
                              <wps:cNvPr id="213" name="Rectangle 104"/>
                              <wps:cNvSpPr>
                                <a:spLocks/>
                              </wps:cNvSpPr>
                              <wps:spPr bwMode="auto">
                                <a:xfrm>
                                  <a:off x="3007" y="15481"/>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C47E28" w14:textId="77777777" w:rsidR="002C6671" w:rsidRPr="00FE144D" w:rsidRDefault="002C6671" w:rsidP="008E500B">
                                    <w:pPr>
                                      <w:jc w:val="center"/>
                                      <w:rPr>
                                        <w:sz w:val="16"/>
                                        <w:szCs w:val="16"/>
                                      </w:rPr>
                                    </w:pPr>
                                    <w:r w:rsidRPr="00FE144D">
                                      <w:rPr>
                                        <w:sz w:val="16"/>
                                        <w:szCs w:val="16"/>
                                      </w:rPr>
                                      <w:t>1</w:t>
                                    </w:r>
                                  </w:p>
                                </w:txbxContent>
                              </wps:txbx>
                              <wps:bodyPr rot="0" vert="horz" wrap="square" lIns="91440" tIns="45720" rIns="91440" bIns="45720" anchor="ctr" anchorCtr="0" upright="1">
                                <a:noAutofit/>
                              </wps:bodyPr>
                            </wps:wsp>
                            <wps:wsp>
                              <wps:cNvPr id="214" name="AutoShape 48"/>
                              <wps:cNvCnPr>
                                <a:cxnSpLocks noChangeShapeType="1"/>
                              </wps:cNvCnPr>
                              <wps:spPr bwMode="auto">
                                <a:xfrm flipH="1" flipV="1">
                                  <a:off x="2688" y="15178"/>
                                  <a:ext cx="389" cy="390"/>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5" name="Прямая со стрелкой 19"/>
                              <wps:cNvCnPr/>
                              <wps:spPr bwMode="auto">
                                <a:xfrm flipH="1">
                                  <a:off x="3364" y="14364"/>
                                  <a:ext cx="322" cy="28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16" name="Rectangle 107"/>
                              <wps:cNvSpPr>
                                <a:spLocks/>
                              </wps:cNvSpPr>
                              <wps:spPr bwMode="auto">
                                <a:xfrm>
                                  <a:off x="4463" y="13963"/>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E69B80" w14:textId="77777777" w:rsidR="002C6671" w:rsidRPr="00FE144D" w:rsidRDefault="002C6671" w:rsidP="008E500B">
                                    <w:pPr>
                                      <w:jc w:val="center"/>
                                      <w:rPr>
                                        <w:sz w:val="16"/>
                                        <w:szCs w:val="16"/>
                                      </w:rPr>
                                    </w:pPr>
                                    <w:r>
                                      <w:rPr>
                                        <w:sz w:val="16"/>
                                        <w:szCs w:val="16"/>
                                      </w:rPr>
                                      <w:t>6</w:t>
                                    </w:r>
                                  </w:p>
                                </w:txbxContent>
                              </wps:txbx>
                              <wps:bodyPr rot="0" vert="horz" wrap="square" lIns="91440" tIns="45720" rIns="91440" bIns="45720" anchor="ctr" anchorCtr="0" upright="1">
                                <a:noAutofit/>
                              </wps:bodyPr>
                            </wps:wsp>
                            <wps:wsp>
                              <wps:cNvPr id="217" name="Прямая со стрелкой 19"/>
                              <wps:cNvCnPr/>
                              <wps:spPr bwMode="auto">
                                <a:xfrm flipH="1">
                                  <a:off x="4236" y="14211"/>
                                  <a:ext cx="322" cy="284"/>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24B023" id="Group 88" o:spid="_x0000_s1205" style="position:absolute;margin-left:19.8pt;margin-top:7.45pt;width:142.7pt;height:161.1pt;z-index:251667456" coordorigin="2660,13250" coordsize="2060,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lHzAcAACY+AAAOAAAAZHJzL2Uyb0RvYy54bWzsW92Om0YUvq/Ud0Dce83AgMGKN0rsdVop&#10;baMm7T0L2KbFQAd2vduoUpreVsobtK8Q9UdqkzbPYL9Rz5wZwMb2rve3zRZf7IIHD8OZ75z5vnOG&#10;e/dPppFyHLAsTOKeSvY0VQliL/HDeNxTv3g2bNmqkuVu7LtREgc99TTI1Pv7H35wb5Z2Az2ZJJEf&#10;MAU6ibPuLO2pkzxPu+125k2CqZvtJWkQQ+MoYVM3h1M2bvvMnUHv06ita5rVniXMT1niBVkG3w5E&#10;o7qP/Y9GgZd/NhplQa5EPRXGluNfhn8P+d/2/j23O2ZuOgk9OQz3EqOYumEMNy27Gri5qxyxcK2r&#10;aeixJEtG+Z6XTNvJaBR6AT4DPA3Rak/ziCVHKT7LuDsbp6WZwLQ1O126W+/T4ydMCX2YO8dSldid&#10;wiThfRXb5taZpeMuXPSIpU/TJ0w8Ihw+TryvM2hu19v5+VhcrBzOPkl86M89yhO0zsmITXkX8NzK&#10;CU7CaTkJwUmuePAlsYmuOzBXHrTpGjWdjpwmbwJzyX+nWxa0QzMxdLNsPJAd6BpvxV+bBuXP0Ha7&#10;4s44Wjk6/miAuawya3Y1sz6duGmAs5Vxi5Vm7RRm/RzQ6MbjKFBsR5gWLyzsmi0bdamFDzMD259r&#10;TsOg0iymZpgC2oVVdROGwW1iaMaKSdxuyrL8UZBMFX7QUxmMEifLPX6c5cJ6xSV87rIkCv1hGEV4&#10;wsaH/Ygpxy741xA/sveVy6KYXxwn/GeiR/ENjA7uwdv4ONFfnjtEp9pD3WkNLbvTokNqtgABdksj&#10;zkPH0qhDB8Pv+AAJ7U5C3w/ix2EcFL5L6G6TKKOI8Dr0XmXWUy0D4ITPtfUhNfxseshpmEMoi8Jp&#10;T7XLi9zuJHD9g9iHx3a7uRtG4ri9OnzEKNig+I9WAbSKmRdQzU8OT9BTTZ3fnjceJv4pAIMlMG8w&#10;9RCH4WCSsG9VZQYxradm3xy5LFCV6OMY0O0QyhGS4wk1OzqcsOWWw+UWN/agq57q5UxVxEk/F6Hz&#10;KGXheAL3ImitOHkAHj4KES3VuDA6oIvdmq/BaiNC2PznxYvFq/lf83eLH+a/zt/N3y5+nP89/2P+&#10;RiEyri25GKD6ys5HTCpjEo9OON2N8+1tXJjea+fD8FmBvHG+cqFzCuerFjqHFKEKVsTrW+h0TRe+&#10;RjWrWegKsnz3fA3ZW+NrsMhyI1SkEpRP4WtnLXQ343w2JdL5KMFgKNgb5+6UwBrIWSYVtLwk3rfE&#10;Mm+bw3U5ja3RtIaT1aAKaKlxsteLV8rieyBlv89/A0oGtGzxEo4FReON87fy61fKMob78RMmme9O&#10;gmhJJ9oaSq4KquBAHKjEFmRtO1IjUBfIcrfooVLVuIAGDkAdPualVQRIfikWtgkHBB0+yLp20pwD&#10;+8CmLapbBy2qDQatB8M+bVlD0jEHxqDfH5BV7cQV2dW1E9c2pR2WpI2QiWDbc6SN8BmYWvQl0OS3&#10;JBiQRwhwVpxF72znLEqc9Ceg4YMHjCUzPkMgqxCiOPKS5PBwvStEz4imUrNTB0nOdozejGbnYCZ6&#10;B9aaW5LE/1o4zd8TgatD8qYIpj/Nf5m/nr9VCIpNyQ+ujWLrNpVyFhJwCPAqdBapJPjPXbZIrq2t&#10;8UEUhWl2ZvBcyRJluyaTMMqa9ArA3DHKNku7SKtvTm1CcrZAI8//4EWKvpza5As2jx3eSSxTxmUA&#10;xaufnaaQHl6Jn+Inl4mfFsXEToVTYoO38EUePWQ7TrOcuTyd1U/iGJKfCRNZrV3Xe8dslnuRiP3v&#10;L/fmOmCN5fh5C4B1NKizcOZJ1wDrmMAFGsBCxChz+/93flrW5KoIa9Ql0Q1EWJHVJBYkGuCjKiNY&#10;yT/ikZrfS1bvDNsuqKvZsTgVqEKvoUEmHvUVPYe6HgZxFXgN7B8DL+9t7Euy4/pfwa1G0whqs1Bq&#10;UqitgasI8iGvhvC+XKUq1Uihyq4UpS9Y2mkUmqjeb0xI8oL9pmL3No5Rlk/LTNeF0gdlrQy02YXz&#10;B44mEV7VmYuajswf6JQg4dnOLi6cP7gSUrkPDNxsIiqyPhwJx9yR8KIHN2mFnXdobAPteh2yAC0k&#10;vhYvFy94umv+BlJgfyoCQFLArROQIisi8SsyI9tzCxtDNeynKIBs1wsmhg61FB6qQfKdref+szxZ&#10;yVFH5CzE7RVQ/IbK9xSq3gHsSYrG8qnO2HLQpM0uGJTLUt9aUN4B34Dos/XdFgzrIOeQOBsaZh6W&#10;6EaDYafB8MUwDHkzyS4rak3rbOEmqHXJpRHmX9ZZtdYBxoMwt61aeQ02eIlQbZBzWHUTqhsFiXvF&#10;dAILf73CQcQewOvOGRsWl4oIXUJr5bZm/+Hqlt/3egsUBh+OnqbWvVrrhv0QG5yt3MVSlgevY7+h&#10;BiQInc2kkIdZyb40znaHnA0za42zQWZQrldyv6HO9xqJlW2JwC3v7V3X0tdSfarUyUYCp1vw4oRw&#10;TNKpVaQM2PiPWtuAFxxE+rJ4JaJIXspd+A2BawicJHBlzer2tLZhWEX1nx+tLC5Nvuh5o7UvmMQn&#10;ZRmr2mZFRBLnukUIpaCaMfwaTl0/N7zoDvGicpdeI0JqImR7xezGkrNUN4pdDTzj0CwYRTFcvtN4&#10;d5KzsCUOX0bGjX/yxWn+tvPyOe7jrV7v3v8HAAD//wMAUEsDBBQABgAIAAAAIQA1tgcL4AAAAAkB&#10;AAAPAAAAZHJzL2Rvd25yZXYueG1sTI9BT8JAEIXvJv6HzZh4k22pINRuCSHqiZAIJsTb0B3ahu5u&#10;013a8u8dT3qbmffy5nvZajSN6KnztbMK4kkEgmzhdG1LBV+H96cFCB/QamycJQU38rDK7+8yTLUb&#10;7Cf1+1AKDrE+RQVVCG0qpS8qMugnriXL2tl1BgOvXSl1hwOHm0ZOo2guDdaWP1TY0qai4rK/GgUf&#10;Aw7rJH7rt5fz5vZ9mO2O25iUenwY168gAo3hzwy/+IwOOTOd3NVqLxoFyXLOTr4/L0Gwnkxn3O3E&#10;Q/ISg8wz+b9B/gMAAP//AwBQSwECLQAUAAYACAAAACEAtoM4kv4AAADhAQAAEwAAAAAAAAAAAAAA&#10;AAAAAAAAW0NvbnRlbnRfVHlwZXNdLnhtbFBLAQItABQABgAIAAAAIQA4/SH/1gAAAJQBAAALAAAA&#10;AAAAAAAAAAAAAC8BAABfcmVscy8ucmVsc1BLAQItABQABgAIAAAAIQCsJAlHzAcAACY+AAAOAAAA&#10;AAAAAAAAAAAAAC4CAABkcnMvZTJvRG9jLnhtbFBLAQItABQABgAIAAAAIQA1tgcL4AAAAAkBAAAP&#10;AAAAAAAAAAAAAAAAACYKAABkcnMvZG93bnJldi54bWxQSwUGAAAAAAQABADzAAAAMwsAAAAA&#10;">
                      <v:rect id="Rectangle 89" o:spid="_x0000_s1206" style="position:absolute;left:3340;top:15035;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3rQwwAAANwAAAAPAAAAZHJzL2Rvd25yZXYueG1sRE9NS8NA&#10;EL0X/A/LCN7ajQq1pt0WDRRsTxo99Dhkp9nUzGzIbtP4711B6G0e73NWm5FbNVAfGi8G7mcZKJLK&#10;20ZqA1+f2+kCVIgoFlsvZOCHAmzWN5MV5tZf5IOGMtYqhUjI0YCLscu1DpUjxjDzHUnijr5njAn2&#10;tbY9XlI4t/ohy+aasZHU4LCjwlH1XZ7ZQLU/8+N+mC92xalwh9ct7/w7G3N3O74sQUUa41X8736z&#10;af7zE/w9ky7Q618AAAD//wMAUEsBAi0AFAAGAAgAAAAhANvh9svuAAAAhQEAABMAAAAAAAAAAAAA&#10;AAAAAAAAAFtDb250ZW50X1R5cGVzXS54bWxQSwECLQAUAAYACAAAACEAWvQsW78AAAAVAQAACwAA&#10;AAAAAAAAAAAAAAAfAQAAX3JlbHMvLnJlbHNQSwECLQAUAAYACAAAACEAVXd60MMAAADcAAAADwAA&#10;AAAAAAAAAAAAAAAHAgAAZHJzL2Rvd25yZXYueG1sUEsFBgAAAAADAAMAtwAAAPcCAAAAAA==&#10;" stroked="f" strokeweight=".5pt">
                        <v:path arrowok="t"/>
                        <v:textbox>
                          <w:txbxContent>
                            <w:p w14:paraId="1048D629" w14:textId="77777777" w:rsidR="002C6671" w:rsidRPr="00FE144D" w:rsidRDefault="002C6671" w:rsidP="008E500B">
                              <w:pPr>
                                <w:jc w:val="center"/>
                                <w:rPr>
                                  <w:sz w:val="16"/>
                                  <w:szCs w:val="16"/>
                                </w:rPr>
                              </w:pPr>
                              <w:r>
                                <w:rPr>
                                  <w:sz w:val="16"/>
                                  <w:szCs w:val="16"/>
                                </w:rPr>
                                <w:t>4</w:t>
                              </w:r>
                            </w:p>
                          </w:txbxContent>
                        </v:textbox>
                      </v:rect>
                      <v:rect id="Прямоугольник 18" o:spid="_x0000_s1207" style="position:absolute;left:3154;top:13660;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O6ixQAAANwAAAAPAAAAZHJzL2Rvd25yZXYueG1sRI9BT8Mw&#10;DIXvSPyHyEjcWApI0yjLJqg0ie0EGweOVuM1HbVTNVlX/j0+IHGz9Z7f+7xcT9yZkYbURnFwPyvA&#10;kNTRt9I4+Dxs7hZgUkbx2EUhBz+UYL26vlpi6eNFPmjc58ZoiKQSHYSc+9LaVAdiTLPYk6h2jANj&#10;1nVorB/wouHc2YeimFvGVrQhYE9VoPp7f2YH9e7Mj7txvthWpyp8vW54G9/Zudub6eUZTKYp/5v/&#10;rt+84j8prT6jE9jVLwAAAP//AwBQSwECLQAUAAYACAAAACEA2+H2y+4AAACFAQAAEwAAAAAAAAAA&#10;AAAAAAAAAAAAW0NvbnRlbnRfVHlwZXNdLnhtbFBLAQItABQABgAIAAAAIQBa9CxbvwAAABUBAAAL&#10;AAAAAAAAAAAAAAAAAB8BAABfcmVscy8ucmVsc1BLAQItABQABgAIAAAAIQAk6O6ixQAAANwAAAAP&#10;AAAAAAAAAAAAAAAAAAcCAABkcnMvZG93bnJldi54bWxQSwUGAAAAAAMAAwC3AAAA+QIAAAAA&#10;" stroked="f" strokeweight=".5pt">
                        <v:path arrowok="t"/>
                        <v:textbox>
                          <w:txbxContent>
                            <w:p w14:paraId="7905EB97" w14:textId="77777777" w:rsidR="002C6671" w:rsidRPr="00FE144D" w:rsidRDefault="002C6671" w:rsidP="008E500B">
                              <w:pPr>
                                <w:jc w:val="center"/>
                                <w:rPr>
                                  <w:sz w:val="16"/>
                                  <w:szCs w:val="16"/>
                                </w:rPr>
                              </w:pPr>
                              <w:r>
                                <w:rPr>
                                  <w:sz w:val="16"/>
                                  <w:szCs w:val="16"/>
                                </w:rPr>
                                <w:t>2</w:t>
                              </w:r>
                            </w:p>
                          </w:txbxContent>
                        </v:textbox>
                      </v:rect>
                      <v:rect id="Rectangle 91" o:spid="_x0000_s1208" style="position:absolute;left:3202;top:14065;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s5wgAAANwAAAAPAAAAZHJzL2Rvd25yZXYueG1sRE9La8JA&#10;EL4L/Q/LFLzppi2Ipq7SBoTqyUcPPQ7ZaTZtZjZk1xj/fbcgeJuP7znL9cCN6qkLtRcDT9MMFEnp&#10;bS2Vgc/TZjIHFSKKxcYLGbhSgPXqYbTE3PqLHKg/xkqlEAk5GnAxtrnWoXTEGKa+JUnct+8YY4Jd&#10;pW2HlxTOjX7OsplmrCU1OGypcFT+Hs9soNyd+WXXz+bb4qdwX+8b3vo9GzN+HN5eQUUa4l18c3/Y&#10;NH+xgP9n0gV69QcAAP//AwBQSwECLQAUAAYACAAAACEA2+H2y+4AAACFAQAAEwAAAAAAAAAAAAAA&#10;AAAAAAAAW0NvbnRlbnRfVHlwZXNdLnhtbFBLAQItABQABgAIAAAAIQBa9CxbvwAAABUBAAALAAAA&#10;AAAAAAAAAAAAAB8BAABfcmVscy8ucmVsc1BLAQItABQABgAIAAAAIQBLpEs5wgAAANwAAAAPAAAA&#10;AAAAAAAAAAAAAAcCAABkcnMvZG93bnJldi54bWxQSwUGAAAAAAMAAwC3AAAA9gIAAAAA&#10;" stroked="f" strokeweight=".5pt">
                        <v:path arrowok="t"/>
                        <v:textbox>
                          <w:txbxContent>
                            <w:p w14:paraId="799256A0" w14:textId="77777777" w:rsidR="002C6671" w:rsidRPr="00FE144D" w:rsidRDefault="002C6671" w:rsidP="008E500B">
                              <w:pPr>
                                <w:jc w:val="center"/>
                                <w:rPr>
                                  <w:sz w:val="16"/>
                                  <w:szCs w:val="16"/>
                                </w:rPr>
                              </w:pPr>
                              <w:r>
                                <w:rPr>
                                  <w:sz w:val="16"/>
                                  <w:szCs w:val="16"/>
                                </w:rPr>
                                <w:t>3</w:t>
                              </w:r>
                            </w:p>
                          </w:txbxContent>
                        </v:textbox>
                      </v:rect>
                      <v:rect id="Прямоугольник 11" o:spid="_x0000_s1209" style="position:absolute;left:3841;top:14413;width:414;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1QAwAAAANwAAAAPAAAAZHJzL2Rvd25yZXYueG1sRI/NCsIw&#10;EITvgu8QVvCmqRZEqlGqIIgX8efgcWnWtthsShO1+vRGEDwOM/MNM1+2phIPalxpWcFoGIEgzqwu&#10;OVdwPm0GUxDOI2usLJOCFzlYLrqdOSbaPvlAj6PPRYCwS1BB4X2dSOmyggy6oa2Jg3e1jUEfZJNL&#10;3eAzwE0lx1E0kQZLDgsF1rQuKLsd70bBKj7Hu128T6ODz/TkUqbbt86V6vfadAbCU+v/4V97qxUE&#10;InzPhCMgFx8AAAD//wMAUEsBAi0AFAAGAAgAAAAhANvh9svuAAAAhQEAABMAAAAAAAAAAAAAAAAA&#10;AAAAAFtDb250ZW50X1R5cGVzXS54bWxQSwECLQAUAAYACAAAACEAWvQsW78AAAAVAQAACwAAAAAA&#10;AAAAAAAAAAAfAQAAX3JlbHMvLnJlbHNQSwECLQAUAAYACAAAACEAC/dUAMAAAADcAAAADwAAAAAA&#10;AAAAAAAAAAAHAgAAZHJzL2Rvd25yZXYueG1sUEsFBgAAAAADAAMAtwAAAPQCAAAAAA==&#10;" strokeweight=".5pt">
                        <v:path arrowok="t"/>
                      </v:rect>
                      <v:line id="Прямая соединительная линия 1" o:spid="_x0000_s1210" style="position:absolute;visibility:visible;mso-wrap-style:square" from="2660,13809" to="2660,1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38GxQAAANwAAAAPAAAAZHJzL2Rvd25yZXYueG1sRI9Bi8Iw&#10;FITvgv8hPMGbpvYgUo0ioii4i6u7e9jbo3m21ealNFGrv94ICx6HmfmGmcwaU4or1a6wrGDQj0AQ&#10;p1YXnCn4+V71RiCcR9ZYWiYFd3Iwm7ZbE0y0vfGergefiQBhl6CC3PsqkdKlORl0fVsRB+9oa4M+&#10;yDqTusZbgJtSxlE0lAYLDgs5VrTIKT0fLkbB5yb9sNu/0Ze08W75OC1+H269UqrbaeZjEJ4a/w7/&#10;tzdaQRwN4HUmHAE5fQIAAP//AwBQSwECLQAUAAYACAAAACEA2+H2y+4AAACFAQAAEwAAAAAAAAAA&#10;AAAAAAAAAAAAW0NvbnRlbnRfVHlwZXNdLnhtbFBLAQItABQABgAIAAAAIQBa9CxbvwAAABUBAAAL&#10;AAAAAAAAAAAAAAAAAB8BAABfcmVscy8ucmVsc1BLAQItABQABgAIAAAAIQApe38GxQAAANwAAAAP&#10;AAAAAAAAAAAAAAAAAAcCAABkcnMvZG93bnJldi54bWxQSwUGAAAAAAMAAwC3AAAA+QIAAAAA&#10;" strokeweight="1.75pt"/>
                      <v:rect id="Rectangle 27" o:spid="_x0000_s1211" style="position:absolute;left:2661;top:14413;width:417;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ejyxwAAANwAAAAPAAAAZHJzL2Rvd25yZXYueG1sRI9BawIx&#10;FITvQv9DeIVepGa7h61ujaKFYsEiqKXS22Pzml3cvCxJ1O2/N4WCx2FmvmGm89624kw+NI4VPI0y&#10;EMSV0w0bBZ/7t8cxiBCRNbaOScEvBZjP7gZTLLW78JbOu2hEgnAoUUEdY1dKGaqaLIaR64iT9+O8&#10;xZikN1J7vCS4bWWeZYW02HBaqLGj15qq4+5kFSyPX9vNsxmvfVdMPlbD70PRm4NSD/f94gVEpD7e&#10;wv/td60gz3L4O5OOgJxdAQAA//8DAFBLAQItABQABgAIAAAAIQDb4fbL7gAAAIUBAAATAAAAAAAA&#10;AAAAAAAAAAAAAABbQ29udGVudF9UeXBlc10ueG1sUEsBAi0AFAAGAAgAAAAhAFr0LFu/AAAAFQEA&#10;AAsAAAAAAAAAAAAAAAAAHwEAAF9yZWxzLy5yZWxzUEsBAi0AFAAGAAgAAAAhAMq16PLHAAAA3AAA&#10;AA8AAAAAAAAAAAAAAAAABwIAAGRycy9kb3ducmV2LnhtbFBLBQYAAAAAAwADALcAAAD7AgAAAAA=&#10;" strokeweight="1pt"/>
                      <v:oval id="Овал 10" o:spid="_x0000_s1212" style="position:absolute;left:2844;top:14591;width:57;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z82wgAAANwAAAAPAAAAZHJzL2Rvd25yZXYueG1sRI9PSwMx&#10;EMXvBb9DGMFLsUkrFFmbXUQo7EXQ6sHjsJluFpPJdjO267c3guDx8f78eLtmjkGdacpDYgvrlQFF&#10;3CU3cG/h/W1/ew8qC7LDkJgsfFOGpr5a7LBy6cKvdD5Ir8oI5woteJGx0jp3niLmVRqJi3dMU0Qp&#10;cuq1m/BSxmPQG2O2OuLAheBxpCdP3efhKxbuS3vC8GGegw5yarNfyhGX1t5cz48PoIRm+Q//tVtn&#10;YWPu4PdMOQK6/gEAAP//AwBQSwECLQAUAAYACAAAACEA2+H2y+4AAACFAQAAEwAAAAAAAAAAAAAA&#10;AAAAAAAAW0NvbnRlbnRfVHlwZXNdLnhtbFBLAQItABQABgAIAAAAIQBa9CxbvwAAABUBAAALAAAA&#10;AAAAAAAAAAAAAB8BAABfcmVscy8ucmVsc1BLAQItABQABgAIAAAAIQD5Fz82wgAAANwAAAAPAAAA&#10;AAAAAAAAAAAAAAcCAABkcnMvZG93bnJldi54bWxQSwUGAAAAAAMAAwC3AAAA9gIAAAAA&#10;" strokeweight="2pt">
                        <v:path arrowok="t"/>
                      </v:oval>
                      <v:shape id="AutoShape 29" o:spid="_x0000_s1213" type="#_x0000_t32" style="position:absolute;left:2661;top:14648;width:1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AutoShape 30" o:spid="_x0000_s1214" type="#_x0000_t32" style="position:absolute;left:2906;top:14648;width:9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AnxQAAANwAAAAPAAAAZHJzL2Rvd25yZXYueG1sRI9BawIx&#10;FITvBf9DeIVeSs0qKLI1yioIVfCgtvfXzesmdPOybqKu/94IgsdhZr5hpvPO1eJMbbCeFQz6GQji&#10;0mvLlYLvw+pjAiJEZI21Z1JwpQDzWe9lirn2F97ReR8rkSAcclRgYmxyKUNpyGHo+4Y4eX++dRiT&#10;bCupW7wkuKvlMMvG0qHltGCwoaWh8n9/cgq268Gi+DV2vdkd7Xa0KupT9f6j1NtrV3yCiNTFZ/jR&#10;/tIKhtkI7mfSEZCzGwAAAP//AwBQSwECLQAUAAYACAAAACEA2+H2y+4AAACFAQAAEwAAAAAAAAAA&#10;AAAAAAAAAAAAW0NvbnRlbnRfVHlwZXNdLnhtbFBLAQItABQABgAIAAAAIQBa9CxbvwAAABUBAAAL&#10;AAAAAAAAAAAAAAAAAB8BAABfcmVscy8ucmVsc1BLAQItABQABgAIAAAAIQAROkAnxQAAANw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1" o:spid="_x0000_s1215" type="#_x0000_t34" style="position:absolute;left:3881;top:14576;width:308;height:14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54dxgAAANwAAAAPAAAAZHJzL2Rvd25yZXYueG1sRI9Ba8JA&#10;FITvhf6H5Qm9FN00RdHoGlqh4NGqB709ss8kJPs2ZDcx+uu7QsHjMDPfMKt0MLXoqXWlZQUfkwgE&#10;cWZ1ybmC4+FnPAfhPLLG2jIpuJGDdP36ssJE2yv/Ur/3uQgQdgkqKLxvEildVpBBN7ENcfAutjXo&#10;g2xzqVu8BripZRxFM2mw5LBQYEObgrJq3xkFn3ecfg/T+XHRvS/8rjpvqsvpptTbaPhagvA0+Gf4&#10;v73VCuJoBo8z4QjI9R8AAAD//wMAUEsBAi0AFAAGAAgAAAAhANvh9svuAAAAhQEAABMAAAAAAAAA&#10;AAAAAAAAAAAAAFtDb250ZW50X1R5cGVzXS54bWxQSwECLQAUAAYACAAAACEAWvQsW78AAAAVAQAA&#10;CwAAAAAAAAAAAAAAAAAfAQAAX3JlbHMvLnJlbHNQSwECLQAUAAYACAAAACEAO0+eHcYAAADcAAAA&#10;DwAAAAAAAAAAAAAAAAAHAgAAZHJzL2Rvd25yZXYueG1sUEsFBgAAAAADAAMAtwAAAPoCAAAAAA==&#10;" adj="10379"/>
                      <v:line id="Прямая соединительная линия 12" o:spid="_x0000_s1216" style="position:absolute;visibility:visible;mso-wrap-style:square" from="2901,13250" to="2901,15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qnCwwAAANwAAAAPAAAAZHJzL2Rvd25yZXYueG1sRI9Li8Iw&#10;FIX3wvyHcAdmp6kuRq1GkQHBhaP4wPWlubbV5qYmmdr590YQXB7O4+NM562pREPOl5YV9HsJCOLM&#10;6pJzBcfDsjsC4QOyxsoyKfgnD/PZR2eKqbZ33lGzD7mII+xTVFCEUKdS+qwgg75na+Lona0zGKJ0&#10;udQO73HcVHKQJN/SYMmRUGBNPwVl1/2fidwsX7vb6XJtV+ff9fLGzXhz2Cr19dkuJiACteEdfrVX&#10;WsEgGcLzTDwCcvYAAAD//wMAUEsBAi0AFAAGAAgAAAAhANvh9svuAAAAhQEAABMAAAAAAAAAAAAA&#10;AAAAAAAAAFtDb250ZW50X1R5cGVzXS54bWxQSwECLQAUAAYACAAAACEAWvQsW78AAAAVAQAACwAA&#10;AAAAAAAAAAAAAAAfAQAAX3JlbHMvLnJlbHNQSwECLQAUAAYACAAAACEAM+apwsMAAADcAAAADwAA&#10;AAAAAAAAAAAAAAAHAgAAZHJzL2Rvd25yZXYueG1sUEsFBgAAAAADAAMAtwAAAPcCAAAAAA==&#10;">
                        <v:stroke dashstyle="dash"/>
                      </v:line>
                      <v:shape id="Прямая со стрелкой 19" o:spid="_x0000_s1217" type="#_x0000_t32" style="position:absolute;left:2901;top:13865;width:322;height:2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TDlwQAAANwAAAAPAAAAZHJzL2Rvd25yZXYueG1sRE9Ni8Iw&#10;EL0L+x/CLOxF1kRBkWoUd1mhHjxYe9nb0IxtsZmUJtr6781B8Ph43+vtYBtxp87XjjVMJwoEceFM&#10;zaWG/Lz/XoLwAdlg45g0PMjDdvMxWmNiXM8numehFDGEfYIaqhDaREpfVGTRT1xLHLmL6yyGCLtS&#10;mg77GG4bOVNqIS3WHBsqbOm3ouKa3ayGn8we/nE/pMd+nObq+jfPzO6g9dfnsFuBCDSEt/jlTo2G&#10;mYpr45l4BOTmCQAA//8DAFBLAQItABQABgAIAAAAIQDb4fbL7gAAAIUBAAATAAAAAAAAAAAAAAAA&#10;AAAAAABbQ29udGVudF9UeXBlc10ueG1sUEsBAi0AFAAGAAgAAAAhAFr0LFu/AAAAFQEAAAsAAAAA&#10;AAAAAAAAAAAAHwEAAF9yZWxzLy5yZWxzUEsBAi0AFAAGAAgAAAAhACv1MOXBAAAA3AAAAA8AAAAA&#10;AAAAAAAAAAAABwIAAGRycy9kb3ducmV2LnhtbFBLBQYAAAAAAwADALcAAAD1AgAAAAA=&#10;">
                        <v:stroke endarrow="block" endarrowwidth="narrow" endarrowlength="long"/>
                        <o:lock v:ext="edit" shapetype="f"/>
                      </v:shape>
                      <v:shape id="Прямая со стрелкой 19" o:spid="_x0000_s1218" type="#_x0000_t32" style="position:absolute;left:2923;top:14307;width:322;height:2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V+xgAAANwAAAAPAAAAZHJzL2Rvd25yZXYueG1sRI9Ba8JA&#10;FITvQv/D8gq9SN2tYLGpG7FSIR56MM2lt0f2NQnJvg3Z1cR/7wqFHoeZ+YbZbCfbiQsNvnGs4WWh&#10;QBCXzjRcaSi+D89rED4gG+wck4YredimD7MNJsaNfKJLHioRIewT1FCH0CdS+rImi37heuLo/brB&#10;YohyqKQZcIxw28mlUq/SYsNxocae9jWVbX62Gj5ye/zBw5R9jfOsUO3nKje7o9ZPj9PuHUSgKfyH&#10;/9qZ0bBUb3A/E4+ATG8AAAD//wMAUEsBAi0AFAAGAAgAAAAhANvh9svuAAAAhQEAABMAAAAAAAAA&#10;AAAAAAAAAAAAAFtDb250ZW50X1R5cGVzXS54bWxQSwECLQAUAAYACAAAACEAWvQsW78AAAAVAQAA&#10;CwAAAAAAAAAAAAAAAAAfAQAAX3JlbHMvLnJlbHNQSwECLQAUAAYACAAAACEARLmVfsYAAADcAAAA&#10;DwAAAAAAAAAAAAAAAAAHAgAAZHJzL2Rvd25yZXYueG1sUEsFBgAAAAADAAMAtwAAAPoCAAAAAA==&#10;">
                        <v:stroke endarrow="block" endarrowwidth="narrow" endarrowlength="long"/>
                      </v:shape>
                      <v:shape id="AutoShape 42" o:spid="_x0000_s1219" type="#_x0000_t32" style="position:absolute;left:3077;top:14863;width:334;height:3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SBjwQAAANwAAAAPAAAAZHJzL2Rvd25yZXYueG1sRE/Pa8Iw&#10;FL4P9j+EJ+w2U3uY0hlFZIOBQ7B62e3RvDbF5qUksa3//XIQPH58v9fbyXZiIB9axwoW8wwEceV0&#10;y42Cy/n7fQUiRGSNnWNScKcA283ryxoL7UY+0VDGRqQQDgUqMDH2hZShMmQxzF1PnLjaeYsxQd9I&#10;7XFM4baTeZZ9SIstpwaDPe0NVdfyZhWMZc2/ptr5w/Ge/w3X22H5VXul3mbT7hNEpCk+xQ/3j1aQ&#10;L9L8dCYdAbn5BwAA//8DAFBLAQItABQABgAIAAAAIQDb4fbL7gAAAIUBAAATAAAAAAAAAAAAAAAA&#10;AAAAAABbQ29udGVudF9UeXBlc10ueG1sUEsBAi0AFAAGAAgAAAAhAFr0LFu/AAAAFQEAAAsAAAAA&#10;AAAAAAAAAAAAHwEAAF9yZWxzLy5yZWxzUEsBAi0AFAAGAAgAAAAhAAexIGPBAAAA3AAAAA8AAAAA&#10;AAAAAAAAAAAABwIAAGRycy9kb3ducmV2LnhtbFBLBQYAAAAAAwADALcAAAD1AgAAAAA=&#10;">
                        <v:stroke endarrow="block" endarrowwidth="narrow" endarrowlength="long"/>
                      </v:shape>
                      <v:rect id="Rectangle 103" o:spid="_x0000_s1220" style="position:absolute;left:3600;top:14149;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UZxAAAANwAAAAPAAAAZHJzL2Rvd25yZXYueG1sRI9Ba8JA&#10;FITvBf/D8gRvdRMLIqmrtAGhemq1hx4f2ddsNO9tyK4x/vtuodDjMDPfMOvtyK0aqA+NFwP5PANF&#10;UnnbSG3g87R7XIEKEcVi64UM3CnAdjN5WGNh/U0+aDjGWiWIhAINuBi7QutQOWIMc9+RJO/b94wx&#10;yb7WtsdbgnOrF1m21IyNpAWHHZWOqsvxygaqw5WfDsNytS/Ppft63fHev7Mxs+n48gwq0hj/w3/t&#10;N2tgkefweyYdAb35AQAA//8DAFBLAQItABQABgAIAAAAIQDb4fbL7gAAAIUBAAATAAAAAAAAAAAA&#10;AAAAAAAAAABbQ29udGVudF9UeXBlc10ueG1sUEsBAi0AFAAGAAgAAAAhAFr0LFu/AAAAFQEAAAsA&#10;AAAAAAAAAAAAAAAAHwEAAF9yZWxzLy5yZWxzUEsBAi0AFAAGAAgAAAAhAAMkJRnEAAAA3AAAAA8A&#10;AAAAAAAAAAAAAAAABwIAAGRycy9kb3ducmV2LnhtbFBLBQYAAAAAAwADALcAAAD4AgAAAAA=&#10;" stroked="f" strokeweight=".5pt">
                        <v:path arrowok="t"/>
                        <v:textbox>
                          <w:txbxContent>
                            <w:p w14:paraId="1A361537" w14:textId="77777777" w:rsidR="002C6671" w:rsidRPr="00FE144D" w:rsidRDefault="002C6671" w:rsidP="008E500B">
                              <w:pPr>
                                <w:jc w:val="center"/>
                                <w:rPr>
                                  <w:sz w:val="16"/>
                                  <w:szCs w:val="16"/>
                                </w:rPr>
                              </w:pPr>
                              <w:r>
                                <w:rPr>
                                  <w:sz w:val="16"/>
                                  <w:szCs w:val="16"/>
                                </w:rPr>
                                <w:t>5</w:t>
                              </w:r>
                            </w:p>
                          </w:txbxContent>
                        </v:textbox>
                      </v:rect>
                      <v:rect id="Rectangle 104" o:spid="_x0000_s1221" style="position:absolute;left:3007;top:15481;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h71xAAAANwAAAAPAAAAZHJzL2Rvd25yZXYueG1sRI9Pa8JA&#10;FMTvhX6H5RV6qxsVRFJXaQNC9eS/Q4+P7Gs2bd7bkF1j+u1dQfA4zMxvmMVq4Eb11IXai4HxKANF&#10;UnpbS2XgdFy/zUGFiGKx8UIG/inAavn8tMDc+ovsqT/ESiWIhBwNuBjbXOtQOmIMI9+SJO/Hd4wx&#10;ya7StsNLgnOjJ1k204y1pAWHLRWOyr/DmQ2U2zNPt/1svil+C/f9ueaN37Exry/DxzuoSEN8hO/t&#10;L2tgMp7C7Uw6Anp5BQAA//8DAFBLAQItABQABgAIAAAAIQDb4fbL7gAAAIUBAAATAAAAAAAAAAAA&#10;AAAAAAAAAABbQ29udGVudF9UeXBlc10ueG1sUEsBAi0AFAAGAAgAAAAhAFr0LFu/AAAAFQEAAAsA&#10;AAAAAAAAAAAAAAAAHwEAAF9yZWxzLy5yZWxzUEsBAi0AFAAGAAgAAAAhAJy6HvXEAAAA3AAAAA8A&#10;AAAAAAAAAAAAAAAABwIAAGRycy9kb3ducmV2LnhtbFBLBQYAAAAAAwADALcAAAD4AgAAAAA=&#10;" stroked="f" strokeweight=".5pt">
                        <v:path arrowok="t"/>
                        <v:textbox>
                          <w:txbxContent>
                            <w:p w14:paraId="3DC47E28" w14:textId="77777777" w:rsidR="002C6671" w:rsidRPr="00FE144D" w:rsidRDefault="002C6671" w:rsidP="008E500B">
                              <w:pPr>
                                <w:jc w:val="center"/>
                                <w:rPr>
                                  <w:sz w:val="16"/>
                                  <w:szCs w:val="16"/>
                                </w:rPr>
                              </w:pPr>
                              <w:r w:rsidRPr="00FE144D">
                                <w:rPr>
                                  <w:sz w:val="16"/>
                                  <w:szCs w:val="16"/>
                                </w:rPr>
                                <w:t>1</w:t>
                              </w:r>
                            </w:p>
                          </w:txbxContent>
                        </v:textbox>
                      </v:rect>
                      <v:shape id="AutoShape 48" o:spid="_x0000_s1222" type="#_x0000_t32" style="position:absolute;left:2688;top:15178;width:389;height:3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ZgxQAAANwAAAAPAAAAZHJzL2Rvd25yZXYueG1sRI/BasMw&#10;EETvgf6D2EJviRxTmuBGCaEkUEgpxOmlt8VaWybWykiK7fx9VSj0OMzMG2azm2wnBvKhdaxguchA&#10;EFdOt9wo+Loc52sQISJr7ByTgjsF2G0fZhsstBv5TEMZG5EgHApUYGLsCylDZchiWLieOHm18xZj&#10;kr6R2uOY4LaTeZa9SIstpwWDPb0Zqq7lzSoYy5o/TLX3p897/j1cb6fVofZKPT1O+1cQkab4H/5r&#10;v2sF+fIZfs+kIyC3PwAAAP//AwBQSwECLQAUAAYACAAAACEA2+H2y+4AAACFAQAAEwAAAAAAAAAA&#10;AAAAAAAAAAAAW0NvbnRlbnRfVHlwZXNdLnhtbFBLAQItABQABgAIAAAAIQBa9CxbvwAAABUBAAAL&#10;AAAAAAAAAAAAAAAAAB8BAABfcmVscy8ucmVsc1BLAQItABQABgAIAAAAIQB4iiZgxQAAANwAAAAP&#10;AAAAAAAAAAAAAAAAAAcCAABkcnMvZG93bnJldi54bWxQSwUGAAAAAAMAAwC3AAAA+QIAAAAA&#10;">
                        <v:stroke endarrow="block" endarrowwidth="narrow" endarrowlength="long"/>
                      </v:shape>
                      <v:shape id="Прямая со стрелкой 19" o:spid="_x0000_s1223" type="#_x0000_t32" style="position:absolute;left:3364;top:14364;width:322;height:2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mmxQAAANwAAAAPAAAAZHJzL2Rvd25yZXYueG1sRI9Ba4NA&#10;FITvgf6H5QV6CXWNkFCsa0hLA+bQQ4yX3h7ui0rct+Ju1f77bqHQ4zAz3zDZYTG9mGh0nWUF2ygG&#10;QVxb3XGjoLqenp5BOI+ssbdMCr7JwSF/WGWYajvzhabSNyJA2KWooPV+SKV0dUsGXWQH4uDd7GjQ&#10;Bzk2Uo84B7jpZRLHe2mw47DQ4kBvLdX38ssoeC3N+RNPS/Exb4oqvr/vSn08K/W4Xo4vIDwt/j/8&#10;1y60gmS7g98z4QjI/AcAAP//AwBQSwECLQAUAAYACAAAACEA2+H2y+4AAACFAQAAEwAAAAAAAAAA&#10;AAAAAAAAAAAAW0NvbnRlbnRfVHlwZXNdLnhtbFBLAQItABQABgAIAAAAIQBa9CxbvwAAABUBAAAL&#10;AAAAAAAAAAAAAAAAAB8BAABfcmVscy8ucmVsc1BLAQItABQABgAIAAAAIQBALQmmxQAAANwAAAAP&#10;AAAAAAAAAAAAAAAAAAcCAABkcnMvZG93bnJldi54bWxQSwUGAAAAAAMAAwC3AAAA+QIAAAAA&#10;">
                        <v:stroke endarrow="block" endarrowwidth="narrow" endarrowlength="long"/>
                      </v:shape>
                      <v:rect id="Rectangle 107" o:spid="_x0000_s1224" style="position:absolute;left:4463;top:13963;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1txAAAANwAAAAPAAAAZHJzL2Rvd25yZXYueG1sRI9Ba8JA&#10;FITvhf6H5RV6qxsVgqSu0gYE9dSqB4+P7Gs2mvc2ZNeY/vtuodDjMDPfMMv1yK0aqA+NFwPTSQaK&#10;pPK2kdrA6bh5WYAKEcVi64UMfFOA9erxYYmF9Xf5pOEQa5UgEgo04GLsCq1D5YgxTHxHkrwv3zPG&#10;JPta2x7vCc6tnmVZrhkbSQsOOyodVdfDjQ1U+xvP90O+2JWX0p3fN7zzH2zM89P49goq0hj/w3/t&#10;rTUwm+bweyYdAb36AQAA//8DAFBLAQItABQABgAIAAAAIQDb4fbL7gAAAIUBAAATAAAAAAAAAAAA&#10;AAAAAAAAAABbQ29udGVudF9UeXBlc10ueG1sUEsBAi0AFAAGAAgAAAAhAFr0LFu/AAAAFQEAAAsA&#10;AAAAAAAAAAAAAAAAHwEAAF9yZWxzLy5yZWxzUEsBAi0AFAAGAAgAAAAhAIzNvW3EAAAA3AAAAA8A&#10;AAAAAAAAAAAAAAAABwIAAGRycy9kb3ducmV2LnhtbFBLBQYAAAAAAwADALcAAAD4AgAAAAA=&#10;" stroked="f" strokeweight=".5pt">
                        <v:path arrowok="t"/>
                        <v:textbox>
                          <w:txbxContent>
                            <w:p w14:paraId="4BE69B80" w14:textId="77777777" w:rsidR="002C6671" w:rsidRPr="00FE144D" w:rsidRDefault="002C6671" w:rsidP="008E500B">
                              <w:pPr>
                                <w:jc w:val="center"/>
                                <w:rPr>
                                  <w:sz w:val="16"/>
                                  <w:szCs w:val="16"/>
                                </w:rPr>
                              </w:pPr>
                              <w:r>
                                <w:rPr>
                                  <w:sz w:val="16"/>
                                  <w:szCs w:val="16"/>
                                </w:rPr>
                                <w:t>6</w:t>
                              </w:r>
                            </w:p>
                          </w:txbxContent>
                        </v:textbox>
                      </v:rect>
                      <v:shape id="Прямая со стрелкой 19" o:spid="_x0000_s1225" type="#_x0000_t32" style="position:absolute;left:4236;top:14211;width:322;height:2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zJKxgAAANwAAAAPAAAAZHJzL2Rvd25yZXYueG1sRI9Ba8JA&#10;FITvBf/D8gpeSt0otJboGmIxEA89GL14e2Rfk2D2bchuk/jv3UKhx2FmvmG2yWRaMVDvGssKlosI&#10;BHFpdcOVgss5e/0A4TyyxtYyKbiTg2Q3e9pirO3IJxoKX4kAYRejgtr7LpbSlTUZdAvbEQfv2/YG&#10;fZB9JXWPY4CbVq6i6F0abDgs1NjRZ03lrfgxCvaFOV4xm/Kv8SW/RLfDW6HTo1Lz5yndgPA0+f/w&#10;XzvXClbLNfyeCUdA7h4AAAD//wMAUEsBAi0AFAAGAAgAAAAhANvh9svuAAAAhQEAABMAAAAAAAAA&#10;AAAAAAAAAAAAAFtDb250ZW50X1R5cGVzXS54bWxQSwECLQAUAAYACAAAACEAWvQsW78AAAAVAQAA&#10;CwAAAAAAAAAAAAAAAAAfAQAAX3JlbHMvLnJlbHNQSwECLQAUAAYACAAAACEA37MySsYAAADcAAAA&#10;DwAAAAAAAAAAAAAAAAAHAgAAZHJzL2Rvd25yZXYueG1sUEsFBgAAAAADAAMAtwAAAPoCAAAAAA==&#10;">
                        <v:stroke endarrow="block" endarrowwidth="narrow" endarrowlength="long"/>
                      </v:shape>
                    </v:group>
                  </w:pict>
                </mc:Fallback>
              </mc:AlternateContent>
            </w:r>
          </w:p>
          <w:p w14:paraId="680D92CC" w14:textId="77777777" w:rsidR="008E500B" w:rsidRPr="00457FB4" w:rsidRDefault="008E500B" w:rsidP="007C6350">
            <w:pPr>
              <w:rPr>
                <w:sz w:val="20"/>
                <w:szCs w:val="20"/>
              </w:rPr>
            </w:pPr>
            <w:r>
              <w:rPr>
                <w:noProof/>
              </w:rPr>
              <mc:AlternateContent>
                <mc:Choice Requires="wps">
                  <w:drawing>
                    <wp:anchor distT="0" distB="0" distL="114300" distR="114300" simplePos="0" relativeHeight="251668480" behindDoc="0" locked="0" layoutInCell="1" allowOverlap="1" wp14:anchorId="77D78C2D" wp14:editId="2329868C">
                      <wp:simplePos x="0" y="0"/>
                      <wp:positionH relativeFrom="column">
                        <wp:posOffset>2712085</wp:posOffset>
                      </wp:positionH>
                      <wp:positionV relativeFrom="paragraph">
                        <wp:posOffset>247650</wp:posOffset>
                      </wp:positionV>
                      <wp:extent cx="3211830" cy="1527175"/>
                      <wp:effectExtent l="0" t="0" r="0" b="0"/>
                      <wp:wrapNone/>
                      <wp:docPr id="212"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1830" cy="1527175"/>
                              </a:xfrm>
                              <a:prstGeom prst="rect">
                                <a:avLst/>
                              </a:prstGeom>
                              <a:solidFill>
                                <a:sysClr val="window" lastClr="FFFFFF"/>
                              </a:solidFill>
                              <a:ln w="25400" cap="flat" cmpd="sng" algn="ctr">
                                <a:noFill/>
                                <a:prstDash val="solid"/>
                              </a:ln>
                              <a:effectLst/>
                            </wps:spPr>
                            <wps:txbx>
                              <w:txbxContent>
                                <w:p w14:paraId="32604DD1" w14:textId="77777777" w:rsidR="002C6671" w:rsidRPr="00FC0080" w:rsidRDefault="002C6671" w:rsidP="008E500B">
                                  <w:pPr>
                                    <w:rPr>
                                      <w:b/>
                                      <w:sz w:val="20"/>
                                      <w:szCs w:val="16"/>
                                    </w:rPr>
                                  </w:pPr>
                                  <w:r w:rsidRPr="00FC0080">
                                    <w:rPr>
                                      <w:b/>
                                      <w:sz w:val="20"/>
                                      <w:szCs w:val="16"/>
                                    </w:rPr>
                                    <w:t>1- Общедомовой слаботочный стояк.</w:t>
                                  </w:r>
                                </w:p>
                                <w:p w14:paraId="33961315"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1F66E366" w14:textId="77777777" w:rsidR="002C6671" w:rsidRPr="00FC0080" w:rsidRDefault="002C6671" w:rsidP="008E500B">
                                  <w:pPr>
                                    <w:rPr>
                                      <w:b/>
                                      <w:sz w:val="20"/>
                                      <w:szCs w:val="16"/>
                                    </w:rPr>
                                  </w:pPr>
                                  <w:r w:rsidRPr="00FC0080">
                                    <w:rPr>
                                      <w:b/>
                                      <w:sz w:val="20"/>
                                      <w:szCs w:val="16"/>
                                    </w:rPr>
                                    <w:t>3- Клемма в распределительном этажном щите.</w:t>
                                  </w:r>
                                </w:p>
                                <w:p w14:paraId="492E8091" w14:textId="77777777" w:rsidR="002C6671" w:rsidRPr="00FC0080" w:rsidRDefault="002C6671" w:rsidP="008E500B">
                                  <w:pPr>
                                    <w:rPr>
                                      <w:b/>
                                      <w:sz w:val="20"/>
                                      <w:szCs w:val="16"/>
                                    </w:rPr>
                                  </w:pPr>
                                  <w:r w:rsidRPr="00FC0080">
                                    <w:rPr>
                                      <w:b/>
                                      <w:sz w:val="20"/>
                                      <w:szCs w:val="16"/>
                                    </w:rPr>
                                    <w:t>4- Этажная распределительный щит.</w:t>
                                  </w:r>
                                </w:p>
                                <w:p w14:paraId="18072394" w14:textId="77777777" w:rsidR="002C6671" w:rsidRPr="00FC0080" w:rsidRDefault="002C6671" w:rsidP="008E500B">
                                  <w:pPr>
                                    <w:rPr>
                                      <w:b/>
                                      <w:sz w:val="20"/>
                                      <w:szCs w:val="16"/>
                                    </w:rPr>
                                  </w:pPr>
                                  <w:r w:rsidRPr="00FC0080">
                                    <w:rPr>
                                      <w:b/>
                                      <w:sz w:val="20"/>
                                      <w:szCs w:val="16"/>
                                    </w:rPr>
                                    <w:t>5- Квартирная слаботочная проводка.</w:t>
                                  </w:r>
                                </w:p>
                                <w:p w14:paraId="64ECA3A1" w14:textId="77777777" w:rsidR="002C6671" w:rsidRPr="00FC0080" w:rsidRDefault="002C6671" w:rsidP="008E500B">
                                  <w:pPr>
                                    <w:rPr>
                                      <w:b/>
                                      <w:sz w:val="20"/>
                                      <w:szCs w:val="16"/>
                                    </w:rPr>
                                  </w:pPr>
                                  <w:r w:rsidRPr="00FC0080">
                                    <w:rPr>
                                      <w:b/>
                                      <w:sz w:val="20"/>
                                      <w:szCs w:val="16"/>
                                    </w:rPr>
                                    <w:t>6- Квартирное слаботочное устройство.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78C2D" id="_x0000_s1226" style="position:absolute;margin-left:213.55pt;margin-top:19.5pt;width:252.9pt;height:1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PbooAIAAAIFAAAOAAAAZHJzL2Uyb0RvYy54bWysVM1uEzEQviPxDpbvdLPbhJRVN1XUKggp&#10;aiO1qOeJ15us8NrGdrIJJySuSDwCD8EF8dNn2LwRY++mDYUTYg/WjGc8P998s6dnm0qQNTe2VDKj&#10;8VGPEi6Zyku5yOjrm8mzE0qsA5mDUJJndMstPRs9fXJa65QnaqlEzg3BINKmtc7o0jmdRpFlS16B&#10;PVKaSzQWylTgUDWLKDdQY/RKREmv9zyqlcm1UYxbi7cXrZGOQvyi4MxdFYXljoiMYm0unCacc39G&#10;o1NIFwb0smRdGfAPVVRQSkx6H+oCHJCVKf8IVZXMKKsKd8RUFamiKBkPPWA3ce9RN9dL0Dz0guBY&#10;fQ+T/X9h2eV6ZkiZZzSJE0okVDik5vPu/e5T86O5231ovjR3zffdx+Zn87X5RpKhh6zWNsWX13pm&#10;fNNWTxV7Y9EQ/Wbxiu18NoWpvC+2TDYB/+09/nzjCMPL4ySOT45xTAxt8SAZxsOBTxdBun+ujXUv&#10;uaqIFzJqcMABd1hPrWtd9y6hMiXKfFIKEZStPReGrAG5gBTKVU2JAOvwMqOT8HXZ7OEzIUmN8Az6&#10;PV8ZIEkLAQ7FSiNsVi4oAbFA9jNnQi1S+YxYDKS+lguwyzZpCNulENLbeaBoV/oDXF5ym/kmDGZw&#10;sod8rvItTsuolsZWs0mJCabYwwwM8hYLxF10V3gUQmHVqpMoWSrz7m/33h/phFZKatwD7OjtCgxH&#10;aF5JJNqLuN/3ixOU/mCYoGIOLfNDi1xV5wrhjXHrNQui93diLxZGVbe4smOfFU0gGeZuseuUc9fu&#10;Jy494+NxcMNl0eCm8lozH3wP7c3mFozuuOCQRpdqvzOQPqJE6+tfSjVeOVWUgS8e6hbXjr24aIFx&#10;3U/Bb/KhHrwefl2jXwAAAP//AwBQSwMEFAAGAAgAAAAhAK3r2XDdAAAACgEAAA8AAABkcnMvZG93&#10;bnJldi54bWxMj7tOxDAQRXsk/sEaJDrWeQBLQpwVQoKKAgKinsSDE60fke1Nwt9jKihHc3Tvuc1h&#10;M5ot5MPkrIB8lwEjOzg5WSXg4/3p6g5YiGglamdJwDcFOLTnZw3W0q32jZYuKpZCbKhRwBjjXHMe&#10;hpEMhp2byabfl/MGYzq94tLjmsKN5kWW3XKDk00NI870ONJw7E5GwPKSv/ay/Dyq7jkqv2KvFXoh&#10;Li+2h3tgkbb4B8OvflKHNjn17mRlYFrAdbHPEyqgrNKmBFRlUQHrBRT76gZ42/D/E9ofAAAA//8D&#10;AFBLAQItABQABgAIAAAAIQC2gziS/gAAAOEBAAATAAAAAAAAAAAAAAAAAAAAAABbQ29udGVudF9U&#10;eXBlc10ueG1sUEsBAi0AFAAGAAgAAAAhADj9If/WAAAAlAEAAAsAAAAAAAAAAAAAAAAALwEAAF9y&#10;ZWxzLy5yZWxzUEsBAi0AFAAGAAgAAAAhADBU9uigAgAAAgUAAA4AAAAAAAAAAAAAAAAALgIAAGRy&#10;cy9lMm9Eb2MueG1sUEsBAi0AFAAGAAgAAAAhAK3r2XDdAAAACgEAAA8AAAAAAAAAAAAAAAAA+gQA&#10;AGRycy9kb3ducmV2LnhtbFBLBQYAAAAABAAEAPMAAAAEBgAAAAA=&#10;" fillcolor="window" stroked="f" strokeweight="2pt">
                      <v:textbox>
                        <w:txbxContent>
                          <w:p w14:paraId="32604DD1" w14:textId="77777777" w:rsidR="002C6671" w:rsidRPr="00FC0080" w:rsidRDefault="002C6671" w:rsidP="008E500B">
                            <w:pPr>
                              <w:rPr>
                                <w:b/>
                                <w:sz w:val="20"/>
                                <w:szCs w:val="16"/>
                              </w:rPr>
                            </w:pPr>
                            <w:r w:rsidRPr="00FC0080">
                              <w:rPr>
                                <w:b/>
                                <w:sz w:val="20"/>
                                <w:szCs w:val="16"/>
                              </w:rPr>
                              <w:t>1- Общедомовой слаботочный стояк.</w:t>
                            </w:r>
                          </w:p>
                          <w:p w14:paraId="33961315"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1F66E366" w14:textId="77777777" w:rsidR="002C6671" w:rsidRPr="00FC0080" w:rsidRDefault="002C6671" w:rsidP="008E500B">
                            <w:pPr>
                              <w:rPr>
                                <w:b/>
                                <w:sz w:val="20"/>
                                <w:szCs w:val="16"/>
                              </w:rPr>
                            </w:pPr>
                            <w:r w:rsidRPr="00FC0080">
                              <w:rPr>
                                <w:b/>
                                <w:sz w:val="20"/>
                                <w:szCs w:val="16"/>
                              </w:rPr>
                              <w:t>3- Клемма в распределительном этажном щите.</w:t>
                            </w:r>
                          </w:p>
                          <w:p w14:paraId="492E8091" w14:textId="77777777" w:rsidR="002C6671" w:rsidRPr="00FC0080" w:rsidRDefault="002C6671" w:rsidP="008E500B">
                            <w:pPr>
                              <w:rPr>
                                <w:b/>
                                <w:sz w:val="20"/>
                                <w:szCs w:val="16"/>
                              </w:rPr>
                            </w:pPr>
                            <w:r w:rsidRPr="00FC0080">
                              <w:rPr>
                                <w:b/>
                                <w:sz w:val="20"/>
                                <w:szCs w:val="16"/>
                              </w:rPr>
                              <w:t>4- Этажная распределительный щит.</w:t>
                            </w:r>
                          </w:p>
                          <w:p w14:paraId="18072394" w14:textId="77777777" w:rsidR="002C6671" w:rsidRPr="00FC0080" w:rsidRDefault="002C6671" w:rsidP="008E500B">
                            <w:pPr>
                              <w:rPr>
                                <w:b/>
                                <w:sz w:val="20"/>
                                <w:szCs w:val="16"/>
                              </w:rPr>
                            </w:pPr>
                            <w:r w:rsidRPr="00FC0080">
                              <w:rPr>
                                <w:b/>
                                <w:sz w:val="20"/>
                                <w:szCs w:val="16"/>
                              </w:rPr>
                              <w:t>5- Квартирная слаботочная проводка.</w:t>
                            </w:r>
                          </w:p>
                          <w:p w14:paraId="64ECA3A1" w14:textId="77777777" w:rsidR="002C6671" w:rsidRPr="00FC0080" w:rsidRDefault="002C6671" w:rsidP="008E500B">
                            <w:pPr>
                              <w:rPr>
                                <w:b/>
                                <w:sz w:val="20"/>
                                <w:szCs w:val="16"/>
                              </w:rPr>
                            </w:pPr>
                            <w:r w:rsidRPr="00FC0080">
                              <w:rPr>
                                <w:b/>
                                <w:sz w:val="20"/>
                                <w:szCs w:val="16"/>
                              </w:rPr>
                              <w:t>6- Квартирное слаботочное устройство.</w:t>
                            </w:r>
                          </w:p>
                        </w:txbxContent>
                      </v:textbox>
                    </v:rect>
                  </w:pict>
                </mc:Fallback>
              </mc:AlternateContent>
            </w:r>
          </w:p>
        </w:tc>
      </w:tr>
      <w:tr w:rsidR="008E500B" w:rsidRPr="00457FB4" w14:paraId="739E3F79" w14:textId="77777777" w:rsidTr="007C6350">
        <w:trPr>
          <w:trHeight w:val="834"/>
          <w:jc w:val="center"/>
        </w:trPr>
        <w:tc>
          <w:tcPr>
            <w:tcW w:w="704" w:type="dxa"/>
            <w:shd w:val="clear" w:color="auto" w:fill="auto"/>
            <w:vAlign w:val="center"/>
          </w:tcPr>
          <w:p w14:paraId="11DD565B" w14:textId="77777777" w:rsidR="008E500B" w:rsidRPr="00457FB4" w:rsidRDefault="008E500B" w:rsidP="007C6350">
            <w:pPr>
              <w:jc w:val="center"/>
              <w:rPr>
                <w:sz w:val="20"/>
                <w:szCs w:val="20"/>
              </w:rPr>
            </w:pPr>
            <w:r w:rsidRPr="00457FB4">
              <w:rPr>
                <w:sz w:val="20"/>
                <w:szCs w:val="20"/>
              </w:rPr>
              <w:t>6</w:t>
            </w:r>
          </w:p>
        </w:tc>
        <w:tc>
          <w:tcPr>
            <w:tcW w:w="2126" w:type="dxa"/>
            <w:shd w:val="clear" w:color="auto" w:fill="auto"/>
            <w:vAlign w:val="center"/>
          </w:tcPr>
          <w:p w14:paraId="7346A82A" w14:textId="77777777" w:rsidR="008E500B" w:rsidRPr="00FC0080" w:rsidRDefault="008E500B" w:rsidP="007C6350">
            <w:pPr>
              <w:rPr>
                <w:b/>
                <w:sz w:val="20"/>
                <w:szCs w:val="20"/>
              </w:rPr>
            </w:pPr>
            <w:r w:rsidRPr="00FC0080">
              <w:rPr>
                <w:b/>
                <w:sz w:val="20"/>
                <w:szCs w:val="20"/>
              </w:rPr>
              <w:t>Строительные конструкции</w:t>
            </w:r>
          </w:p>
        </w:tc>
        <w:tc>
          <w:tcPr>
            <w:tcW w:w="4471" w:type="dxa"/>
            <w:shd w:val="clear" w:color="auto" w:fill="auto"/>
            <w:vAlign w:val="center"/>
          </w:tcPr>
          <w:p w14:paraId="78AE3B8E" w14:textId="77777777" w:rsidR="008E500B" w:rsidRPr="00FC0080" w:rsidRDefault="008E500B" w:rsidP="007C6350">
            <w:pPr>
              <w:rPr>
                <w:i/>
                <w:sz w:val="20"/>
                <w:szCs w:val="20"/>
              </w:rPr>
            </w:pPr>
            <w:r w:rsidRPr="00FC0080">
              <w:rPr>
                <w:i/>
                <w:sz w:val="20"/>
                <w:szCs w:val="20"/>
              </w:rPr>
              <w:t>Места общего пользования, несущие конструкции здания, в т.ч. внутри помещения Заказчика</w:t>
            </w:r>
          </w:p>
        </w:tc>
        <w:tc>
          <w:tcPr>
            <w:tcW w:w="3326" w:type="dxa"/>
            <w:gridSpan w:val="2"/>
            <w:shd w:val="clear" w:color="auto" w:fill="auto"/>
            <w:vAlign w:val="center"/>
          </w:tcPr>
          <w:p w14:paraId="4F2FB0CB" w14:textId="77777777" w:rsidR="008E500B" w:rsidRPr="00FC0080" w:rsidRDefault="008E500B" w:rsidP="007C6350">
            <w:pPr>
              <w:rPr>
                <w:i/>
                <w:sz w:val="20"/>
                <w:szCs w:val="20"/>
              </w:rPr>
            </w:pPr>
            <w:r w:rsidRPr="00FC0080">
              <w:rPr>
                <w:i/>
                <w:sz w:val="20"/>
                <w:szCs w:val="20"/>
              </w:rPr>
              <w:t>Внутренняя поверхность стен   его Помещений, оконные заполнения и входная дверь в его Помещение, балконное ограждение, пол и потолок его Помещений</w:t>
            </w:r>
          </w:p>
        </w:tc>
      </w:tr>
      <w:tr w:rsidR="008E500B" w:rsidRPr="00457FB4" w14:paraId="7374D8ED" w14:textId="77777777" w:rsidTr="007C6350">
        <w:trPr>
          <w:trHeight w:val="563"/>
          <w:jc w:val="center"/>
        </w:trPr>
        <w:tc>
          <w:tcPr>
            <w:tcW w:w="704" w:type="dxa"/>
            <w:shd w:val="clear" w:color="auto" w:fill="auto"/>
            <w:vAlign w:val="center"/>
          </w:tcPr>
          <w:p w14:paraId="18F5FC19" w14:textId="77777777" w:rsidR="008E500B" w:rsidRPr="00457FB4" w:rsidRDefault="008E500B" w:rsidP="007C6350">
            <w:pPr>
              <w:jc w:val="center"/>
              <w:rPr>
                <w:sz w:val="20"/>
                <w:szCs w:val="20"/>
              </w:rPr>
            </w:pPr>
            <w:r w:rsidRPr="00457FB4">
              <w:rPr>
                <w:sz w:val="20"/>
                <w:szCs w:val="20"/>
              </w:rPr>
              <w:t>7</w:t>
            </w:r>
          </w:p>
        </w:tc>
        <w:tc>
          <w:tcPr>
            <w:tcW w:w="2126" w:type="dxa"/>
            <w:shd w:val="clear" w:color="auto" w:fill="auto"/>
            <w:vAlign w:val="center"/>
          </w:tcPr>
          <w:p w14:paraId="2FD4F75E" w14:textId="77777777" w:rsidR="008E500B" w:rsidRPr="00FC0080" w:rsidRDefault="008E500B" w:rsidP="007C6350">
            <w:pPr>
              <w:rPr>
                <w:b/>
                <w:sz w:val="20"/>
                <w:szCs w:val="20"/>
              </w:rPr>
            </w:pPr>
            <w:r w:rsidRPr="00FC0080">
              <w:rPr>
                <w:b/>
                <w:sz w:val="20"/>
                <w:szCs w:val="20"/>
              </w:rPr>
              <w:t>Вентиляция</w:t>
            </w:r>
          </w:p>
        </w:tc>
        <w:tc>
          <w:tcPr>
            <w:tcW w:w="4471" w:type="dxa"/>
            <w:shd w:val="clear" w:color="auto" w:fill="auto"/>
            <w:vAlign w:val="center"/>
          </w:tcPr>
          <w:p w14:paraId="1822920A" w14:textId="77777777" w:rsidR="008E500B" w:rsidRPr="00FC0080" w:rsidRDefault="008E500B" w:rsidP="007C6350">
            <w:pPr>
              <w:rPr>
                <w:i/>
                <w:sz w:val="20"/>
                <w:szCs w:val="20"/>
              </w:rPr>
            </w:pPr>
            <w:r w:rsidRPr="00FC0080">
              <w:rPr>
                <w:i/>
                <w:sz w:val="20"/>
                <w:szCs w:val="20"/>
              </w:rPr>
              <w:t>От магистрального воздуховода – до первого стыкового соединения (включительно)</w:t>
            </w:r>
          </w:p>
        </w:tc>
        <w:tc>
          <w:tcPr>
            <w:tcW w:w="3326" w:type="dxa"/>
            <w:gridSpan w:val="2"/>
            <w:shd w:val="clear" w:color="auto" w:fill="auto"/>
            <w:vAlign w:val="center"/>
          </w:tcPr>
          <w:p w14:paraId="014948A7" w14:textId="77777777" w:rsidR="008E500B" w:rsidRPr="00FC0080" w:rsidRDefault="008E500B" w:rsidP="007C6350">
            <w:pPr>
              <w:rPr>
                <w:i/>
                <w:sz w:val="20"/>
                <w:szCs w:val="20"/>
              </w:rPr>
            </w:pPr>
            <w:r w:rsidRPr="00FC0080">
              <w:rPr>
                <w:i/>
                <w:sz w:val="20"/>
                <w:szCs w:val="20"/>
              </w:rPr>
              <w:t xml:space="preserve">Система воздуховодов, смонтированная после первого стыкового соединения в его Помещении </w:t>
            </w:r>
          </w:p>
        </w:tc>
      </w:tr>
      <w:tr w:rsidR="008E500B" w:rsidRPr="00457FB4" w14:paraId="74B49156" w14:textId="77777777" w:rsidTr="007C6350">
        <w:trPr>
          <w:trHeight w:val="3639"/>
          <w:jc w:val="center"/>
        </w:trPr>
        <w:tc>
          <w:tcPr>
            <w:tcW w:w="704" w:type="dxa"/>
            <w:shd w:val="clear" w:color="auto" w:fill="auto"/>
            <w:vAlign w:val="center"/>
          </w:tcPr>
          <w:p w14:paraId="64B2E705" w14:textId="77777777" w:rsidR="008E500B" w:rsidRPr="00457FB4" w:rsidRDefault="008E500B" w:rsidP="007C6350">
            <w:pPr>
              <w:jc w:val="center"/>
              <w:rPr>
                <w:sz w:val="20"/>
                <w:szCs w:val="20"/>
              </w:rPr>
            </w:pPr>
            <w:r>
              <w:rPr>
                <w:sz w:val="20"/>
                <w:szCs w:val="20"/>
              </w:rPr>
              <w:t>7.1</w:t>
            </w:r>
          </w:p>
        </w:tc>
        <w:tc>
          <w:tcPr>
            <w:tcW w:w="9923" w:type="dxa"/>
            <w:gridSpan w:val="4"/>
            <w:shd w:val="clear" w:color="auto" w:fill="auto"/>
            <w:vAlign w:val="center"/>
          </w:tcPr>
          <w:p w14:paraId="3E5597FD" w14:textId="77777777" w:rsidR="008E500B" w:rsidRPr="00457FB4" w:rsidRDefault="008E500B" w:rsidP="007C6350">
            <w:pPr>
              <w:rPr>
                <w:sz w:val="20"/>
                <w:szCs w:val="20"/>
              </w:rPr>
            </w:pPr>
            <w:r>
              <w:rPr>
                <w:noProof/>
              </w:rPr>
              <mc:AlternateContent>
                <mc:Choice Requires="wps">
                  <w:drawing>
                    <wp:anchor distT="0" distB="0" distL="114300" distR="114300" simplePos="0" relativeHeight="251689984" behindDoc="0" locked="0" layoutInCell="1" allowOverlap="1" wp14:anchorId="0B1B676E" wp14:editId="355B8DC6">
                      <wp:simplePos x="0" y="0"/>
                      <wp:positionH relativeFrom="column">
                        <wp:posOffset>87630</wp:posOffset>
                      </wp:positionH>
                      <wp:positionV relativeFrom="paragraph">
                        <wp:posOffset>196215</wp:posOffset>
                      </wp:positionV>
                      <wp:extent cx="381635" cy="205740"/>
                      <wp:effectExtent l="0" t="0" r="0" b="3810"/>
                      <wp:wrapNone/>
                      <wp:docPr id="54"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205740"/>
                              </a:xfrm>
                              <a:prstGeom prst="rect">
                                <a:avLst/>
                              </a:prstGeom>
                              <a:solidFill>
                                <a:srgbClr val="FFFFFF"/>
                              </a:solidFill>
                              <a:ln w="9525">
                                <a:solidFill>
                                  <a:srgbClr val="FFFFFF"/>
                                </a:solidFill>
                                <a:miter lim="800000"/>
                                <a:headEnd/>
                                <a:tailEnd/>
                              </a:ln>
                            </wps:spPr>
                            <wps:txbx>
                              <w:txbxContent>
                                <w:p w14:paraId="060EBAF0"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B1B676E" id="_x0000_s1227" style="position:absolute;margin-left:6.9pt;margin-top:15.45pt;width:30.05pt;height:1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K5KwIAAFEEAAAOAAAAZHJzL2Uyb0RvYy54bWysVMGO0zAQvSPxD5bvNGm22W2jpqtVlyKk&#10;BVYsfIDjOImFY5ux22T5esZOW7pwQYgcLE9m/PLmvXHWt2OvyEGAk0aXdD5LKRGam1rqtqRfv+ze&#10;LClxnumaKaNFSZ+Fo7eb16/Wgy1EZjqjagEEQbQrBlvSzntbJInjneiZmxkrNCYbAz3zGEKb1MAG&#10;RO9VkqXpdTIYqC0YLpzDt/dTkm4iftMI7j81jROeqJIiNx9XiGsV1mSzZkULzHaSH2mwf2DRM6nx&#10;o2eoe+YZ2YP8A6qXHIwzjZ9x0yemaSQXsQfsZp7+1s1Tx6yIvaA4zp5lcv8Pln88PAKRdUnzBSWa&#10;9ejRZ1SN6VYJkuVZUGiwrsDCJ/sIoUdnHwz/5og22w7rxB2AGTrBauQ1D/XJiwMhcHiUVMMHUyM+&#10;23sTxRob6AMgykDG6Mnz2RMxesLx5dVyfn2VU8IxlaX5zSJ6lrDidNiC8++E6UnYlBSQfARnhwfn&#10;AxlWnEoieaNkvZNKxQDaaquAHBiOxy4+kT/2eFmmNBlKusqzPCK/yLm/g+ilxzlXsi/pMg3PNHlB&#10;tbe6jlPomVTTHikrfZQxKDc54MdqnJxanUypTP2MwoKZ5hrvIW46Az8oGXCmS+q+7xkIStR7jeas&#10;5guUj/gYLPKbDAO4zFSXGaY5QpXUUzJtt366OHsLsu3wS/MohzZ3aGgjo9jB7InVkT/ObfTgeMfC&#10;xbiMY9WvP8HmJwAAAP//AwBQSwMEFAAGAAgAAAAhADVMjzHbAAAABwEAAA8AAABkcnMvZG93bnJl&#10;di54bWxMjs1OwzAQhO9IvIO1SNyoA0YFQpwKShCXHkqB+9Zekgj/RLHbpjw9ywlOo9GMZr5qMXkn&#10;9jSmPgYNl7MCBAUTbR9aDe9vzxe3IFLGYNHFQBqOlGBRn55UWNp4CK+03+RW8EhIJWroch5KKZPp&#10;yGOaxYECZ59x9JjZjq20Ix543Dt5VRRz6bEP/NDhQMuOzNdm5zWsEZ/W3y/GPDbH1XVDy4+GotP6&#10;/Gx6uAeRacp/ZfjFZ3SomWkbd8Em4dgrJs8aVHEHgvMbxbrVMFcKZF3J//z1DwAAAP//AwBQSwEC&#10;LQAUAAYACAAAACEAtoM4kv4AAADhAQAAEwAAAAAAAAAAAAAAAAAAAAAAW0NvbnRlbnRfVHlwZXNd&#10;LnhtbFBLAQItABQABgAIAAAAIQA4/SH/1gAAAJQBAAALAAAAAAAAAAAAAAAAAC8BAABfcmVscy8u&#10;cmVsc1BLAQItABQABgAIAAAAIQBXcdK5KwIAAFEEAAAOAAAAAAAAAAAAAAAAAC4CAABkcnMvZTJv&#10;RG9jLnhtbFBLAQItABQABgAIAAAAIQA1TI8x2wAAAAcBAAAPAAAAAAAAAAAAAAAAAIUEAABkcnMv&#10;ZG93bnJldi54bWxQSwUGAAAAAAQABADzAAAAjQUAAAAA&#10;" strokecolor="white">
                      <v:textbox>
                        <w:txbxContent>
                          <w:p w14:paraId="060EBAF0"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s">
                  <w:drawing>
                    <wp:anchor distT="0" distB="0" distL="114300" distR="114300" simplePos="0" relativeHeight="251691008" behindDoc="0" locked="0" layoutInCell="1" allowOverlap="1" wp14:anchorId="145AC238" wp14:editId="78D99749">
                      <wp:simplePos x="0" y="0"/>
                      <wp:positionH relativeFrom="column">
                        <wp:posOffset>789305</wp:posOffset>
                      </wp:positionH>
                      <wp:positionV relativeFrom="paragraph">
                        <wp:posOffset>167005</wp:posOffset>
                      </wp:positionV>
                      <wp:extent cx="593090" cy="205740"/>
                      <wp:effectExtent l="0" t="0" r="0" b="3810"/>
                      <wp:wrapNone/>
                      <wp:docPr id="55"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1CFD6B68"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45AC238" id="_x0000_s1228" style="position:absolute;margin-left:62.15pt;margin-top:13.15pt;width:46.7pt;height:16.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a4aKQIAAFEEAAAOAAAAZHJzL2Uyb0RvYy54bWysVF1v0zAUfUfiP1h+p0lDs61R02nqKEIa&#10;MDH4AY7jJBb+4tptOn49107XdfCCEHmwfHOvT8495zqr64NWZC/AS2tqOp/llAjDbStNX9NvX7dv&#10;rijxgZmWKWtETR+Fp9fr169Wo6tEYQerWgEEQYyvRlfTIQRXZZnng9DMz6wTBpOdBc0ChtBnLbAR&#10;0bXKijy/yEYLrQPLhff49nZK0nXC7zrBw+eu8yIQVVPkFtIKaW3imq1XrOqBuUHyIw32Dyw0kwY/&#10;eoK6ZYGRHcg/oLTkYL3twoxbndmuk1ykHrCbef5bNw8DcyL1guJ4d5LJ/z9Y/ml/D0S2NS1LSgzT&#10;6NEXVI2ZXglSlEVUaHS+wsIHdw+xR+/uLP/uibGbAevEDYAdB8Fa5DWP9dmLAzHweJQ040fbIj7b&#10;BZvEOnSgIyDKQA7Jk8eTJ+IQCMeX5fJtvkTnOKaKvLxcJM8yVj0dduDDe2E1iZuaApJP4Gx/50Mk&#10;w6qnkkTeKtlupVIpgL7ZKCB7huOxTU/ijz2elylDxpouy6JMyC9y/u8gtAw450rqml7l8ZkmL6r2&#10;zrRpCgOTatojZWWOMkblJgfCoTkkpy7S4ShrY9tHFBbsNNd4D3EzWPhJyYgzXVP/Y8dAUKI+GDRn&#10;OV+gfCSkYFFeFhjAeaY5zzDDEaqmgZJpuwnTxdk5kP2AX5onOYy9QUM7mcR+ZnXkj3ObPDjesXgx&#10;zuNU9fwnWP8CAAD//wMAUEsDBBQABgAIAAAAIQDBCxqG3gAAAAkBAAAPAAAAZHJzL2Rvd25yZXYu&#10;eG1sTI9NT8JAEIbvJv6HzZh4ky0VKandEsUaLxwQ4T5sx7ZxP5ruAsVf73jS0+TNPHnnmWI5WiNO&#10;NITOOwXTSQKCnPZ15xoFu4/XuwWIENHVaLwjBRcKsCyvrwrMa39273TaxkZwiQs5Kmhj7HMpg27J&#10;Ypj4nhzvPv1gMXIcGlkPeOZya2SaJHNpsXN8ocWeVi3pr+3RKtggvmy+37R+ri7rWUWrfUXeKHV7&#10;Mz49gog0xj8YfvVZHUp2Ovijq4MwnNPZPaMK0jlPBtJploE4KHhYZCDLQv7/oPwBAAD//wMAUEsB&#10;Ai0AFAAGAAgAAAAhALaDOJL+AAAA4QEAABMAAAAAAAAAAAAAAAAAAAAAAFtDb250ZW50X1R5cGVz&#10;XS54bWxQSwECLQAUAAYACAAAACEAOP0h/9YAAACUAQAACwAAAAAAAAAAAAAAAAAvAQAAX3JlbHMv&#10;LnJlbHNQSwECLQAUAAYACAAAACEAjp2uGikCAABRBAAADgAAAAAAAAAAAAAAAAAuAgAAZHJzL2Uy&#10;b0RvYy54bWxQSwECLQAUAAYACAAAACEAwQsaht4AAAAJAQAADwAAAAAAAAAAAAAAAACDBAAAZHJz&#10;L2Rvd25yZXYueG1sUEsFBgAAAAAEAAQA8wAAAI4FAAAAAA==&#10;" strokecolor="white">
                      <v:textbox>
                        <w:txbxContent>
                          <w:p w14:paraId="1CFD6B68" w14:textId="77777777" w:rsidR="002C6671" w:rsidRPr="00DD539F" w:rsidRDefault="002C6671" w:rsidP="008E500B">
                            <w:pPr>
                              <w:rPr>
                                <w:sz w:val="16"/>
                                <w:szCs w:val="16"/>
                              </w:rPr>
                            </w:pPr>
                            <w:r>
                              <w:rPr>
                                <w:sz w:val="16"/>
                                <w:szCs w:val="16"/>
                                <w:lang w:val="en-US"/>
                              </w:rPr>
                              <w:t>Заказчик</w:t>
                            </w:r>
                          </w:p>
                        </w:txbxContent>
                      </v:textbox>
                    </v:rect>
                  </w:pict>
                </mc:Fallback>
              </mc:AlternateContent>
            </w:r>
            <w:r>
              <w:rPr>
                <w:noProof/>
              </w:rPr>
              <mc:AlternateContent>
                <mc:Choice Requires="wpg">
                  <w:drawing>
                    <wp:anchor distT="0" distB="0" distL="114300" distR="114300" simplePos="0" relativeHeight="251669504" behindDoc="0" locked="0" layoutInCell="1" allowOverlap="1" wp14:anchorId="4E8DCD85" wp14:editId="311246DA">
                      <wp:simplePos x="0" y="0"/>
                      <wp:positionH relativeFrom="column">
                        <wp:posOffset>87630</wp:posOffset>
                      </wp:positionH>
                      <wp:positionV relativeFrom="paragraph">
                        <wp:posOffset>46355</wp:posOffset>
                      </wp:positionV>
                      <wp:extent cx="1526540" cy="1923415"/>
                      <wp:effectExtent l="8890" t="10160" r="0" b="9525"/>
                      <wp:wrapNone/>
                      <wp:docPr id="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6540" cy="1923415"/>
                                <a:chOff x="2518" y="10843"/>
                                <a:chExt cx="2042" cy="2792"/>
                              </a:xfrm>
                            </wpg:grpSpPr>
                            <wps:wsp>
                              <wps:cNvPr id="12" name="Rectangle 73"/>
                              <wps:cNvSpPr>
                                <a:spLocks/>
                              </wps:cNvSpPr>
                              <wps:spPr bwMode="auto">
                                <a:xfrm>
                                  <a:off x="3476" y="11245"/>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2B3DA6" w14:textId="77777777" w:rsidR="002C6671" w:rsidRPr="00FE144D" w:rsidRDefault="002C6671" w:rsidP="008E500B">
                                    <w:pPr>
                                      <w:jc w:val="center"/>
                                      <w:rPr>
                                        <w:sz w:val="16"/>
                                        <w:szCs w:val="16"/>
                                      </w:rPr>
                                    </w:pPr>
                                    <w:r>
                                      <w:rPr>
                                        <w:sz w:val="16"/>
                                        <w:szCs w:val="16"/>
                                      </w:rPr>
                                      <w:t>2</w:t>
                                    </w:r>
                                  </w:p>
                                </w:txbxContent>
                              </wps:txbx>
                              <wps:bodyPr rot="0" vert="horz" wrap="square" lIns="91440" tIns="45720" rIns="91440" bIns="45720" anchor="ctr" anchorCtr="0" upright="1">
                                <a:noAutofit/>
                              </wps:bodyPr>
                            </wps:wsp>
                            <wps:wsp>
                              <wps:cNvPr id="13" name="Rectangle 74"/>
                              <wps:cNvSpPr>
                                <a:spLocks/>
                              </wps:cNvSpPr>
                              <wps:spPr bwMode="auto">
                                <a:xfrm>
                                  <a:off x="3605" y="11516"/>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4D94E3" w14:textId="77777777" w:rsidR="002C6671" w:rsidRPr="00FE144D" w:rsidRDefault="002C6671" w:rsidP="008E500B">
                                    <w:pPr>
                                      <w:jc w:val="center"/>
                                      <w:rPr>
                                        <w:sz w:val="16"/>
                                        <w:szCs w:val="16"/>
                                      </w:rPr>
                                    </w:pPr>
                                    <w:r>
                                      <w:rPr>
                                        <w:sz w:val="16"/>
                                        <w:szCs w:val="16"/>
                                      </w:rPr>
                                      <w:t>3</w:t>
                                    </w:r>
                                  </w:p>
                                </w:txbxContent>
                              </wps:txbx>
                              <wps:bodyPr rot="0" vert="horz" wrap="square" lIns="91440" tIns="45720" rIns="91440" bIns="45720" anchor="ctr" anchorCtr="0" upright="1">
                                <a:noAutofit/>
                              </wps:bodyPr>
                            </wps:wsp>
                            <wps:wsp>
                              <wps:cNvPr id="14" name="Rectangle 75"/>
                              <wps:cNvSpPr>
                                <a:spLocks/>
                              </wps:cNvSpPr>
                              <wps:spPr bwMode="auto">
                                <a:xfrm>
                                  <a:off x="4303" y="11604"/>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E3B22F" w14:textId="77777777" w:rsidR="002C6671" w:rsidRPr="00FE144D" w:rsidRDefault="002C6671" w:rsidP="008E500B">
                                    <w:pPr>
                                      <w:jc w:val="center"/>
                                      <w:rPr>
                                        <w:sz w:val="16"/>
                                        <w:szCs w:val="16"/>
                                      </w:rPr>
                                    </w:pPr>
                                    <w:r>
                                      <w:rPr>
                                        <w:sz w:val="16"/>
                                        <w:szCs w:val="16"/>
                                      </w:rPr>
                                      <w:t>4</w:t>
                                    </w:r>
                                  </w:p>
                                </w:txbxContent>
                              </wps:txbx>
                              <wps:bodyPr rot="0" vert="horz" wrap="square" lIns="91440" tIns="45720" rIns="91440" bIns="45720" anchor="ctr" anchorCtr="0" upright="1">
                                <a:noAutofit/>
                              </wps:bodyPr>
                            </wps:wsp>
                            <wps:wsp>
                              <wps:cNvPr id="18" name="Rectangle 76"/>
                              <wps:cNvSpPr>
                                <a:spLocks/>
                              </wps:cNvSpPr>
                              <wps:spPr bwMode="auto">
                                <a:xfrm>
                                  <a:off x="3004" y="12706"/>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CC42B6" w14:textId="77777777" w:rsidR="002C6671" w:rsidRPr="00FE144D" w:rsidRDefault="002C6671" w:rsidP="008E500B">
                                    <w:pPr>
                                      <w:jc w:val="center"/>
                                      <w:rPr>
                                        <w:sz w:val="16"/>
                                        <w:szCs w:val="16"/>
                                      </w:rPr>
                                    </w:pPr>
                                    <w:r>
                                      <w:rPr>
                                        <w:sz w:val="16"/>
                                        <w:szCs w:val="16"/>
                                      </w:rPr>
                                      <w:t>1</w:t>
                                    </w:r>
                                  </w:p>
                                </w:txbxContent>
                              </wps:txbx>
                              <wps:bodyPr rot="0" vert="horz" wrap="square" lIns="91440" tIns="45720" rIns="91440" bIns="45720" anchor="ctr" anchorCtr="0" upright="1">
                                <a:noAutofit/>
                              </wps:bodyPr>
                            </wps:wsp>
                            <wps:wsp>
                              <wps:cNvPr id="35" name="AutoShape 122"/>
                              <wps:cNvSpPr>
                                <a:spLocks noChangeArrowheads="1"/>
                              </wps:cNvSpPr>
                              <wps:spPr bwMode="auto">
                                <a:xfrm>
                                  <a:off x="2518" y="11670"/>
                                  <a:ext cx="446" cy="1913"/>
                                </a:xfrm>
                                <a:prstGeom prst="cube">
                                  <a:avLst>
                                    <a:gd name="adj" fmla="val 26681"/>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42" name="AutoShape 123"/>
                              <wps:cNvSpPr>
                                <a:spLocks noChangeArrowheads="1"/>
                              </wps:cNvSpPr>
                              <wps:spPr bwMode="auto">
                                <a:xfrm rot="5400000" flipH="1">
                                  <a:off x="2928" y="11977"/>
                                  <a:ext cx="325" cy="461"/>
                                </a:xfrm>
                                <a:prstGeom prst="cube">
                                  <a:avLst>
                                    <a:gd name="adj" fmla="val 22750"/>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43" name="AutoShape 124" descr="Описание: Темный вертикальный"/>
                              <wps:cNvSpPr>
                                <a:spLocks noChangeArrowheads="1"/>
                              </wps:cNvSpPr>
                              <wps:spPr bwMode="auto">
                                <a:xfrm>
                                  <a:off x="3191" y="11945"/>
                                  <a:ext cx="199" cy="510"/>
                                </a:xfrm>
                                <a:prstGeom prst="cube">
                                  <a:avLst>
                                    <a:gd name="adj" fmla="val 84421"/>
                                  </a:avLst>
                                </a:prstGeom>
                                <a:pattFill prst="dkVert">
                                  <a:fgClr>
                                    <a:srgbClr val="FFFFFF"/>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4" name="AutoShape 130"/>
                              <wps:cNvSpPr>
                                <a:spLocks noChangeArrowheads="1"/>
                              </wps:cNvSpPr>
                              <wps:spPr bwMode="auto">
                                <a:xfrm rot="5400000" flipH="1">
                                  <a:off x="3654" y="11679"/>
                                  <a:ext cx="325" cy="1057"/>
                                </a:xfrm>
                                <a:prstGeom prst="cube">
                                  <a:avLst>
                                    <a:gd name="adj" fmla="val 22750"/>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45" name="AutoShape 131"/>
                              <wps:cNvCnPr>
                                <a:cxnSpLocks noChangeShapeType="1"/>
                              </wps:cNvCnPr>
                              <wps:spPr bwMode="auto">
                                <a:xfrm>
                                  <a:off x="3284" y="10843"/>
                                  <a:ext cx="4" cy="279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 name="AutoShape 132"/>
                              <wps:cNvCnPr>
                                <a:cxnSpLocks noChangeShapeType="1"/>
                              </wps:cNvCnPr>
                              <wps:spPr bwMode="auto">
                                <a:xfrm flipH="1">
                                  <a:off x="2901" y="12984"/>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58" name="AutoShape 134"/>
                              <wps:cNvCnPr>
                                <a:cxnSpLocks noChangeShapeType="1"/>
                              </wps:cNvCnPr>
                              <wps:spPr bwMode="auto">
                                <a:xfrm flipH="1">
                                  <a:off x="3284" y="11491"/>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62" name="AutoShape 135"/>
                              <wps:cNvCnPr>
                                <a:cxnSpLocks noChangeShapeType="1"/>
                              </wps:cNvCnPr>
                              <wps:spPr bwMode="auto">
                                <a:xfrm flipH="1">
                                  <a:off x="3390" y="11724"/>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16" name="AutoShape 136"/>
                              <wps:cNvCnPr>
                                <a:cxnSpLocks noChangeShapeType="1"/>
                              </wps:cNvCnPr>
                              <wps:spPr bwMode="auto">
                                <a:xfrm flipH="1">
                                  <a:off x="4096" y="11848"/>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8DCD85" id="Group 72" o:spid="_x0000_s1229" style="position:absolute;margin-left:6.9pt;margin-top:3.65pt;width:120.2pt;height:151.45pt;z-index:251669504" coordorigin="2518,10843" coordsize="2042,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mHAcAAPQuAAAOAAAAZHJzL2Uyb0RvYy54bWzsWttu2zYYvh+wdxB071qUqCPqFIkP3YBs&#10;K9Zuu6Yl2dYqiRqlxM6GAdtut2fYxZ5gGFCgOxR7BeeN9pOUZNlWmqRxM7SQA8SSSVHkz//0fT8f&#10;PlolsXIesjyi6UBFDzRVCVOfBlE6H6hfPJv0HFXJC5IGJKZpOFAvwlx9dPThBw+XmRfqdEHjIGQK&#10;DJLm3jIbqIuiyLx+P/cXYULyBzQLU2icUZaQAm7ZvB8wsoTRk7iva5rVX1IWZIz6YZ7DryPZqB6J&#10;8Wez0C8+m83ysFDigQpzK8R/Jv5P+f/+0UPizRnJFpFfToO8wSwSEqXw0nqoESmIcsaivaGSyGc0&#10;p7PigU+TPp3NIj8Ua4DVIG1nNY8ZPcvEWubecp7VYgLR7sjpjYf1Pz1/wpQogL1TlZQksEXirYqt&#10;c9kss7kHXR6z7Gn2hMkFwuUp9Z/n0Nzfbef3c9lZmS4/oQGMR84KKmSzmrGEDwGrVlZiCy7qLQhX&#10;heLDj8jULRPDTvnQhlzdwMiUm+QvYCf5c7qJQKl4s+Zgo2oclwPoGtbl07rtijX0iSffLGZbzo4v&#10;DTQu3wg1v5tQny5IFoq9yrnEKqHCXKRUPwdVJOk8DhVbzJm/HvpVYs2bMm208G45iP5aaRrYtqRU&#10;kI5LkVVC1U1bisTQxLtriRAvY3nxOKSJwi8GKoNZir0i56d5wXd404VvXU7jKJhEcSxu2Hw6jJly&#10;TsC4JuLDdwMe2eoWp7xzSvljsln+ArODd/A2Pk9hLN+5MHntRHd7E8uxe3iCzZ5ra05PQ+6Ja2nY&#10;xaPJ93yCCHuLKAjC9DRKw8pwEb7ZHpYuRJqcMF1lOVAtw9TE2rdmnzcXqYlP2yKTqAA/FkfJQHXq&#10;TsRbhCQYpwEsm3gFiWJ53d+evhAZyKD6FlIBZZU7LzW1WE1XwkwtxF/PG6c0uADFYBT2DQwGnDBc&#10;LCj7VlWW4NAGav7NGWGhqsQfp6DcLsLcrgpxg01bhxvWbJk2W0jqw1AD1S+YqsibYSH95lnGovkC&#10;3oWEtFJ6DAY+i4S2bOYFi+E3YGH3ZWpGi6nhSlgHNTVLM0tTM5HF3yBVmPuvztS2Q9s7bWplCOxM&#10;TfibRlTDLaYmYg43+UOaGuYRS8R6BN6/M7UyLW5N995pU6tzoi6qSROqEkhIdfcSSBFzDm1qhgYG&#10;JkxNt7UuqlUI9P0ztTon6kxty9QMSOqkqfGEVuA5Bel1DrAf1pSUDheA6cJjxuiSp/qQZov0XKS+&#10;9QPcUm+E4TbIFll2yU1UGA5jgHcSFKNrQJx/NuVIlHgCxPGLeVCujARfq8osiYHjANSm6JblyAnX&#10;nQ8C+DicQuBG7g1PeSWkFIyPRK4iJ98DmMcTU7Ox4fRs2zR62BhrvRNnMuwdD5Fl2eOT4ckYbQPM&#10;sRgzvzvGFDChmiC/oWeAGZ8ugqUSRBx8G6arAwsTRICzuPDgA9grngOxJmAYIL2vomIhNJNDPj7G&#10;Fjx1LP7HsyTYxXp0CSs3L26gz3JtFfCsvtsA6L04i+IdwZqcYtp3FXUOU1s+7I/kdQ7jKiTWB3pM&#10;qsYsjrKPKhhekmq6q5fkGHJtezthNnTwcNyFYEkigJJUlNwODXQLD6LbwJpIjSvdTedBOg/SeZC6&#10;JNFODANx3eJBIAEPwtwH/7/+df3v+uXlj+vf16/WL9cvPGX92/rF+p/1q8uf138q6z/WLy5/uPwJ&#10;mv6CLn9f/iIbuCW2A4PDeCARtiQNbyAXghWn4ZG7Szgj15WexkSVc7izp3Ewhuj4Ok+TkaLgJHPJ&#10;ZQfPvwRKVETJ2Rx46r1wuUVZ112m1/ctu3BHV76Sjx2nPO1xTfCy4lVXUuXCfVdy2SKbb8kii6xn&#10;hyju4nSj/IJroqqR0htC9G/TSm4Qpw2oclXElu1eEaeRBoUbqfF3Nh+9C9Rdql/kVYpffXeB+rpA&#10;3cYKGHURDlL9YSor4/4qLSvjdawVsf/ZRQZV8C1eQD5yY17A0J3SWWwq3jUvIAPtXrF7U7ctw2Fe&#10;MMLrdkOaplDlpUyW764o9Nbl2oPENQ4vRiRfyFJxAFfS48H5hrI4elWhtAL2bbVizR07Ywf3sG6N&#10;e1gbjXrHkyHuWRNkmyNjNByOdhJxkRzIsyZQgX3TWjEP7rV4GmBalsUhKbimlCsjNHfrXAHur0DK&#10;CaQ90Go0+a23pMlKO1DVyvRRd0G7QRyNIiqQXwKo6sY1VNf/qdSvVV6lEFZfsEgc+oCSPNTjE6jF&#10;h8DmJGFQhvXXnITotBtOdrWdimoHVGZdKGmmejXX/fb8dKt2bzw2wgCTOu3ePefTafettNtqIxyh&#10;YAGKVQKZ+/TdhuGCgxbQ39Y7371XZHA77b6VdiM4RdWSmjTL3Pep3lhzq6OUDnY65713SPP9UW9I&#10;wcXRagGHy2Pg/Ox2814k6pvD6kf/AQAA//8DAFBLAwQUAAYACAAAACEALoxdBN4AAAAIAQAADwAA&#10;AGRycy9kb3ducmV2LnhtbEyPT0vDQBTE74LfYXmCN7v5Y1ViNqUU9VQEW0G8vSavSWj2bchuk/Tb&#10;+zzpcZhh5jf5aradGmnwrWMD8SICRVy6quXawOf+9e4JlA/IFXaOycCFPKyK66scs8pN/EHjLtRK&#10;SthnaKAJoc+09mVDFv3C9cTiHd1gMYgcal0NOEm57XQSRQ/aYsuy0GBPm4bK0+5sDbxNOK3T+GXc&#10;no6by/d++f61jcmY25t5/Qwq0Bz+wvCLL+hQCNPBnbnyqhOdCnkw8JiCEjtZ3iegDgbSOEpAF7n+&#10;f6D4AQAA//8DAFBLAQItABQABgAIAAAAIQC2gziS/gAAAOEBAAATAAAAAAAAAAAAAAAAAAAAAABb&#10;Q29udGVudF9UeXBlc10ueG1sUEsBAi0AFAAGAAgAAAAhADj9If/WAAAAlAEAAAsAAAAAAAAAAAAA&#10;AAAALwEAAF9yZWxzLy5yZWxzUEsBAi0AFAAGAAgAAAAhAD7BtOYcBwAA9C4AAA4AAAAAAAAAAAAA&#10;AAAALgIAAGRycy9lMm9Eb2MueG1sUEsBAi0AFAAGAAgAAAAhAC6MXQTeAAAACAEAAA8AAAAAAAAA&#10;AAAAAAAAdgkAAGRycy9kb3ducmV2LnhtbFBLBQYAAAAABAAEAPMAAACBCgAAAAA=&#10;">
                      <v:rect id="Rectangle 73" o:spid="_x0000_s1230" style="position:absolute;left:3476;top:11245;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xwQAAANsAAAAPAAAAZHJzL2Rvd25yZXYueG1sRE9Na8JA&#10;EL0X+h+WKXirm1oQSV3FBoTqSW0PPQ7ZMRvNzIbsGuO/dwsFb/N4nzNfDtyonrpQezHwNs5AkZTe&#10;1lIZ+Plev85AhYhisfFCBm4UYLl4fppjbv1V9tQfYqVSiIQcDbgY21zrUDpiDGPfkiTu6DvGmGBX&#10;advhNYVzoydZNtWMtaQGhy0Vjsrz4cIGyu2F37f9dLYpToX7/Vzzxu/YmNHLsPoAFWmID/G/+8um&#10;+RP4+yUdoBd3AAAA//8DAFBLAQItABQABgAIAAAAIQDb4fbL7gAAAIUBAAATAAAAAAAAAAAAAAAA&#10;AAAAAABbQ29udGVudF9UeXBlc10ueG1sUEsBAi0AFAAGAAgAAAAhAFr0LFu/AAAAFQEAAAsAAAAA&#10;AAAAAAAAAAAAHwEAAF9yZWxzLy5yZWxzUEsBAi0AFAAGAAgAAAAhAD5hpHHBAAAA2wAAAA8AAAAA&#10;AAAAAAAAAAAABwIAAGRycy9kb3ducmV2LnhtbFBLBQYAAAAAAwADALcAAAD1AgAAAAA=&#10;" stroked="f" strokeweight=".5pt">
                        <v:path arrowok="t"/>
                        <v:textbox>
                          <w:txbxContent>
                            <w:p w14:paraId="572B3DA6" w14:textId="77777777" w:rsidR="002C6671" w:rsidRPr="00FE144D" w:rsidRDefault="002C6671" w:rsidP="008E500B">
                              <w:pPr>
                                <w:jc w:val="center"/>
                                <w:rPr>
                                  <w:sz w:val="16"/>
                                  <w:szCs w:val="16"/>
                                </w:rPr>
                              </w:pPr>
                              <w:r>
                                <w:rPr>
                                  <w:sz w:val="16"/>
                                  <w:szCs w:val="16"/>
                                </w:rPr>
                                <w:t>2</w:t>
                              </w:r>
                            </w:p>
                          </w:txbxContent>
                        </v:textbox>
                      </v:rect>
                      <v:rect id="Rectangle 74" o:spid="_x0000_s1231" style="position:absolute;left:3605;top:11516;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HqwQAAANsAAAAPAAAAZHJzL2Rvd25yZXYueG1sRE9Na8JA&#10;EL0X+h+WKXirmyqIpK7SBgT1pLaHHofsmI3NzIbsGuO/dwsFb/N4n7NYDdyonrpQezHwNs5AkZTe&#10;1lIZ+P5av85BhYhisfFCBm4UYLV8flpgbv1VDtQfY6VSiIQcDbgY21zrUDpiDGPfkiTu5DvGmGBX&#10;advhNYVzoydZNtOMtaQGhy0Vjsrf44UNlLsLT3f9bL4tzoX7+Vzz1u/ZmNHL8PEOKtIQH+J/98am&#10;+VP4+yUdoJd3AAAA//8DAFBLAQItABQABgAIAAAAIQDb4fbL7gAAAIUBAAATAAAAAAAAAAAAAAAA&#10;AAAAAABbQ29udGVudF9UeXBlc10ueG1sUEsBAi0AFAAGAAgAAAAhAFr0LFu/AAAAFQEAAAsAAAAA&#10;AAAAAAAAAAAAHwEAAF9yZWxzLy5yZWxzUEsBAi0AFAAGAAgAAAAhAFEtAerBAAAA2wAAAA8AAAAA&#10;AAAAAAAAAAAABwIAAGRycy9kb3ducmV2LnhtbFBLBQYAAAAAAwADALcAAAD1AgAAAAA=&#10;" stroked="f" strokeweight=".5pt">
                        <v:path arrowok="t"/>
                        <v:textbox>
                          <w:txbxContent>
                            <w:p w14:paraId="714D94E3" w14:textId="77777777" w:rsidR="002C6671" w:rsidRPr="00FE144D" w:rsidRDefault="002C6671" w:rsidP="008E500B">
                              <w:pPr>
                                <w:jc w:val="center"/>
                                <w:rPr>
                                  <w:sz w:val="16"/>
                                  <w:szCs w:val="16"/>
                                </w:rPr>
                              </w:pPr>
                              <w:r>
                                <w:rPr>
                                  <w:sz w:val="16"/>
                                  <w:szCs w:val="16"/>
                                </w:rPr>
                                <w:t>3</w:t>
                              </w:r>
                            </w:p>
                          </w:txbxContent>
                        </v:textbox>
                      </v:rect>
                      <v:rect id="Rectangle 75" o:spid="_x0000_s1232" style="position:absolute;left:4303;top:11604;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JmewQAAANsAAAAPAAAAZHJzL2Rvd25yZXYueG1sRE9La8JA&#10;EL4L/odlCr3ppg9EoqvUgFA9WduDxyE7ZmMzsyG7xvTfdwtCb/PxPWe5HrhRPXWh9mLgaZqBIim9&#10;raUy8PW5ncxBhYhisfFCBn4owHo1Hi0xt/4mH9QfY6VSiIQcDbgY21zrUDpiDFPfkiTu7DvGmGBX&#10;advhLYVzo5+zbKYZa0kNDlsqHJXfxysbKPdXftn3s/muuBTutNnyzh/YmMeH4W0BKtIQ/8V397tN&#10;81/h75d0gF79AgAA//8DAFBLAQItABQABgAIAAAAIQDb4fbL7gAAAIUBAAATAAAAAAAAAAAAAAAA&#10;AAAAAABbQ29udGVudF9UeXBlc10ueG1sUEsBAi0AFAAGAAgAAAAhAFr0LFu/AAAAFQEAAAsAAAAA&#10;AAAAAAAAAAAAHwEAAF9yZWxzLy5yZWxzUEsBAi0AFAAGAAgAAAAhAN7EmZ7BAAAA2wAAAA8AAAAA&#10;AAAAAAAAAAAABwIAAGRycy9kb3ducmV2LnhtbFBLBQYAAAAAAwADALcAAAD1AgAAAAA=&#10;" stroked="f" strokeweight=".5pt">
                        <v:path arrowok="t"/>
                        <v:textbox>
                          <w:txbxContent>
                            <w:p w14:paraId="1BE3B22F" w14:textId="77777777" w:rsidR="002C6671" w:rsidRPr="00FE144D" w:rsidRDefault="002C6671" w:rsidP="008E500B">
                              <w:pPr>
                                <w:jc w:val="center"/>
                                <w:rPr>
                                  <w:sz w:val="16"/>
                                  <w:szCs w:val="16"/>
                                </w:rPr>
                              </w:pPr>
                              <w:r>
                                <w:rPr>
                                  <w:sz w:val="16"/>
                                  <w:szCs w:val="16"/>
                                </w:rPr>
                                <w:t>4</w:t>
                              </w:r>
                            </w:p>
                          </w:txbxContent>
                        </v:textbox>
                      </v:rect>
                      <v:rect id="Rectangle 76" o:spid="_x0000_s1233" style="position:absolute;left:3004;top:12706;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ObxAAAANsAAAAPAAAAZHJzL2Rvd25yZXYueG1sRI9BS8NA&#10;EIXvQv/DMgVvdqNCKbHbooGC7UmrB49DdsxGM7Mhu03Tf985CN5meG/e+2a9nbgzIw2pjeLgflGA&#10;Iamjb6Vx8Pmxu1uBSRnFYxeFHFwowXYzu1lj6eNZ3mk85sZoiKQSHYSc+9LaVAdiTIvYk6j2HQfG&#10;rOvQWD/gWcO5sw9FsbSMrWhDwJ6qQPXv8cQO6sOJHw/jcrWvfqrw9bLjfXxj527n0/MTmExT/jf/&#10;Xb96xVdY/UUHsJsrAAAA//8DAFBLAQItABQABgAIAAAAIQDb4fbL7gAAAIUBAAATAAAAAAAAAAAA&#10;AAAAAAAAAABbQ29udGVudF9UeXBlc10ueG1sUEsBAi0AFAAGAAgAAAAhAFr0LFu/AAAAFQEAAAsA&#10;AAAAAAAAAAAAAAAAHwEAAF9yZWxzLy5yZWxzUEsBAi0AFAAGAAgAAAAhAF+Jk5vEAAAA2wAAAA8A&#10;AAAAAAAAAAAAAAAABwIAAGRycy9kb3ducmV2LnhtbFBLBQYAAAAAAwADALcAAAD4AgAAAAA=&#10;" stroked="f" strokeweight=".5pt">
                        <v:path arrowok="t"/>
                        <v:textbox>
                          <w:txbxContent>
                            <w:p w14:paraId="2FCC42B6" w14:textId="77777777" w:rsidR="002C6671" w:rsidRPr="00FE144D" w:rsidRDefault="002C6671" w:rsidP="008E500B">
                              <w:pPr>
                                <w:jc w:val="center"/>
                                <w:rPr>
                                  <w:sz w:val="16"/>
                                  <w:szCs w:val="16"/>
                                </w:rPr>
                              </w:pPr>
                              <w:r>
                                <w:rPr>
                                  <w:sz w:val="16"/>
                                  <w:szCs w:val="16"/>
                                </w:rPr>
                                <w:t>1</w:t>
                              </w:r>
                            </w:p>
                          </w:txbxContent>
                        </v:textbox>
                      </v:re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22" o:spid="_x0000_s1234" type="#_x0000_t16" style="position:absolute;left:2518;top:11670;width:446;height:1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kTwgAAANsAAAAPAAAAZHJzL2Rvd25yZXYueG1sRI/disIw&#10;FITvF3yHcATv1tSfLVKNIguCije6+wCH5tgUm5PaZDW+vRGEvRxm5htmsYq2ETfqfO1YwWiYgSAu&#10;na65UvD7s/mcgfABWWPjmBQ8yMNq2ftYYKHdnY90O4VKJAj7AhWYENpCSl8asuiHriVO3tl1FkOS&#10;XSV1h/cEt40cZ1kuLdacFgy29G2ovJz+rIJNjjzNjgcTz9e4H8+mrcvXO6UG/biegwgUw3/43d5q&#10;BZMveH1JP0AunwAAAP//AwBQSwECLQAUAAYACAAAACEA2+H2y+4AAACFAQAAEwAAAAAAAAAAAAAA&#10;AAAAAAAAW0NvbnRlbnRfVHlwZXNdLnhtbFBLAQItABQABgAIAAAAIQBa9CxbvwAAABUBAAALAAAA&#10;AAAAAAAAAAAAAB8BAABfcmVscy8ucmVsc1BLAQItABQABgAIAAAAIQADxVkTwgAAANsAAAAPAAAA&#10;AAAAAAAAAAAAAAcCAABkcnMvZG93bnJldi54bWxQSwUGAAAAAAMAAwC3AAAA9gIAAAAA&#10;" adj="5763" strokeweight="1pt">
                        <v:shadow color="#868686"/>
                      </v:shape>
                      <v:shape id="AutoShape 123" o:spid="_x0000_s1235" type="#_x0000_t16" style="position:absolute;left:2928;top:11977;width:325;height:461;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yuFwwAAANsAAAAPAAAAZHJzL2Rvd25yZXYueG1sRI9Pa8JA&#10;FMTvBb/D8gRvdaNICKmrFEGwF6WxB3t7zb4mi9m3IbvNn2/fLRQ8DjPzG2a7H20jeuq8caxgtUxA&#10;EJdOG64UfFyPzxkIH5A1No5JwUQe9rvZ0xZz7QZ+p74IlYgQ9jkqqENocyl9WZNFv3QtcfS+XWcx&#10;RNlVUnc4RLht5DpJUmnRcFyosaVDTeW9+LEKbpxcbtakusjOn1/m7e56OzmlFvPx9QVEoDE8wv/t&#10;k1awWcPfl/gD5O4XAAD//wMAUEsBAi0AFAAGAAgAAAAhANvh9svuAAAAhQEAABMAAAAAAAAAAAAA&#10;AAAAAAAAAFtDb250ZW50X1R5cGVzXS54bWxQSwECLQAUAAYACAAAACEAWvQsW78AAAAVAQAACwAA&#10;AAAAAAAAAAAAAAAfAQAAX3JlbHMvLnJlbHNQSwECLQAUAAYACAAAACEAcD8rhcMAAADbAAAADwAA&#10;AAAAAAAAAAAAAAAHAgAAZHJzL2Rvd25yZXYueG1sUEsFBgAAAAADAAMAtwAAAPcCAAAAAA==&#10;" adj="4914" strokeweight="1pt">
                        <v:shadow color="#868686"/>
                      </v:shape>
                      <v:shape id="AutoShape 124" o:spid="_x0000_s1236" type="#_x0000_t16" alt="Описание: Темный вертикальный" style="position:absolute;left:3191;top:11945;width:199;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uzxAAAANsAAAAPAAAAZHJzL2Rvd25yZXYueG1sRI/dagIx&#10;FITvC75DOAXvarZVRFaj1IqgIAX/QO8Om+Pu0uRkSaKub28KhV4OM/MNM5m11ogb+VA7VvDey0AQ&#10;F07XXCo47JdvIxAhIms0jknBgwLMpp2XCeba3XlLt10sRYJwyFFBFWOTSxmKiiyGnmuIk3dx3mJM&#10;0pdSe7wnuDXyI8uG0mLNaaHChr4qKn52V6vgLBd6/W3m5uiHo831cDxtDZ6U6r62n2MQkdr4H/5r&#10;r7SCQR9+v6QfIKdPAAAA//8DAFBLAQItABQABgAIAAAAIQDb4fbL7gAAAIUBAAATAAAAAAAAAAAA&#10;AAAAAAAAAABbQ29udGVudF9UeXBlc10ueG1sUEsBAi0AFAAGAAgAAAAhAFr0LFu/AAAAFQEAAAsA&#10;AAAAAAAAAAAAAAAAHwEAAF9yZWxzLy5yZWxzUEsBAi0AFAAGAAgAAAAhAEd6y7PEAAAA2wAAAA8A&#10;AAAAAAAAAAAAAAAABwIAAGRycy9kb3ducmV2LnhtbFBLBQYAAAAAAwADALcAAAD4AgAAAAA=&#10;" adj="18235">
                        <v:fill r:id="rId26" o:title="" type="pattern"/>
                      </v:shape>
                      <v:shape id="AutoShape 130" o:spid="_x0000_s1237" type="#_x0000_t16" style="position:absolute;left:3654;top:11679;width:325;height:1057;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hZqwQAAANsAAAAPAAAAZHJzL2Rvd25yZXYueG1sRI9Bi8Iw&#10;FITvC/6H8ARva6qISNcoiyDoRbF60Nvb5m0bbF5KE2v990YQPA4z8w0zX3a2Ei013jhWMBomIIhz&#10;pw0XCk7H9fcMhA/IGivHpOBBHpaL3tccU+3ufKA2C4WIEPYpKihDqFMpfV6SRT90NXH0/l1jMUTZ&#10;FFI3eI9wW8lxkkylRcNxocSaViXl1+xmFZw52Z+tmepstrv8me3VtfbhlBr0u98fEIG68Am/2xut&#10;YDKB15f4A+TiCQAA//8DAFBLAQItABQABgAIAAAAIQDb4fbL7gAAAIUBAAATAAAAAAAAAAAAAAAA&#10;AAAAAABbQ29udGVudF9UeXBlc10ueG1sUEsBAi0AFAAGAAgAAAAhAFr0LFu/AAAAFQEAAAsAAAAA&#10;AAAAAAAAAAAAHwEAAF9yZWxzLy5yZWxzUEsBAi0AFAAGAAgAAAAhAJCaFmrBAAAA2wAAAA8AAAAA&#10;AAAAAAAAAAAABwIAAGRycy9kb3ducmV2LnhtbFBLBQYAAAAAAwADALcAAAD1AgAAAAA=&#10;" adj="4914" strokeweight="1pt">
                        <v:shadow color="#868686"/>
                      </v:shape>
                      <v:shape id="AutoShape 131" o:spid="_x0000_s1238" type="#_x0000_t32" style="position:absolute;left:3284;top:10843;width:4;height:27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xjuxgAAANsAAAAPAAAAZHJzL2Rvd25yZXYueG1sRI9La8Mw&#10;EITvhfwHsYVcSiOneVDcKCEECgml5NFCr4u1tYytlbAUx+2vrwqBHIeZ+YZZrHrbiI7aUDlWMB5l&#10;IIgLpysuFXx+vD4+gwgRWWPjmBT8UIDVcnC3wFy7Cx+pO8VSJAiHHBWYGH0uZSgMWQwj54mT9+1a&#10;izHJtpS6xUuC20Y+ZdlcWqw4LRj0tDFU1KezVVB39f54mAX/cP6l+Zs377vJl1ZqeN+vX0BE6uMt&#10;fG1vtYLpDP6/pB8gl38AAAD//wMAUEsBAi0AFAAGAAgAAAAhANvh9svuAAAAhQEAABMAAAAAAAAA&#10;AAAAAAAAAAAAAFtDb250ZW50X1R5cGVzXS54bWxQSwECLQAUAAYACAAAACEAWvQsW78AAAAVAQAA&#10;CwAAAAAAAAAAAAAAAAAfAQAAX3JlbHMvLnJlbHNQSwECLQAUAAYACAAAACEAjtsY7sYAAADbAAAA&#10;DwAAAAAAAAAAAAAAAAAHAgAAZHJzL2Rvd25yZXYueG1sUEsFBgAAAAADAAMAtwAAAPoCAAAAAA==&#10;">
                        <v:stroke dashstyle="dash"/>
                      </v:shape>
                      <v:shape id="AutoShape 132" o:spid="_x0000_s1239" type="#_x0000_t32" style="position:absolute;left:2901;top:12984;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eWywwAAANsAAAAPAAAAZHJzL2Rvd25yZXYueG1sRI9Ra8Iw&#10;FIXfB/6HcIW9zVQZMjqjDFHQMVCj7PnS3LXF5qYksa3/fhkIezycc77DWawG24iOfKgdK5hOMhDE&#10;hTM1lwou5+3LG4gQkQ02jknBnQKslqOnBebG9XyiTsdSJAiHHBVUMba5lKGoyGKYuJY4eT/OW4xJ&#10;+lIaj32C20bOsmwuLdacFipsaV1RcdU3q+DrOD3oY9Ry/7nh73Wf3a+d10o9j4ePdxCRhvgffrR3&#10;RsHrHP6+pB8gl78AAAD//wMAUEsBAi0AFAAGAAgAAAAhANvh9svuAAAAhQEAABMAAAAAAAAAAAAA&#10;AAAAAAAAAFtDb250ZW50X1R5cGVzXS54bWxQSwECLQAUAAYACAAAACEAWvQsW78AAAAVAQAACwAA&#10;AAAAAAAAAAAAAAAfAQAAX3JlbHMvLnJlbHNQSwECLQAUAAYACAAAACEAx+XlssMAAADbAAAADwAA&#10;AAAAAAAAAAAAAAAHAgAAZHJzL2Rvd25yZXYueG1sUEsFBgAAAAADAAMAtwAAAPcCAAAAAA==&#10;">
                        <v:stroke endarrow="block" endarrowwidth="narrow"/>
                      </v:shape>
                      <v:shape id="AutoShape 134" o:spid="_x0000_s1240" type="#_x0000_t32" style="position:absolute;left:3284;top:11491;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0KGwAAAANsAAAAPAAAAZHJzL2Rvd25yZXYueG1sRE9da8Iw&#10;FH0f+B/CFfY2UwcboxpFRGHKYBrF50tzbYvNTUliW/+9eRjs8XC+58vBNqIjH2rHCqaTDARx4UzN&#10;pYLzafv2BSJEZIONY1LwoADLxehljrlxPR+p07EUKYRDjgqqGNtcylBUZDFMXEucuKvzFmOCvpTG&#10;Y5/CbSPfs+xTWqw5NVTY0rqi4qbvVsHPYfqrD1HL3X7Dl3WfPW6d10q9jofVDESkIf6L/9zfRsFH&#10;Gpu+pB8gF08AAAD//wMAUEsBAi0AFAAGAAgAAAAhANvh9svuAAAAhQEAABMAAAAAAAAAAAAAAAAA&#10;AAAAAFtDb250ZW50X1R5cGVzXS54bWxQSwECLQAUAAYACAAAACEAWvQsW78AAAAVAQAACwAAAAAA&#10;AAAAAAAAAAAfAQAAX3JlbHMvLnJlbHNQSwECLQAUAAYACAAAACEAXO9ChsAAAADbAAAADwAAAAAA&#10;AAAAAAAAAAAHAgAAZHJzL2Rvd25yZXYueG1sUEsFBgAAAAADAAMAtwAAAPQCAAAAAA==&#10;">
                        <v:stroke endarrow="block" endarrowwidth="narrow"/>
                      </v:shape>
                      <v:shape id="AutoShape 135" o:spid="_x0000_s1241" type="#_x0000_t32" style="position:absolute;left:3390;top:11724;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7/RwwAAANsAAAAPAAAAZHJzL2Rvd25yZXYueG1sRI/BasMw&#10;EETvhfyD2EBvjZwcQnEimxJaaEqgqRJ6XqytbWKtjKTYzt9HhUKPw8y8YbblZDsxkA+tYwXLRQaC&#10;uHKm5VrB+fT29AwiRGSDnWNScKMAZTF72GJu3MhfNOhYiwThkKOCJsY+lzJUDVkMC9cTJ+/HeYsx&#10;SV9L43FMcNvJVZatpcWW00KDPe0aqi76ahUcjstPfYxa7j9e+Xs3ZrfL4LVSj/PpZQMi0hT/w3/t&#10;d6NgvYLfL+kHyOIOAAD//wMAUEsBAi0AFAAGAAgAAAAhANvh9svuAAAAhQEAABMAAAAAAAAAAAAA&#10;AAAAAAAAAFtDb250ZW50X1R5cGVzXS54bWxQSwECLQAUAAYACAAAACEAWvQsW78AAAAVAQAACwAA&#10;AAAAAAAAAAAAAAAfAQAAX3JlbHMvLnJlbHNQSwECLQAUAAYACAAAACEA82u/0cMAAADbAAAADwAA&#10;AAAAAAAAAAAAAAAHAgAAZHJzL2Rvd25yZXYueG1sUEsFBgAAAAADAAMAtwAAAPcCAAAAAA==&#10;">
                        <v:stroke endarrow="block" endarrowwidth="narrow"/>
                      </v:shape>
                      <v:shape id="AutoShape 136" o:spid="_x0000_s1242" type="#_x0000_t32" style="position:absolute;left:4096;top:11848;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2SRwQAAANwAAAAPAAAAZHJzL2Rvd25yZXYueG1sRE/fa8Iw&#10;EH4f+D+EE3ybaX2Q0RlliILKYJqNPR/NrS02l5LEtv73y2Dg2318P2+1GW0revKhcawgn2cgiEtn&#10;Gq4UfH3un19AhIhssHVMCu4UYLOePK2wMG7gC/U6ViKFcChQQR1jV0gZyposhrnriBP347zFmKCv&#10;pPE4pHDbykWWLaXFhlNDjR1tayqv+mYVvJ/zD32OWh5PO/7eDtn92nut1Gw6vr2CiDTGh/jffTBp&#10;fr6Ev2fSBXL9CwAA//8DAFBLAQItABQABgAIAAAAIQDb4fbL7gAAAIUBAAATAAAAAAAAAAAAAAAA&#10;AAAAAABbQ29udGVudF9UeXBlc10ueG1sUEsBAi0AFAAGAAgAAAAhAFr0LFu/AAAAFQEAAAsAAAAA&#10;AAAAAAAAAAAAHwEAAF9yZWxzLy5yZWxzUEsBAi0AFAAGAAgAAAAhAJDnZJHBAAAA3AAAAA8AAAAA&#10;AAAAAAAAAAAABwIAAGRycy9kb3ducmV2LnhtbFBLBQYAAAAAAwADALcAAAD1AgAAAAA=&#10;">
                        <v:stroke endarrow="block" endarrowwidth="narrow"/>
                      </v:shape>
                    </v:group>
                  </w:pict>
                </mc:Fallback>
              </mc:AlternateContent>
            </w:r>
            <w:r>
              <w:rPr>
                <w:noProof/>
              </w:rPr>
              <mc:AlternateContent>
                <mc:Choice Requires="wps">
                  <w:drawing>
                    <wp:anchor distT="0" distB="0" distL="114300" distR="114300" simplePos="0" relativeHeight="251670528" behindDoc="0" locked="0" layoutInCell="1" allowOverlap="1" wp14:anchorId="2534E360" wp14:editId="7903ACF8">
                      <wp:simplePos x="0" y="0"/>
                      <wp:positionH relativeFrom="column">
                        <wp:posOffset>2712085</wp:posOffset>
                      </wp:positionH>
                      <wp:positionV relativeFrom="paragraph">
                        <wp:posOffset>147955</wp:posOffset>
                      </wp:positionV>
                      <wp:extent cx="2655570" cy="1247775"/>
                      <wp:effectExtent l="0" t="0" r="0" b="0"/>
                      <wp:wrapNone/>
                      <wp:docPr id="128"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47775"/>
                              </a:xfrm>
                              <a:prstGeom prst="rect">
                                <a:avLst/>
                              </a:prstGeom>
                              <a:solidFill>
                                <a:sysClr val="window" lastClr="FFFFFF"/>
                              </a:solidFill>
                              <a:ln w="25400" cap="flat" cmpd="sng" algn="ctr">
                                <a:noFill/>
                                <a:prstDash val="solid"/>
                              </a:ln>
                              <a:effectLst/>
                            </wps:spPr>
                            <wps:txbx>
                              <w:txbxContent>
                                <w:p w14:paraId="7EE60445" w14:textId="77777777" w:rsidR="002C6671" w:rsidRPr="00FC0080" w:rsidRDefault="002C6671" w:rsidP="008E500B">
                                  <w:pPr>
                                    <w:rPr>
                                      <w:b/>
                                      <w:sz w:val="20"/>
                                      <w:szCs w:val="16"/>
                                    </w:rPr>
                                  </w:pPr>
                                  <w:r w:rsidRPr="00FC0080">
                                    <w:rPr>
                                      <w:b/>
                                      <w:sz w:val="20"/>
                                      <w:szCs w:val="16"/>
                                    </w:rPr>
                                    <w:t>1- Магистральный воздуховод.</w:t>
                                  </w:r>
                                </w:p>
                                <w:p w14:paraId="593EB6D0"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55F82B31" w14:textId="77777777" w:rsidR="002C6671" w:rsidRPr="00FC0080" w:rsidRDefault="002C6671" w:rsidP="008E500B">
                                  <w:pPr>
                                    <w:rPr>
                                      <w:b/>
                                      <w:sz w:val="20"/>
                                      <w:szCs w:val="16"/>
                                    </w:rPr>
                                  </w:pPr>
                                  <w:r w:rsidRPr="00FC0080">
                                    <w:rPr>
                                      <w:b/>
                                      <w:sz w:val="20"/>
                                      <w:szCs w:val="16"/>
                                    </w:rPr>
                                    <w:t>3- Стыковое соединение.</w:t>
                                  </w:r>
                                </w:p>
                                <w:p w14:paraId="2C9DEAA4" w14:textId="77777777" w:rsidR="002C6671" w:rsidRPr="00FC0080" w:rsidRDefault="002C6671" w:rsidP="008E500B">
                                  <w:pPr>
                                    <w:rPr>
                                      <w:b/>
                                      <w:sz w:val="20"/>
                                      <w:szCs w:val="16"/>
                                    </w:rPr>
                                  </w:pPr>
                                  <w:r w:rsidRPr="00FC0080">
                                    <w:rPr>
                                      <w:b/>
                                      <w:sz w:val="20"/>
                                      <w:szCs w:val="16"/>
                                    </w:rPr>
                                    <w:t>4- Квартирный воздуховод.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4E360" id="_x0000_s1243" style="position:absolute;margin-left:213.55pt;margin-top:11.65pt;width:209.1pt;height:9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nCngIAAAIFAAAOAAAAZHJzL2Uyb0RvYy54bWysVEtu2zAQ3RfoHQjuG9mCHbdC5MBI4KKA&#10;kQRIiqzHFGUJpUiWpC25qwLdFugReohuin5yBvlGHVJy4qZdFdWCmOEM5/PmjU5Om0qQDTe2VDKl&#10;w6MBJVwylZVyldLXN/NnzymxDmQGQkme0i239HT69MlJrRMeq0KJjBuCQaRNap3SwjmdRJFlBa/A&#10;HinNJRpzZSpwqJpVlBmoMXolongwOI5qZTJtFOPW4u15Z6TTED/POXOXeW65IyKlWJsLpwnn0p/R&#10;9ASSlQFdlKwvA/6higpKiUnvQ52DA7I25R+hqpIZZVXujpiqIpXnJeOhB+xmOHjUzXUBmodeEByr&#10;72Gy/y8su9hcGVJmOLsYRyWhwiG1n3fvd5/aH+3d7kP7pb1rv+8+tj/br+03Ek88ZLW2Cb681lfG&#10;N231QrE3Fg3Rbxav2N6nyU3lfbFl0gT8t/f488YRhpfx8Xg8nuCYGNqG8WgymYx9ugiS/XNtrHvJ&#10;VUW8kFKDAw64w2ZhXee6dwmVKVFm81KIoGztmTBkA8gFpFCmakoEWIeXKZ2Hr89mD58JSWqsbTwa&#10;+MoASZoLcChWGmGzckUJiBWynzkTapHKZ8RiIPG1nIMtuqQhbJ9CSG/ngaJ96Q9weck1yyYM5jhg&#10;4K+WKtvitIzqaGw1m5eYYIE9XIFB3mKBuIvuEo9cKKxa9RIlhTLv/nbv/ZFOaKWkxj3Ajt6uwXCE&#10;5pVEor0YjkZ+cYIyGk9iVMyhZXlokevqTCG8Q9x6zYLo/Z3Yi7lR1S2u7MxnRRNIhrk77HrlzHX7&#10;iUvP+GwW3HBZNLiFvNbMB99De9PcgtE9FxzS6ELtdwaSR5TofP1LqWZrp/Iy8OUB1569uGiBcf1P&#10;wW/yoR68Hn5d018AAAD//wMAUEsDBBQABgAIAAAAIQAIF0GV3AAAAAoBAAAPAAAAZHJzL2Rvd25y&#10;ZXYueG1sTI+7TsQwEEV7JP7BGiQ61nksEEKcFUKCigICop7ExonWj8j2JuHvGSro5nF050xz2Kxh&#10;iwpx8k5AvsuAKTd4OTkt4OP96aoCFhM6icY7JeBbRTi052cN1tKv7k0tXdKMQlysUcCY0lxzHodR&#10;WYw7PytHuy8fLCZqg+Yy4Erh1vAiy264xcnRhRFn9Tiq4didrIDlJX/tZfl51N1z0mHF3mgMQlxe&#10;bA/3wJLa0h8Mv/qkDi059f7kZGRGwL64zQkVUJQlMAKq/TUVPQ3yuwp42/D/L7Q/AAAA//8DAFBL&#10;AQItABQABgAIAAAAIQC2gziS/gAAAOEBAAATAAAAAAAAAAAAAAAAAAAAAABbQ29udGVudF9UeXBl&#10;c10ueG1sUEsBAi0AFAAGAAgAAAAhADj9If/WAAAAlAEAAAsAAAAAAAAAAAAAAAAALwEAAF9yZWxz&#10;Ly5yZWxzUEsBAi0AFAAGAAgAAAAhAPWGicKeAgAAAgUAAA4AAAAAAAAAAAAAAAAALgIAAGRycy9l&#10;Mm9Eb2MueG1sUEsBAi0AFAAGAAgAAAAhAAgXQZXcAAAACgEAAA8AAAAAAAAAAAAAAAAA+AQAAGRy&#10;cy9kb3ducmV2LnhtbFBLBQYAAAAABAAEAPMAAAABBgAAAAA=&#10;" fillcolor="window" stroked="f" strokeweight="2pt">
                      <v:textbox>
                        <w:txbxContent>
                          <w:p w14:paraId="7EE60445" w14:textId="77777777" w:rsidR="002C6671" w:rsidRPr="00FC0080" w:rsidRDefault="002C6671" w:rsidP="008E500B">
                            <w:pPr>
                              <w:rPr>
                                <w:b/>
                                <w:sz w:val="20"/>
                                <w:szCs w:val="16"/>
                              </w:rPr>
                            </w:pPr>
                            <w:r w:rsidRPr="00FC0080">
                              <w:rPr>
                                <w:b/>
                                <w:sz w:val="20"/>
                                <w:szCs w:val="16"/>
                              </w:rPr>
                              <w:t>1- Магистральный воздуховод.</w:t>
                            </w:r>
                          </w:p>
                          <w:p w14:paraId="593EB6D0"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55F82B31" w14:textId="77777777" w:rsidR="002C6671" w:rsidRPr="00FC0080" w:rsidRDefault="002C6671" w:rsidP="008E500B">
                            <w:pPr>
                              <w:rPr>
                                <w:b/>
                                <w:sz w:val="20"/>
                                <w:szCs w:val="16"/>
                              </w:rPr>
                            </w:pPr>
                            <w:r w:rsidRPr="00FC0080">
                              <w:rPr>
                                <w:b/>
                                <w:sz w:val="20"/>
                                <w:szCs w:val="16"/>
                              </w:rPr>
                              <w:t>3- Стыковое соединение.</w:t>
                            </w:r>
                          </w:p>
                          <w:p w14:paraId="2C9DEAA4" w14:textId="77777777" w:rsidR="002C6671" w:rsidRPr="00FC0080" w:rsidRDefault="002C6671" w:rsidP="008E500B">
                            <w:pPr>
                              <w:rPr>
                                <w:b/>
                                <w:sz w:val="20"/>
                                <w:szCs w:val="16"/>
                              </w:rPr>
                            </w:pPr>
                            <w:r w:rsidRPr="00FC0080">
                              <w:rPr>
                                <w:b/>
                                <w:sz w:val="20"/>
                                <w:szCs w:val="16"/>
                              </w:rPr>
                              <w:t>4- Квартирный воздуховод.</w:t>
                            </w:r>
                          </w:p>
                        </w:txbxContent>
                      </v:textbox>
                    </v:rect>
                  </w:pict>
                </mc:Fallback>
              </mc:AlternateContent>
            </w:r>
          </w:p>
        </w:tc>
      </w:tr>
      <w:tr w:rsidR="008E500B" w:rsidRPr="00457FB4" w14:paraId="177374B5" w14:textId="77777777" w:rsidTr="007C6350">
        <w:trPr>
          <w:trHeight w:val="563"/>
          <w:jc w:val="center"/>
        </w:trPr>
        <w:tc>
          <w:tcPr>
            <w:tcW w:w="704" w:type="dxa"/>
            <w:shd w:val="clear" w:color="auto" w:fill="auto"/>
            <w:vAlign w:val="center"/>
          </w:tcPr>
          <w:p w14:paraId="4E387492" w14:textId="77777777" w:rsidR="008E500B" w:rsidRPr="00457FB4" w:rsidRDefault="008E500B" w:rsidP="007C6350">
            <w:pPr>
              <w:jc w:val="center"/>
              <w:rPr>
                <w:sz w:val="20"/>
                <w:szCs w:val="20"/>
              </w:rPr>
            </w:pPr>
            <w:r w:rsidRPr="00457FB4">
              <w:rPr>
                <w:sz w:val="20"/>
                <w:szCs w:val="20"/>
              </w:rPr>
              <w:t>8</w:t>
            </w:r>
          </w:p>
        </w:tc>
        <w:tc>
          <w:tcPr>
            <w:tcW w:w="2126" w:type="dxa"/>
            <w:shd w:val="clear" w:color="auto" w:fill="auto"/>
            <w:vAlign w:val="center"/>
          </w:tcPr>
          <w:p w14:paraId="66DCE745" w14:textId="77777777" w:rsidR="008E500B" w:rsidRPr="00FC0080" w:rsidRDefault="008E500B" w:rsidP="007C6350">
            <w:pPr>
              <w:rPr>
                <w:b/>
                <w:sz w:val="20"/>
                <w:szCs w:val="20"/>
              </w:rPr>
            </w:pPr>
            <w:r w:rsidRPr="00FC0080">
              <w:rPr>
                <w:b/>
                <w:sz w:val="20"/>
                <w:szCs w:val="20"/>
              </w:rPr>
              <w:t>Кондиционирование</w:t>
            </w:r>
          </w:p>
        </w:tc>
        <w:tc>
          <w:tcPr>
            <w:tcW w:w="4471" w:type="dxa"/>
            <w:shd w:val="clear" w:color="auto" w:fill="auto"/>
            <w:vAlign w:val="center"/>
          </w:tcPr>
          <w:p w14:paraId="43A120ED" w14:textId="77777777" w:rsidR="008E500B" w:rsidRPr="00FC0080" w:rsidRDefault="008E500B" w:rsidP="007C6350">
            <w:pPr>
              <w:rPr>
                <w:i/>
                <w:sz w:val="20"/>
                <w:szCs w:val="20"/>
              </w:rPr>
            </w:pPr>
            <w:r w:rsidRPr="00FC0080">
              <w:rPr>
                <w:i/>
                <w:sz w:val="20"/>
                <w:szCs w:val="20"/>
              </w:rPr>
              <w:t xml:space="preserve">Наружный блок кондиционера и фреонопровод </w:t>
            </w:r>
            <w:r w:rsidRPr="00FC0080">
              <w:rPr>
                <w:i/>
                <w:color w:val="000000"/>
                <w:sz w:val="20"/>
                <w:szCs w:val="20"/>
              </w:rPr>
              <w:t>до первого запорного устройства (отключающего шарового крана/вентиля)</w:t>
            </w:r>
          </w:p>
        </w:tc>
        <w:tc>
          <w:tcPr>
            <w:tcW w:w="3326" w:type="dxa"/>
            <w:gridSpan w:val="2"/>
            <w:shd w:val="clear" w:color="auto" w:fill="auto"/>
            <w:vAlign w:val="center"/>
          </w:tcPr>
          <w:p w14:paraId="1778FC4B" w14:textId="77777777" w:rsidR="008E500B" w:rsidRPr="00FC0080" w:rsidRDefault="008E500B" w:rsidP="007C6350">
            <w:pPr>
              <w:rPr>
                <w:i/>
                <w:sz w:val="20"/>
                <w:szCs w:val="20"/>
              </w:rPr>
            </w:pPr>
            <w:r w:rsidRPr="00FC0080">
              <w:rPr>
                <w:i/>
                <w:sz w:val="20"/>
                <w:szCs w:val="20"/>
              </w:rPr>
              <w:t>Внутренние блоки кондиционеров, трассы фреонопроводов (после запорного устройства), система дренажа</w:t>
            </w:r>
          </w:p>
        </w:tc>
      </w:tr>
      <w:tr w:rsidR="008E500B" w:rsidRPr="00457FB4" w14:paraId="11E135CA" w14:textId="77777777" w:rsidTr="007C6350">
        <w:trPr>
          <w:trHeight w:val="4229"/>
          <w:jc w:val="center"/>
        </w:trPr>
        <w:tc>
          <w:tcPr>
            <w:tcW w:w="704" w:type="dxa"/>
            <w:shd w:val="clear" w:color="auto" w:fill="auto"/>
            <w:vAlign w:val="center"/>
          </w:tcPr>
          <w:p w14:paraId="435104B8" w14:textId="77777777" w:rsidR="008E500B" w:rsidRPr="00457FB4" w:rsidRDefault="008E500B" w:rsidP="007C6350">
            <w:pPr>
              <w:jc w:val="center"/>
              <w:rPr>
                <w:sz w:val="20"/>
                <w:szCs w:val="20"/>
              </w:rPr>
            </w:pPr>
            <w:r>
              <w:rPr>
                <w:sz w:val="20"/>
                <w:szCs w:val="20"/>
              </w:rPr>
              <w:t>8.1</w:t>
            </w:r>
          </w:p>
        </w:tc>
        <w:tc>
          <w:tcPr>
            <w:tcW w:w="9923" w:type="dxa"/>
            <w:gridSpan w:val="4"/>
            <w:shd w:val="clear" w:color="auto" w:fill="auto"/>
            <w:vAlign w:val="center"/>
          </w:tcPr>
          <w:p w14:paraId="162ECCD4" w14:textId="77777777" w:rsidR="008E500B" w:rsidRDefault="008E500B" w:rsidP="007C6350">
            <w:pPr>
              <w:rPr>
                <w:sz w:val="20"/>
                <w:szCs w:val="20"/>
              </w:rPr>
            </w:pPr>
            <w:r>
              <w:rPr>
                <w:noProof/>
              </w:rPr>
              <mc:AlternateContent>
                <mc:Choice Requires="wps">
                  <w:drawing>
                    <wp:anchor distT="0" distB="0" distL="114300" distR="114300" simplePos="0" relativeHeight="251692032" behindDoc="0" locked="0" layoutInCell="1" allowOverlap="1" wp14:anchorId="1D0F90CB" wp14:editId="79328865">
                      <wp:simplePos x="0" y="0"/>
                      <wp:positionH relativeFrom="column">
                        <wp:posOffset>81280</wp:posOffset>
                      </wp:positionH>
                      <wp:positionV relativeFrom="paragraph">
                        <wp:posOffset>106045</wp:posOffset>
                      </wp:positionV>
                      <wp:extent cx="381635" cy="205740"/>
                      <wp:effectExtent l="0" t="0" r="0" b="3810"/>
                      <wp:wrapNone/>
                      <wp:docPr id="11"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205740"/>
                              </a:xfrm>
                              <a:prstGeom prst="rect">
                                <a:avLst/>
                              </a:prstGeom>
                              <a:solidFill>
                                <a:srgbClr val="FFFFFF"/>
                              </a:solidFill>
                              <a:ln w="9525">
                                <a:solidFill>
                                  <a:srgbClr val="FFFFFF"/>
                                </a:solidFill>
                                <a:miter lim="800000"/>
                                <a:headEnd/>
                                <a:tailEnd/>
                              </a:ln>
                            </wps:spPr>
                            <wps:txbx>
                              <w:txbxContent>
                                <w:p w14:paraId="3893F9B3"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D0F90CB" id="_x0000_s1244" style="position:absolute;margin-left:6.4pt;margin-top:8.35pt;width:30.05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biwKwIAAFEEAAAOAAAAZHJzL2Uyb0RvYy54bWysVNuO0zAQfUfiHyy/01y26XajpqtVlyKk&#10;BVYsfIDjOImFY5ux23T5esZOW7rwghB5sDyZ8cmZc8ZZ3R4GRfYCnDS6otkspURobhqpu4p+/bJ9&#10;s6TEeaYbpowWFX0Wjt6uX79ajbYUuemNagQQBNGuHG1Fe+9tmSSO92Jgbmas0JhsDQzMYwhd0gAb&#10;EX1QSZ6mi2Q00FgwXDiHb++nJF1H/LYV3H9qWyc8URVFbj6uENc6rMl6xcoOmO0lP9Jg/8BiYFLj&#10;R89Q98wzsgP5B9QgORhnWj/jZkhM20ouYg/YTZb+1s1Tz6yIvaA4zp5lcv8Pln/cPwKRDXqXUaLZ&#10;gB59RtWY7pQgeZEHhUbrSix8so8QenT2wfBvjmiz6bFO3AGYsResQV5ZqE9eHAiBw6OkHj+YBvHZ&#10;zpso1qGFIQCiDOQQPXk+eyIOnnB8ebXMFlcFJRxTeVpcz6NnCStPhy04/06YgYRNRQHJR3C2f3A+&#10;kGHlqSSSN0o2W6lUDKCrNwrInuF4bOMT+WOPl2VKk7GiN0VeROQXOfd3EIP0OOdKDhVdpuGZJi+o&#10;9lY3cQo9k2raI2WljzIG5SYH/KE+RKcWi5MptWmeUVgw01zjPcRNb+AHJSPOdEXd9x0DQYl6r9Gc&#10;m2yO8hEfg3lxnWMAl5n6MsM0R6iKekqm7cZPF2dnQXY9fimLcmhzh4a2MoodzJ5YHfnj3EYPjncs&#10;XIzLOFb9+hOsfwIAAP//AwBQSwMEFAAGAAgAAAAhAA0qtMjbAAAABwEAAA8AAABkcnMvZG93bnJl&#10;di54bWxMjk9PwkAUxO8mfofNM/EmWxoCUrolijVePCDq/bH7aBv3T9NdoPjpfZ70NJnMZOZXrkdn&#10;xYmG2AWvYDrJQJDXwXS+UfDx/nx3DyIm9AZt8KTgQhHW1fVViYUJZ/9Gp11qBI/4WKCCNqW+kDLq&#10;lhzGSejJc3YIg8PEdmikGfDM487KPMvm0mHn+aHFnjYt6a/d0SnYIj5tv1+0fqwvr7OaNp81BavU&#10;7c34sAKRaEx/ZfjFZ3SomGkfjt5EYdnnTJ5Y5wsQnC/yJYi9gtlyCrIq5X/+6gcAAP//AwBQSwEC&#10;LQAUAAYACAAAACEAtoM4kv4AAADhAQAAEwAAAAAAAAAAAAAAAAAAAAAAW0NvbnRlbnRfVHlwZXNd&#10;LnhtbFBLAQItABQABgAIAAAAIQA4/SH/1gAAAJQBAAALAAAAAAAAAAAAAAAAAC8BAABfcmVscy8u&#10;cmVsc1BLAQItABQABgAIAAAAIQCndbiwKwIAAFEEAAAOAAAAAAAAAAAAAAAAAC4CAABkcnMvZTJv&#10;RG9jLnhtbFBLAQItABQABgAIAAAAIQANKrTI2wAAAAcBAAAPAAAAAAAAAAAAAAAAAIUEAABkcnMv&#10;ZG93bnJldi54bWxQSwUGAAAAAAQABADzAAAAjQUAAAAA&#10;" strokecolor="white">
                      <v:textbox>
                        <w:txbxContent>
                          <w:p w14:paraId="3893F9B3" w14:textId="77777777" w:rsidR="002C6671" w:rsidRPr="00DD539F" w:rsidRDefault="002C6671" w:rsidP="008E500B">
                            <w:pPr>
                              <w:rPr>
                                <w:sz w:val="16"/>
                                <w:szCs w:val="16"/>
                              </w:rPr>
                            </w:pPr>
                            <w:r>
                              <w:rPr>
                                <w:sz w:val="16"/>
                                <w:szCs w:val="16"/>
                                <w:lang w:val="en-US"/>
                              </w:rPr>
                              <w:t>УО</w:t>
                            </w:r>
                          </w:p>
                        </w:txbxContent>
                      </v:textbox>
                    </v:rect>
                  </w:pict>
                </mc:Fallback>
              </mc:AlternateContent>
            </w:r>
          </w:p>
          <w:p w14:paraId="1C74AD85" w14:textId="77777777" w:rsidR="008E500B" w:rsidRDefault="008E500B" w:rsidP="007C6350">
            <w:pPr>
              <w:rPr>
                <w:sz w:val="20"/>
                <w:szCs w:val="20"/>
              </w:rPr>
            </w:pPr>
            <w:r>
              <w:rPr>
                <w:noProof/>
              </w:rPr>
              <mc:AlternateContent>
                <mc:Choice Requires="wpg">
                  <w:drawing>
                    <wp:anchor distT="0" distB="0" distL="114300" distR="114300" simplePos="0" relativeHeight="251671552" behindDoc="0" locked="0" layoutInCell="1" allowOverlap="1" wp14:anchorId="22A783ED" wp14:editId="0F7CF10B">
                      <wp:simplePos x="0" y="0"/>
                      <wp:positionH relativeFrom="column">
                        <wp:posOffset>224790</wp:posOffset>
                      </wp:positionH>
                      <wp:positionV relativeFrom="paragraph">
                        <wp:posOffset>94615</wp:posOffset>
                      </wp:positionV>
                      <wp:extent cx="692785" cy="2081530"/>
                      <wp:effectExtent l="38100" t="0" r="0" b="13970"/>
                      <wp:wrapNone/>
                      <wp:docPr id="14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785" cy="2081530"/>
                                <a:chOff x="1837" y="1800"/>
                                <a:chExt cx="1484" cy="5290"/>
                              </a:xfrm>
                            </wpg:grpSpPr>
                            <wps:wsp>
                              <wps:cNvPr id="176" name="AutoShape 142"/>
                              <wps:cNvCnPr>
                                <a:cxnSpLocks noChangeShapeType="1"/>
                              </wps:cNvCnPr>
                              <wps:spPr bwMode="auto">
                                <a:xfrm>
                                  <a:off x="1866" y="3489"/>
                                  <a:ext cx="0" cy="3383"/>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177" name="AutoShape 143"/>
                              <wps:cNvCnPr>
                                <a:cxnSpLocks noChangeShapeType="1"/>
                              </wps:cNvCnPr>
                              <wps:spPr bwMode="auto">
                                <a:xfrm>
                                  <a:off x="2065" y="3489"/>
                                  <a:ext cx="0" cy="3383"/>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44"/>
                              <wps:cNvCnPr>
                                <a:cxnSpLocks noChangeShapeType="1"/>
                                <a:stCxn id="271" idx="6"/>
                              </wps:cNvCnPr>
                              <wps:spPr bwMode="auto">
                                <a:xfrm>
                                  <a:off x="2098" y="5545"/>
                                  <a:ext cx="15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AutoShape 145"/>
                              <wps:cNvSpPr>
                                <a:spLocks noChangeArrowheads="1"/>
                              </wps:cNvSpPr>
                              <wps:spPr bwMode="auto">
                                <a:xfrm rot="5400000">
                                  <a:off x="2313" y="5429"/>
                                  <a:ext cx="113" cy="227"/>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2" name="AutoShape 153"/>
                              <wps:cNvCnPr>
                                <a:cxnSpLocks noChangeShapeType="1"/>
                              </wps:cNvCnPr>
                              <wps:spPr bwMode="auto">
                                <a:xfrm>
                                  <a:off x="2483" y="5546"/>
                                  <a:ext cx="6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168"/>
                              <wps:cNvSpPr>
                                <a:spLocks noChangeArrowheads="1"/>
                              </wps:cNvSpPr>
                              <wps:spPr bwMode="auto">
                                <a:xfrm rot="5400000">
                                  <a:off x="2312" y="5690"/>
                                  <a:ext cx="113" cy="227"/>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9" name="AutoShape 175"/>
                              <wps:cNvCnPr>
                                <a:cxnSpLocks noChangeShapeType="1"/>
                              </wps:cNvCnPr>
                              <wps:spPr bwMode="auto">
                                <a:xfrm>
                                  <a:off x="2482" y="5785"/>
                                  <a:ext cx="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184"/>
                              <wps:cNvCnPr>
                                <a:cxnSpLocks noChangeShapeType="1"/>
                              </wps:cNvCnPr>
                              <wps:spPr bwMode="auto">
                                <a:xfrm>
                                  <a:off x="3152" y="5785"/>
                                  <a:ext cx="169"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68" name="AutoShape 186"/>
                              <wps:cNvCnPr>
                                <a:cxnSpLocks noChangeShapeType="1"/>
                              </wps:cNvCnPr>
                              <wps:spPr bwMode="auto">
                                <a:xfrm flipH="1">
                                  <a:off x="1866" y="5807"/>
                                  <a:ext cx="38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 name="Oval 195"/>
                              <wps:cNvSpPr>
                                <a:spLocks noChangeArrowheads="1"/>
                              </wps:cNvSpPr>
                              <wps:spPr bwMode="auto">
                                <a:xfrm>
                                  <a:off x="2041" y="5517"/>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2" name="Oval 196"/>
                              <wps:cNvSpPr>
                                <a:spLocks noChangeArrowheads="1"/>
                              </wps:cNvSpPr>
                              <wps:spPr bwMode="auto">
                                <a:xfrm>
                                  <a:off x="1837" y="5758"/>
                                  <a:ext cx="57" cy="5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0" name="AutoShape 234"/>
                              <wps:cNvCnPr>
                                <a:cxnSpLocks noChangeShapeType="1"/>
                              </wps:cNvCnPr>
                              <wps:spPr bwMode="auto">
                                <a:xfrm>
                                  <a:off x="2898" y="4997"/>
                                  <a:ext cx="44" cy="514"/>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81" name="AutoShape 238"/>
                              <wps:cNvCnPr>
                                <a:cxnSpLocks noChangeShapeType="1"/>
                              </wps:cNvCnPr>
                              <wps:spPr bwMode="auto">
                                <a:xfrm flipV="1">
                                  <a:off x="2365" y="5866"/>
                                  <a:ext cx="52" cy="254"/>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82" name="AutoShape 239"/>
                              <wps:cNvCnPr>
                                <a:cxnSpLocks noChangeShapeType="1"/>
                                <a:stCxn id="286" idx="2"/>
                              </wps:cNvCnPr>
                              <wps:spPr bwMode="auto">
                                <a:xfrm flipH="1">
                                  <a:off x="1854" y="3167"/>
                                  <a:ext cx="350" cy="288"/>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86" name="Rectangle 254"/>
                              <wps:cNvSpPr>
                                <a:spLocks noChangeArrowheads="1"/>
                              </wps:cNvSpPr>
                              <wps:spPr bwMode="auto">
                                <a:xfrm>
                                  <a:off x="2030" y="2775"/>
                                  <a:ext cx="349" cy="392"/>
                                </a:xfrm>
                                <a:prstGeom prst="rect">
                                  <a:avLst/>
                                </a:prstGeom>
                                <a:solidFill>
                                  <a:srgbClr val="FFFFFF"/>
                                </a:solidFill>
                                <a:ln w="9525">
                                  <a:solidFill>
                                    <a:srgbClr val="FFFFFF"/>
                                  </a:solidFill>
                                  <a:miter lim="800000"/>
                                  <a:headEnd/>
                                  <a:tailEnd/>
                                </a:ln>
                              </wps:spPr>
                              <wps:txbx>
                                <w:txbxContent>
                                  <w:p w14:paraId="4EA18DA1" w14:textId="77777777" w:rsidR="002C6671" w:rsidRPr="00463E8B" w:rsidRDefault="002C6671" w:rsidP="008E500B">
                                    <w:pPr>
                                      <w:rPr>
                                        <w:sz w:val="14"/>
                                        <w:szCs w:val="14"/>
                                      </w:rPr>
                                    </w:pPr>
                                    <w:r>
                                      <w:rPr>
                                        <w:sz w:val="14"/>
                                        <w:szCs w:val="14"/>
                                      </w:rPr>
                                      <w:t>1</w:t>
                                    </w:r>
                                  </w:p>
                                </w:txbxContent>
                              </wps:txbx>
                              <wps:bodyPr rot="0" vert="horz" wrap="square" lIns="91440" tIns="45720" rIns="91440" bIns="45720" anchor="t" anchorCtr="0" upright="1">
                                <a:noAutofit/>
                              </wps:bodyPr>
                            </wps:wsp>
                            <wps:wsp>
                              <wps:cNvPr id="290" name="Rectangle 264"/>
                              <wps:cNvSpPr>
                                <a:spLocks noChangeArrowheads="1"/>
                              </wps:cNvSpPr>
                              <wps:spPr bwMode="auto">
                                <a:xfrm>
                                  <a:off x="2136" y="4855"/>
                                  <a:ext cx="403" cy="409"/>
                                </a:xfrm>
                                <a:prstGeom prst="rect">
                                  <a:avLst/>
                                </a:prstGeom>
                                <a:solidFill>
                                  <a:srgbClr val="FFFFFF"/>
                                </a:solidFill>
                                <a:ln w="9525">
                                  <a:solidFill>
                                    <a:srgbClr val="FFFFFF"/>
                                  </a:solidFill>
                                  <a:miter lim="800000"/>
                                  <a:headEnd/>
                                  <a:tailEnd/>
                                </a:ln>
                              </wps:spPr>
                              <wps:txbx>
                                <w:txbxContent>
                                  <w:p w14:paraId="2B161DDC" w14:textId="77777777" w:rsidR="002C6671" w:rsidRPr="00463E8B" w:rsidRDefault="002C6671" w:rsidP="008E500B">
                                    <w:pPr>
                                      <w:rPr>
                                        <w:sz w:val="14"/>
                                        <w:szCs w:val="14"/>
                                      </w:rPr>
                                    </w:pPr>
                                    <w:r>
                                      <w:rPr>
                                        <w:sz w:val="14"/>
                                        <w:szCs w:val="14"/>
                                      </w:rPr>
                                      <w:t>3</w:t>
                                    </w:r>
                                  </w:p>
                                </w:txbxContent>
                              </wps:txbx>
                              <wps:bodyPr rot="0" vert="horz" wrap="square" lIns="91440" tIns="45720" rIns="91440" bIns="45720" anchor="t" anchorCtr="0" upright="1">
                                <a:noAutofit/>
                              </wps:bodyPr>
                            </wps:wsp>
                            <wps:wsp>
                              <wps:cNvPr id="295" name="Rectangle 276"/>
                              <wps:cNvSpPr>
                                <a:spLocks noChangeArrowheads="1"/>
                              </wps:cNvSpPr>
                              <wps:spPr bwMode="auto">
                                <a:xfrm>
                                  <a:off x="2667" y="4571"/>
                                  <a:ext cx="451" cy="426"/>
                                </a:xfrm>
                                <a:prstGeom prst="rect">
                                  <a:avLst/>
                                </a:prstGeom>
                                <a:solidFill>
                                  <a:srgbClr val="FFFFFF"/>
                                </a:solidFill>
                                <a:ln w="9525">
                                  <a:solidFill>
                                    <a:srgbClr val="FFFFFF"/>
                                  </a:solidFill>
                                  <a:miter lim="800000"/>
                                  <a:headEnd/>
                                  <a:tailEnd/>
                                </a:ln>
                              </wps:spPr>
                              <wps:txbx>
                                <w:txbxContent>
                                  <w:p w14:paraId="1044D76A" w14:textId="77777777" w:rsidR="002C6671" w:rsidRPr="00463E8B" w:rsidRDefault="002C6671" w:rsidP="008E500B">
                                    <w:pPr>
                                      <w:rPr>
                                        <w:sz w:val="14"/>
                                        <w:szCs w:val="14"/>
                                      </w:rPr>
                                    </w:pPr>
                                    <w:r>
                                      <w:rPr>
                                        <w:sz w:val="14"/>
                                        <w:szCs w:val="14"/>
                                      </w:rPr>
                                      <w:t>4</w:t>
                                    </w:r>
                                  </w:p>
                                </w:txbxContent>
                              </wps:txbx>
                              <wps:bodyPr rot="0" vert="horz" wrap="square" lIns="91440" tIns="45720" rIns="91440" bIns="45720" anchor="t" anchorCtr="0" upright="1">
                                <a:noAutofit/>
                              </wps:bodyPr>
                            </wps:wsp>
                            <wps:wsp>
                              <wps:cNvPr id="299" name="AutoShape 236"/>
                              <wps:cNvCnPr>
                                <a:cxnSpLocks noChangeShapeType="1"/>
                              </wps:cNvCnPr>
                              <wps:spPr bwMode="auto">
                                <a:xfrm flipH="1">
                                  <a:off x="2333" y="5264"/>
                                  <a:ext cx="82" cy="21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300" name="AutoShape 224"/>
                              <wps:cNvCnPr>
                                <a:cxnSpLocks noChangeShapeType="1"/>
                                <a:stCxn id="286" idx="2"/>
                              </wps:cNvCnPr>
                              <wps:spPr bwMode="auto">
                                <a:xfrm flipH="1">
                                  <a:off x="2098" y="3167"/>
                                  <a:ext cx="106" cy="309"/>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301" name="AutoShape 280"/>
                              <wps:cNvCnPr>
                                <a:cxnSpLocks noChangeShapeType="1"/>
                              </wps:cNvCnPr>
                              <wps:spPr bwMode="auto">
                                <a:xfrm flipH="1">
                                  <a:off x="2564" y="1800"/>
                                  <a:ext cx="43" cy="52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7" name="Rectangle 283"/>
                              <wps:cNvSpPr>
                                <a:spLocks noChangeArrowheads="1"/>
                              </wps:cNvSpPr>
                              <wps:spPr bwMode="auto">
                                <a:xfrm>
                                  <a:off x="2742" y="3603"/>
                                  <a:ext cx="579" cy="409"/>
                                </a:xfrm>
                                <a:prstGeom prst="rect">
                                  <a:avLst/>
                                </a:prstGeom>
                                <a:solidFill>
                                  <a:srgbClr val="FFFFFF"/>
                                </a:solidFill>
                                <a:ln w="9525">
                                  <a:solidFill>
                                    <a:srgbClr val="FFFFFF"/>
                                  </a:solidFill>
                                  <a:miter lim="800000"/>
                                  <a:headEnd/>
                                  <a:tailEnd/>
                                </a:ln>
                              </wps:spPr>
                              <wps:txbx>
                                <w:txbxContent>
                                  <w:p w14:paraId="36632F3C" w14:textId="77777777" w:rsidR="002C6671" w:rsidRPr="00463E8B" w:rsidRDefault="002C6671" w:rsidP="008E500B">
                                    <w:pPr>
                                      <w:rPr>
                                        <w:sz w:val="14"/>
                                        <w:szCs w:val="14"/>
                                      </w:rPr>
                                    </w:pPr>
                                    <w:r>
                                      <w:rPr>
                                        <w:sz w:val="14"/>
                                        <w:szCs w:val="14"/>
                                      </w:rPr>
                                      <w:t>2</w:t>
                                    </w:r>
                                  </w:p>
                                </w:txbxContent>
                              </wps:txbx>
                              <wps:bodyPr rot="0" vert="horz" wrap="square" lIns="91440" tIns="45720" rIns="91440" bIns="45720" anchor="t" anchorCtr="0" upright="1">
                                <a:noAutofit/>
                              </wps:bodyPr>
                            </wps:wsp>
                            <wps:wsp>
                              <wps:cNvPr id="308" name="AutoShape 282"/>
                              <wps:cNvCnPr>
                                <a:cxnSpLocks noChangeShapeType="1"/>
                              </wps:cNvCnPr>
                              <wps:spPr bwMode="auto">
                                <a:xfrm flipH="1">
                                  <a:off x="2607" y="4031"/>
                                  <a:ext cx="379"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A783ED" id="_x0000_s1245" style="position:absolute;margin-left:17.7pt;margin-top:7.45pt;width:54.55pt;height:163.9pt;z-index:251671552" coordorigin="1837,1800" coordsize="1484,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8muNwcAABlAAAAOAAAAZHJzL2Uyb0RvYy54bWzsW1tzm0YUfu9M/wPDuyN2uQhpImcykp12&#10;Jm0yTdr3NSCJKWLpgi05nf73nnN2QaBLYseRkkzwgw0GluXst99+57LPX2xWmXWXqDKV+cRmzxzb&#10;SvJIxmm+mNh/vr++CG2rrEQei0zmycS+T0r7xeXPPz1fF+OEy6XM4kRZ0EhejtfFxF5WVTEeDMpo&#10;maxE+UwWSQ4X51KtRAWnajGIlVhD66tswB0nGKyligslo6Qs4b8zfdG+pPbn8ySq3sznZVJZ2cSG&#10;vlX0W9HvG/w9uHwuxgslimUamW6Iz+jFSqQ5vLRpaiYqYd2qdK+pVRopWcp59SySq4Gcz9MooW+A&#10;r2HOzte8UvK2oG9ZjNeLojETmHbHTp/dbPT73VtlpTGMnefZVi5WMEj0Xos5IzTPuliM4a5XqnhX&#10;vFX6G+HwtYz+LuHyYPc6ni/0zdbN+jcZQ4PitpJkns1crbAJ+HBrQ6Nw34xCsqmsCP4ZjPgw9G0r&#10;gkvcCZnvmmGKljCW+BgL3aFtwWUWOs21K/M480L4EHzY5yO6OhBj/V7qq+kbfhhArtxatXyaVd8t&#10;RZHQYJVor9qqw6C26kswAt1kMY9ry9Kd01ybNdrkxqxWLqdLkS8Suv39fQEmZPgEfEDrETwpYUw+&#10;aWYWBtALsIjrhTSmYlwbG+YEmsp1Q5deUJtKjAtVVq8SubLwYGKXlRLpYllNZZ7DrJKK0YCKu9dl&#10;hT3bPoDjm8vrNMvg/2Kc5dYaXsCGvkNPlDJLY7yKF0u1uJlmyroTOD/px3SjcxvMgzym1paJiK/M&#10;cSXSTB/D27Mc24PPgv6YIz0B/x05o6vwKvQuPB5cXXjObHbx8nrqXQTX0KeZO5tOZ+w/7Brzxss0&#10;jpMce1eTAfMeBgtDS3oaN3TQ2GHQbZ0MBp2t/1KnaXRxQDU2b2R8/1bVow5IPRtkYXJpImhDlvDR&#10;wZ8Ynw6y3AmAAnrI9pDtLvDHWBZkxj5kPeSSx0MWaKmabnJaFfmQ2XCAyxIRU6e1BxMwd0bQQVyS&#10;fM/HdrYEzHy4ghSsCf5U/Dvyud/Tb03uNe3Wf78p+g0P0i/BxqCvFmKlVmGNXHiplFzjCglSpqMX&#10;9AMfh6ulJCzzvqcXYYSoEWncZa4Gr8d31APDK6TT+JCmx1H4zjO5Bk2jQD9kmahQKInxEfHQWfo7&#10;CuGafsybOrdplfEklK/SClyRLF1NbJCV8KMn6kcVx8ElW1sSlBX4RWDSpVQfbGsNPgaoqH9uhUps&#10;K/s1hzEageZGp4ROPH/I4US1r9y0r4g8gqYmdmVb+nBaaUfmtlCozHDM0aq5xGV7npIswzHXQgKw&#10;jidn1BEjfoCU/TPrCA+ErWFeYvAt8wbBSIO36yRsheyXUb5PwmQvfM8IWI5L8Z6KCELkga/FvDCF&#10;UDYE2pPdgrdn3no1aztLPfNq0eoDs+0BediWEKcPOnAvNODFaE5H8wZDE3bombcPOWDskWN8ag+w&#10;EMfbMu/pAesy/xhg2fcuFayKgoiVSiGsmIEAhZBcuQIdmkDUfpXEaOg+iFZnHR4VTT8ckeAgGw4g&#10;miSo0RInQrQ1z9Lil9oZMD5cEwH2Q4c8ta2ScCEkTD5cT8Y9GRMZY8hLk/EbiMtbbNQWDieJPbSj&#10;DY4Hr6dQGdtBqg+BEcrrfCLWkGQwA8pvMcTwQHeujypgLvcIsQ6bqIJBZ5tTT43OJvPoD8FZ7Ija&#10;Hp2Uz/2xY148BM9mV8hy97xClocm2+CNRjsUijl+olBGXWoy499P0KtXsmcO4/KwkQPbdDB321Gx&#10;UyrZv3aULHdNYtjHooYuA8PKQMkIvwd3X+uwU0t1RE1gjGqfr03hU6vW5kG1Dp3EcQghDUocU60P&#10;TVooC9JTpY5dHq7cOeLBAapRF7ss2CF1FyprNPBDmpU9q/dFPtuSyGPAbyJuf0A5F0WFLK6J85S5&#10;jo6nB4V9iGg+1KHpVkzCMzEJF3KIOjRVVw7ulKUp6PxXyyUfT0d/gVxytbnZUDRfT3ccFJ3I7ZMc&#10;OskBKTFD3S0EB22pfWpvkDNX11V6ob+T4vAcUxnh6Sra45z8IyC4EYs9glu1wRwCa/sIhoJhYLxz&#10;cXAA7IIcDNUnVDG05WDPB92PchqkZM/BjSLsEdxB8IFEM3hoLQSf0jfczXJw1zXFPlyvA1s0o84n&#10;35ARUR+n4yfWuZ+u2qcPfJw58OFCBeC+b8jbAuMR4D6lb9iUF+/7hswBhYLAdz+lQ3rgd7do/Lgb&#10;QFznUMQPIttbXfII4D858sF9IHPUKKzZ7VXvXvKMyN7b6fVNxbPRZZ2Jcql3OcVwhJYU4wdmA2kR&#10;63c1PXjX5OGAhwt1D/tiW+96O5fYHsK+PwrhBeAdEgRqIPtDE/Do3cWJDdWBhml6sd0S265zoKSI&#10;g7D9SrQc4IxC/9Bxd1xHt0YzCHLsXa+2v+uANKzgtP+cBtLslccN7u1zOG7v6L/8HwAA//8DAFBL&#10;AwQUAAYACAAAACEAcE761OAAAAAJAQAADwAAAGRycy9kb3ducmV2LnhtbEyPTU/DMAyG70j8h8hI&#10;3FjaLeWjNJ2mCThNk9iQELes9dpqjVM1Wdv9e7wTHO3n1evH2XKyrRiw940jDfEsAoFUuLKhSsPX&#10;/v3hGYQPhkrTOkINF/SwzG9vMpOWbqRPHHahElxCPjUa6hC6VEpf1GiNn7kOidnR9dYEHvtKlr0Z&#10;udy2ch5Fj9KahvhCbTpc11icdmer4WM042oRvw2b03F9+dkn2+9NjFrf302rVxABp/AXhqs+q0PO&#10;Tgd3ptKLVsMiUZzkvXoBceVKJSAODNT8CWSeyf8f5L8AAAD//wMAUEsBAi0AFAAGAAgAAAAhALaD&#10;OJL+AAAA4QEAABMAAAAAAAAAAAAAAAAAAAAAAFtDb250ZW50X1R5cGVzXS54bWxQSwECLQAUAAYA&#10;CAAAACEAOP0h/9YAAACUAQAACwAAAAAAAAAAAAAAAAAvAQAAX3JlbHMvLnJlbHNQSwECLQAUAAYA&#10;CAAAACEA+kfJrjcHAAAZQAAADgAAAAAAAAAAAAAAAAAuAgAAZHJzL2Uyb0RvYy54bWxQSwECLQAU&#10;AAYACAAAACEAcE761OAAAAAJAQAADwAAAAAAAAAAAAAAAACRCQAAZHJzL2Rvd25yZXYueG1sUEsF&#10;BgAAAAAEAAQA8wAAAJ4KAAAAAA==&#10;">
                      <v:shape id="AutoShape 142" o:spid="_x0000_s1246" type="#_x0000_t32" style="position:absolute;left:1866;top:3489;width:0;height:3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KmLxgAAANwAAAAPAAAAZHJzL2Rvd25yZXYueG1sRI9PawIx&#10;EMXvhX6HMIVeimZbYdXVKP2D2IM9VMXzuBk3SzeTbZLq+u2NUPA2w3vzfm+m88424kg+1I4VPPcz&#10;EMSl0zVXCrabRW8EIkRkjY1jUnCmAPPZ/d0UC+1O/E3HdaxECuFQoAITY1tIGUpDFkPftcRJOzhv&#10;MabVV1J7PKVw28iXLMulxZoTwWBL74bKn/WfTdzV4G3Pcvw1NN0H++Xu92kfc6UeH7rXCYhIXbyZ&#10;/68/dao/zOH6TJpAzi4AAAD//wMAUEsBAi0AFAAGAAgAAAAhANvh9svuAAAAhQEAABMAAAAAAAAA&#10;AAAAAAAAAAAAAFtDb250ZW50X1R5cGVzXS54bWxQSwECLQAUAAYACAAAACEAWvQsW78AAAAVAQAA&#10;CwAAAAAAAAAAAAAAAAAfAQAAX3JlbHMvLnJlbHNQSwECLQAUAAYACAAAACEAOVipi8YAAADcAAAA&#10;DwAAAAAAAAAAAAAAAAAHAgAAZHJzL2Rvd25yZXYueG1sUEsFBgAAAAADAAMAtwAAAPoCAAAAAA==&#10;" strokeweight="2.5pt"/>
                      <v:shape id="AutoShape 143" o:spid="_x0000_s1247" type="#_x0000_t32" style="position:absolute;left:2065;top:3489;width:0;height:3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AwQxgAAANwAAAAPAAAAZHJzL2Rvd25yZXYueG1sRI9PawIx&#10;EMXvhX6HMIVeimZbwdXVKP2D2IM9VMXzuBk3SzeTbZLq+u2NUPA2w3vzfm+m88424kg+1I4VPPcz&#10;EMSl0zVXCrabRW8EIkRkjY1jUnCmAPPZ/d0UC+1O/E3HdaxECuFQoAITY1tIGUpDFkPftcRJOzhv&#10;MabVV1J7PKVw28iXLBtKizUngsGW3g2VP+s/m7irwdue5fgrN90H++Xu92kfh0o9PnSvExCRungz&#10;/19/6lQ/z+H6TJpAzi4AAAD//wMAUEsBAi0AFAAGAAgAAAAhANvh9svuAAAAhQEAABMAAAAAAAAA&#10;AAAAAAAAAAAAAFtDb250ZW50X1R5cGVzXS54bWxQSwECLQAUAAYACAAAACEAWvQsW78AAAAVAQAA&#10;CwAAAAAAAAAAAAAAAAAfAQAAX3JlbHMvLnJlbHNQSwECLQAUAAYACAAAACEAVhQMEMYAAADcAAAA&#10;DwAAAAAAAAAAAAAAAAAHAgAAZHJzL2Rvd25yZXYueG1sUEsFBgAAAAADAAMAtwAAAPoCAAAAAA==&#10;" strokeweight="2.5pt"/>
                      <v:shape id="AutoShape 144" o:spid="_x0000_s1248" type="#_x0000_t32" style="position:absolute;left:2098;top:5545;width:15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P24xgAAANwAAAAPAAAAZHJzL2Rvd25yZXYueG1sRI9BTwIx&#10;EIXvJv6HZky8GOhiopiVQhYTEjHhAMh93I7bxu102RZY/71zMOE2k/fmvW9miyG06kx98pENTMYF&#10;KOI6Ws+Ngc/9avQCKmVki21kMvBLCRbz25sZljZeeEvnXW6UhHAq0YDLuSu1TrWjgGkcO2LRvmMf&#10;MMvaN9r2eJHw0OrHonjWAT1Lg8OO3hzVP7tTMLBZT5bVl/Prj+3Rb55WVXtqHg7G3N8N1SuoTEO+&#10;mv+v363gT4VWnpEJ9PwPAAD//wMAUEsBAi0AFAAGAAgAAAAhANvh9svuAAAAhQEAABMAAAAAAAAA&#10;AAAAAAAAAAAAAFtDb250ZW50X1R5cGVzXS54bWxQSwECLQAUAAYACAAAACEAWvQsW78AAAAVAQAA&#10;CwAAAAAAAAAAAAAAAAAfAQAAX3JlbHMvLnJlbHNQSwECLQAUAAYACAAAACEAfBj9uMYAAADcAAAA&#10;DwAAAAAAAAAAAAAAAAAHAgAAZHJzL2Rvd25yZXYueG1sUEsFBgAAAAADAAMAtwAAAPoCAAAAAA==&#10;"/>
                      <v:shape id="AutoShape 145" o:spid="_x0000_s1249" type="#_x0000_t125" style="position:absolute;left:2313;top:5429;width:113;height:2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2rwgAAANwAAAAPAAAAZHJzL2Rvd25yZXYueG1sRE9La8JA&#10;EL4X+h+WKfRSdFNpNUZXCYVSLyK+7kN2TEKzsyE7avz3XUHobT6+58yXvWvUhbpQezbwPkxAERfe&#10;1lwaOOy/BymoIMgWG89k4EYBlovnpzlm1l95S5edlCqGcMjQQCXSZlqHoiKHYehb4sidfOdQIuxK&#10;bTu8xnDX6FGSjLXDmmNDhS19VVT87s7OADer0edp/XY8yyb/kJ/bOt+mU2NeX/p8Bkqol3/xw72y&#10;cX46gfsz8QK9+AMAAP//AwBQSwECLQAUAAYACAAAACEA2+H2y+4AAACFAQAAEwAAAAAAAAAAAAAA&#10;AAAAAAAAW0NvbnRlbnRfVHlwZXNdLnhtbFBLAQItABQABgAIAAAAIQBa9CxbvwAAABUBAAALAAAA&#10;AAAAAAAAAAAAAB8BAABfcmVscy8ucmVsc1BLAQItABQABgAIAAAAIQCKfN2rwgAAANwAAAAPAAAA&#10;AAAAAAAAAAAAAAcCAABkcnMvZG93bnJldi54bWxQSwUGAAAAAAMAAwC3AAAA9gIAAAAA&#10;"/>
                      <v:shape id="AutoShape 153" o:spid="_x0000_s1250" type="#_x0000_t32" style="position:absolute;left:2483;top:5546;width:6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owwAAANwAAAAPAAAAZHJzL2Rvd25yZXYueG1sRE9NawIx&#10;EL0L/ocwghepWQWl3RplKwha8KBt79PNuAluJttN1O2/bwqCt3m8z1msOleLK7XBelYwGWcgiEuv&#10;LVcKPj82T88gQkTWWHsmBb8UYLXs9xaYa3/jA12PsRIphEOOCkyMTS5lKA05DGPfECfu5FuHMcG2&#10;krrFWwp3tZxm2Vw6tJwaDDa0NlSejxenYL+bvBXfxu7eDz92P9sU9aUafSk1HHTFK4hIXXyI7+6t&#10;TvNfpvD/TLpALv8AAAD//wMAUEsBAi0AFAAGAAgAAAAhANvh9svuAAAAhQEAABMAAAAAAAAAAAAA&#10;AAAAAAAAAFtDb250ZW50X1R5cGVzXS54bWxQSwECLQAUAAYACAAAACEAWvQsW78AAAAVAQAACwAA&#10;AAAAAAAAAAAAAAAfAQAAX3JlbHMvLnJlbHNQSwECLQAUAAYACAAAACEArfwsqMMAAADcAAAADwAA&#10;AAAAAAAAAAAAAAAHAgAAZHJzL2Rvd25yZXYueG1sUEsFBgAAAAADAAMAtwAAAPcCAAAAAA==&#10;"/>
                      <v:shape id="AutoShape 168" o:spid="_x0000_s1251" type="#_x0000_t125" style="position:absolute;left:2312;top:5690;width:113;height:2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TiwQAAANwAAAAPAAAAZHJzL2Rvd25yZXYueG1sRE9Na8JA&#10;EL0L/Q/LFHqRujHUotFVglDqRSS23ofsmASzsyE7avz33UPB4+N9rzaDa9WN+tB4NjCdJKCIS28b&#10;rgz8/ny9z0EFQbbYeiYDDwqwWb+MVphZf+eCbkepVAzhkKGBWqTLtA5lTQ7DxHfEkTv73qFE2Ffa&#10;9niP4a7VaZJ8aocNx4YaO9rWVF6OV2eA2106O+/Hp6sc8g/5fuzzYr4w5u11yJeghAZ5iv/dO2sg&#10;ncW18Uw8Anr9BwAA//8DAFBLAQItABQABgAIAAAAIQDb4fbL7gAAAIUBAAATAAAAAAAAAAAAAAAA&#10;AAAAAABbQ29udGVudF9UeXBlc10ueG1sUEsBAi0AFAAGAAgAAAAhAFr0LFu/AAAAFQEAAAsAAAAA&#10;AAAAAAAAAAAAHwEAAF9yZWxzLy5yZWxzUEsBAi0AFAAGAAgAAAAhAF6mBOLBAAAA3AAAAA8AAAAA&#10;AAAAAAAAAAAABwIAAGRycy9kb3ducmV2LnhtbFBLBQYAAAAAAwADALcAAAD1AgAAAAA=&#10;"/>
                      <v:shape id="AutoShape 175" o:spid="_x0000_s1252" type="#_x0000_t32" style="position:absolute;left:2482;top:5785;width:6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184" o:spid="_x0000_s1253" type="#_x0000_t32" style="position:absolute;left:3152;top:5785;width:1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8l/xgAAANwAAAAPAAAAZHJzL2Rvd25yZXYueG1sRI9Ba8JA&#10;FITvgv9heUIvpW7qIdaYjWip0oMXtRS8PbKvSWj2bdxdY/rvu4WCx2FmvmHy1WBa0ZPzjWUFz9ME&#10;BHFpdcOVgo/T9ukFhA/IGlvLpOCHPKyK8SjHTNsbH6g/hkpECPsMFdQhdJmUvqzJoJ/ajjh6X9YZ&#10;DFG6SmqHtwg3rZwlSSoNNhwXauzotaby+3g1Ci6nxWU7/zQ9u+vi8bxrdm/7jVHqYTKslyACDeEe&#10;/m+/awWzNIW/M/EIyOIXAAD//wMAUEsBAi0AFAAGAAgAAAAhANvh9svuAAAAhQEAABMAAAAAAAAA&#10;AAAAAAAAAAAAAFtDb250ZW50X1R5cGVzXS54bWxQSwECLQAUAAYACAAAACEAWvQsW78AAAAVAQAA&#10;CwAAAAAAAAAAAAAAAAAfAQAAX3JlbHMvLnJlbHNQSwECLQAUAAYACAAAACEASofJf8YAAADcAAAA&#10;DwAAAAAAAAAAAAAAAAAHAgAAZHJzL2Rvd25yZXYueG1sUEsFBgAAAAADAAMAtwAAAPoCAAAAAA==&#10;">
                        <v:stroke endarrow="block" endarrowwidth="narrow"/>
                      </v:shape>
                      <v:shape id="AutoShape 186" o:spid="_x0000_s1254" type="#_x0000_t32" style="position:absolute;left:1866;top:5807;width:3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pywAAAANwAAAAPAAAAZHJzL2Rvd25yZXYueG1sRE9Ni8Iw&#10;EL0v+B/CCF4WTetBpBpFBEE8CKs9eBySsS02k5rEWv/95rCwx8f7Xm8H24qefGgcK8hnGQhi7UzD&#10;lYLyepguQYSIbLB1TAo+FGC7GX2tsTDuzT/UX2IlUgiHAhXUMXaFlEHXZDHMXEecuLvzFmOCvpLG&#10;4zuF21bOs2whLTacGmrsaF+TflxeVkFzKs9l//2MXi9P+c3n4XprtVKT8bBbgYg0xH/xn/toFMwX&#10;aW06k46A3PwCAAD//wMAUEsBAi0AFAAGAAgAAAAhANvh9svuAAAAhQEAABMAAAAAAAAAAAAAAAAA&#10;AAAAAFtDb250ZW50X1R5cGVzXS54bWxQSwECLQAUAAYACAAAACEAWvQsW78AAAAVAQAACwAAAAAA&#10;AAAAAAAAAAAfAQAAX3JlbHMvLnJlbHNQSwECLQAUAAYACAAAACEA0gWKcsAAAADcAAAADwAAAAAA&#10;AAAAAAAAAAAHAgAAZHJzL2Rvd25yZXYueG1sUEsFBgAAAAADAAMAtwAAAPQCAAAAAA==&#10;"/>
                      <v:oval id="Oval 195" o:spid="_x0000_s1255" style="position:absolute;left:2041;top:5517;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50xAAAANwAAAAPAAAAZHJzL2Rvd25yZXYueG1sRI9Ba8JA&#10;FITvBf/D8oTemk0MWomuIpWCHnpo2t4f2WcSzL4N2deY/vuuUOhxmJlvmO1+cp0aaQitZwNZkoIi&#10;rrxtuTbw+fH6tAYVBNli55kM/FCA/W72sMXC+hu/01hKrSKEQ4EGGpG+0DpUDTkMie+Jo3fxg0OJ&#10;cqi1HfAW4a7TizRdaYctx4UGe3ppqLqW387AsT6Uq1Hnsswvx5Msr19v5zwz5nE+HTaghCb5D/+1&#10;T9bA4jmD+5l4BPTuFwAA//8DAFBLAQItABQABgAIAAAAIQDb4fbL7gAAAIUBAAATAAAAAAAAAAAA&#10;AAAAAAAAAABbQ29udGVudF9UeXBlc10ueG1sUEsBAi0AFAAGAAgAAAAhAFr0LFu/AAAAFQEAAAsA&#10;AAAAAAAAAAAAAAAAHwEAAF9yZWxzLy5yZWxzUEsBAi0AFAAGAAgAAAAhAA3O3nTEAAAA3AAAAA8A&#10;AAAAAAAAAAAAAAAABwIAAGRycy9kb3ducmV2LnhtbFBLBQYAAAAAAwADALcAAAD4AgAAAAA=&#10;"/>
                      <v:oval id="Oval 196" o:spid="_x0000_s1256" style="position:absolute;left:1837;top:5758;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ADxAAAANwAAAAPAAAAZHJzL2Rvd25yZXYueG1sRI9Ba8JA&#10;FITvQv/D8gq9mY0J2pK6ilQKeujBtL0/ss8kmH0bsq8x/fddoeBxmJlvmPV2cp0aaQitZwOLJAVF&#10;XHnbcm3g6/N9/gIqCLLFzjMZ+KUA283DbI2F9Vc+0VhKrSKEQ4EGGpG+0DpUDTkMie+Jo3f2g0OJ&#10;cqi1HfAa4a7TWZqutMOW40KDPb01VF3KH2dgX+/K1ahzWebn/UGWl++PY74w5ulx2r2CEprkHv5v&#10;H6yB7DmD25l4BPTmDwAA//8DAFBLAQItABQABgAIAAAAIQDb4fbL7gAAAIUBAAATAAAAAAAAAAAA&#10;AAAAAAAAAABbQ29udGVudF9UeXBlc10ueG1sUEsBAi0AFAAGAAgAAAAhAFr0LFu/AAAAFQEAAAsA&#10;AAAAAAAAAAAAAAAAHwEAAF9yZWxzLy5yZWxzUEsBAi0AFAAGAAgAAAAhAP0cQAPEAAAA3AAAAA8A&#10;AAAAAAAAAAAAAAAABwIAAGRycy9kb3ducmV2LnhtbFBLBQYAAAAAAwADALcAAAD4AgAAAAA=&#10;"/>
                      <v:shape id="AutoShape 234" o:spid="_x0000_s1257" type="#_x0000_t32" style="position:absolute;left:2898;top:4997;width:44;height:5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hJqxAAAANwAAAAPAAAAZHJzL2Rvd25yZXYueG1sRE89b8Iw&#10;EN2R+h+sq9QFFacMBVIMahFBDCxNKiS2U3xNosbnYJsk/ff1gNTx6X2vt6NpRU/ON5YVvMwSEMSl&#10;1Q1XCr6K7HkJwgdkja1lUvBLHrabh8kaU20H/qQ+D5WIIexTVFCH0KVS+rImg35mO+LIfVtnMETo&#10;KqkdDjHctHKeJK/SYMOxocaOdjWVP/nNKLgWq2u2OJue3W01vRyaw/70YZR6ehzf30AEGsO/+O4+&#10;agXzZZwfz8QjIDd/AAAA//8DAFBLAQItABQABgAIAAAAIQDb4fbL7gAAAIUBAAATAAAAAAAAAAAA&#10;AAAAAAAAAABbQ29udGVudF9UeXBlc10ueG1sUEsBAi0AFAAGAAgAAAAhAFr0LFu/AAAAFQEAAAsA&#10;AAAAAAAAAAAAAAAAHwEAAF9yZWxzLy5yZWxzUEsBAi0AFAAGAAgAAAAhABouEmrEAAAA3AAAAA8A&#10;AAAAAAAAAAAAAAAABwIAAGRycy9kb3ducmV2LnhtbFBLBQYAAAAAAwADALcAAAD4AgAAAAA=&#10;">
                        <v:stroke endarrow="block" endarrowwidth="narrow"/>
                      </v:shape>
                      <v:shape id="AutoShape 238" o:spid="_x0000_s1258" type="#_x0000_t32" style="position:absolute;left:2365;top:5866;width:52;height:2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QgexAAAANwAAAAPAAAAZHJzL2Rvd25yZXYueG1sRI9Ba8JA&#10;FITvBf/D8oTe6iYeiqSuImKhLQXtWjw/ss8kmH0bdrdJ/PeuIPQ4zMw3zHI92lb05EPjWEE+y0AQ&#10;l840XCn4Pb6/LECEiGywdUwKrhRgvZo8LbEwbuAf6nWsRIJwKFBBHWNXSBnKmiyGmeuIk3d23mJM&#10;0lfSeBwS3LZynmWv0mLDaaHGjrY1lRf9ZxV8H/K9PkQtP792fNoO2fXSe63U83TcvIGINMb/8KP9&#10;YRTMFzncz6QjIFc3AAAA//8DAFBLAQItABQABgAIAAAAIQDb4fbL7gAAAIUBAAATAAAAAAAAAAAA&#10;AAAAAAAAAABbQ29udGVudF9UeXBlc10ueG1sUEsBAi0AFAAGAAgAAAAhAFr0LFu/AAAAFQEAAAsA&#10;AAAAAAAAAAAAAAAAHwEAAF9yZWxzLy5yZWxzUEsBAi0AFAAGAAgAAAAhACwhCB7EAAAA3AAAAA8A&#10;AAAAAAAAAAAAAAAABwIAAGRycy9kb3ducmV2LnhtbFBLBQYAAAAAAwADALcAAAD4AgAAAAA=&#10;">
                        <v:stroke endarrow="block" endarrowwidth="narrow"/>
                      </v:shape>
                      <v:shape id="AutoShape 239" o:spid="_x0000_s1259" type="#_x0000_t32" style="position:absolute;left:1854;top:3167;width:350;height:2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5ZpxAAAANwAAAAPAAAAZHJzL2Rvd25yZXYueG1sRI/BasMw&#10;EETvgf6D2EJusRwfSnCjhBBSaEsgqVJ6XqytbWKtjKTazt9HhUKPw8y8YdbbyXZiIB9axwqWWQ6C&#10;uHKm5VrB5+VlsQIRIrLBzjEpuFGA7eZhtsbSuJE/aNCxFgnCoUQFTYx9KWWoGrIYMtcTJ+/beYsx&#10;SV9L43FMcNvJIs+fpMWW00KDPe0bqq76xyo4npcnfY5avr0f+Gs/5rfr4LVS88dp9wwi0hT/w3/t&#10;V6OgWBXweyYdAbm5AwAA//8DAFBLAQItABQABgAIAAAAIQDb4fbL7gAAAIUBAAATAAAAAAAAAAAA&#10;AAAAAAAAAABbQ29udGVudF9UeXBlc10ueG1sUEsBAi0AFAAGAAgAAAAhAFr0LFu/AAAAFQEAAAsA&#10;AAAAAAAAAAAAAAAAHwEAAF9yZWxzLy5yZWxzUEsBAi0AFAAGAAgAAAAhANzzlmnEAAAA3AAAAA8A&#10;AAAAAAAAAAAAAAAABwIAAGRycy9kb3ducmV2LnhtbFBLBQYAAAAAAwADALcAAAD4AgAAAAA=&#10;">
                        <v:stroke endarrow="block" endarrowwidth="narrow"/>
                      </v:shape>
                      <v:rect id="Rectangle 254" o:spid="_x0000_s1260" style="position:absolute;left:2030;top:2775;width:349;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aqmwwAAANwAAAAPAAAAZHJzL2Rvd25yZXYueG1sRI9Pi8Iw&#10;FMTvwn6H8Bb2pqmyiFSj+KfLevDgunp/JM+22LyUJmr10xtB8DjMzG+Yyay1lbhQ40vHCvq9BASx&#10;dqbkXMH+/6c7AuEDssHKMSm4kYfZ9KMzwdS4K//RZRdyESHsU1RQhFCnUnpdkEXfczVx9I6usRii&#10;bHJpGrxGuK3kIEmG0mLJcaHAmpYF6dPubBVsEVfb+6/Wi+y2+c5oecjIVUp9fbbzMYhAbXiHX+21&#10;UTAYDeF5Jh4BOX0AAAD//wMAUEsBAi0AFAAGAAgAAAAhANvh9svuAAAAhQEAABMAAAAAAAAAAAAA&#10;AAAAAAAAAFtDb250ZW50X1R5cGVzXS54bWxQSwECLQAUAAYACAAAACEAWvQsW78AAAAVAQAACwAA&#10;AAAAAAAAAAAAAAAfAQAAX3JlbHMvLnJlbHNQSwECLQAUAAYACAAAACEA+cmqpsMAAADcAAAADwAA&#10;AAAAAAAAAAAAAAAHAgAAZHJzL2Rvd25yZXYueG1sUEsFBgAAAAADAAMAtwAAAPcCAAAAAA==&#10;" strokecolor="white">
                        <v:textbox>
                          <w:txbxContent>
                            <w:p w14:paraId="4EA18DA1" w14:textId="77777777" w:rsidR="002C6671" w:rsidRPr="00463E8B" w:rsidRDefault="002C6671" w:rsidP="008E500B">
                              <w:pPr>
                                <w:rPr>
                                  <w:sz w:val="14"/>
                                  <w:szCs w:val="14"/>
                                </w:rPr>
                              </w:pPr>
                              <w:r>
                                <w:rPr>
                                  <w:sz w:val="14"/>
                                  <w:szCs w:val="14"/>
                                </w:rPr>
                                <w:t>1</w:t>
                              </w:r>
                            </w:p>
                          </w:txbxContent>
                        </v:textbox>
                      </v:rect>
                      <v:rect id="Rectangle 264" o:spid="_x0000_s1261" style="position:absolute;left:2136;top:4855;width:40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GUwgAAANwAAAAPAAAAZHJzL2Rvd25yZXYueG1sRE+7bsIw&#10;FN2R+AfrInUjDqiqSopBPFK1QwdI2/3KviQR8XVkuxD69fVQifHovJfrwXbiQj60jhXMshwEsXam&#10;5VrB1+fr9BlEiMgGO8ek4EYB1qvxaImFcVc+0qWKtUghHApU0MTYF1IG3ZDFkLmeOHEn5y3GBH0t&#10;jcdrCrednOf5k7TYcmposKddQ/pc/VgFB8T94fdN6215+3gsafddkuuUepgMmxcQkYZ4F/+7342C&#10;+SLNT2fSEZCrPwAAAP//AwBQSwECLQAUAAYACAAAACEA2+H2y+4AAACFAQAAEwAAAAAAAAAAAAAA&#10;AAAAAAAAW0NvbnRlbnRfVHlwZXNdLnhtbFBLAQItABQABgAIAAAAIQBa9CxbvwAAABUBAAALAAAA&#10;AAAAAAAAAAAAAB8BAABfcmVscy8ucmVsc1BLAQItABQABgAIAAAAIQCctQGUwgAAANwAAAAPAAAA&#10;AAAAAAAAAAAAAAcCAABkcnMvZG93bnJldi54bWxQSwUGAAAAAAMAAwC3AAAA9gIAAAAA&#10;" strokecolor="white">
                        <v:textbox>
                          <w:txbxContent>
                            <w:p w14:paraId="2B161DDC" w14:textId="77777777" w:rsidR="002C6671" w:rsidRPr="00463E8B" w:rsidRDefault="002C6671" w:rsidP="008E500B">
                              <w:pPr>
                                <w:rPr>
                                  <w:sz w:val="14"/>
                                  <w:szCs w:val="14"/>
                                </w:rPr>
                              </w:pPr>
                              <w:r>
                                <w:rPr>
                                  <w:sz w:val="14"/>
                                  <w:szCs w:val="14"/>
                                </w:rPr>
                                <w:t>3</w:t>
                              </w:r>
                            </w:p>
                          </w:txbxContent>
                        </v:textbox>
                      </v:rect>
                      <v:rect id="Rectangle 276" o:spid="_x0000_s1262" style="position:absolute;left:2667;top:4571;width:45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qIMxQAAANwAAAAPAAAAZHJzL2Rvd25yZXYueG1sRI/NbsIw&#10;EITvlfoO1lbiVpwiiiDEQS0Nag8c+L2v7G0SNV5HsYHQp68rIXEczcw3mmzR20acqfO1YwUvwwQE&#10;sXam5lLBYb96noLwAdlg45gUXMnDIn98yDA17sJbOu9CKSKEfYoKqhDaVEqvK7Loh64ljt636yyG&#10;KLtSmg4vEW4bOUqSibRYc1yosKVlRfpnd7IKNogfm99Prd+L63pc0PJYkGuUGjz1b3MQgfpwD9/a&#10;X0bBaPYK/2fiEZD5HwAAAP//AwBQSwECLQAUAAYACAAAACEA2+H2y+4AAACFAQAAEwAAAAAAAAAA&#10;AAAAAAAAAAAAW0NvbnRlbnRfVHlwZXNdLnhtbFBLAQItABQABgAIAAAAIQBa9CxbvwAAABUBAAAL&#10;AAAAAAAAAAAAAAAAAB8BAABfcmVscy8ucmVsc1BLAQItABQABgAIAAAAIQCMwqIMxQAAANwAAAAP&#10;AAAAAAAAAAAAAAAAAAcCAABkcnMvZG93bnJldi54bWxQSwUGAAAAAAMAAwC3AAAA+QIAAAAA&#10;" strokecolor="white">
                        <v:textbox>
                          <w:txbxContent>
                            <w:p w14:paraId="1044D76A" w14:textId="77777777" w:rsidR="002C6671" w:rsidRPr="00463E8B" w:rsidRDefault="002C6671" w:rsidP="008E500B">
                              <w:pPr>
                                <w:rPr>
                                  <w:sz w:val="14"/>
                                  <w:szCs w:val="14"/>
                                </w:rPr>
                              </w:pPr>
                              <w:r>
                                <w:rPr>
                                  <w:sz w:val="14"/>
                                  <w:szCs w:val="14"/>
                                </w:rPr>
                                <w:t>4</w:t>
                              </w:r>
                            </w:p>
                          </w:txbxContent>
                        </v:textbox>
                      </v:rect>
                      <v:shape id="AutoShape 236" o:spid="_x0000_s1263" type="#_x0000_t32" style="position:absolute;left:2333;top:5264;width:82;height:2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pLFxAAAANwAAAAPAAAAZHJzL2Rvd25yZXYueG1sRI9BawIx&#10;FITvBf9DeAVvNasHqatRilioUtCm0vNj87q7uHlZkri7/nsjFHocZuYbZrUZbCM68qF2rGA6yUAQ&#10;F87UXCo4f7+/vIIIEdlg45gU3CjAZj16WmFuXM9f1OlYigThkKOCKsY2lzIUFVkME9cSJ+/XeYsx&#10;SV9K47FPcNvIWZbNpcWa00KFLW0rKi76ahV8nqZHfYpa7g87/tn22e3Sea3U+Hl4W4KINMT/8F/7&#10;wyiYLRbwOJOOgFzfAQAA//8DAFBLAQItABQABgAIAAAAIQDb4fbL7gAAAIUBAAATAAAAAAAAAAAA&#10;AAAAAAAAAABbQ29udGVudF9UeXBlc10ueG1sUEsBAi0AFAAGAAgAAAAhAFr0LFu/AAAAFQEAAAsA&#10;AAAAAAAAAAAAAAAAHwEAAF9yZWxzLy5yZWxzUEsBAi0AFAAGAAgAAAAhAFeOksXEAAAA3AAAAA8A&#10;AAAAAAAAAAAAAAAABwIAAGRycy9kb3ducmV2LnhtbFBLBQYAAAAAAwADALcAAAD4AgAAAAA=&#10;">
                        <v:stroke endarrow="block" endarrowwidth="narrow"/>
                      </v:shape>
                      <v:shape id="AutoShape 224" o:spid="_x0000_s1264" type="#_x0000_t32" style="position:absolute;left:2098;top:3167;width:106;height:3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6FCwQAAANwAAAAPAAAAZHJzL2Rvd25yZXYueG1sRE9da8Iw&#10;FH0f+B/CFfY2EzcYUo0issE2Bmo2fL4017bY3JQka+u/Xx4EHw/ne7UZXSt6CrHxrGE+UyCIS28b&#10;rjT8/rw/LUDEhGyx9UwarhRhs548rLCwfuAj9SZVIodwLFBDnVJXSBnLmhzGme+IM3f2wWHKMFTS&#10;BhxyuGvls1Kv0mHDuaHGjnY1lRfz5zR8H+Z7c0hGfn698Wk3qOulD0brx+m4XYJINKa7+Ob+sBpe&#10;VJ6fz+QjINf/AAAA//8DAFBLAQItABQABgAIAAAAIQDb4fbL7gAAAIUBAAATAAAAAAAAAAAAAAAA&#10;AAAAAABbQ29udGVudF9UeXBlc10ueG1sUEsBAi0AFAAGAAgAAAAhAFr0LFu/AAAAFQEAAAsAAAAA&#10;AAAAAAAAAAAAHwEAAF9yZWxzLy5yZWxzUEsBAi0AFAAGAAgAAAAhAFhfoULBAAAA3AAAAA8AAAAA&#10;AAAAAAAAAAAABwIAAGRycy9kb3ducmV2LnhtbFBLBQYAAAAAAwADALcAAAD1AgAAAAA=&#10;">
                        <v:stroke endarrow="block" endarrowwidth="narrow"/>
                      </v:shape>
                      <v:shape id="AutoShape 280" o:spid="_x0000_s1265" type="#_x0000_t32" style="position:absolute;left:2564;top:1800;width:43;height:52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Qp3xgAAANwAAAAPAAAAZHJzL2Rvd25yZXYueG1sRI9bawIx&#10;FITfC/0P4RT6VrOrIGVrFF0otQgFLxQfD5uzF7s5WZPUXf+9KRR8HGbmG2a2GEwrLuR8Y1lBOkpA&#10;EBdWN1wpOOzfX15B+ICssbVMCq7kYTF/fJhhpm3PW7rsQiUihH2GCuoQukxKX9Rk0I9sRxy90jqD&#10;IUpXSe2wj3DTynGSTKXBhuNCjR3lNRU/u1+j4MNvz9+uXPWfX8tic8on635VHpV6fhqWbyACDeEe&#10;/m+vtYJJksLfmXgE5PwGAAD//wMAUEsBAi0AFAAGAAgAAAAhANvh9svuAAAAhQEAABMAAAAAAAAA&#10;AAAAAAAAAAAAAFtDb250ZW50X1R5cGVzXS54bWxQSwECLQAUAAYACAAAACEAWvQsW78AAAAVAQAA&#10;CwAAAAAAAAAAAAAAAAAfAQAAX3JlbHMvLnJlbHNQSwECLQAUAAYACAAAACEABG0Kd8YAAADcAAAA&#10;DwAAAAAAAAAAAAAAAAAHAgAAZHJzL2Rvd25yZXYueG1sUEsFBgAAAAADAAMAtwAAAPoCAAAAAA==&#10;">
                        <v:stroke dashstyle="dash"/>
                      </v:shape>
                      <v:rect id="Rectangle 283" o:spid="_x0000_s1266" style="position:absolute;left:2742;top:3603;width:57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wP6xAAAANwAAAAPAAAAZHJzL2Rvd25yZXYueG1sRI/NbsIw&#10;EITvSLyDtUjcwKFUgAIGtTSoPfTA731lL0lEvI5iA6FPX1dC6nE0M99oFqvWVuJGjS8dKxgNExDE&#10;2pmScwXHw2YwA+EDssHKMSl4kIfVsttZYGrcnXd024dcRAj7FBUUIdSplF4XZNEPXU0cvbNrLIYo&#10;m1yaBu8Rbiv5kiQTabHkuFBgTeuC9GV/tQq2iB/bn0+t37PH92tG61NGrlKq32vf5iACteE//Gx/&#10;GQXjZAp/Z+IRkMtfAAAA//8DAFBLAQItABQABgAIAAAAIQDb4fbL7gAAAIUBAAATAAAAAAAAAAAA&#10;AAAAAAAAAABbQ29udGVudF9UeXBlc10ueG1sUEsBAi0AFAAGAAgAAAAhAFr0LFu/AAAAFQEAAAsA&#10;AAAAAAAAAAAAAAAAHwEAAF9yZWxzLy5yZWxzUEsBAi0AFAAGAAgAAAAhAI23A/rEAAAA3AAAAA8A&#10;AAAAAAAAAAAAAAAABwIAAGRycy9kb3ducmV2LnhtbFBLBQYAAAAAAwADALcAAAD4AgAAAAA=&#10;" strokecolor="white">
                        <v:textbox>
                          <w:txbxContent>
                            <w:p w14:paraId="36632F3C" w14:textId="77777777" w:rsidR="002C6671" w:rsidRPr="00463E8B" w:rsidRDefault="002C6671" w:rsidP="008E500B">
                              <w:pPr>
                                <w:rPr>
                                  <w:sz w:val="14"/>
                                  <w:szCs w:val="14"/>
                                </w:rPr>
                              </w:pPr>
                              <w:r>
                                <w:rPr>
                                  <w:sz w:val="14"/>
                                  <w:szCs w:val="14"/>
                                </w:rPr>
                                <w:t>2</w:t>
                              </w:r>
                            </w:p>
                          </w:txbxContent>
                        </v:textbox>
                      </v:rect>
                      <v:shape id="AutoShape 282" o:spid="_x0000_s1267" type="#_x0000_t32" style="position:absolute;left:2607;top:4031;width:379;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a1EwQAAANwAAAAPAAAAZHJzL2Rvd25yZXYueG1sRE9da8Iw&#10;FH0f+B/CFfY2EzcYUo0issE2Bmo2fL4017bY3JQka+u/Xx4EHw/ne7UZXSt6CrHxrGE+UyCIS28b&#10;rjT8/rw/LUDEhGyx9UwarhRhs548rLCwfuAj9SZVIodwLFBDnVJXSBnLmhzGme+IM3f2wWHKMFTS&#10;BhxyuGvls1Kv0mHDuaHGjnY1lRfz5zR8H+Z7c0hGfn698Wk3qOulD0brx+m4XYJINKa7+Ob+sBpe&#10;VF6bz+QjINf/AAAA//8DAFBLAQItABQABgAIAAAAIQDb4fbL7gAAAIUBAAATAAAAAAAAAAAAAAAA&#10;AAAAAABbQ29udGVudF9UeXBlc10ueG1sUEsBAi0AFAAGAAgAAAAhAFr0LFu/AAAAFQEAAAsAAAAA&#10;AAAAAAAAAAAAHwEAAF9yZWxzLy5yZWxzUEsBAi0AFAAGAAgAAAAhAKYprUTBAAAA3AAAAA8AAAAA&#10;AAAAAAAAAAAABwIAAGRycy9kb3ducmV2LnhtbFBLBQYAAAAAAwADALcAAAD1AgAAAAA=&#10;">
                        <v:stroke endarrow="block" endarrowwidth="narrow"/>
                      </v:shape>
                    </v:group>
                  </w:pict>
                </mc:Fallback>
              </mc:AlternateContent>
            </w:r>
            <w:r>
              <w:rPr>
                <w:noProof/>
              </w:rPr>
              <mc:AlternateContent>
                <mc:Choice Requires="wps">
                  <w:drawing>
                    <wp:anchor distT="0" distB="0" distL="114300" distR="114300" simplePos="0" relativeHeight="251693056" behindDoc="0" locked="0" layoutInCell="1" allowOverlap="1" wp14:anchorId="4737F396" wp14:editId="48888AFF">
                      <wp:simplePos x="0" y="0"/>
                      <wp:positionH relativeFrom="column">
                        <wp:posOffset>753110</wp:posOffset>
                      </wp:positionH>
                      <wp:positionV relativeFrom="paragraph">
                        <wp:posOffset>1270</wp:posOffset>
                      </wp:positionV>
                      <wp:extent cx="593090" cy="205740"/>
                      <wp:effectExtent l="0" t="0" r="0" b="3810"/>
                      <wp:wrapNone/>
                      <wp:docPr id="117"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2CFED2FE"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737F396" id="_x0000_s1268" style="position:absolute;margin-left:59.3pt;margin-top:.1pt;width:46.7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9/iKgIAAFIEAAAOAAAAZHJzL2Uyb0RvYy54bWysVNuO0zAQfUfiHyy/01xo6DZqulp1KUJa&#10;YMXCBziOk1g4thm7TcvX79jpdrvwghB5sDyZ8cmZc8ZZXR8GRfYCnDS6otkspURobhqpu4p+/7Z9&#10;c0WJ80w3TBktKnoUjl6vX79ajbYUuemNagQQBNGuHG1Fe+9tmSSO92Jgbmas0JhsDQzMYwhd0gAb&#10;EX1QSZ6m75LRQGPBcOEcvr2dknQd8dtWcP+lbZ3wRFUUufm4QlzrsCbrFSs7YLaX/ESD/QOLgUmN&#10;Hz1D3TLPyA7kH1CD5GCcaf2MmyExbSu5iD1gN1n6WzcPPbMi9oLiOHuWyf0/WP55fw9ENuhdtqBE&#10;swFN+oqyMd0pQfIiDxKN1pVY+WDvITTp7J3hPxzRZtNjnbgBMGMvWIPEslCfvDgQAodHST1+Mg3i&#10;s503Ua1DC0MARB3IIZpyPJsiDp5wfFks36ZLtI5jKk+LxTyalrDy6bAF5z8IM5CwqSgg+QjO9nfO&#10;BzKsfCqJ5I2SzVYqFQPo6o0Csmc4H9v4RP7Y42WZ0mSs6LLIi4j8Iuf+DmKQHgddyaGiV2l4ptEL&#10;qr3XTRxDz6Sa9khZ6ZOMQbnJAX+oD9GqRRQ5yFqb5ojCgpkGGy8ibnoDvygZcagr6n7uGAhK1EeN&#10;5iyzOcpHfAzmxSLHAC4z9WWGaY5QFfWUTNuNn27OzoLsevxSFuXQ5gYNbWUU+5nViT8ObvTgdMnC&#10;zbiMY9Xzr2D9CAAA//8DAFBLAwQUAAYACAAAACEAo6DnbNsAAAAHAQAADwAAAGRycy9kb3ducmV2&#10;LnhtbEyPwU7DMBBE70j8g7VI3KgTg6IqxKmgBHHhUArct/aSRMR2FLttyteznOhxNKOZN9VqdoM4&#10;0BT74DXkiwwEeRNs71sNH+/PN0sQMaG3OARPGk4UYVVfXlRY2nD0b3TYplZwiY8lauhSGkspo+nI&#10;YVyEkTx7X2FymFhOrbQTHrncDVJlWSEd9p4XOhxp3ZH53u6dhg3i0+bnxZjH5vR619D6s6EwaH19&#10;NT/cg0g0p/8w/OEzOtTMtAt7b6MYWOfLgqMaFAi2Va742k7DrSpA1pU8569/AQAA//8DAFBLAQIt&#10;ABQABgAIAAAAIQC2gziS/gAAAOEBAAATAAAAAAAAAAAAAAAAAAAAAABbQ29udGVudF9UeXBlc10u&#10;eG1sUEsBAi0AFAAGAAgAAAAhADj9If/WAAAAlAEAAAsAAAAAAAAAAAAAAAAALwEAAF9yZWxzLy5y&#10;ZWxzUEsBAi0AFAAGAAgAAAAhAKd33+IqAgAAUgQAAA4AAAAAAAAAAAAAAAAALgIAAGRycy9lMm9E&#10;b2MueG1sUEsBAi0AFAAGAAgAAAAhAKOg52zbAAAABwEAAA8AAAAAAAAAAAAAAAAAhAQAAGRycy9k&#10;b3ducmV2LnhtbFBLBQYAAAAABAAEAPMAAACMBQAAAAA=&#10;" strokecolor="white">
                      <v:textbox>
                        <w:txbxContent>
                          <w:p w14:paraId="2CFED2FE" w14:textId="77777777" w:rsidR="002C6671" w:rsidRPr="00DD539F" w:rsidRDefault="002C6671" w:rsidP="008E500B">
                            <w:pPr>
                              <w:rPr>
                                <w:sz w:val="16"/>
                                <w:szCs w:val="16"/>
                              </w:rPr>
                            </w:pPr>
                            <w:r>
                              <w:rPr>
                                <w:sz w:val="16"/>
                                <w:szCs w:val="16"/>
                                <w:lang w:val="en-US"/>
                              </w:rPr>
                              <w:t>Заказчик</w:t>
                            </w:r>
                          </w:p>
                        </w:txbxContent>
                      </v:textbox>
                    </v:rect>
                  </w:pict>
                </mc:Fallback>
              </mc:AlternateContent>
            </w:r>
          </w:p>
          <w:p w14:paraId="43318C40" w14:textId="77777777" w:rsidR="008E500B" w:rsidRDefault="008E500B" w:rsidP="007C6350">
            <w:pPr>
              <w:rPr>
                <w:sz w:val="20"/>
                <w:szCs w:val="20"/>
              </w:rPr>
            </w:pPr>
          </w:p>
          <w:p w14:paraId="5EDE5149" w14:textId="77777777" w:rsidR="008E500B" w:rsidRDefault="008E500B" w:rsidP="007C6350">
            <w:pPr>
              <w:rPr>
                <w:sz w:val="20"/>
                <w:szCs w:val="20"/>
              </w:rPr>
            </w:pPr>
            <w:r>
              <w:rPr>
                <w:noProof/>
              </w:rPr>
              <mc:AlternateContent>
                <mc:Choice Requires="wps">
                  <w:drawing>
                    <wp:anchor distT="0" distB="0" distL="114300" distR="114300" simplePos="0" relativeHeight="251673600" behindDoc="0" locked="0" layoutInCell="1" allowOverlap="1" wp14:anchorId="394939BF" wp14:editId="49391773">
                      <wp:simplePos x="0" y="0"/>
                      <wp:positionH relativeFrom="column">
                        <wp:posOffset>2718435</wp:posOffset>
                      </wp:positionH>
                      <wp:positionV relativeFrom="paragraph">
                        <wp:posOffset>273050</wp:posOffset>
                      </wp:positionV>
                      <wp:extent cx="2655570" cy="1247775"/>
                      <wp:effectExtent l="0" t="0" r="0" b="0"/>
                      <wp:wrapNone/>
                      <wp:docPr id="318"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5570" cy="1247775"/>
                              </a:xfrm>
                              <a:prstGeom prst="rect">
                                <a:avLst/>
                              </a:prstGeom>
                              <a:solidFill>
                                <a:sysClr val="window" lastClr="FFFFFF"/>
                              </a:solidFill>
                              <a:ln w="25400" cap="flat" cmpd="sng" algn="ctr">
                                <a:noFill/>
                                <a:prstDash val="solid"/>
                              </a:ln>
                              <a:effectLst/>
                            </wps:spPr>
                            <wps:txbx>
                              <w:txbxContent>
                                <w:p w14:paraId="2E914C66" w14:textId="77777777" w:rsidR="002C6671" w:rsidRPr="00FC0080" w:rsidRDefault="002C6671" w:rsidP="008E500B">
                                  <w:pPr>
                                    <w:rPr>
                                      <w:b/>
                                      <w:sz w:val="20"/>
                                      <w:szCs w:val="16"/>
                                    </w:rPr>
                                  </w:pPr>
                                  <w:r w:rsidRPr="00FC0080">
                                    <w:rPr>
                                      <w:b/>
                                      <w:sz w:val="20"/>
                                      <w:szCs w:val="16"/>
                                    </w:rPr>
                                    <w:t>1- Магистраль фреонопровода.</w:t>
                                  </w:r>
                                </w:p>
                                <w:p w14:paraId="172CAB1E"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27AD4B02" w14:textId="77777777" w:rsidR="002C6671" w:rsidRPr="00FC0080" w:rsidRDefault="002C6671" w:rsidP="008E500B">
                                  <w:pPr>
                                    <w:rPr>
                                      <w:b/>
                                      <w:sz w:val="20"/>
                                      <w:szCs w:val="16"/>
                                    </w:rPr>
                                  </w:pPr>
                                  <w:r w:rsidRPr="00FC0080">
                                    <w:rPr>
                                      <w:b/>
                                      <w:sz w:val="20"/>
                                      <w:szCs w:val="16"/>
                                    </w:rPr>
                                    <w:t>3- Запорная арматура.</w:t>
                                  </w:r>
                                </w:p>
                                <w:p w14:paraId="3E234C8A" w14:textId="77777777" w:rsidR="002C6671" w:rsidRPr="00FC0080" w:rsidRDefault="002C6671" w:rsidP="008E500B">
                                  <w:pPr>
                                    <w:rPr>
                                      <w:b/>
                                      <w:sz w:val="20"/>
                                      <w:szCs w:val="16"/>
                                    </w:rPr>
                                  </w:pPr>
                                  <w:r w:rsidRPr="00FC0080">
                                    <w:rPr>
                                      <w:b/>
                                      <w:sz w:val="20"/>
                                      <w:szCs w:val="16"/>
                                    </w:rPr>
                                    <w:t>4- Фреонопровод в Помещение.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939BF" id="_x0000_s1269" style="position:absolute;margin-left:214.05pt;margin-top:21.5pt;width:209.1pt;height:9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yenwIAAAIFAAAOAAAAZHJzL2Uyb0RvYy54bWysVM2O0zAQviPxDpbvbNrQbiHaFFW7KkKq&#10;dlfaRXueOk4T4djGdpuUExJXJB6Bh+CC+NlnSN+IsZPuloUTIgdrxjOen2++ycmLphJkw40tlUzp&#10;8GhACZdMZaVcpfT19fzJM0qsA5mBUJKndMstfTF9/Oik1gmPVaFExg3BINImtU5p4ZxOosiygldg&#10;j5TmEo25MhU4VM0qygzUGL0SUTwYHEe1Mpk2inFr8fasM9JpiJ/nnLmLPLfcEZFSrM2F04Rz6c9o&#10;egLJyoAuStaXAf9QRQWlxKR3oc7AAVmb8o9QVcmMsip3R0xVkcrzkvHQA3YzHDzo5qoAzUMvCI7V&#10;dzDZ/xeWnW8uDSmzlD4d4qgkVDik9vPu/e5T+6O93X1ov7S37ffdx/Zn+7X9RuKJh6zWNsGXV/rS&#10;+KatXij2xqIh+s3iFdv7NLmpvC+2TJqA//YOf944wvAyPh6PxxMcE0PbMB5NJpOxTxdBsn+ujXUv&#10;uaqIF1JqcMABd9gsrOtc9y6hMiXKbF4KEZStPRWGbAC5gBTKVE2JAOvwMqXz8PXZ7OEzIUmNtY1H&#10;A18ZIElzAQ7FSiNsVq4oAbFC9jNnQi1S+YxYDCS+ljOwRZc0hO1TCOntPFC0L/0eLi+5ZtmEwUzi&#10;PeRLlW1xWkZ1NLaazUtMsMAeLsEgb7FA3EV3gUcuFFateomSQpl3f7v3/kgntFJS4x5gR2/XYDhC&#10;80oi0Z4PRyO/OEEZjScxKubQsjy0yHV1qhDeIW69ZkH0/k7sxdyo6gZXduazogkkw9wddr1y6rr9&#10;xKVnfDYLbrgsGtxCXmnmg++hvW5uwOieCw5pdK72OwPJA0p0vv6lVLO1U3kZ+OKh7nDt2YuLFhjX&#10;/xT8Jh/qwev+1zX9BQAA//8DAFBLAwQUAAYACAAAACEAU/kjKd0AAAAKAQAADwAAAGRycy9kb3du&#10;cmV2LnhtbEyPy07EMAxF90j8Q2Qkdkz6GEalNB0hJFixgIJYu01Iq8mjSjJt+XvMCna2fHR9bnPc&#10;rGGLCnHyTkC+y4ApN3g5OS3g4/3ppgIWEzqJxjsl4FtFOLaXFw3W0q/uTS1d0oxCXKxRwJjSXHMe&#10;h1FZjDs/K0e3Lx8sJlqD5jLgSuHW8CLLDtzi5OjDiLN6HNVw6s5WwPKSv/ay/Dzp7jnpsGJvNAYh&#10;rq+2h3tgSW3pD4ZffVKHlpx6f3YyMiNgX1Q5oTSU1ImAan8ogfUCivLuFnjb8P8V2h8AAAD//wMA&#10;UEsBAi0AFAAGAAgAAAAhALaDOJL+AAAA4QEAABMAAAAAAAAAAAAAAAAAAAAAAFtDb250ZW50X1R5&#10;cGVzXS54bWxQSwECLQAUAAYACAAAACEAOP0h/9YAAACUAQAACwAAAAAAAAAAAAAAAAAvAQAAX3Jl&#10;bHMvLnJlbHNQSwECLQAUAAYACAAAACEAmclsnp8CAAACBQAADgAAAAAAAAAAAAAAAAAuAgAAZHJz&#10;L2Uyb0RvYy54bWxQSwECLQAUAAYACAAAACEAU/kjKd0AAAAKAQAADwAAAAAAAAAAAAAAAAD5BAAA&#10;ZHJzL2Rvd25yZXYueG1sUEsFBgAAAAAEAAQA8wAAAAMGAAAAAA==&#10;" fillcolor="window" stroked="f" strokeweight="2pt">
                      <v:textbox>
                        <w:txbxContent>
                          <w:p w14:paraId="2E914C66" w14:textId="77777777" w:rsidR="002C6671" w:rsidRPr="00FC0080" w:rsidRDefault="002C6671" w:rsidP="008E500B">
                            <w:pPr>
                              <w:rPr>
                                <w:b/>
                                <w:sz w:val="20"/>
                                <w:szCs w:val="16"/>
                              </w:rPr>
                            </w:pPr>
                            <w:r w:rsidRPr="00FC0080">
                              <w:rPr>
                                <w:b/>
                                <w:sz w:val="20"/>
                                <w:szCs w:val="16"/>
                              </w:rPr>
                              <w:t>1- Магистраль фреонопровода.</w:t>
                            </w:r>
                          </w:p>
                          <w:p w14:paraId="172CAB1E" w14:textId="77777777" w:rsidR="002C6671" w:rsidRPr="00FC0080" w:rsidRDefault="002C6671" w:rsidP="008E500B">
                            <w:pPr>
                              <w:rPr>
                                <w:b/>
                                <w:sz w:val="20"/>
                                <w:szCs w:val="16"/>
                              </w:rPr>
                            </w:pPr>
                            <w:r w:rsidRPr="00FC0080">
                              <w:rPr>
                                <w:b/>
                                <w:sz w:val="20"/>
                                <w:szCs w:val="16"/>
                              </w:rPr>
                              <w:t>2- Граница эксплуатационной ответственности.</w:t>
                            </w:r>
                          </w:p>
                          <w:p w14:paraId="27AD4B02" w14:textId="77777777" w:rsidR="002C6671" w:rsidRPr="00FC0080" w:rsidRDefault="002C6671" w:rsidP="008E500B">
                            <w:pPr>
                              <w:rPr>
                                <w:b/>
                                <w:sz w:val="20"/>
                                <w:szCs w:val="16"/>
                              </w:rPr>
                            </w:pPr>
                            <w:r w:rsidRPr="00FC0080">
                              <w:rPr>
                                <w:b/>
                                <w:sz w:val="20"/>
                                <w:szCs w:val="16"/>
                              </w:rPr>
                              <w:t>3- Запорная арматура.</w:t>
                            </w:r>
                          </w:p>
                          <w:p w14:paraId="3E234C8A" w14:textId="77777777" w:rsidR="002C6671" w:rsidRPr="00FC0080" w:rsidRDefault="002C6671" w:rsidP="008E500B">
                            <w:pPr>
                              <w:rPr>
                                <w:b/>
                                <w:sz w:val="20"/>
                                <w:szCs w:val="16"/>
                              </w:rPr>
                            </w:pPr>
                            <w:r w:rsidRPr="00FC0080">
                              <w:rPr>
                                <w:b/>
                                <w:sz w:val="20"/>
                                <w:szCs w:val="16"/>
                              </w:rPr>
                              <w:t>4- Фреонопровод в Помещение.</w:t>
                            </w: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2E45600F" wp14:editId="3682EBA7">
                      <wp:simplePos x="0" y="0"/>
                      <wp:positionH relativeFrom="column">
                        <wp:posOffset>333375</wp:posOffset>
                      </wp:positionH>
                      <wp:positionV relativeFrom="paragraph">
                        <wp:posOffset>1475105</wp:posOffset>
                      </wp:positionV>
                      <wp:extent cx="149860" cy="181610"/>
                      <wp:effectExtent l="0" t="0" r="2540" b="8890"/>
                      <wp:wrapNone/>
                      <wp:docPr id="317"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 cy="181610"/>
                              </a:xfrm>
                              <a:prstGeom prst="rect">
                                <a:avLst/>
                              </a:prstGeom>
                              <a:solidFill>
                                <a:srgbClr val="FFFFFF"/>
                              </a:solidFill>
                              <a:ln w="9525">
                                <a:solidFill>
                                  <a:srgbClr val="FFFFFF"/>
                                </a:solidFill>
                                <a:miter lim="800000"/>
                                <a:headEnd/>
                                <a:tailEnd/>
                              </a:ln>
                            </wps:spPr>
                            <wps:txbx>
                              <w:txbxContent>
                                <w:p w14:paraId="7DEC313D" w14:textId="77777777" w:rsidR="002C6671" w:rsidRPr="00463E8B" w:rsidRDefault="002C6671" w:rsidP="008E500B">
                                  <w:pPr>
                                    <w:rPr>
                                      <w:sz w:val="14"/>
                                      <w:szCs w:val="14"/>
                                    </w:rPr>
                                  </w:pPr>
                                  <w:r>
                                    <w:rPr>
                                      <w:sz w:val="14"/>
                                      <w:szCs w:val="14"/>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E45600F" id="Rectangle 255" o:spid="_x0000_s1270" style="position:absolute;margin-left:26.25pt;margin-top:116.15pt;width:11.8pt;height:1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XppLAIAAFIEAAAOAAAAZHJzL2Uyb0RvYy54bWysVNuO0zAQfUfiHyy/0zTdtttGTVerLkVI&#10;C6xY+ADHcRIL3xi7TcvXM3ba0oUXhMiD5cmMT86cM87q7qAV2Qvw0pqS5qMxJcJwW0vTlvTrl+2b&#10;BSU+MFMzZY0o6VF4erd+/WrVu0JMbGdVLYAgiPFF70raheCKLPO8E5r5kXXCYLKxoFnAENqsBtYj&#10;ulbZZDyeZ72F2oHlwnt8+zAk6TrhN43g4VPTeBGIKilyC2mFtFZxzdYrVrTAXCf5iQb7BxaaSYMf&#10;vUA9sMDIDuQfUFpysN42YcStzmzTSC5SD9hNPv6tm+eOOZF6QXG8u8jk/x8s/7h/AiLrkt7kt5QY&#10;ptGkzygbM60SZDKbRYl65wusfHZPEJv07tHyb54Yu+mwTtwD2L4TrEZieazPXhyIgcejpOo/2Brx&#10;2S7YpNahAR0BUQdySKYcL6aIQyAcX+bT5WKO1nFM5Yt8nifTMlacDzvw4Z2wmsRNSQHJJ3C2f/Qh&#10;kmHFuSSRt0rWW6lUCqCtNgrInuF8bNOT+GOP12XKkL6ky9lklpBf5PzfQWgZcNCV1CVdjOMzjF5U&#10;7a2p0xgGJtWwR8rKnGSMyg0OhEN1SFbd3pxNqWx9RGHBDoONFxE3nYUflPQ41CX133cMBCXqvUFz&#10;lvl0Gm9BCqaz2wkGcJ2prjPMcIQqaaBk2G7CcHN2DmTb4ZfyJIex92hoI5PY0eyB1Yk/Dm7y4HTJ&#10;4s24jlPVr1/B+icAAAD//wMAUEsDBBQABgAIAAAAIQBRhZwU3wAAAAkBAAAPAAAAZHJzL2Rvd25y&#10;ZXYueG1sTI/BTsMwDIbvSLxDZCRuLF3HOihNJxhFu3AYG9y9xLQVjVM12dbx9IQTHG1/+v39xXK0&#10;nTjS4FvHCqaTBASxdqblWsH77uXmDoQPyAY7x6TgTB6W5eVFgblxJ36j4zbUIoawz1FBE0KfS+l1&#10;Qxb9xPXE8fbpBoshjkMtzYCnGG47mSZJJi22HD802NOqIf21PVgFG8Tnzfda66fq/Hpb0eqjItcp&#10;dX01Pj6ACDSGPxh+9aM6lNFp7w5svOgUzNN5JBWks3QGIgKLbApiHxdZcg+yLOT/BuUPAAAA//8D&#10;AFBLAQItABQABgAIAAAAIQC2gziS/gAAAOEBAAATAAAAAAAAAAAAAAAAAAAAAABbQ29udGVudF9U&#10;eXBlc10ueG1sUEsBAi0AFAAGAAgAAAAhADj9If/WAAAAlAEAAAsAAAAAAAAAAAAAAAAALwEAAF9y&#10;ZWxzLy5yZWxzUEsBAi0AFAAGAAgAAAAhADkBemksAgAAUgQAAA4AAAAAAAAAAAAAAAAALgIAAGRy&#10;cy9lMm9Eb2MueG1sUEsBAi0AFAAGAAgAAAAhAFGFnBTfAAAACQEAAA8AAAAAAAAAAAAAAAAAhgQA&#10;AGRycy9kb3ducmV2LnhtbFBLBQYAAAAABAAEAPMAAACSBQAAAAA=&#10;" strokecolor="white">
                      <v:textbox>
                        <w:txbxContent>
                          <w:p w14:paraId="7DEC313D" w14:textId="77777777" w:rsidR="002C6671" w:rsidRPr="00463E8B" w:rsidRDefault="002C6671" w:rsidP="008E500B">
                            <w:pPr>
                              <w:rPr>
                                <w:sz w:val="14"/>
                                <w:szCs w:val="14"/>
                              </w:rPr>
                            </w:pPr>
                            <w:r>
                              <w:rPr>
                                <w:sz w:val="14"/>
                                <w:szCs w:val="14"/>
                              </w:rPr>
                              <w:t>3</w:t>
                            </w:r>
                          </w:p>
                        </w:txbxContent>
                      </v:textbox>
                    </v:rect>
                  </w:pict>
                </mc:Fallback>
              </mc:AlternateContent>
            </w:r>
          </w:p>
        </w:tc>
      </w:tr>
      <w:tr w:rsidR="008E500B" w:rsidRPr="00457FB4" w14:paraId="64F90671" w14:textId="77777777" w:rsidTr="007C6350">
        <w:trPr>
          <w:trHeight w:val="2684"/>
          <w:jc w:val="center"/>
        </w:trPr>
        <w:tc>
          <w:tcPr>
            <w:tcW w:w="704" w:type="dxa"/>
            <w:shd w:val="clear" w:color="auto" w:fill="auto"/>
            <w:vAlign w:val="center"/>
          </w:tcPr>
          <w:p w14:paraId="07D938D0" w14:textId="77777777" w:rsidR="008E500B" w:rsidRDefault="008E500B" w:rsidP="007C6350">
            <w:pPr>
              <w:jc w:val="center"/>
              <w:rPr>
                <w:sz w:val="20"/>
                <w:szCs w:val="20"/>
              </w:rPr>
            </w:pPr>
            <w:r>
              <w:rPr>
                <w:sz w:val="20"/>
                <w:szCs w:val="20"/>
              </w:rPr>
              <w:lastRenderedPageBreak/>
              <w:t>9</w:t>
            </w:r>
          </w:p>
        </w:tc>
        <w:tc>
          <w:tcPr>
            <w:tcW w:w="2126" w:type="dxa"/>
            <w:shd w:val="clear" w:color="auto" w:fill="auto"/>
            <w:vAlign w:val="center"/>
          </w:tcPr>
          <w:p w14:paraId="33654068" w14:textId="77777777" w:rsidR="008E500B" w:rsidRPr="00955B1C" w:rsidRDefault="008E500B" w:rsidP="007C6350">
            <w:pPr>
              <w:rPr>
                <w:b/>
                <w:i/>
                <w:sz w:val="20"/>
                <w:szCs w:val="20"/>
              </w:rPr>
            </w:pPr>
            <w:r w:rsidRPr="00955B1C">
              <w:rPr>
                <w:b/>
                <w:i/>
                <w:sz w:val="20"/>
                <w:szCs w:val="20"/>
              </w:rPr>
              <w:t>Автоматическое водяное пожаротушение</w:t>
            </w:r>
          </w:p>
        </w:tc>
        <w:tc>
          <w:tcPr>
            <w:tcW w:w="4489" w:type="dxa"/>
            <w:gridSpan w:val="2"/>
            <w:shd w:val="clear" w:color="auto" w:fill="auto"/>
            <w:vAlign w:val="center"/>
          </w:tcPr>
          <w:p w14:paraId="4E649C23" w14:textId="77777777" w:rsidR="008E500B" w:rsidRDefault="008E500B" w:rsidP="007C6350">
            <w:pPr>
              <w:rPr>
                <w:i/>
                <w:color w:val="000000"/>
                <w:sz w:val="20"/>
                <w:szCs w:val="20"/>
              </w:rPr>
            </w:pPr>
            <w:r w:rsidRPr="00FC0080">
              <w:rPr>
                <w:i/>
                <w:color w:val="000000"/>
                <w:sz w:val="20"/>
                <w:szCs w:val="20"/>
              </w:rPr>
              <w:t xml:space="preserve">Трубопровод и ответвление до первого запорного устройства (отключающего шарового крана/вентиля) включительно, установленного на отводе от транзитного стояка </w:t>
            </w:r>
            <w:r>
              <w:rPr>
                <w:i/>
                <w:color w:val="000000"/>
                <w:sz w:val="20"/>
                <w:szCs w:val="20"/>
              </w:rPr>
              <w:t>системы автоматического водяного пожаротушения.</w:t>
            </w:r>
          </w:p>
          <w:p w14:paraId="04C6DA10" w14:textId="77777777" w:rsidR="008E500B" w:rsidRDefault="008E500B" w:rsidP="007C6350">
            <w:pPr>
              <w:rPr>
                <w:i/>
                <w:color w:val="000000"/>
                <w:sz w:val="20"/>
                <w:szCs w:val="20"/>
              </w:rPr>
            </w:pPr>
          </w:p>
          <w:p w14:paraId="5BA84824" w14:textId="77777777" w:rsidR="008E500B" w:rsidRPr="00955B1C" w:rsidRDefault="008E500B" w:rsidP="007C6350">
            <w:pPr>
              <w:rPr>
                <w:b/>
                <w:i/>
                <w:sz w:val="20"/>
                <w:szCs w:val="20"/>
              </w:rPr>
            </w:pPr>
            <w:r>
              <w:rPr>
                <w:i/>
                <w:color w:val="000000"/>
                <w:sz w:val="20"/>
                <w:szCs w:val="20"/>
              </w:rPr>
              <w:t>В случае отсутствия на этаже запорного устройства, д</w:t>
            </w:r>
            <w:r w:rsidRPr="00082C31">
              <w:rPr>
                <w:i/>
                <w:color w:val="000000"/>
                <w:sz w:val="20"/>
                <w:szCs w:val="20"/>
              </w:rPr>
              <w:t>о ввода в помещение по внешней поверхности стены помещения</w:t>
            </w:r>
          </w:p>
        </w:tc>
        <w:tc>
          <w:tcPr>
            <w:tcW w:w="3308" w:type="dxa"/>
            <w:shd w:val="clear" w:color="auto" w:fill="auto"/>
            <w:vAlign w:val="center"/>
          </w:tcPr>
          <w:p w14:paraId="61E46CFC" w14:textId="77777777" w:rsidR="008E500B" w:rsidRDefault="008E500B" w:rsidP="007C6350">
            <w:pPr>
              <w:rPr>
                <w:i/>
                <w:sz w:val="20"/>
                <w:szCs w:val="20"/>
              </w:rPr>
            </w:pPr>
          </w:p>
          <w:p w14:paraId="1335EC92" w14:textId="77777777" w:rsidR="008E500B" w:rsidRDefault="008E500B" w:rsidP="007C6350">
            <w:pPr>
              <w:rPr>
                <w:i/>
                <w:sz w:val="20"/>
                <w:szCs w:val="20"/>
              </w:rPr>
            </w:pPr>
            <w:r w:rsidRPr="00FC0080">
              <w:rPr>
                <w:i/>
                <w:sz w:val="20"/>
                <w:szCs w:val="20"/>
              </w:rPr>
              <w:t>Сети и оборудование, смонтированные после первого запорного устройства в МОП и в его Помещении</w:t>
            </w:r>
          </w:p>
          <w:p w14:paraId="16C15B88" w14:textId="77777777" w:rsidR="008E500B" w:rsidRDefault="008E500B" w:rsidP="007C6350">
            <w:pPr>
              <w:rPr>
                <w:i/>
                <w:color w:val="000000"/>
                <w:sz w:val="20"/>
                <w:szCs w:val="20"/>
              </w:rPr>
            </w:pPr>
          </w:p>
          <w:p w14:paraId="12E1369E" w14:textId="77777777" w:rsidR="008E500B" w:rsidRPr="00955B1C" w:rsidRDefault="008E500B" w:rsidP="007C6350">
            <w:pPr>
              <w:rPr>
                <w:b/>
                <w:i/>
                <w:sz w:val="20"/>
                <w:szCs w:val="20"/>
              </w:rPr>
            </w:pPr>
            <w:r>
              <w:rPr>
                <w:i/>
                <w:color w:val="000000"/>
                <w:sz w:val="20"/>
                <w:szCs w:val="20"/>
              </w:rPr>
              <w:t xml:space="preserve">В случае отсутствия на этаже запорного устройства, </w:t>
            </w:r>
            <w:r>
              <w:rPr>
                <w:i/>
                <w:sz w:val="20"/>
                <w:szCs w:val="20"/>
              </w:rPr>
              <w:t>с</w:t>
            </w:r>
            <w:r w:rsidRPr="00FC0080">
              <w:rPr>
                <w:i/>
                <w:sz w:val="20"/>
                <w:szCs w:val="20"/>
              </w:rPr>
              <w:t>ети и оборудование, смонтированное в его Помещении</w:t>
            </w:r>
          </w:p>
        </w:tc>
      </w:tr>
      <w:tr w:rsidR="008E500B" w:rsidRPr="00457FB4" w14:paraId="3F10259D" w14:textId="77777777" w:rsidTr="007C6350">
        <w:trPr>
          <w:trHeight w:val="4503"/>
          <w:jc w:val="center"/>
        </w:trPr>
        <w:tc>
          <w:tcPr>
            <w:tcW w:w="704" w:type="dxa"/>
            <w:shd w:val="clear" w:color="auto" w:fill="auto"/>
            <w:vAlign w:val="center"/>
          </w:tcPr>
          <w:p w14:paraId="4078FBFC" w14:textId="77777777" w:rsidR="008E500B" w:rsidRDefault="008E500B" w:rsidP="007C6350">
            <w:pPr>
              <w:jc w:val="center"/>
              <w:rPr>
                <w:sz w:val="20"/>
                <w:szCs w:val="20"/>
              </w:rPr>
            </w:pPr>
            <w:r>
              <w:rPr>
                <w:sz w:val="20"/>
                <w:szCs w:val="20"/>
              </w:rPr>
              <w:t>9.1</w:t>
            </w:r>
          </w:p>
        </w:tc>
        <w:tc>
          <w:tcPr>
            <w:tcW w:w="9923" w:type="dxa"/>
            <w:gridSpan w:val="4"/>
            <w:shd w:val="clear" w:color="auto" w:fill="auto"/>
            <w:vAlign w:val="center"/>
          </w:tcPr>
          <w:p w14:paraId="7C67D1B4" w14:textId="77777777" w:rsidR="008E500B" w:rsidRDefault="008E500B" w:rsidP="007C6350">
            <w:pPr>
              <w:rPr>
                <w:sz w:val="20"/>
                <w:szCs w:val="20"/>
              </w:rPr>
            </w:pPr>
            <w:r>
              <w:rPr>
                <w:noProof/>
              </w:rPr>
              <mc:AlternateContent>
                <mc:Choice Requires="wpg">
                  <w:drawing>
                    <wp:anchor distT="0" distB="0" distL="114300" distR="114300" simplePos="0" relativeHeight="251697152" behindDoc="0" locked="0" layoutInCell="1" allowOverlap="1" wp14:anchorId="57973517" wp14:editId="5EDCA1E0">
                      <wp:simplePos x="0" y="0"/>
                      <wp:positionH relativeFrom="column">
                        <wp:posOffset>107315</wp:posOffset>
                      </wp:positionH>
                      <wp:positionV relativeFrom="paragraph">
                        <wp:posOffset>38735</wp:posOffset>
                      </wp:positionV>
                      <wp:extent cx="1724660" cy="2245995"/>
                      <wp:effectExtent l="38100" t="0" r="85090" b="59055"/>
                      <wp:wrapNone/>
                      <wp:docPr id="2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4660" cy="2245995"/>
                                <a:chOff x="2587" y="1514"/>
                                <a:chExt cx="2250" cy="3745"/>
                              </a:xfrm>
                            </wpg:grpSpPr>
                            <wps:wsp>
                              <wps:cNvPr id="250" name="Rectangle 7"/>
                              <wps:cNvSpPr>
                                <a:spLocks/>
                              </wps:cNvSpPr>
                              <wps:spPr bwMode="auto">
                                <a:xfrm>
                                  <a:off x="3306" y="2860"/>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E173C8" w14:textId="77777777" w:rsidR="002C6671" w:rsidRPr="00FE144D" w:rsidRDefault="002C6671" w:rsidP="008E500B">
                                    <w:pPr>
                                      <w:jc w:val="center"/>
                                      <w:rPr>
                                        <w:sz w:val="16"/>
                                        <w:szCs w:val="16"/>
                                      </w:rPr>
                                    </w:pPr>
                                  </w:p>
                                </w:txbxContent>
                              </wps:txbx>
                              <wps:bodyPr rot="0" vert="horz" wrap="square" lIns="91440" tIns="45720" rIns="91440" bIns="45720" anchor="ctr" anchorCtr="0" upright="1">
                                <a:noAutofit/>
                              </wps:bodyPr>
                            </wps:wsp>
                            <wps:wsp>
                              <wps:cNvPr id="255" name="Rectangle 12"/>
                              <wps:cNvSpPr>
                                <a:spLocks/>
                              </wps:cNvSpPr>
                              <wps:spPr bwMode="auto">
                                <a:xfrm>
                                  <a:off x="3672" y="3222"/>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A2C9E9" w14:textId="77777777" w:rsidR="002C6671" w:rsidRPr="00FE144D" w:rsidRDefault="002C6671" w:rsidP="008E500B">
                                    <w:pPr>
                                      <w:jc w:val="center"/>
                                      <w:rPr>
                                        <w:sz w:val="16"/>
                                        <w:szCs w:val="16"/>
                                      </w:rPr>
                                    </w:pPr>
                                  </w:p>
                                </w:txbxContent>
                              </wps:txbx>
                              <wps:bodyPr rot="0" vert="horz" wrap="square" lIns="91440" tIns="45720" rIns="91440" bIns="45720" anchor="ctr" anchorCtr="0" upright="1">
                                <a:noAutofit/>
                              </wps:bodyPr>
                            </wps:wsp>
                            <wps:wsp>
                              <wps:cNvPr id="256" name="Rectangle 14"/>
                              <wps:cNvSpPr>
                                <a:spLocks/>
                              </wps:cNvSpPr>
                              <wps:spPr bwMode="auto">
                                <a:xfrm>
                                  <a:off x="3235" y="1514"/>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3C466B" w14:textId="77777777" w:rsidR="002C6671" w:rsidRPr="00FE144D" w:rsidRDefault="002C6671" w:rsidP="008E500B">
                                    <w:pPr>
                                      <w:jc w:val="center"/>
                                      <w:rPr>
                                        <w:sz w:val="16"/>
                                        <w:szCs w:val="16"/>
                                      </w:rPr>
                                    </w:pPr>
                                    <w:r>
                                      <w:rPr>
                                        <w:sz w:val="16"/>
                                        <w:szCs w:val="16"/>
                                      </w:rPr>
                                      <w:t>2</w:t>
                                    </w:r>
                                  </w:p>
                                </w:txbxContent>
                              </wps:txbx>
                              <wps:bodyPr rot="0" vert="horz" wrap="square" lIns="91440" tIns="45720" rIns="91440" bIns="45720" anchor="ctr" anchorCtr="0" upright="1">
                                <a:noAutofit/>
                              </wps:bodyPr>
                            </wps:wsp>
                            <wps:wsp>
                              <wps:cNvPr id="257" name="Rectangle 15"/>
                              <wps:cNvSpPr>
                                <a:spLocks/>
                              </wps:cNvSpPr>
                              <wps:spPr bwMode="auto">
                                <a:xfrm>
                                  <a:off x="2786" y="2532"/>
                                  <a:ext cx="257" cy="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D1C336" w14:textId="77777777" w:rsidR="002C6671" w:rsidRPr="00FE144D" w:rsidRDefault="002C6671" w:rsidP="008E500B">
                                    <w:pPr>
                                      <w:jc w:val="center"/>
                                      <w:rPr>
                                        <w:sz w:val="16"/>
                                        <w:szCs w:val="16"/>
                                      </w:rPr>
                                    </w:pPr>
                                    <w:r>
                                      <w:rPr>
                                        <w:sz w:val="16"/>
                                        <w:szCs w:val="16"/>
                                      </w:rPr>
                                      <w:t>1</w:t>
                                    </w:r>
                                  </w:p>
                                </w:txbxContent>
                              </wps:txbx>
                              <wps:bodyPr rot="0" vert="horz" wrap="square" lIns="91440" tIns="45720" rIns="91440" bIns="45720" anchor="ctr" anchorCtr="0" upright="1">
                                <a:noAutofit/>
                              </wps:bodyPr>
                            </wps:wsp>
                            <wps:wsp>
                              <wps:cNvPr id="261" name="AutoShape 51"/>
                              <wps:cNvCnPr>
                                <a:cxnSpLocks noChangeShapeType="1"/>
                              </wps:cNvCnPr>
                              <wps:spPr bwMode="auto">
                                <a:xfrm>
                                  <a:off x="2613" y="2835"/>
                                  <a:ext cx="0" cy="2424"/>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262" name="AutoShape 52"/>
                              <wps:cNvSpPr>
                                <a:spLocks noChangeArrowheads="1"/>
                              </wps:cNvSpPr>
                              <wps:spPr bwMode="auto">
                                <a:xfrm rot="5400000">
                                  <a:off x="2863" y="3212"/>
                                  <a:ext cx="121" cy="141"/>
                                </a:xfrm>
                                <a:prstGeom prst="flowChartCollate">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263" name="AutoShape 53"/>
                              <wps:cNvCnPr>
                                <a:cxnSpLocks noChangeShapeType="1"/>
                              </wps:cNvCnPr>
                              <wps:spPr bwMode="auto">
                                <a:xfrm flipH="1">
                                  <a:off x="2613" y="3285"/>
                                  <a:ext cx="240"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4" name="AutoShape 54"/>
                              <wps:cNvCnPr>
                                <a:cxnSpLocks noChangeShapeType="1"/>
                              </wps:cNvCnPr>
                              <wps:spPr bwMode="auto">
                                <a:xfrm flipV="1">
                                  <a:off x="2994" y="3271"/>
                                  <a:ext cx="425" cy="1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5" name="AutoShape 56"/>
                              <wps:cNvCnPr>
                                <a:cxnSpLocks noChangeShapeType="1"/>
                              </wps:cNvCnPr>
                              <wps:spPr bwMode="auto">
                                <a:xfrm>
                                  <a:off x="3450" y="3291"/>
                                  <a:ext cx="8" cy="19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Rectangle 65"/>
                              <wps:cNvSpPr>
                                <a:spLocks noChangeArrowheads="1"/>
                              </wps:cNvSpPr>
                              <wps:spPr bwMode="auto">
                                <a:xfrm>
                                  <a:off x="3204" y="4340"/>
                                  <a:ext cx="57" cy="11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5" name="AutoShape 76"/>
                              <wps:cNvSpPr>
                                <a:spLocks noChangeArrowheads="1"/>
                              </wps:cNvSpPr>
                              <wps:spPr bwMode="auto">
                                <a:xfrm>
                                  <a:off x="2587" y="3242"/>
                                  <a:ext cx="57" cy="57"/>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7" name="AutoShape 77"/>
                              <wps:cNvSpPr>
                                <a:spLocks noChangeArrowheads="1"/>
                              </wps:cNvSpPr>
                              <wps:spPr bwMode="auto">
                                <a:xfrm>
                                  <a:off x="3419" y="3242"/>
                                  <a:ext cx="57" cy="57"/>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8" name="AutoShape 78"/>
                              <wps:cNvCnPr>
                                <a:cxnSpLocks noChangeShapeType="1"/>
                              </wps:cNvCnPr>
                              <wps:spPr bwMode="auto">
                                <a:xfrm>
                                  <a:off x="3450" y="5230"/>
                                  <a:ext cx="1387" cy="0"/>
                                </a:xfrm>
                                <a:prstGeom prst="straightConnector1">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289" name="AutoShape 79"/>
                              <wps:cNvCnPr>
                                <a:cxnSpLocks noChangeShapeType="1"/>
                              </wps:cNvCnPr>
                              <wps:spPr bwMode="auto">
                                <a:xfrm flipH="1">
                                  <a:off x="3004" y="1617"/>
                                  <a:ext cx="30" cy="364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1" name="AutoShape 80"/>
                              <wps:cNvCnPr>
                                <a:cxnSpLocks noChangeShapeType="1"/>
                              </wps:cNvCnPr>
                              <wps:spPr bwMode="auto">
                                <a:xfrm flipH="1">
                                  <a:off x="2613" y="2744"/>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92" name="AutoShape 81"/>
                              <wps:cNvCnPr>
                                <a:cxnSpLocks noChangeShapeType="1"/>
                              </wps:cNvCnPr>
                              <wps:spPr bwMode="auto">
                                <a:xfrm flipH="1">
                                  <a:off x="3060" y="1776"/>
                                  <a:ext cx="270" cy="233"/>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93" name="AutoShape 82"/>
                              <wps:cNvCnPr>
                                <a:cxnSpLocks noChangeShapeType="1"/>
                              </wps:cNvCnPr>
                              <wps:spPr bwMode="auto">
                                <a:xfrm flipV="1">
                                  <a:off x="2817" y="3343"/>
                                  <a:ext cx="66" cy="48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302" name="Rectangle 51"/>
                              <wps:cNvSpPr>
                                <a:spLocks/>
                              </wps:cNvSpPr>
                              <wps:spPr bwMode="auto">
                                <a:xfrm>
                                  <a:off x="2697" y="3828"/>
                                  <a:ext cx="297" cy="36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0A942B" w14:textId="77777777" w:rsidR="002C6671" w:rsidRPr="00FE144D" w:rsidRDefault="002C6671" w:rsidP="008E500B">
                                    <w:pPr>
                                      <w:rPr>
                                        <w:sz w:val="16"/>
                                        <w:szCs w:val="16"/>
                                      </w:rPr>
                                    </w:pPr>
                                    <w:r>
                                      <w:rPr>
                                        <w:sz w:val="16"/>
                                        <w:szCs w:val="16"/>
                                      </w:rPr>
                                      <w:t>3</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973517" id="_x0000_s1271" style="position:absolute;margin-left:8.45pt;margin-top:3.05pt;width:135.8pt;height:176.85pt;z-index:251697152" coordorigin="2587,1514" coordsize="2250,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eVKwcAAOo3AAAOAAAAZHJzL2Uyb0RvYy54bWzsW9ty2zYQfe9M/4HDd1kkCN40kTOJZKWd&#10;SdtMk/YdJimJU5JgQdqSm+m/d7HgTdc4keTYHfpBFgVegMXZxZ6D5avX6zTR7iNRxDwb6+aVoWtR&#10;FvAwzhZj/Y9Ps4Gna0XJspAlPIvG+kNU6K+vf/zh1SofRYQveRJGQoObZMVolY/1ZVnmo+GwCJZR&#10;yoornkcZNM65SFkJh2IxDAVbwd3TZEgMwxmuuAhzwYOoKODXqWrUr/H+83kUlL/N50VUaslYh76V&#10;+Cnw81Z+Dq9fsdFCsHwZB1U32Df0ImVxBg9tbjVlJdPuRLxzqzQOBC/4vLwKeDrk83kcRDgGGI1p&#10;bI3mneB3OY5lMVot8sZMYNotO33zbYNf7z8ILQ7HOqG+rmUshUnC52qONM4qX4zgnHci/5h/EGqE&#10;8PU9D/4qoHm43S6PF+pk7Xb1Cw/hduyu5Gic9Vyk8hYwbG2Nc/DQzEG0LrUAfjRdQh0HpiqANkKo&#10;7fu2mqVgCVMpryO25+oaNJu2Seu2m+p6QuzqYsuleOWQjdSDsbNV5+TIAHFFa9TiNKN+XLI8wrkq&#10;pMFqo8rOKKP+Dlhk2SKJNFcZFs+rrVp0Tdppkb0swPJfNKZlGQ4ahXhgPYR1bVJig7mkOS3Dki2N&#10;QdgoF0X5LuKpJr+MdQF9xJli9++LUp1anyInruBJHM7iJMEDsbidJEK7Z+BbM/yr7r5xWpLJkzMu&#10;L1N3VL9A7+AZsk32E33ls28Sarwl/mDmeO6Azqg98F3DGxim/9Z3DOrT6exf2UGTjpZxGEbZ+ziL&#10;ar816eOmsIogyuPQc7XVWHcsmCsc18FBGvi3b5BpXEIYS+J0rHvNSWy0jFh4k4U4GyWLE/V9uNl9&#10;nBCwQf0frQJYVROvgFqub9fopS4CXjbe8vABcCE4zBuADGIwfFly8Y+urSCejfXi7zsmIl1Lfs4A&#10;275JKZxW4gG1XQIHotty221hWQC3GutBKXRNHUxKFTbvchEvlvAsE62V8Tfg3vMY0dL2C0MDOtiT&#10;eZq962kmkZMlewUueT5Xc1yCrmYRgg9QEJbRq3e1zZXtRbsarh4tpHtXaxY1WGm2FzW1Ep/d1YgF&#10;br2x1Per2tXebO9Fu1qVa/arWr1YNa4GqduOqzWB6ZyrGnG9KoG0rX5Vqwno/8/VGvbRJ5AqL6xd&#10;zTFrV5MZLfI5zTY7CeQkUww4WGcVA9YyPlkCqYvw7E8PObBdvALTd/BOdYlcFR9F4ohjWhWJg3UP&#10;aUO93EG6joyYEmQAhzlcUQomE/QJzzKgc1yoPP0Ao2t4GRslmaRBlumewINAsKjoziHqA4+pON8u&#10;+zP8G+/GowNKnJsBNabTwZvZhA6cGfRpak0nk6m5yf4kpzyd/cn+NHbokDNFdMHSXyBnypEkt5UT&#10;DZrCU1EeB2iIWhw6iD1CeRq4vhGCr+QMATHcwKviSMfxqvJgmyqeK41X6TmgPCj0WkQRr5YXmQSc&#10;S+LXpOp5tSazI0HME74CnxKA3yRhpZRU2OgAeDd0huKxcoREuQkSkv1UbB8hv0XonyT4li+Fu0vc&#10;7AAZtaqKUFwo9GrzJM5/kj7QhXEdhC3ibQVhUKcUjDFfvVgMNn2jj8FK33v+MZjugW4j0jUpABud&#10;OWtA6P65DV3fh+5IpZe4GGfbCEwJEGkVgSsBs1bja4G30oBPzB967Dba9PPHbiOZdvKHhopfDrud&#10;YGtRuUOCiPW3EAs7h4hX3/IviljfBteQXTqcThwW/vuE9ykTXsjZdtQQ54gacp6EtwtXYqgASy1I&#10;BTYIWr3JZgKFk1zgYIZ7mU02mdWehOSv3MLqk9qm6ADJP0SQKlet9QRIHneSWrcbXbc2pM4O1maf&#10;3CJ0S9GrwQr/j2K1w8YqNQEj5dn52EnIfWQM7hmYrJA5BNZGZ25TAbeRCnd15rOD1aIm1J9gItCD&#10;tZKSpGaowkovF3SLajxIDbflAteTkeyyckE3EajzVptYW4mAacnyJJm6YsPhROBEpnW5mKmVqGSX&#10;IsaCJSgogWqSFCpJIqjxSxbVktELuViiuHeHSFYl7qvoOxR9m9K7TvRF1nNZQO/VvyyjynFNx8QV&#10;oBURAOoIbMtRMfp5YlsKGlNWLFVlWgjfJGLZ6JF5Ag6335x4dJXqAUwDnd8J0h5GxO+A6XZjzaVV&#10;yWi9sUbcemvN+gJxe5nxOo3CPmB3a8rPEbD9PTtvHupX3wHcUPmrNDTTVfyyDdg9uPXPfr+t/HXZ&#10;iL9nN87rbitfcjduZ0vDgyQEeaFFMT634HagXkmm2VRt0z3PZORo0nE00e4D9ykvuezPSiyjCdzt&#10;+xgbRT5bopxUx6qQ/pjaiA5DJI5fAdcjyE1b4BLZIpFrQc3RUf3tMlqx7GWn4OVYSU7/Qkb1msqW&#10;eti+kNHoDk+i0QTneCEDxoIvlOEuRfXym3xjrXuMuG9f0bv+DwAA//8DAFBLAwQUAAYACAAAACEA&#10;XDVPpt8AAAAIAQAADwAAAGRycy9kb3ducmV2LnhtbEyPQUvDQBSE74L/YXmCN7tJS0IasymlqKci&#10;2AribZt9TUKzb0N2m6T/3udJj8MMM98Um9l2YsTBt44UxIsIBFLlTEu1gs/j61MGwgdNRneOUMEN&#10;PWzK+7tC58ZN9IHjIdSCS8jnWkETQp9L6asGrfYL1yOxd3aD1YHlUEsz6InLbSeXUZRKq1vihUb3&#10;uGuwuhyuVsHbpKftKn4Z95fz7vZ9TN6/9jEq9fgwb59BBJzDXxh+8RkdSmY6uSsZLzrW6ZqTCtIY&#10;BNvLLEtAnBSsknUGsizk/wPlDwAAAP//AwBQSwECLQAUAAYACAAAACEAtoM4kv4AAADhAQAAEwAA&#10;AAAAAAAAAAAAAAAAAAAAW0NvbnRlbnRfVHlwZXNdLnhtbFBLAQItABQABgAIAAAAIQA4/SH/1gAA&#10;AJQBAAALAAAAAAAAAAAAAAAAAC8BAABfcmVscy8ucmVsc1BLAQItABQABgAIAAAAIQAVxueVKwcA&#10;AOo3AAAOAAAAAAAAAAAAAAAAAC4CAABkcnMvZTJvRG9jLnhtbFBLAQItABQABgAIAAAAIQBcNU+m&#10;3wAAAAgBAAAPAAAAAAAAAAAAAAAAAIUJAABkcnMvZG93bnJldi54bWxQSwUGAAAAAAQABADzAAAA&#10;kQoAAAAA&#10;">
                      <v:rect id="Rectangle 7" o:spid="_x0000_s1272" style="position:absolute;left:3306;top:2860;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jlCwQAAANwAAAAPAAAAZHJzL2Rvd25yZXYueG1sRE9Na8JA&#10;EL0X+h+WKXirm1oUia7SBoTqqdoePA7ZMRubmQ3ZNcZ/7x4KHh/ve7keuFE9daH2YuBtnIEiKb2t&#10;pTLw+7N5nYMKEcVi44UM3CjAevX8tMTc+qvsqT/ESqUQCTkacDG2udahdMQYxr4lSdzJd4wxwa7S&#10;tsNrCudGT7JsphlrSQ0OWyoclX+HCxsodxd+3/Wz+bY4F+74ueGt/2ZjRi/DxwJUpCE+xP/uL2tg&#10;Mk3z05l0BPTqDgAA//8DAFBLAQItABQABgAIAAAAIQDb4fbL7gAAAIUBAAATAAAAAAAAAAAAAAAA&#10;AAAAAABbQ29udGVudF9UeXBlc10ueG1sUEsBAi0AFAAGAAgAAAAhAFr0LFu/AAAAFQEAAAsAAAAA&#10;AAAAAAAAAAAAHwEAAF9yZWxzLy5yZWxzUEsBAi0AFAAGAAgAAAAhAPoCOULBAAAA3AAAAA8AAAAA&#10;AAAAAAAAAAAABwIAAGRycy9kb3ducmV2LnhtbFBLBQYAAAAAAwADALcAAAD1AgAAAAA=&#10;" stroked="f" strokeweight=".5pt">
                        <v:path arrowok="t"/>
                        <v:textbox>
                          <w:txbxContent>
                            <w:p w14:paraId="05E173C8" w14:textId="77777777" w:rsidR="002C6671" w:rsidRPr="00FE144D" w:rsidRDefault="002C6671" w:rsidP="008E500B">
                              <w:pPr>
                                <w:jc w:val="center"/>
                                <w:rPr>
                                  <w:sz w:val="16"/>
                                  <w:szCs w:val="16"/>
                                </w:rPr>
                              </w:pPr>
                            </w:p>
                          </w:txbxContent>
                        </v:textbox>
                      </v:rect>
                      <v:rect id="Rectangle 12" o:spid="_x0000_s1273" style="position:absolute;left:3672;top:3222;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ZraxAAAANwAAAAPAAAAZHJzL2Rvd25yZXYueG1sRI9Ba8JA&#10;FITvQv/D8gq96aYWRaKrtAGheqq2B4+P7DMbm/c2ZNeY/vtuoeBxmJlvmNVm4Eb11IXai4HnSQaK&#10;pPS2lsrA1+d2vAAVIorFxgsZ+KEAm/XDaIW59Tc5UH+MlUoQCTkacDG2udahdMQYJr4lSd7Zd4wx&#10;ya7StsNbgnOjp1k214y1pAWHLRWOyu/jlQ2U+yu/7Pv5YldcCnd62/LOf7AxT4/D6xJUpCHew//t&#10;d2tgOpvB35l0BPT6FwAA//8DAFBLAQItABQABgAIAAAAIQDb4fbL7gAAAIUBAAATAAAAAAAAAAAA&#10;AAAAAAAAAABbQ29udGVudF9UeXBlc10ueG1sUEsBAi0AFAAGAAgAAAAhAFr0LFu/AAAAFQEAAAsA&#10;AAAAAAAAAAAAAAAAHwEAAF9yZWxzLy5yZWxzUEsBAi0AFAAGAAgAAAAhAOp1mtrEAAAA3AAAAA8A&#10;AAAAAAAAAAAAAAAABwIAAGRycy9kb3ducmV2LnhtbFBLBQYAAAAAAwADALcAAAD4AgAAAAA=&#10;" stroked="f" strokeweight=".5pt">
                        <v:path arrowok="t"/>
                        <v:textbox>
                          <w:txbxContent>
                            <w:p w14:paraId="2CA2C9E9" w14:textId="77777777" w:rsidR="002C6671" w:rsidRPr="00FE144D" w:rsidRDefault="002C6671" w:rsidP="008E500B">
                              <w:pPr>
                                <w:jc w:val="center"/>
                                <w:rPr>
                                  <w:sz w:val="16"/>
                                  <w:szCs w:val="16"/>
                                </w:rPr>
                              </w:pPr>
                            </w:p>
                          </w:txbxContent>
                        </v:textbox>
                      </v:rect>
                      <v:rect id="Rectangle 14" o:spid="_x0000_s1274" style="position:absolute;left:3235;top:1514;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StxQAAANwAAAAPAAAAZHJzL2Rvd25yZXYueG1sRI9Ba8JA&#10;FITvBf/D8oTe6qaWBkldpQ0I1VOrHjw+sq/ZaN7bkF1j+u+7hUKPw8x8wyzXI7dqoD40Xgw8zjJQ&#10;JJW3jdQGjofNwwJUiCgWWy9k4JsCrFeTuyUW1t/kk4Z9rFWCSCjQgIuxK7QOlSPGMPMdSfK+fM8Y&#10;k+xrbXu8JTi3ep5luWZsJC047Kh0VF32VzZQ7a78tBvyxbY8l+70tuGt/2Bj7qfj6wuoSGP8D/+1&#10;362B+XMOv2fSEdCrHwAAAP//AwBQSwECLQAUAAYACAAAACEA2+H2y+4AAACFAQAAEwAAAAAAAAAA&#10;AAAAAAAAAAAAW0NvbnRlbnRfVHlwZXNdLnhtbFBLAQItABQABgAIAAAAIQBa9CxbvwAAABUBAAAL&#10;AAAAAAAAAAAAAAAAAB8BAABfcmVscy8ucmVsc1BLAQItABQABgAIAAAAIQAapwStxQAAANwAAAAP&#10;AAAAAAAAAAAAAAAAAAcCAABkcnMvZG93bnJldi54bWxQSwUGAAAAAAMAAwC3AAAA+QIAAAAA&#10;" stroked="f" strokeweight=".5pt">
                        <v:path arrowok="t"/>
                        <v:textbox>
                          <w:txbxContent>
                            <w:p w14:paraId="443C466B" w14:textId="77777777" w:rsidR="002C6671" w:rsidRPr="00FE144D" w:rsidRDefault="002C6671" w:rsidP="008E500B">
                              <w:pPr>
                                <w:jc w:val="center"/>
                                <w:rPr>
                                  <w:sz w:val="16"/>
                                  <w:szCs w:val="16"/>
                                </w:rPr>
                              </w:pPr>
                              <w:r>
                                <w:rPr>
                                  <w:sz w:val="16"/>
                                  <w:szCs w:val="16"/>
                                </w:rPr>
                                <w:t>2</w:t>
                              </w:r>
                            </w:p>
                          </w:txbxContent>
                        </v:textbox>
                      </v:rect>
                      <v:rect id="Rectangle 15" o:spid="_x0000_s1275" style="position:absolute;left:2786;top:2532;width:257;height: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6E2xQAAANwAAAAPAAAAZHJzL2Rvd25yZXYueG1sRI9Ba8JA&#10;FITvBf/D8gRvdVOlVlJX0YCgnlrbQ4+P7Gs2bd7bkF1j/PfdQqHHYWa+YVabgRvVUxdqLwYephko&#10;ktLbWioD72/7+yWoEFEsNl7IwI0CbNajuxXm1l/llfpzrFSCSMjRgIuxzbUOpSPGMPUtSfI+fccY&#10;k+wqbTu8Jjg3epZlC81YS1pw2FLhqPw+X9hAebrw/NQvlsfiq3Afuz0f/QsbMxkP22dQkYb4H/5r&#10;H6yB2eMT/J5JR0CvfwAAAP//AwBQSwECLQAUAAYACAAAACEA2+H2y+4AAACFAQAAEwAAAAAAAAAA&#10;AAAAAAAAAAAAW0NvbnRlbnRfVHlwZXNdLnhtbFBLAQItABQABgAIAAAAIQBa9CxbvwAAABUBAAAL&#10;AAAAAAAAAAAAAAAAAB8BAABfcmVscy8ucmVsc1BLAQItABQABgAIAAAAIQB166E2xQAAANwAAAAP&#10;AAAAAAAAAAAAAAAAAAcCAABkcnMvZG93bnJldi54bWxQSwUGAAAAAAMAAwC3AAAA+QIAAAAA&#10;" stroked="f" strokeweight=".5pt">
                        <v:path arrowok="t"/>
                        <v:textbox>
                          <w:txbxContent>
                            <w:p w14:paraId="08D1C336" w14:textId="77777777" w:rsidR="002C6671" w:rsidRPr="00FE144D" w:rsidRDefault="002C6671" w:rsidP="008E500B">
                              <w:pPr>
                                <w:jc w:val="center"/>
                                <w:rPr>
                                  <w:sz w:val="16"/>
                                  <w:szCs w:val="16"/>
                                </w:rPr>
                              </w:pPr>
                              <w:r>
                                <w:rPr>
                                  <w:sz w:val="16"/>
                                  <w:szCs w:val="16"/>
                                </w:rPr>
                                <w:t>1</w:t>
                              </w:r>
                            </w:p>
                          </w:txbxContent>
                        </v:textbox>
                      </v:rect>
                      <v:shape id="AutoShape 51" o:spid="_x0000_s1276" type="#_x0000_t32" style="position:absolute;left:2613;top:2835;width:0;height:24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ZexQAAANwAAAAPAAAAZHJzL2Rvd25yZXYueG1sRI9LawIx&#10;FIX3hf6HcAvdFM2oMNbRKH0gdqGLqri+Tm4nQyc30yTq+O9NodDl4Tw+zmzR2UacyYfasYJBPwNB&#10;XDpdc6Vgv1v2nkGEiKyxcUwKrhRgMb+/m2Gh3YU/6byNlUgjHApUYGJsCylDachi6LuWOHlfzluM&#10;SfpKao+XNG4bOcyyXFqsOREMtvRmqPzenmzirkevR5aTzdh07+xXh5+nY8yVenzoXqYgInXxP/zX&#10;/tAKhvkAfs+kIyDnNwAAAP//AwBQSwECLQAUAAYACAAAACEA2+H2y+4AAACFAQAAEwAAAAAAAAAA&#10;AAAAAAAAAAAAW0NvbnRlbnRfVHlwZXNdLnhtbFBLAQItABQABgAIAAAAIQBa9CxbvwAAABUBAAAL&#10;AAAAAAAAAAAAAAAAAB8BAABfcmVscy8ucmVsc1BLAQItABQABgAIAAAAIQDoTcZexQAAANwAAAAP&#10;AAAAAAAAAAAAAAAAAAcCAABkcnMvZG93bnJldi54bWxQSwUGAAAAAAMAAwC3AAAA+QIAAAAA&#10;" strokeweight="2.5pt"/>
                      <v:shape id="AutoShape 52" o:spid="_x0000_s1277" type="#_x0000_t125" style="position:absolute;left:2863;top:3212;width:121;height:14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d3xxgAAANwAAAAPAAAAZHJzL2Rvd25yZXYueG1sRI9Ba8JA&#10;FITvgv9heYK3unEPKtFVRFDqpUFbSo+P7DNJm32bZteY9td3hYLHYWa+YVab3taio9ZXjjVMJwkI&#10;4tyZigsNb6/7pwUIH5AN1o5Jww952KyHgxWmxt34RN05FCJC2KeooQyhSaX0eUkW/cQ1xNG7uNZi&#10;iLItpGnxFuG2lipJZtJixXGhxIZ2JeVf56vVcHg/fs8/ncoWH8mhy+a/V5XlL1qPR/12CSJQHx7h&#10;//az0aBmCu5n4hGQ6z8AAAD//wMAUEsBAi0AFAAGAAgAAAAhANvh9svuAAAAhQEAABMAAAAAAAAA&#10;AAAAAAAAAAAAAFtDb250ZW50X1R5cGVzXS54bWxQSwECLQAUAAYACAAAACEAWvQsW78AAAAVAQAA&#10;CwAAAAAAAAAAAAAAAAAfAQAAX3JlbHMvLnJlbHNQSwECLQAUAAYACAAAACEAGO3d8cYAAADcAAAA&#10;DwAAAAAAAAAAAAAAAAAHAgAAZHJzL2Rvd25yZXYueG1sUEsFBgAAAAADAAMAtwAAAPoCAAAAAA==&#10;" strokeweight="1.25pt"/>
                      <v:shape id="AutoShape 53" o:spid="_x0000_s1278" type="#_x0000_t32" style="position:absolute;left:2613;top:3285;width:240;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NzwQAAANwAAAAPAAAAZHJzL2Rvd25yZXYueG1sRI9Bi8Iw&#10;FITvC/6H8ARva6qCSjWKCIpXq+D10TybavPSNlHrvzcLCx6HmfmGWa47W4kntb50rGA0TEAQ506X&#10;XCg4n3a/cxA+IGusHJOCN3lYr3o/S0y1e/GRnlkoRISwT1GBCaFOpfS5IYt+6Gri6F1dazFE2RZS&#10;t/iKcFvJcZJMpcWS44LBmraG8nv2sAom51tzSi6z0WXfmGaPD3/ImrlSg363WYAI1IVv+L990ArG&#10;0wn8nYlHQK4+AAAA//8DAFBLAQItABQABgAIAAAAIQDb4fbL7gAAAIUBAAATAAAAAAAAAAAAAAAA&#10;AAAAAABbQ29udGVudF9UeXBlc10ueG1sUEsBAi0AFAAGAAgAAAAhAFr0LFu/AAAAFQEAAAsAAAAA&#10;AAAAAAAAAAAAHwEAAF9yZWxzLy5yZWxzUEsBAi0AFAAGAAgAAAAhALik83PBAAAA3AAAAA8AAAAA&#10;AAAAAAAAAAAABwIAAGRycy9kb3ducmV2LnhtbFBLBQYAAAAAAwADALcAAAD1AgAAAAA=&#10;" strokeweight="1.5pt"/>
                      <v:shape id="AutoShape 54" o:spid="_x0000_s1279" type="#_x0000_t32" style="position:absolute;left:2994;top:3271;width:425;height: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sHwgAAANwAAAAPAAAAZHJzL2Rvd25yZXYueG1sRI9Bi8Iw&#10;FITvC/6H8ARva6ouKtUoIiherYLXR/Nsqs1L20St/94sLOxxmJlvmOW6s5V4UutLxwpGwwQEce50&#10;yYWC82n3PQfhA7LGyjEpeJOH9ar3tcRUuxcf6ZmFQkQI+xQVmBDqVEqfG7Loh64mjt7VtRZDlG0h&#10;dYuvCLeVHCfJVFosOS4YrGlrKL9nD6tgcr41p+QyG132jWn2+PCHrJkrNeh3mwWIQF34D/+1D1rB&#10;ePoDv2fiEZCrDwAAAP//AwBQSwECLQAUAAYACAAAACEA2+H2y+4AAACFAQAAEwAAAAAAAAAAAAAA&#10;AAAAAAAAW0NvbnRlbnRfVHlwZXNdLnhtbFBLAQItABQABgAIAAAAIQBa9CxbvwAAABUBAAALAAAA&#10;AAAAAAAAAAAAAB8BAABfcmVscy8ucmVsc1BLAQItABQABgAIAAAAIQA3TWsHwgAAANwAAAAPAAAA&#10;AAAAAAAAAAAAAAcCAABkcnMvZG93bnJldi54bWxQSwUGAAAAAAMAAwC3AAAA9gIAAAAA&#10;" strokeweight="1.5pt"/>
                      <v:shape id="AutoShape 56" o:spid="_x0000_s1280" type="#_x0000_t32" style="position:absolute;left:3450;top:3291;width:8;height:19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WHxQAAANwAAAAPAAAAZHJzL2Rvd25yZXYueG1sRI9BawIx&#10;FITvgv8hPMGL1KyCUrZG2QqCFjyo7f1187oJ3bxsN1HXf98IgsdhZr5hFqvO1eJCbbCeFUzGGQji&#10;0mvLlYLP0+blFUSIyBprz6TgRgFWy35vgbn2Vz7Q5RgrkSAcclRgYmxyKUNpyGEY+4Y4eT++dRiT&#10;bCupW7wmuKvlNMvm0qHltGCwobWh8vd4dgr2u8l78W3s7uPwZ/ezTVGfq9GXUsNBV7yBiNTFZ/jR&#10;3moF0/kM7mfSEZDLfwAAAP//AwBQSwECLQAUAAYACAAAACEA2+H2y+4AAACFAQAAEwAAAAAAAAAA&#10;AAAAAAAAAAAAW0NvbnRlbnRfVHlwZXNdLnhtbFBLAQItABQABgAIAAAAIQBa9CxbvwAAABUBAAAL&#10;AAAAAAAAAAAAAAAAAB8BAABfcmVscy8ucmVsc1BLAQItABQABgAIAAAAIQDM5aWHxQAAANwAAAAP&#10;AAAAAAAAAAAAAAAAAAcCAABkcnMvZG93bnJldi54bWxQSwUGAAAAAAMAAwC3AAAA+QIAAAAA&#10;"/>
                      <v:rect id="Rectangle 65" o:spid="_x0000_s1281" style="position:absolute;left:3204;top:4340;width:57;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4LxQAAANwAAAAPAAAAZHJzL2Rvd25yZXYueG1sRI/NbsIw&#10;EITvSH0Hayv1Bg6p+kOIgxAVFT1CcuG2xNskJV5HsYGUp8dIlXoczcw3mnQxmFacqXeNZQXTSQSC&#10;uLS64UpBka/H7yCcR9bYWiYFv+RgkT2MUky0vfCWzjtfiQBhl6CC2vsukdKVNRl0E9sRB+/b9gZ9&#10;kH0ldY+XADetjKPoVRpsOCzU2NGqpvK4OxkFhyYu8LrNPyMzWz/7ryH/Oe0/lHp6HJZzEJ4G/x/+&#10;a2+0gvjtBe5nwhGQ2Q0AAP//AwBQSwECLQAUAAYACAAAACEA2+H2y+4AAACFAQAAEwAAAAAAAAAA&#10;AAAAAAAAAAAAW0NvbnRlbnRfVHlwZXNdLnhtbFBLAQItABQABgAIAAAAIQBa9CxbvwAAABUBAAAL&#10;AAAAAAAAAAAAAAAAAB8BAABfcmVscy8ucmVsc1BLAQItABQABgAIAAAAIQDV+84LxQAAANwAAAAP&#10;AAAAAAAAAAAAAAAAAAcCAABkcnMvZG93bnJldi54bWxQSwUGAAAAAAMAAwC3AAAA+QIAAAAA&#10;"/>
                      <v:shape id="AutoShape 76" o:spid="_x0000_s1282" type="#_x0000_t120" style="position:absolute;left:2587;top:3242;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pvwwAAANwAAAAPAAAAZHJzL2Rvd25yZXYueG1sRI9Pi8Iw&#10;FMTvC36H8ARva6riKtUoKgplL4t/wOujebbF5KU00dZvbxYW9jjMzG+Y5bqzRjyp8ZVjBaNhAoI4&#10;d7riQsHlfPicg/ABWaNxTApe5GG96n0sMdWu5SM9T6EQEcI+RQVlCHUqpc9LsuiHriaO3s01FkOU&#10;TSF1g22EWyPHSfIlLVYcF0qsaVdSfj89rIKQvcx31ZofO9tvru1kO82YaqUG/W6zABGoC//hv3am&#10;FYznU/g9E4+AXL0BAAD//wMAUEsBAi0AFAAGAAgAAAAhANvh9svuAAAAhQEAABMAAAAAAAAAAAAA&#10;AAAAAAAAAFtDb250ZW50X1R5cGVzXS54bWxQSwECLQAUAAYACAAAACEAWvQsW78AAAAVAQAACwAA&#10;AAAAAAAAAAAAAAAfAQAAX3JlbHMvLnJlbHNQSwECLQAUAAYACAAAACEAsyCqb8MAAADcAAAADwAA&#10;AAAAAAAAAAAAAAAHAgAAZHJzL2Rvd25yZXYueG1sUEsFBgAAAAADAAMAtwAAAPcCAAAAAA==&#10;"/>
                      <v:shape id="AutoShape 77" o:spid="_x0000_s1283" type="#_x0000_t120" style="position:absolute;left:3419;top:3242;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GDwwAAANwAAAAPAAAAZHJzL2Rvd25yZXYueG1sRI9Pi8Iw&#10;FMTvC36H8ARva6qyKtUouigUL+If8Pponm0xeSlN1tZvvxEW9jjMzG+Y5bqzRjyp8ZVjBaNhAoI4&#10;d7riQsH1sv+cg/ABWaNxTApe5GG96n0sMdWu5RM9z6EQEcI+RQVlCHUqpc9LsuiHriaO3t01FkOU&#10;TSF1g22EWyPHSTKVFiuOCyXW9F1S/jj/WAUhe5lD1Zqjne02t3ay/cqYaqUG/W6zABGoC//hv3am&#10;FYznM3ifiUdArn4BAAD//wMAUEsBAi0AFAAGAAgAAAAhANvh9svuAAAAhQEAABMAAAAAAAAAAAAA&#10;AAAAAAAAAFtDb250ZW50X1R5cGVzXS54bWxQSwECLQAUAAYACAAAACEAWvQsW78AAAAVAQAACwAA&#10;AAAAAAAAAAAAAAAfAQAAX3JlbHMvLnJlbHNQSwECLQAUAAYACAAAACEALL6Rg8MAAADcAAAADwAA&#10;AAAAAAAAAAAAAAAHAgAAZHJzL2Rvd25yZXYueG1sUEsFBgAAAAADAAMAtwAAAPcCAAAAAA==&#10;"/>
                      <v:shape id="AutoShape 78" o:spid="_x0000_s1284" type="#_x0000_t32" style="position:absolute;left:3450;top:5230;width:13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sX+wwAAANwAAAAPAAAAZHJzL2Rvd25yZXYueG1sRE/LasJA&#10;FN0L/sNwC92UOmksIjETkZZCKQU1dePukrkmqZk7ITN59O87C8Hl4bzT7WQaMVDnassKXhYRCOLC&#10;6ppLBaefj+c1COeRNTaWScEfOdhm81mKibYjH2nIfSlCCLsEFVTet4mUrqjIoFvYljhwF9sZ9AF2&#10;pdQdjiHcNDKOopU0WHNoqLClt4qKa94bBVf3m7/uo693Xg5Fb7+fRr08H5R6fJh2GxCeJn8X39yf&#10;WkG8DmvDmXAEZPYPAAD//wMAUEsBAi0AFAAGAAgAAAAhANvh9svuAAAAhQEAABMAAAAAAAAAAAAA&#10;AAAAAAAAAFtDb250ZW50X1R5cGVzXS54bWxQSwECLQAUAAYACAAAACEAWvQsW78AAAAVAQAACwAA&#10;AAAAAAAAAAAAAAAfAQAAX3JlbHMvLnJlbHNQSwECLQAUAAYACAAAACEA867F/sMAAADcAAAADwAA&#10;AAAAAAAAAAAAAAAHAgAAZHJzL2Rvd25yZXYueG1sUEsFBgAAAAADAAMAtwAAAPcCAAAAAA==&#10;">
                        <v:stroke endarrow="block" endarrowwidth="narrow" endarrowlength="long"/>
                      </v:shape>
                      <v:shape id="AutoShape 79" o:spid="_x0000_s1285" type="#_x0000_t32" style="position:absolute;left:3004;top:1617;width:30;height:36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q2xgAAANwAAAAPAAAAZHJzL2Rvd25yZXYueG1sRI/dagIx&#10;FITvhb5DOIXeabYWRFejqCAqhYJaipeHzdkf3Zxsk+iub98UCr0cZuYbZrboTC3u5HxlWcHrIAFB&#10;nFldcaHg87Tpj0H4gKyxtkwKHuRhMX/qzTDVtuUD3Y+hEBHCPkUFZQhNKqXPSjLoB7Yhjl5uncEQ&#10;pSukdthGuKnlMElG0mDFcaHEhtYlZdfjzSjY+sP3l8tX7f5jmb1f1m+7dpWflXp57pZTEIG68B/+&#10;a++0guF4Ar9n4hGQ8x8AAAD//wMAUEsBAi0AFAAGAAgAAAAhANvh9svuAAAAhQEAABMAAAAAAAAA&#10;AAAAAAAAAAAAAFtDb250ZW50X1R5cGVzXS54bWxQSwECLQAUAAYACAAAACEAWvQsW78AAAAVAQAA&#10;CwAAAAAAAAAAAAAAAAAfAQAAX3JlbHMvLnJlbHNQSwECLQAUAAYACAAAACEA4SkKtsYAAADcAAAA&#10;DwAAAAAAAAAAAAAAAAAHAgAAZHJzL2Rvd25yZXYueG1sUEsFBgAAAAADAAMAtwAAAPoCAAAAAA==&#10;">
                        <v:stroke dashstyle="dash"/>
                      </v:shape>
                      <v:shape id="AutoShape 80" o:spid="_x0000_s1286" type="#_x0000_t32" style="position:absolute;left:2613;top:2744;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7DxAAAANwAAAAPAAAAZHJzL2Rvd25yZXYueG1sRI9Ba8JA&#10;FITvhf6H5RV6q5t4EJu6ikgLWgrqtvT8yD6TYPZt2F2T+O+7gtDjMDPfMIvVaFvRkw+NYwX5JANB&#10;XDrTcKXg5/vjZQ4iRGSDrWNScKUAq+XjwwIL4wY+Uq9jJRKEQ4EK6hi7QspQ1mQxTFxHnLyT8xZj&#10;kr6SxuOQ4LaV0yybSYsNp4UaO9rUVJ71xSr4OuR7fYha7j7f+XczZNdz77VSz0/j+g1EpDH+h+/t&#10;rVEwfc3hdiYdAbn8AwAA//8DAFBLAQItABQABgAIAAAAIQDb4fbL7gAAAIUBAAATAAAAAAAAAAAA&#10;AAAAAAAAAABbQ29udGVudF9UeXBlc10ueG1sUEsBAi0AFAAGAAgAAAAhAFr0LFu/AAAAFQEAAAsA&#10;AAAAAAAAAAAAAAAAHwEAAF9yZWxzLy5yZWxzUEsBAi0AFAAGAAgAAAAhAKn4nsPEAAAA3AAAAA8A&#10;AAAAAAAAAAAAAAAABwIAAGRycy9kb3ducmV2LnhtbFBLBQYAAAAAAwADALcAAAD4AgAAAAA=&#10;">
                        <v:stroke endarrow="block" endarrowwidth="narrow"/>
                      </v:shape>
                      <v:shape id="AutoShape 81" o:spid="_x0000_s1287" type="#_x0000_t32" style="position:absolute;left:3060;top:1776;width:270;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C0xAAAANwAAAAPAAAAZHJzL2Rvd25yZXYueG1sRI9Ba8JA&#10;FITvhf6H5RW81Y05SJu6ikgLVQR1W3p+ZJ9JMPs27G6T+O/dgtDjMDPfMIvVaFvRkw+NYwWzaQaC&#10;uHSm4UrB99fH8wuIEJENto5JwZUCrJaPDwssjBv4RL2OlUgQDgUqqGPsCilDWZPFMHUdcfLOzluM&#10;SfpKGo9DgttW5lk2lxYbTgs1drSpqbzoX6tgf5wd9DFqud29889myK6X3mulJk/j+g1EpDH+h+/t&#10;T6Mgf83h70w6AnJ5AwAA//8DAFBLAQItABQABgAIAAAAIQDb4fbL7gAAAIUBAAATAAAAAAAAAAAA&#10;AAAAAAAAAABbQ29udGVudF9UeXBlc10ueG1sUEsBAi0AFAAGAAgAAAAhAFr0LFu/AAAAFQEAAAsA&#10;AAAAAAAAAAAAAAAAHwEAAF9yZWxzLy5yZWxzUEsBAi0AFAAGAAgAAAAhAFkqALTEAAAA3AAAAA8A&#10;AAAAAAAAAAAAAAAABwIAAGRycy9kb3ducmV2LnhtbFBLBQYAAAAAAwADALcAAAD4AgAAAAA=&#10;">
                        <v:stroke endarrow="block" endarrowwidth="narrow"/>
                      </v:shape>
                      <v:shape id="AutoShape 82" o:spid="_x0000_s1288" type="#_x0000_t32" style="position:absolute;left:2817;top:3343;width:66;height:4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qUvxAAAANwAAAAPAAAAZHJzL2Rvd25yZXYueG1sRI9Ra8Iw&#10;FIXfB/6HcAe+zVQFcZ1RhiioDHTZ2POluWuLzU1JYlv//TIY7PFwzvkOZ7UZbCM68qF2rGA6yUAQ&#10;F87UXCr4/Ng/LUGEiGywcUwK7hRgsx49rDA3rud36nQsRYJwyFFBFWObSxmKiiyGiWuJk/ftvMWY&#10;pC+l8dgnuG3kLMsW0mLNaaHClrYVFVd9swreLtOzvkQtj6cdf2377H7tvFZq/Di8voCINMT/8F/7&#10;YBTMnufweyYdAbn+AQAA//8DAFBLAQItABQABgAIAAAAIQDb4fbL7gAAAIUBAAATAAAAAAAAAAAA&#10;AAAAAAAAAABbQ29udGVudF9UeXBlc10ueG1sUEsBAi0AFAAGAAgAAAAhAFr0LFu/AAAAFQEAAAsA&#10;AAAAAAAAAAAAAAAAHwEAAF9yZWxzLy5yZWxzUEsBAi0AFAAGAAgAAAAhADZmpS/EAAAA3AAAAA8A&#10;AAAAAAAAAAAAAAAABwIAAGRycy9kb3ducmV2LnhtbFBLBQYAAAAAAwADALcAAAD4AgAAAAA=&#10;">
                        <v:stroke endarrow="block" endarrowwidth="narrow"/>
                      </v:shape>
                      <v:rect id="Rectangle 51" o:spid="_x0000_s1289" style="position:absolute;left:2697;top:3828;width:297;height: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iIuxAAAANwAAAAPAAAAZHJzL2Rvd25yZXYueG1sRI9Pa8JA&#10;FMTvBb/D8gq91U0VRFJXaQOCeqp/Dh4f2dds2ry3IbvG9Nt3BcHjMDO/YRargRvVUxdqLwbexhko&#10;ktLbWioDp+P6dQ4qRBSLjRcy8EcBVsvR0wJz66+yp/4QK5UgEnI04GJsc61D6YgxjH1Lkrxv3zHG&#10;JLtK2w6vCc6NnmTZTDPWkhYctlQ4Kn8PFzZQ7i483fWz+bb4Kdz5c81b/8XGvDwPH++gIg3xEb63&#10;N9bANJvA7Uw6Anr5DwAA//8DAFBLAQItABQABgAIAAAAIQDb4fbL7gAAAIUBAAATAAAAAAAAAAAA&#10;AAAAAAAAAABbQ29udGVudF9UeXBlc10ueG1sUEsBAi0AFAAGAAgAAAAhAFr0LFu/AAAAFQEAAAsA&#10;AAAAAAAAAAAAAAAAHwEAAF9yZWxzLy5yZWxzUEsBAi0AFAAGAAgAAAAhAADOIi7EAAAA3AAAAA8A&#10;AAAAAAAAAAAAAAAABwIAAGRycy9kb3ducmV2LnhtbFBLBQYAAAAAAwADALcAAAD4AgAAAAA=&#10;" stroked="f" strokeweight=".5pt">
                        <v:path arrowok="t"/>
                        <v:textbox>
                          <w:txbxContent>
                            <w:p w14:paraId="4D0A942B" w14:textId="77777777" w:rsidR="002C6671" w:rsidRPr="00FE144D" w:rsidRDefault="002C6671" w:rsidP="008E500B">
                              <w:pPr>
                                <w:rPr>
                                  <w:sz w:val="16"/>
                                  <w:szCs w:val="16"/>
                                </w:rPr>
                              </w:pPr>
                              <w:r>
                                <w:rPr>
                                  <w:sz w:val="16"/>
                                  <w:szCs w:val="16"/>
                                </w:rPr>
                                <w:t>3</w:t>
                              </w:r>
                            </w:p>
                          </w:txbxContent>
                        </v:textbox>
                      </v:rect>
                    </v:group>
                  </w:pict>
                </mc:Fallback>
              </mc:AlternateContent>
            </w:r>
          </w:p>
          <w:p w14:paraId="35E4DA75" w14:textId="77777777" w:rsidR="008E500B" w:rsidRDefault="008E500B" w:rsidP="007C6350">
            <w:pPr>
              <w:rPr>
                <w:sz w:val="20"/>
                <w:szCs w:val="20"/>
              </w:rPr>
            </w:pPr>
          </w:p>
          <w:p w14:paraId="279D7BEB" w14:textId="77777777" w:rsidR="008E500B" w:rsidRDefault="008E500B" w:rsidP="007C6350">
            <w:pPr>
              <w:rPr>
                <w:sz w:val="20"/>
                <w:szCs w:val="20"/>
              </w:rPr>
            </w:pPr>
            <w:r>
              <w:rPr>
                <w:noProof/>
              </w:rPr>
              <mc:AlternateContent>
                <mc:Choice Requires="wps">
                  <w:drawing>
                    <wp:anchor distT="0" distB="0" distL="114300" distR="114300" simplePos="0" relativeHeight="251703296" behindDoc="0" locked="0" layoutInCell="1" allowOverlap="1" wp14:anchorId="513AE524" wp14:editId="5B757CF4">
                      <wp:simplePos x="0" y="0"/>
                      <wp:positionH relativeFrom="column">
                        <wp:posOffset>66040</wp:posOffset>
                      </wp:positionH>
                      <wp:positionV relativeFrom="paragraph">
                        <wp:posOffset>55245</wp:posOffset>
                      </wp:positionV>
                      <wp:extent cx="367665" cy="205740"/>
                      <wp:effectExtent l="0" t="0" r="0" b="3810"/>
                      <wp:wrapNone/>
                      <wp:docPr id="303"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205740"/>
                              </a:xfrm>
                              <a:prstGeom prst="rect">
                                <a:avLst/>
                              </a:prstGeom>
                              <a:solidFill>
                                <a:srgbClr val="FFFFFF"/>
                              </a:solidFill>
                              <a:ln w="9525">
                                <a:solidFill>
                                  <a:srgbClr val="FFFFFF"/>
                                </a:solidFill>
                                <a:miter lim="800000"/>
                                <a:headEnd/>
                                <a:tailEnd/>
                              </a:ln>
                            </wps:spPr>
                            <wps:txbx>
                              <w:txbxContent>
                                <w:p w14:paraId="075EED56" w14:textId="77777777" w:rsidR="002C6671" w:rsidRPr="00DD539F" w:rsidRDefault="002C6671" w:rsidP="008E500B">
                                  <w:pPr>
                                    <w:rPr>
                                      <w:sz w:val="16"/>
                                      <w:szCs w:val="16"/>
                                    </w:rPr>
                                  </w:pPr>
                                  <w:r>
                                    <w:rPr>
                                      <w:sz w:val="16"/>
                                      <w:szCs w:val="16"/>
                                      <w:lang w:val="en-US"/>
                                    </w:rPr>
                                    <w:t>УО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13AE524" id="_x0000_s1290" style="position:absolute;margin-left:5.2pt;margin-top:4.35pt;width:28.95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0LAIAAFIEAAAOAAAAZHJzL2Uyb0RvYy54bWysVMGO0zAQvSPxD5bvNGnatNuo6WrVpQhp&#10;gRULH+A4TmLh2GbsNl2+nrHTli5cECIHy5MZv7x5b5z17bFX5CDASaNLOp2klAjNTS11W9KvX3Zv&#10;bihxnumaKaNFSZ+Fo7eb16/Wgy1EZjqjagEEQbQrBlvSzntbJInjneiZmxgrNCYbAz3zGEKb1MAG&#10;RO9VkqXpIhkM1BYMF87h2/sxSTcRv2kE95+axglPVEmRm48rxLUKa7JZs6IFZjvJTzTYP7DomdT4&#10;0QvUPfOM7EH+AdVLDsaZxk+46RPTNJKL2AN2M01/6+apY1bEXlAcZy8yuf8Hyz8eHoHIuqSzdEaJ&#10;Zj2a9BllY7pVgmR5FiQarCuw8sk+QmjS2QfDvzmizbbDOnEHYIZOsBqJTUN98uJACBweJdXwwdSI&#10;z/beRLWODfQBEHUgx2jK88UUcfSE48vZYrlY5JRwTGVpvpxH0xJWnA9bcP6dMD0Jm5ICko/g7PDg&#10;fCDDinNJJG+UrHdSqRhAW20VkAPD+djFJ/LHHq/LlCZDSVd5lkfkFzn3dxC99DjoSvYlvUnDM45e&#10;UO2truMYeibVuEfKSp9kDMqNDvhjdYxWLVdnUypTP6OwYMbBxouIm87AD0oGHOqSuu97BoIS9V6j&#10;OavpHOUjPgbzfJlhANeZ6jrDNEeoknpKxu3Wjzdnb0G2HX5pGuXQ5g4NbWQUO5g9sjrxx8GNHpwu&#10;WbgZ13Gs+vUr2PwEAAD//wMAUEsDBBQABgAIAAAAIQBIThRv2gAAAAYBAAAPAAAAZHJzL2Rvd25y&#10;ZXYueG1sTI7BTsMwEETvSPyDtUjcqBOIShTiVFCCuHAoBe5be0ki7HUUu23K12NOcBzN6M2rV7Oz&#10;4kBTGDwryBcZCGLtzcCdgve3p6sSRIjIBq1nUnCiAKvm/KzGyvgjv9JhGzuRIBwqVNDHOFZSBt2T&#10;w7DwI3HqPv3kMKY4ddJMeExwZ+V1li2lw4HTQ48jrXvSX9u9U7BBfNx8P2v90J5eipbWHy15q9Tl&#10;xXx/ByLSHP/G8Kuf1KFJTju/ZxOETTkr0lJBeQsi1cvyBsROQZHnIJta/tdvfgAAAP//AwBQSwEC&#10;LQAUAAYACAAAACEAtoM4kv4AAADhAQAAEwAAAAAAAAAAAAAAAAAAAAAAW0NvbnRlbnRfVHlwZXNd&#10;LnhtbFBLAQItABQABgAIAAAAIQA4/SH/1gAAAJQBAAALAAAAAAAAAAAAAAAAAC8BAABfcmVscy8u&#10;cmVsc1BLAQItABQABgAIAAAAIQDpz+N0LAIAAFIEAAAOAAAAAAAAAAAAAAAAAC4CAABkcnMvZTJv&#10;RG9jLnhtbFBLAQItABQABgAIAAAAIQBIThRv2gAAAAYBAAAPAAAAAAAAAAAAAAAAAIYEAABkcnMv&#10;ZG93bnJldi54bWxQSwUGAAAAAAQABADzAAAAjQUAAAAA&#10;" strokecolor="white">
                      <v:textbox>
                        <w:txbxContent>
                          <w:p w14:paraId="075EED56" w14:textId="77777777" w:rsidR="002C6671" w:rsidRPr="00DD539F" w:rsidRDefault="002C6671" w:rsidP="008E500B">
                            <w:pPr>
                              <w:rPr>
                                <w:sz w:val="16"/>
                                <w:szCs w:val="16"/>
                              </w:rPr>
                            </w:pPr>
                            <w:r>
                              <w:rPr>
                                <w:sz w:val="16"/>
                                <w:szCs w:val="16"/>
                                <w:lang w:val="en-US"/>
                              </w:rPr>
                              <w:t>УО</w:t>
                            </w:r>
                          </w:p>
                        </w:txbxContent>
                      </v:textbox>
                    </v:rect>
                  </w:pict>
                </mc:Fallback>
              </mc:AlternateContent>
            </w:r>
            <w:r>
              <w:rPr>
                <w:noProof/>
              </w:rPr>
              <mc:AlternateContent>
                <mc:Choice Requires="wps">
                  <w:drawing>
                    <wp:anchor distT="0" distB="0" distL="114300" distR="114300" simplePos="0" relativeHeight="251704320" behindDoc="0" locked="0" layoutInCell="1" allowOverlap="1" wp14:anchorId="4547858A" wp14:editId="63DAE45C">
                      <wp:simplePos x="0" y="0"/>
                      <wp:positionH relativeFrom="column">
                        <wp:posOffset>567690</wp:posOffset>
                      </wp:positionH>
                      <wp:positionV relativeFrom="paragraph">
                        <wp:posOffset>41275</wp:posOffset>
                      </wp:positionV>
                      <wp:extent cx="593090" cy="205740"/>
                      <wp:effectExtent l="0" t="0" r="0" b="3810"/>
                      <wp:wrapNone/>
                      <wp:docPr id="304"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205740"/>
                              </a:xfrm>
                              <a:prstGeom prst="rect">
                                <a:avLst/>
                              </a:prstGeom>
                              <a:solidFill>
                                <a:srgbClr val="FFFFFF"/>
                              </a:solidFill>
                              <a:ln w="9525">
                                <a:solidFill>
                                  <a:srgbClr val="FFFFFF"/>
                                </a:solidFill>
                                <a:miter lim="800000"/>
                                <a:headEnd/>
                                <a:tailEnd/>
                              </a:ln>
                            </wps:spPr>
                            <wps:txbx>
                              <w:txbxContent>
                                <w:p w14:paraId="7041C2A3" w14:textId="77777777" w:rsidR="002C6671" w:rsidRPr="00DD539F" w:rsidRDefault="002C6671" w:rsidP="008E500B">
                                  <w:pPr>
                                    <w:rPr>
                                      <w:sz w:val="16"/>
                                      <w:szCs w:val="16"/>
                                    </w:rPr>
                                  </w:pPr>
                                  <w:r>
                                    <w:rPr>
                                      <w:sz w:val="16"/>
                                      <w:szCs w:val="16"/>
                                      <w:lang w:val="en-US"/>
                                    </w:rPr>
                                    <w:t>Заказчик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547858A" id="_x0000_s1291" style="position:absolute;margin-left:44.7pt;margin-top:3.25pt;width:46.7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RGYKgIAAFIEAAAOAAAAZHJzL2Uyb0RvYy54bWysVMGO0zAQvSPxD5bvNGm2Yduo6WrVpQhp&#10;gRULH+A4TmLh2GbsNilfz9jpdrtwQYgcLE9m/PLmvXHWN2OvyEGAk0aXdD5LKRGam1rqtqTfvu7e&#10;LClxnumaKaNFSY/C0ZvN61frwRYiM51RtQCCINoVgy1p570tksTxTvTMzYwVGpONgZ55DKFNamAD&#10;ovcqydL0bTIYqC0YLpzDt3dTkm4iftMI7j83jROeqJIiNx9XiGsV1mSzZkULzHaSn2iwf2DRM6nx&#10;o2eoO+YZ2YP8A6qXHIwzjZ9x0yemaSQXsQfsZp7+1s1jx6yIvaA4zp5lcv8Pln86PACRdUmv0gUl&#10;mvVo0heUjelWCZLlWZBosK7Aykf7AKFJZ+8N/+6INtsO68QtgBk6wWokNg/1yYsDIXB4lFTDR1Mj&#10;Ptt7E9UaG+gDIOpAxmjK8WyKGD3h+DJfXaUrtI5jKkvz60U0LWHF02ELzr8XpidhU1JA8hGcHe6d&#10;D2RY8VQSyRsl651UKgbQVlsF5MBwPnbxifyxx8sypclQ0lWe5RH5Rc79HUQvPQ66kn1Jl2l4ptEL&#10;qr3TdRxDz6Sa9khZ6ZOMQbnJAT9WY7RqGQ8HWStTH1FYMNNg40XETWfgJyUDDnVJ3Y89A0GJ+qDR&#10;nNV8gfIRH4NFfp1hAJeZ6jLDNEeoknpKpu3WTzdnb0G2HX5pHuXQ5hYNbWQU+5nViT8ObvTgdMnC&#10;zbiMY9Xzr2DzCwAA//8DAFBLAwQUAAYACAAAACEAwIw++dwAAAAHAQAADwAAAGRycy9kb3ducmV2&#10;LnhtbEyPzU7DMBCE70i8g7VI3KhDKVUasqmgBHHpoRS4b+0lifBPFLttytPjnuA4mtHMN+VytEYc&#10;eAiddwi3kwwEO+V15xqEj/eXmxxEiOQ0Ge8Y4cQBltXlRUmF9kf3xodtbEQqcaEghDbGvpAyqJYt&#10;hYnv2SXvyw+WYpJDI/VAx1RujZxm2Vxa6lxaaKnnVcvqe7u3CBui583Pq1JP9Wk9q3n1WbM3iNdX&#10;4+MDiMhj/AvDGT+hQ5WYdn7vdBAGIV/MUhJhfg/ibOfT9GSHcJcvQFal/M9f/QIAAP//AwBQSwEC&#10;LQAUAAYACAAAACEAtoM4kv4AAADhAQAAEwAAAAAAAAAAAAAAAAAAAAAAW0NvbnRlbnRfVHlwZXNd&#10;LnhtbFBLAQItABQABgAIAAAAIQA4/SH/1gAAAJQBAAALAAAAAAAAAAAAAAAAAC8BAABfcmVscy8u&#10;cmVsc1BLAQItABQABgAIAAAAIQAQ7RGYKgIAAFIEAAAOAAAAAAAAAAAAAAAAAC4CAABkcnMvZTJv&#10;RG9jLnhtbFBLAQItABQABgAIAAAAIQDAjD753AAAAAcBAAAPAAAAAAAAAAAAAAAAAIQEAABkcnMv&#10;ZG93bnJldi54bWxQSwUGAAAAAAQABADzAAAAjQUAAAAA&#10;" strokecolor="white">
                      <v:textbox>
                        <w:txbxContent>
                          <w:p w14:paraId="7041C2A3" w14:textId="77777777" w:rsidR="002C6671" w:rsidRPr="00DD539F" w:rsidRDefault="002C6671" w:rsidP="008E500B">
                            <w:pPr>
                              <w:rPr>
                                <w:sz w:val="16"/>
                                <w:szCs w:val="16"/>
                              </w:rPr>
                            </w:pPr>
                            <w:r>
                              <w:rPr>
                                <w:sz w:val="16"/>
                                <w:szCs w:val="16"/>
                                <w:lang w:val="en-US"/>
                              </w:rPr>
                              <w:t>Заказчик</w:t>
                            </w:r>
                          </w:p>
                        </w:txbxContent>
                      </v:textbox>
                    </v:rect>
                  </w:pict>
                </mc:Fallback>
              </mc:AlternateContent>
            </w:r>
          </w:p>
          <w:p w14:paraId="5FA7AFCD" w14:textId="77777777" w:rsidR="008E500B" w:rsidRDefault="008E500B" w:rsidP="007C6350">
            <w:pPr>
              <w:rPr>
                <w:noProof/>
              </w:rPr>
            </w:pPr>
            <w:r>
              <w:rPr>
                <w:noProof/>
              </w:rPr>
              <mc:AlternateContent>
                <mc:Choice Requires="wps">
                  <w:drawing>
                    <wp:anchor distT="0" distB="0" distL="114300" distR="114300" simplePos="0" relativeHeight="251700224" behindDoc="0" locked="0" layoutInCell="1" allowOverlap="1" wp14:anchorId="5F778678" wp14:editId="076E9CC3">
                      <wp:simplePos x="0" y="0"/>
                      <wp:positionH relativeFrom="column">
                        <wp:posOffset>1903095</wp:posOffset>
                      </wp:positionH>
                      <wp:positionV relativeFrom="paragraph">
                        <wp:posOffset>1440815</wp:posOffset>
                      </wp:positionV>
                      <wp:extent cx="45085" cy="200025"/>
                      <wp:effectExtent l="38100" t="0" r="31115" b="28575"/>
                      <wp:wrapNone/>
                      <wp:docPr id="313"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 cy="20002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8E13223" id="AutoShape 84" o:spid="_x0000_s1026" type="#_x0000_t32" style="position:absolute;margin-left:149.85pt;margin-top:113.45pt;width:3.55pt;height:15.7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HYPAIAAGwEAAAOAAAAZHJzL2Uyb0RvYy54bWysVMGO2yAQvVfqPyDuWduJk2atOKuVnbSH&#10;7TbSbj+AALZRMSBg40RV/70DcdLd9lJV9QEPHubNm5mHV3fHXqIDt05oVeLsJsWIK6qZUG2Jvz5v&#10;J0uMnCeKEakVL/GJO3y3fv9uNZiCT3WnJeMWAYhyxWBK3HlviiRxtOM9cTfacAXORtueeNjaNmGW&#10;DIDey2Sapotk0JYZqyl3Dr7WZydeR/ym4dR/aRrHPZIlBm4+rjau+7Am6xUpWktMJ+hIg/wDi54I&#10;BUmvUDXxBL1Y8QdUL6jVTjf+huo+0U0jKI81QDVZ+ls1Tx0xPNYCzXHm2ib3/2Dp42FnkWAlnmUz&#10;jBTpYUj3L17H3GiZhw4NxhVwsFI7G2qkR/VkHjT95pDSVUdUy+Pp55OB4CxEJG9CwsYZyLMfPmsG&#10;ZwgkiO06NrZHjRTmUwgM4NASdIzzOV3nw48eUfiYz9PlHCMKHph9Op3HVKQIKCHWWOc/ct2jYJTY&#10;eUtE2/lKKwVC0PacgRwenA8cfwWEYKW3QsqoB6nQUOLbOSQIHqelYMEZN7bdV9KiAwmKis/I4s0x&#10;q18Ui2AdJ2wz2p4ICTbysVPeCuid5Dhkcz1GksMd6jkbAaUKCaF44DtaZ019v01vN8vNMp/k08Vm&#10;kqd1PbnfVvlksc0+zOtZXVV19iNwz/KiE4xxFehf9J3lf6ef8aadlXlV+LVPyVv02FAge3lH0lEH&#10;YfRnEe01O+3sRR8g6Xh4vH7hzrzeg/36J7H+CQAA//8DAFBLAwQUAAYACAAAACEAzI3FCuIAAAAL&#10;AQAADwAAAGRycy9kb3ducmV2LnhtbEyPzU7DMBCE70i8g7VIXFBrEyAkIU4VoUIPCFEKD+DGSxLw&#10;TxS7bfr2XU5w290ZzX5TLiZr2B7H0Hsn4XougKFrvO5dK+Hz42mWAQtROa2MdyjhiAEW1flZqQrt&#10;D+4d95vYMgpxoVASuhiHgvPQdGhVmPsBHWlffrQq0jq2XI/qQOHW8ESIlFvVO/rQqQEfO2x+Njsr&#10;4SU9vhkRNS5XV9l3vcT6efW6lvLyYqofgEWc4p8ZfvEJHSpi2vqd04EZCUme35OVhiTNgZHjRqRU&#10;ZkuXu+wWeFXy/x2qEwAAAP//AwBQSwECLQAUAAYACAAAACEAtoM4kv4AAADhAQAAEwAAAAAAAAAA&#10;AAAAAAAAAAAAW0NvbnRlbnRfVHlwZXNdLnhtbFBLAQItABQABgAIAAAAIQA4/SH/1gAAAJQBAAAL&#10;AAAAAAAAAAAAAAAAAC8BAABfcmVscy8ucmVsc1BLAQItABQABgAIAAAAIQA+xaHYPAIAAGwEAAAO&#10;AAAAAAAAAAAAAAAAAC4CAABkcnMvZTJvRG9jLnhtbFBLAQItABQABgAIAAAAIQDMjcUK4gAAAAsB&#10;AAAPAAAAAAAAAAAAAAAAAJYEAABkcnMvZG93bnJldi54bWxQSwUGAAAAAAQABADzAAAApQUAAAAA&#10;">
                      <v:stroke endarrow="block" endarrowwidth="narrow"/>
                    </v:shape>
                  </w:pict>
                </mc:Fallback>
              </mc:AlternateContent>
            </w:r>
            <w:r>
              <w:rPr>
                <w:noProof/>
              </w:rPr>
              <mc:AlternateContent>
                <mc:Choice Requires="wps">
                  <w:drawing>
                    <wp:anchor distT="0" distB="0" distL="114300" distR="114300" simplePos="0" relativeHeight="251707392" behindDoc="0" locked="0" layoutInCell="1" allowOverlap="1" wp14:anchorId="39809F49" wp14:editId="166B8113">
                      <wp:simplePos x="0" y="0"/>
                      <wp:positionH relativeFrom="column">
                        <wp:posOffset>1794510</wp:posOffset>
                      </wp:positionH>
                      <wp:positionV relativeFrom="paragraph">
                        <wp:posOffset>1724660</wp:posOffset>
                      </wp:positionV>
                      <wp:extent cx="190500" cy="103505"/>
                      <wp:effectExtent l="19050" t="0" r="38100" b="29845"/>
                      <wp:wrapNone/>
                      <wp:docPr id="315" name="Равнобедренный треугольник 315"/>
                      <wp:cNvGraphicFramePr/>
                      <a:graphic xmlns:a="http://schemas.openxmlformats.org/drawingml/2006/main">
                        <a:graphicData uri="http://schemas.microsoft.com/office/word/2010/wordprocessingShape">
                          <wps:wsp>
                            <wps:cNvSpPr/>
                            <wps:spPr>
                              <a:xfrm rot="10800000">
                                <a:off x="0" y="0"/>
                                <a:ext cx="190500" cy="10350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A983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15" o:spid="_x0000_s1026" type="#_x0000_t5" style="position:absolute;margin-left:141.3pt;margin-top:135.8pt;width:15pt;height:8.15pt;rotation:18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pOugIAAHkFAAAOAAAAZHJzL2Uyb0RvYy54bWysVM1u1DAQviPxDpbvNMm2C+2q2WrVqgip&#10;aita1LPr2BtLjm1s72aXE6JHeAgegV+JH5VnyL4RYyebFtoTwgfL45n5ZvzNeHb3FpVEc2ad0CrH&#10;2UaKEVNUF0JNc/zi/PDRNkbOE1UQqRXL8ZI5vDd++GC3NiM20KWWBbMIQJQb1SbHpfdmlCSOlqwi&#10;bkMbpkDJta2IB9FOk8KSGtArmQzS9HFSa1sYqylzDm4PWiUeR3zOGfUnnDvmkcwx5ObjbuN+GfZk&#10;vEtGU0tMKWiXBvmHLCoiFATtoQ6IJ2hmxR2oSlCrneZ+g+oq0ZwLyuIb4DVZ+tdrzkpiWHwLkONM&#10;T5P7f7D0eH5qkShyvJkNMVKkgiI175sPzafmuvnVfGy+Nl9Wr2G/bq5Xb5vvaPUmiKur5jOof67e&#10;geJb8wMFdyCzNm4EmGfm1HaSg2NgZsFthayGCmTpdhpWJAwoQItYj2VfD7bwiMJltpMOwQxRUGXp&#10;5jCNIZIWK2Aa6/xTpisUDjn2VhA1lYEyMiLzI+chBzBfm4EQ8msziie/lCwYS/WccaABgg6id2xA&#10;ti8tmhNoHUIpUz5rVSUpWHsN2UF+bZDeI4aMgAGZCyl77A4gNPdd7Bamsw+uLPZv79zy1Yf5M7HW&#10;ufeIkbXyvXMllLb3vUzCq7rIrf2apJaawNKlLpbQJLF2UA1n6KEAvo+I86fEwneBSxgB/gQ2LnWd&#10;Y92dMCq1fXXffbCHLgYtRjV8vxy7lzNiGUbymYL+3sm2tsJ/jcLW8MkABHtbc3lbo2bVvoYyZTG7&#10;eAz2Xq6P3OrqAibFJEQFFVEUYueYersW9n07FmDWUDaZRDP4o4b4I3VmaAAPrIZeOl9cEGvWTQfd&#10;eqzXX/VO37W2wVPpycxrLmJT3vDa8Q3/OzZON4vCALktR6ubiTn+DQAA//8DAFBLAwQUAAYACAAA&#10;ACEApEl5Ed4AAAALAQAADwAAAGRycy9kb3ducmV2LnhtbEyPzU7DMBCE70i8g7VI3KiTgPoT4lSo&#10;CHrg1IDg6sbbJMJeR7HbpG/P9lRuszuj2W+L9eSsOOEQOk8K0lkCAqn2pqNGwdfn28MSRIiajLae&#10;UMEZA6zL25tC58aPtMNTFRvBJRRyraCNsc+lDHWLToeZ75HYO/jB6cjj0Egz6JHLnZVZksyl0x3x&#10;hVb3uGmx/q2OTsG7Hc9P31RZs925+nVD24/V4Uep+7vp5RlExClew3DBZ3QomWnvj2SCsAqyZTbn&#10;KItFyoITj+lls79YixXIspD/fyj/AAAA//8DAFBLAQItABQABgAIAAAAIQC2gziS/gAAAOEBAAAT&#10;AAAAAAAAAAAAAAAAAAAAAABbQ29udGVudF9UeXBlc10ueG1sUEsBAi0AFAAGAAgAAAAhADj9If/W&#10;AAAAlAEAAAsAAAAAAAAAAAAAAAAALwEAAF9yZWxzLy5yZWxzUEsBAi0AFAAGAAgAAAAhAGopek66&#10;AgAAeQUAAA4AAAAAAAAAAAAAAAAALgIAAGRycy9lMm9Eb2MueG1sUEsBAi0AFAAGAAgAAAAhAKRJ&#10;eRHeAAAACwEAAA8AAAAAAAAAAAAAAAAAFAUAAGRycy9kb3ducmV2LnhtbFBLBQYAAAAABAAEAPMA&#10;AAAfBgAAAAA=&#10;" fillcolor="#5b9bd5 [3204]" strokecolor="#1f4d78 [1604]" strokeweight="1pt"/>
                  </w:pict>
                </mc:Fallback>
              </mc:AlternateContent>
            </w:r>
            <w:r>
              <w:rPr>
                <w:noProof/>
              </w:rPr>
              <mc:AlternateContent>
                <mc:Choice Requires="wps">
                  <w:drawing>
                    <wp:anchor distT="0" distB="0" distL="114300" distR="114300" simplePos="0" relativeHeight="251708416" behindDoc="0" locked="0" layoutInCell="1" allowOverlap="1" wp14:anchorId="3543694E" wp14:editId="762BA009">
                      <wp:simplePos x="0" y="0"/>
                      <wp:positionH relativeFrom="column">
                        <wp:posOffset>1721485</wp:posOffset>
                      </wp:positionH>
                      <wp:positionV relativeFrom="paragraph">
                        <wp:posOffset>1725930</wp:posOffset>
                      </wp:positionV>
                      <wp:extent cx="137160" cy="0"/>
                      <wp:effectExtent l="0" t="0" r="0" b="0"/>
                      <wp:wrapNone/>
                      <wp:docPr id="319" name="Прямая соединительная линия 319"/>
                      <wp:cNvGraphicFramePr/>
                      <a:graphic xmlns:a="http://schemas.openxmlformats.org/drawingml/2006/main">
                        <a:graphicData uri="http://schemas.microsoft.com/office/word/2010/wordprocessingShape">
                          <wps:wsp>
                            <wps:cNvCnPr/>
                            <wps:spPr>
                              <a:xfrm>
                                <a:off x="0" y="0"/>
                                <a:ext cx="1371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5A04B7" id="Прямая соединительная линия 31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5pt,135.9pt" to="146.35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Ex5QEAAOgDAAAOAAAAZHJzL2Uyb0RvYy54bWysU0uO1DAQ3SNxB8t7OsmMNEDU6VnMCDYI&#10;WnwO4HHsjiX/ZJtOegeskfoIXIEFSCMNcAbnRpTd6QwCJARi47hc9V7Vq6oszwcl0ZY5L4xucLUo&#10;MWKamlboTYNfvXx07wFGPhDdEmk0a/COeXy+untn2duanZjOyJY5BCTa171tcBeCrYvC044p4hfG&#10;Mg1ObpwiAUy3KVpHemBXsjgpy7OiN661zlDmPbxeHpx4lfk5ZzQ849yzgGSDobaQT5fPq3QWqyWp&#10;N47YTtCpDPIPVSgiNCSdqS5JIOi1E79QKUGd8YaHBTWqMJwLyrIGUFOVP6l50RHLshZojrdzm/z/&#10;o6VPt2uHRNvg0+ohRpooGFL8ML4Z9/FL/Dju0fg2fouf46d4Hb/G6/Ed3G/G93BPzngzPe9RwkM3&#10;e+trIL3QazdZ3q5das3AnUpfEI2GPIHdPAE2BEThsTq9X53BnOjRVdzirPPhMTMKpUuDpdCpN6Qm&#10;2yc+QC4IPYaAkeo4ZM63sJMsBUv9nHHQm3JldN40diEd2hLYEUIp06FKSoAvRycYF1LOwPLPwCk+&#10;QVnewr8Bz4ic2egwg5XQxv0uexiOJfND/LEDB92pBVem3eWZ5NbAOmWF0+qnff3RzvDbH3T1HQAA&#10;//8DAFBLAwQUAAYACAAAACEATgSP4t8AAAALAQAADwAAAGRycy9kb3ducmV2LnhtbEyPQUvDQBCF&#10;74L/YRnBm91kD1ZjNqUUxFqQYluox212TKLZ2ZDdNum/dxRBbzPzHm++l89G14oT9qHxpCGdJCCQ&#10;Sm8bqjTsto83dyBCNGRN6wk1nDHArLi8yE1m/UCveNrESnAIhcxoqGPsMilDWaMzYeI7JNbefe9M&#10;5LWvpO3NwOGulSpJbqUzDfGH2nS4qLH83Bydhpd+uVzMV+cPWr+5Ya9W+/Xz+KT19dU4fwARcYx/&#10;ZvjGZ3QomOngj2SDaDWoaZqy9WfgDuxQ92oK4vB7kUUu/3covgAAAP//AwBQSwECLQAUAAYACAAA&#10;ACEAtoM4kv4AAADhAQAAEwAAAAAAAAAAAAAAAAAAAAAAW0NvbnRlbnRfVHlwZXNdLnhtbFBLAQIt&#10;ABQABgAIAAAAIQA4/SH/1gAAAJQBAAALAAAAAAAAAAAAAAAAAC8BAABfcmVscy8ucmVsc1BLAQIt&#10;ABQABgAIAAAAIQAvHUEx5QEAAOgDAAAOAAAAAAAAAAAAAAAAAC4CAABkcnMvZTJvRG9jLnhtbFBL&#10;AQItABQABgAIAAAAIQBOBI/i3wAAAAsBAAAPAAAAAAAAAAAAAAAAAD8EAABkcnMvZG93bnJldi54&#10;bWxQSwUGAAAAAAQABADzAAAASwUAAAAA&#10;" strokecolor="#5b9bd5 [3204]" strokeweight=".5pt">
                      <v:stroke joinstyle="miter"/>
                    </v:line>
                  </w:pict>
                </mc:Fallback>
              </mc:AlternateContent>
            </w:r>
            <w:r>
              <w:rPr>
                <w:noProof/>
              </w:rPr>
              <mc:AlternateContent>
                <mc:Choice Requires="wps">
                  <w:drawing>
                    <wp:anchor distT="0" distB="0" distL="114300" distR="114300" simplePos="0" relativeHeight="251706368" behindDoc="1" locked="0" layoutInCell="1" allowOverlap="1" wp14:anchorId="02A77D26" wp14:editId="6E78C24A">
                      <wp:simplePos x="0" y="0"/>
                      <wp:positionH relativeFrom="column">
                        <wp:posOffset>1393825</wp:posOffset>
                      </wp:positionH>
                      <wp:positionV relativeFrom="paragraph">
                        <wp:posOffset>215265</wp:posOffset>
                      </wp:positionV>
                      <wp:extent cx="834390" cy="1760220"/>
                      <wp:effectExtent l="0" t="0" r="22860" b="11430"/>
                      <wp:wrapNone/>
                      <wp:docPr id="309"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1760220"/>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CD86E35" id="Rectangle 250" o:spid="_x0000_s1026" style="position:absolute;margin-left:109.75pt;margin-top:16.95pt;width:65.7pt;height:138.6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qnNQIAAGAEAAAOAAAAZHJzL2Uyb0RvYy54bWysVFFv0zAQfkfiP1h+p0m7dlujpdPUUoQ0&#10;YGLwA66Ok1g4tjm7Tcuv39npug54QkSRdc6dP3/33V1ubvedZjuJXllT8vEo50waYStlmpJ//7Z+&#10;d82ZD2Aq0NbIkh+k57eLt29uelfIiW2triQyAjG+6F3J2xBckWVetLIDP7JOGnLWFjsItMUmqxB6&#10;Qu90Nsnzy6y3WDm0QnpPX1eDky8Sfl1LEb7UtZeB6ZITt5BWTOsmrtniBooGwbVKHGnAP7DoQBm6&#10;9AS1ggBsi+oPqE4JtN7WYSRsl9m6VkKmHCibcf5bNo8tOJlyIXG8O8nk/x+s+Lx7QKaqkl/kc84M&#10;dFSkryQbmEZLNpkliXrnC4p8dA8Yk/Tu3oofnhm7bClO3iHavpVQEbFxlDR7dSBuPB1lm/6TrQgf&#10;tsEmtfY1dhGQdGD7VJTDqShyH5igj9cX04s5lU6Qa3x1mU8miVIGxfNphz58kLZj0Sg5EvuEDrt7&#10;HyIbKJ5DEnurVbVWWqcNNpulRrYDapB1elIClOR5mDasL/l8Npkl5Fc+fw6Rp+dvEJHCCnw7XKWb&#10;aK9soHdowk4FmgStOkr5BAJFlPW9qVKfBlB6sCklbY46R2ljv/tiY6sDyYx2aHMaSzJai78466nF&#10;S+5/bgElZ/qjoVLNx9NpnIm0mc6uSFiG557NuQeMIKiSB84GcxmGOdo6VE1LN42TNsbeUXlrlZR/&#10;YXUkS22cCnIcuTgn5/sU9fJjWDwBAAD//wMAUEsDBBQABgAIAAAAIQDhY0el3QAAAAoBAAAPAAAA&#10;ZHJzL2Rvd25yZXYueG1sTI/LTsMwEEX3SPyDNZXYUeehoDbEqShStwjafoAbT53QeBzFbpr+PcMK&#10;dnc0R3fOVJvZ9WLCMXSeFKTLBARS401HVsHxsHtegQhRk9G9J1RwxwCb+vGh0qXxN/rCaR+t4BIK&#10;pVbQxjiUUoamRafD0g9IvDv70enI42ilGfWNy10vsyR5kU53xBdaPeB7i81lf3UK5uz7MOitcUX8&#10;mLbnzNrd8f6p1NNifnsFEXGOfzD86rM61Ox08lcyQfQKsnRdMKogz9cgGMiLhMOJQ5qmIOtK/n+h&#10;/gEAAP//AwBQSwECLQAUAAYACAAAACEAtoM4kv4AAADhAQAAEwAAAAAAAAAAAAAAAAAAAAAAW0Nv&#10;bnRlbnRfVHlwZXNdLnhtbFBLAQItABQABgAIAAAAIQA4/SH/1gAAAJQBAAALAAAAAAAAAAAAAAAA&#10;AC8BAABfcmVscy8ucmVsc1BLAQItABQABgAIAAAAIQDrYCqnNQIAAGAEAAAOAAAAAAAAAAAAAAAA&#10;AC4CAABkcnMvZTJvRG9jLnhtbFBLAQItABQABgAIAAAAIQDhY0el3QAAAAoBAAAPAAAAAAAAAAAA&#10;AAAAAI8EAABkcnMvZG93bnJldi54bWxQSwUGAAAAAAQABADzAAAAmQUAAAAA&#10;">
                      <v:stroke dashstyle="longDashDotDot"/>
                    </v:rect>
                  </w:pict>
                </mc:Fallback>
              </mc:AlternateContent>
            </w:r>
            <w:r>
              <w:rPr>
                <w:noProof/>
              </w:rPr>
              <mc:AlternateContent>
                <mc:Choice Requires="wps">
                  <w:drawing>
                    <wp:anchor distT="0" distB="0" distL="114300" distR="114300" simplePos="0" relativeHeight="251699200" behindDoc="0" locked="0" layoutInCell="1" allowOverlap="1" wp14:anchorId="29C28686" wp14:editId="26AF93FB">
                      <wp:simplePos x="0" y="0"/>
                      <wp:positionH relativeFrom="column">
                        <wp:posOffset>1789430</wp:posOffset>
                      </wp:positionH>
                      <wp:positionV relativeFrom="paragraph">
                        <wp:posOffset>1155700</wp:posOffset>
                      </wp:positionV>
                      <wp:extent cx="196850" cy="181610"/>
                      <wp:effectExtent l="0" t="0" r="0" b="0"/>
                      <wp:wrapNone/>
                      <wp:docPr id="3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1816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4C78D4" w14:textId="77777777" w:rsidR="002C6671" w:rsidRPr="00FE144D" w:rsidRDefault="002C6671" w:rsidP="008E500B">
                                  <w:pPr>
                                    <w:jc w:val="center"/>
                                    <w:rPr>
                                      <w:sz w:val="16"/>
                                      <w:szCs w:val="16"/>
                                    </w:rPr>
                                  </w:pPr>
                                  <w:r>
                                    <w:rPr>
                                      <w:sz w:val="16"/>
                                      <w:szCs w:val="16"/>
                                    </w:rPr>
                                    <w:t>4</w:t>
                                  </w:r>
                                </w:p>
                                <w:p w14:paraId="63C4520D" w14:textId="77777777" w:rsidR="002C6671" w:rsidRDefault="002C6671" w:rsidP="008E500B"/>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C28686" id="_x0000_s1292" style="position:absolute;margin-left:140.9pt;margin-top:91pt;width:15.5pt;height:14.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WsegIAAPoEAAAOAAAAZHJzL2Uyb0RvYy54bWysVFFv2yAQfp+0/4B4T21SJ7WtOtXaLNOk&#10;bqvW7QcQwDEaBgYkTjvtv+/ATZZue5im+QFz3HHc990Hl1f7XqGdcF4a3WBylmMkNDNc6k2DP39a&#10;TUqMfKCaU2W0aPCD8Phq8fLF5WBrMTWdUVw4BEm0rwfb4C4EW2eZZ53oqT8zVmhwtsb1NIDpNhl3&#10;dIDsvcqmeT7PBuO4dYYJ72F1OTrxIuVvW8HCh7b1IiDVYKgtpNGlcR3HbHFJ642jtpPsqQz6D1X0&#10;VGo49JhqSQNFWyd/S9VL5ow3bThjps9M20omEgZAQ/Jf0Nx31IqEBcjx9kiT/39p2fvdnUOSN/ic&#10;TDHStIcmfQTaqN4ogapI0GB9DXH39s5FiN7eGvbFgyN75omGhxi0Ht4ZDmnoNphEyr51fdwJcNE+&#10;cf9w5F7sA2KwSKp5OYMOMXCRksxJ6k1G68Nm63x4I0yP4qTBDmpMyenu1odYDK0PIalKoyRfSaWS&#10;4TbrG+XQjoIMVumLwGCLPw1TOgZrE7eN7nEFaoQzoi9Wm9r6rSLTIr+eVpPVvLyYFKtiNqku8nKS&#10;k+q6mudFVSxX32OBpKg7ybnQt1KLg8RI8XctfBL7KI4kMjQ0eH4OTCVcp9X7U5B5+v4EspcBbpyS&#10;fYPLYxCtO0H5a80BNq0DlWqcZ8/LT5QBB4d/YiWpIDZ+VErYr/dJUCU5iGdt+APowhnoG7QYnguY&#10;dMY9YjTA1Wuw/7qlTmCk3mrQdkWKIt7VZBSziykY7tSzPvVQzSBVg1lwGI3GTRhv+NY6uengLJLY&#10;0uYVKLKVSS1RrWNdACYacMESrKfHIN7gUztF/XyyFj8AAAD//wMAUEsDBBQABgAIAAAAIQC3T4dY&#10;3gAAAAsBAAAPAAAAZHJzL2Rvd25yZXYueG1sTI/BTsMwEETvSPyDtUjcqJNUiqIQp4JIPbQnKD1w&#10;dOMlDsTrKHbS8PcsJzjuzGj2TbVb3SAWnELvSUG6SUAgtd701Ck4v+0fChAhajJ68IQKvjHArr69&#10;qXRp/JVecTnFTnAJhVIrsDGOpZShteh02PgRib0PPzkd+Zw6aSZ95XI3yCxJcul0T/zB6hEbi+3X&#10;aXYK2uPstsclLw7NZ2Pfn/fu4F+cUvd369MjiIhr/AvDLz6jQ81MFz+TCWJQkBUpo0c2ioxHcWKb&#10;Zqxc2EqTHGRdyf8b6h8AAAD//wMAUEsBAi0AFAAGAAgAAAAhALaDOJL+AAAA4QEAABMAAAAAAAAA&#10;AAAAAAAAAAAAAFtDb250ZW50X1R5cGVzXS54bWxQSwECLQAUAAYACAAAACEAOP0h/9YAAACUAQAA&#10;CwAAAAAAAAAAAAAAAAAvAQAAX3JlbHMvLnJlbHNQSwECLQAUAAYACAAAACEAjJYFrHoCAAD6BAAA&#10;DgAAAAAAAAAAAAAAAAAuAgAAZHJzL2Uyb0RvYy54bWxQSwECLQAUAAYACAAAACEAt0+HWN4AAAAL&#10;AQAADwAAAAAAAAAAAAAAAADUBAAAZHJzL2Rvd25yZXYueG1sUEsFBgAAAAAEAAQA8wAAAN8FAAAA&#10;AA==&#10;" stroked="f" strokeweight=".5pt">
                      <v:path arrowok="t"/>
                      <v:textbox>
                        <w:txbxContent>
                          <w:p w14:paraId="6F4C78D4" w14:textId="77777777" w:rsidR="002C6671" w:rsidRPr="00FE144D" w:rsidRDefault="002C6671" w:rsidP="008E500B">
                            <w:pPr>
                              <w:jc w:val="center"/>
                              <w:rPr>
                                <w:sz w:val="16"/>
                                <w:szCs w:val="16"/>
                              </w:rPr>
                            </w:pPr>
                            <w:r>
                              <w:rPr>
                                <w:sz w:val="16"/>
                                <w:szCs w:val="16"/>
                              </w:rPr>
                              <w:t>4</w:t>
                            </w:r>
                          </w:p>
                          <w:p w14:paraId="63C4520D" w14:textId="77777777" w:rsidR="002C6671" w:rsidRDefault="002C6671" w:rsidP="008E500B"/>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38CCBABB" wp14:editId="21247AC4">
                      <wp:simplePos x="0" y="0"/>
                      <wp:positionH relativeFrom="column">
                        <wp:posOffset>2418080</wp:posOffset>
                      </wp:positionH>
                      <wp:positionV relativeFrom="paragraph">
                        <wp:posOffset>145415</wp:posOffset>
                      </wp:positionV>
                      <wp:extent cx="3543300" cy="1771650"/>
                      <wp:effectExtent l="0" t="0" r="0" b="0"/>
                      <wp:wrapNone/>
                      <wp:docPr id="305"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771650"/>
                              </a:xfrm>
                              <a:prstGeom prst="rect">
                                <a:avLst/>
                              </a:prstGeom>
                              <a:solidFill>
                                <a:sysClr val="window" lastClr="FFFFFF"/>
                              </a:solidFill>
                              <a:ln w="25400" cap="flat" cmpd="sng" algn="ctr">
                                <a:noFill/>
                                <a:prstDash val="solid"/>
                              </a:ln>
                              <a:effectLst/>
                            </wps:spPr>
                            <wps:txbx>
                              <w:txbxContent>
                                <w:p w14:paraId="19A633E1" w14:textId="77777777" w:rsidR="002C6671" w:rsidRPr="00FC0080" w:rsidRDefault="002C6671" w:rsidP="008E500B">
                                  <w:pPr>
                                    <w:numPr>
                                      <w:ilvl w:val="0"/>
                                      <w:numId w:val="6"/>
                                    </w:numPr>
                                    <w:rPr>
                                      <w:b/>
                                      <w:sz w:val="20"/>
                                      <w:szCs w:val="16"/>
                                    </w:rPr>
                                  </w:pPr>
                                  <w:r w:rsidRPr="00FC0080">
                                    <w:rPr>
                                      <w:b/>
                                      <w:sz w:val="20"/>
                                      <w:szCs w:val="16"/>
                                    </w:rPr>
                                    <w:t xml:space="preserve">Стояк </w:t>
                                  </w:r>
                                  <w:r>
                                    <w:rPr>
                                      <w:b/>
                                      <w:sz w:val="20"/>
                                      <w:szCs w:val="16"/>
                                    </w:rPr>
                                    <w:t>АВПТ</w:t>
                                  </w:r>
                                  <w:r w:rsidRPr="00FC0080">
                                    <w:rPr>
                                      <w:b/>
                                      <w:sz w:val="20"/>
                                      <w:szCs w:val="16"/>
                                    </w:rPr>
                                    <w:t>.</w:t>
                                  </w:r>
                                </w:p>
                                <w:p w14:paraId="1820F36A" w14:textId="77777777" w:rsidR="002C6671" w:rsidRPr="00FC0080" w:rsidRDefault="002C6671" w:rsidP="008E500B">
                                  <w:pPr>
                                    <w:numPr>
                                      <w:ilvl w:val="0"/>
                                      <w:numId w:val="6"/>
                                    </w:numPr>
                                    <w:rPr>
                                      <w:b/>
                                      <w:sz w:val="20"/>
                                      <w:szCs w:val="16"/>
                                    </w:rPr>
                                  </w:pPr>
                                  <w:r w:rsidRPr="00FC0080">
                                    <w:rPr>
                                      <w:b/>
                                      <w:sz w:val="20"/>
                                      <w:szCs w:val="16"/>
                                    </w:rPr>
                                    <w:t>Граница эксплуатационной ответственности.</w:t>
                                  </w:r>
                                </w:p>
                                <w:p w14:paraId="4326F795" w14:textId="77777777" w:rsidR="002C6671" w:rsidRPr="00FC0080" w:rsidRDefault="002C6671" w:rsidP="008E500B">
                                  <w:pPr>
                                    <w:numPr>
                                      <w:ilvl w:val="0"/>
                                      <w:numId w:val="6"/>
                                    </w:numPr>
                                    <w:rPr>
                                      <w:b/>
                                      <w:sz w:val="20"/>
                                      <w:szCs w:val="16"/>
                                    </w:rPr>
                                  </w:pPr>
                                  <w:r w:rsidRPr="00FC0080">
                                    <w:rPr>
                                      <w:b/>
                                      <w:sz w:val="20"/>
                                      <w:szCs w:val="16"/>
                                    </w:rPr>
                                    <w:t>Кран шаровой.</w:t>
                                  </w:r>
                                </w:p>
                                <w:p w14:paraId="48F4F34F" w14:textId="77777777" w:rsidR="002C6671" w:rsidRPr="00FC0080" w:rsidRDefault="002C6671" w:rsidP="008E500B">
                                  <w:pPr>
                                    <w:numPr>
                                      <w:ilvl w:val="0"/>
                                      <w:numId w:val="6"/>
                                    </w:numPr>
                                    <w:rPr>
                                      <w:b/>
                                      <w:sz w:val="20"/>
                                      <w:szCs w:val="16"/>
                                    </w:rPr>
                                  </w:pPr>
                                  <w:r>
                                    <w:rPr>
                                      <w:b/>
                                      <w:sz w:val="20"/>
                                      <w:szCs w:val="16"/>
                                    </w:rPr>
                                    <w:t>Сплинкерный ороситель</w:t>
                                  </w:r>
                                  <w:r w:rsidRPr="00FC0080">
                                    <w:rPr>
                                      <w:b/>
                                      <w:sz w:val="20"/>
                                      <w:szCs w:val="16"/>
                                    </w:rPr>
                                    <w:t>.</w:t>
                                  </w:r>
                                </w:p>
                                <w:p w14:paraId="7826F1EA" w14:textId="77777777" w:rsidR="002C6671" w:rsidRPr="0070158F" w:rsidRDefault="002C6671" w:rsidP="008E500B">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CBABB" id="_x0000_s1293" style="position:absolute;margin-left:190.4pt;margin-top:11.45pt;width:279pt;height:13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1oQIAAAIFAAAOAAAAZHJzL2Uyb0RvYy54bWysVM1u1DAQviPxDpbvNPvbLVGzaNVqEdKq&#10;rdSinr2Os4lwPMb2brKckLgi8Qg8BBfET58h+0aMnWy7FE6IHKwZz3h+vvkmpy/qUpKNMLYAldD+&#10;UY8SoTikhVol9PXN/NkJJdYxlTIJSiR0Kyx9MX365LTSsRhADjIVhmAQZeNKJzR3TsdRZHkuSmaP&#10;QAuFxgxMyRyqZhWlhlUYvZTRoNc7jiowqTbAhbV4e94a6TTEzzLB3WWWWeGITCjW5sJpwrn0ZzQ9&#10;ZfHKMJ0XvCuD/UMVJSsUJr0Pdc4cI2tT/BGqLLgBC5k74lBGkGUFF6EH7Kbfe9TNdc60CL0gOFbf&#10;w2T/X1h+sbkypEgTOuyNKVGsxCE1n3fvd5+aH83d7kPzpblrvu8+Nj+br803Mph4yCptY3x5ra+M&#10;b9rqBfA3Fg3Rbxav2M6nzkzpfbFlUgf8t/f4i9oRjpfD8Wg47OGYONr6k0n/eBwmFLF4/1wb614K&#10;KIkXEmpwwAF3tllY5wtg8d4lVAaySOeFlEHZ2jNpyIYhF5BCKVSUSGYdXiZ0Hj7fHIawh8+kIlVC&#10;B+NRqIwhSTPJHBZZaoTNqhUlTK6Q/dyZUIsCnxEjtbWcM5u3SUPYLoVU3i4CRbvSH+DykquXdRjM&#10;yWAP+RLSLU7LQEtjq/m8QBgW2MMVM8hbhA530V3ikUnAqqGTKMnBvPvbvfdHOqGVkgr3ADt6u2ZG&#10;IDSvFBLteX808osTlNF4MkDFHFqWhxa1Ls8A4e3j1mseRO/v5F7MDJS3uLIznxVNTHHM3WLXKWeu&#10;3U9cei5ms+CGy6KZW6hrzX3wPbQ39S0zuuOCQxpdwH5nWPyIEq2vf6lgtnaQFYEvHuoW1469uGiB&#10;A91PwW/yoR68Hn5d018AAAD//wMAUEsDBBQABgAIAAAAIQAJdIR22wAAAAoBAAAPAAAAZHJzL2Rv&#10;d25yZXYueG1sTI87T8QwEIR7JP6DtUh0nPOQUBLinBASVBQQTtSb2DjR+RHZviT8e5YKytkZzXzb&#10;Hndr2KpCnL0TkB8yYMqNXs5OCzh9PN9VwGJCJ9F4pwR8qwjH7vqqxUb6zb2rtU+aUYmLDQqYUloa&#10;zuM4KYvx4BflyPvywWIiGTSXATcqt4YXWXbPLc6OFiZc1NOkxnN/sQLW1/xtkOXnWfcvSYcNB6Mx&#10;CHF7sz8+AEtqT39h+MUndOiIafAXJyMzAsoqI/QkoChqYBSoy4oOAzlZXgPvWv7/he4HAAD//wMA&#10;UEsBAi0AFAAGAAgAAAAhALaDOJL+AAAA4QEAABMAAAAAAAAAAAAAAAAAAAAAAFtDb250ZW50X1R5&#10;cGVzXS54bWxQSwECLQAUAAYACAAAACEAOP0h/9YAAACUAQAACwAAAAAAAAAAAAAAAAAvAQAAX3Jl&#10;bHMvLnJlbHNQSwECLQAUAAYACAAAACEAmUjPtaECAAACBQAADgAAAAAAAAAAAAAAAAAuAgAAZHJz&#10;L2Uyb0RvYy54bWxQSwECLQAUAAYACAAAACEACXSEdtsAAAAKAQAADwAAAAAAAAAAAAAAAAD7BAAA&#10;ZHJzL2Rvd25yZXYueG1sUEsFBgAAAAAEAAQA8wAAAAMGAAAAAA==&#10;" fillcolor="window" stroked="f" strokeweight="2pt">
                      <v:textbox>
                        <w:txbxContent>
                          <w:p w14:paraId="19A633E1" w14:textId="77777777" w:rsidR="002C6671" w:rsidRPr="00FC0080" w:rsidRDefault="002C6671" w:rsidP="008E500B">
                            <w:pPr>
                              <w:numPr>
                                <w:ilvl w:val="0"/>
                                <w:numId w:val="6"/>
                              </w:numPr>
                              <w:rPr>
                                <w:b/>
                                <w:sz w:val="20"/>
                                <w:szCs w:val="16"/>
                              </w:rPr>
                            </w:pPr>
                            <w:r w:rsidRPr="00FC0080">
                              <w:rPr>
                                <w:b/>
                                <w:sz w:val="20"/>
                                <w:szCs w:val="16"/>
                              </w:rPr>
                              <w:t xml:space="preserve">Стояк </w:t>
                            </w:r>
                            <w:r>
                              <w:rPr>
                                <w:b/>
                                <w:sz w:val="20"/>
                                <w:szCs w:val="16"/>
                              </w:rPr>
                              <w:t>АВПТ</w:t>
                            </w:r>
                            <w:r w:rsidRPr="00FC0080">
                              <w:rPr>
                                <w:b/>
                                <w:sz w:val="20"/>
                                <w:szCs w:val="16"/>
                              </w:rPr>
                              <w:t>.</w:t>
                            </w:r>
                          </w:p>
                          <w:p w14:paraId="1820F36A" w14:textId="77777777" w:rsidR="002C6671" w:rsidRPr="00FC0080" w:rsidRDefault="002C6671" w:rsidP="008E500B">
                            <w:pPr>
                              <w:numPr>
                                <w:ilvl w:val="0"/>
                                <w:numId w:val="6"/>
                              </w:numPr>
                              <w:rPr>
                                <w:b/>
                                <w:sz w:val="20"/>
                                <w:szCs w:val="16"/>
                              </w:rPr>
                            </w:pPr>
                            <w:r w:rsidRPr="00FC0080">
                              <w:rPr>
                                <w:b/>
                                <w:sz w:val="20"/>
                                <w:szCs w:val="16"/>
                              </w:rPr>
                              <w:t>Граница эксплуатационной ответственности.</w:t>
                            </w:r>
                          </w:p>
                          <w:p w14:paraId="4326F795" w14:textId="77777777" w:rsidR="002C6671" w:rsidRPr="00FC0080" w:rsidRDefault="002C6671" w:rsidP="008E500B">
                            <w:pPr>
                              <w:numPr>
                                <w:ilvl w:val="0"/>
                                <w:numId w:val="6"/>
                              </w:numPr>
                              <w:rPr>
                                <w:b/>
                                <w:sz w:val="20"/>
                                <w:szCs w:val="16"/>
                              </w:rPr>
                            </w:pPr>
                            <w:r w:rsidRPr="00FC0080">
                              <w:rPr>
                                <w:b/>
                                <w:sz w:val="20"/>
                                <w:szCs w:val="16"/>
                              </w:rPr>
                              <w:t>Кран шаровой.</w:t>
                            </w:r>
                          </w:p>
                          <w:p w14:paraId="48F4F34F" w14:textId="77777777" w:rsidR="002C6671" w:rsidRPr="00FC0080" w:rsidRDefault="002C6671" w:rsidP="008E500B">
                            <w:pPr>
                              <w:numPr>
                                <w:ilvl w:val="0"/>
                                <w:numId w:val="6"/>
                              </w:numPr>
                              <w:rPr>
                                <w:b/>
                                <w:sz w:val="20"/>
                                <w:szCs w:val="16"/>
                              </w:rPr>
                            </w:pPr>
                            <w:r>
                              <w:rPr>
                                <w:b/>
                                <w:sz w:val="20"/>
                                <w:szCs w:val="16"/>
                              </w:rPr>
                              <w:t>Сплинкерный ороситель</w:t>
                            </w:r>
                            <w:r w:rsidRPr="00FC0080">
                              <w:rPr>
                                <w:b/>
                                <w:sz w:val="20"/>
                                <w:szCs w:val="16"/>
                              </w:rPr>
                              <w:t>.</w:t>
                            </w:r>
                          </w:p>
                          <w:p w14:paraId="7826F1EA" w14:textId="77777777" w:rsidR="002C6671" w:rsidRPr="0070158F" w:rsidRDefault="002C6671" w:rsidP="008E500B">
                            <w:pPr>
                              <w:rPr>
                                <w:sz w:val="16"/>
                                <w:szCs w:val="16"/>
                              </w:rPr>
                            </w:pPr>
                          </w:p>
                        </w:txbxContent>
                      </v:textbox>
                    </v:rect>
                  </w:pict>
                </mc:Fallback>
              </mc:AlternateContent>
            </w:r>
            <w:r>
              <w:rPr>
                <w:noProof/>
              </w:rPr>
              <mc:AlternateContent>
                <mc:Choice Requires="wps">
                  <w:drawing>
                    <wp:anchor distT="0" distB="0" distL="114300" distR="114300" simplePos="0" relativeHeight="251702272" behindDoc="0" locked="0" layoutInCell="1" allowOverlap="1" wp14:anchorId="0F867B16" wp14:editId="352CB237">
                      <wp:simplePos x="0" y="0"/>
                      <wp:positionH relativeFrom="column">
                        <wp:posOffset>1394460</wp:posOffset>
                      </wp:positionH>
                      <wp:positionV relativeFrom="paragraph">
                        <wp:posOffset>2046605</wp:posOffset>
                      </wp:positionV>
                      <wp:extent cx="1308735" cy="317500"/>
                      <wp:effectExtent l="0" t="0" r="5715" b="6350"/>
                      <wp:wrapNone/>
                      <wp:docPr id="306"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317500"/>
                              </a:xfrm>
                              <a:prstGeom prst="rect">
                                <a:avLst/>
                              </a:prstGeom>
                              <a:solidFill>
                                <a:srgbClr val="FFFFFF"/>
                              </a:solidFill>
                              <a:ln w="9525">
                                <a:solidFill>
                                  <a:srgbClr val="FFFFFF"/>
                                </a:solidFill>
                                <a:miter lim="800000"/>
                                <a:headEnd/>
                                <a:tailEnd/>
                              </a:ln>
                            </wps:spPr>
                            <wps:txbx>
                              <w:txbxContent>
                                <w:p w14:paraId="0482C481" w14:textId="77777777" w:rsidR="002C6671" w:rsidRDefault="002C6671" w:rsidP="008E500B">
                                  <w:pPr>
                                    <w:rPr>
                                      <w:sz w:val="16"/>
                                      <w:szCs w:val="16"/>
                                    </w:rPr>
                                  </w:pPr>
                                  <w:r>
                                    <w:rPr>
                                      <w:sz w:val="16"/>
                                      <w:szCs w:val="16"/>
                                    </w:rPr>
                                    <w:t xml:space="preserve">Помещение </w:t>
                                  </w:r>
                                </w:p>
                                <w:p w14:paraId="27B941F6" w14:textId="77777777" w:rsidR="002C6671" w:rsidRPr="00463E8B" w:rsidRDefault="002C6671" w:rsidP="008E500B">
                                  <w:pPr>
                                    <w:rPr>
                                      <w:sz w:val="16"/>
                                      <w:szCs w:val="16"/>
                                    </w:rPr>
                                  </w:pPr>
                                  <w:r>
                                    <w:rPr>
                                      <w:sz w:val="16"/>
                                      <w:szCs w:val="16"/>
                                    </w:rPr>
                                    <w:t>Заказчика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F867B16" id="_x0000_s1294" style="position:absolute;margin-left:109.8pt;margin-top:161.15pt;width:103.05pt;height: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1EjLQIAAFMEAAAOAAAAZHJzL2Uyb0RvYy54bWysVMGO0zAQvSPxD5bvNEnbbLtR09WqSxHS&#10;AisWPsBxnMbCsc3YbVK+nrHTli5cECIHy5MZv7x5b5zV3dApchDgpNElzSYpJUJzU0u9K+nXL9s3&#10;S0qcZ7pmymhR0qNw9G79+tWqt4WYmtaoWgBBEO2K3pa09d4WSeJ4KzrmJsYKjcnGQMc8hrBLamA9&#10;oncqmabpTdIbqC0YLpzDtw9jkq4jftMI7j81jROeqJIiNx9XiGsV1mS9YsUOmG0lP9Fg/8CiY1Lj&#10;Ry9QD8wzsgf5B1QnORhnGj/hpktM00guYg/YTZb+1s1zy6yIvaA4zl5kcv8Pln88PAGRdUln6Q0l&#10;mnVo0meUjemdEmSaT4NEvXUFVj7bJwhNOvto+DdHtNm0WCfuAUzfClYjsSzUJy8OhMDhUVL1H0yN&#10;+GzvTVRraKALgKgDGaIpx4spYvCE48tsli4Xs5wSjrlZtsjT6FrCivNpC86/E6YjYVNSQPYRnR0e&#10;nQ9sWHEuieyNkvVWKhUD2FUbBeTAcEC28YkNYJPXZUqTvqS3+TSPyC9y7u8gOulx0pXsSrpMwzPO&#10;XpDtra7jHHom1bhHykqfdAzSjRb4oRqiV8vZ2ZXK1EdUFsw42XgTcdMa+EFJj1NdUvd9z0BQot5r&#10;dOc2m8/DNYjBPF9MMYDrTHWdYZojVEk9JeN248ers7cgdy1+KYtyaHOPjjYyih3cHlmd+OPkRg9O&#10;tyxcjes4Vv36F6x/AgAA//8DAFBLAwQUAAYACAAAACEA1j/zT98AAAALAQAADwAAAGRycy9kb3du&#10;cmV2LnhtbEyPTU/DMAyG70j8h8hI3Fi6bmxQmk4wirhwGAPuXmLainxUTbZ1/HrMCY5+/ej143I1&#10;OisONMQueAXTSQaCvA6m842C97enqxsQMaE3aIMnBSeKsKrOz0osTDj6VzpsUyO4xMcCFbQp9YWU&#10;UbfkME5CT553n2FwmHgcGmkGPHK5szLPsoV02Hm+0GJP65b013bvFGwQHzffz1o/1KeXeU3rj5qC&#10;VeryYry/A5FoTH8w/OqzOlTstAt7b6KwCvLp7YJRBbM8n4FgYp5fL0HsOFlyIqtS/v+h+gEAAP//&#10;AwBQSwECLQAUAAYACAAAACEAtoM4kv4AAADhAQAAEwAAAAAAAAAAAAAAAAAAAAAAW0NvbnRlbnRf&#10;VHlwZXNdLnhtbFBLAQItABQABgAIAAAAIQA4/SH/1gAAAJQBAAALAAAAAAAAAAAAAAAAAC8BAABf&#10;cmVscy8ucmVsc1BLAQItABQABgAIAAAAIQDQG1EjLQIAAFMEAAAOAAAAAAAAAAAAAAAAAC4CAABk&#10;cnMvZTJvRG9jLnhtbFBLAQItABQABgAIAAAAIQDWP/NP3wAAAAsBAAAPAAAAAAAAAAAAAAAAAIcE&#10;AABkcnMvZG93bnJldi54bWxQSwUGAAAAAAQABADzAAAAkwUAAAAA&#10;" strokecolor="white">
                      <v:textbox>
                        <w:txbxContent>
                          <w:p w14:paraId="0482C481" w14:textId="77777777" w:rsidR="002C6671" w:rsidRDefault="002C6671" w:rsidP="008E500B">
                            <w:pPr>
                              <w:rPr>
                                <w:sz w:val="16"/>
                                <w:szCs w:val="16"/>
                              </w:rPr>
                            </w:pPr>
                            <w:r>
                              <w:rPr>
                                <w:sz w:val="16"/>
                                <w:szCs w:val="16"/>
                              </w:rPr>
                              <w:t xml:space="preserve">Помещение </w:t>
                            </w:r>
                          </w:p>
                          <w:p w14:paraId="27B941F6" w14:textId="77777777" w:rsidR="002C6671" w:rsidRPr="00463E8B" w:rsidRDefault="002C6671" w:rsidP="008E500B">
                            <w:pPr>
                              <w:rPr>
                                <w:sz w:val="16"/>
                                <w:szCs w:val="16"/>
                              </w:rPr>
                            </w:pPr>
                            <w:r>
                              <w:rPr>
                                <w:sz w:val="16"/>
                                <w:szCs w:val="16"/>
                              </w:rPr>
                              <w:t>Заказчика</w:t>
                            </w:r>
                          </w:p>
                        </w:txbxContent>
                      </v:textbox>
                    </v:rect>
                  </w:pict>
                </mc:Fallback>
              </mc:AlternateContent>
            </w:r>
            <w:r>
              <w:rPr>
                <w:noProof/>
              </w:rPr>
              <mc:AlternateContent>
                <mc:Choice Requires="wps">
                  <w:drawing>
                    <wp:anchor distT="0" distB="0" distL="114300" distR="114300" simplePos="0" relativeHeight="251705344" behindDoc="1" locked="0" layoutInCell="1" allowOverlap="1" wp14:anchorId="0EBDBCCD" wp14:editId="2000CFA1">
                      <wp:simplePos x="0" y="0"/>
                      <wp:positionH relativeFrom="column">
                        <wp:posOffset>19050</wp:posOffset>
                      </wp:positionH>
                      <wp:positionV relativeFrom="paragraph">
                        <wp:posOffset>199390</wp:posOffset>
                      </wp:positionV>
                      <wp:extent cx="1273810" cy="1785620"/>
                      <wp:effectExtent l="0" t="0" r="2540" b="5080"/>
                      <wp:wrapNone/>
                      <wp:docPr id="31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810" cy="1785620"/>
                              </a:xfrm>
                              <a:prstGeom prst="rect">
                                <a:avLst/>
                              </a:prstGeom>
                              <a:solidFill>
                                <a:srgbClr val="FFFFFF"/>
                              </a:solidFill>
                              <a:ln w="9525">
                                <a:solidFill>
                                  <a:srgbClr val="000000"/>
                                </a:solidFill>
                                <a:prstDash val="lgDashDotDot"/>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EFE45FE" id="Rectangle 250" o:spid="_x0000_s1026" style="position:absolute;margin-left:1.5pt;margin-top:15.7pt;width:100.3pt;height:140.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79NQIAAGEEAAAOAAAAZHJzL2Uyb0RvYy54bWysVFFv0zAQfkfiP1h+p2mydeuiptO0UoQ0&#10;YGLwA66Ok1g4tjm7Tcev39npug54QkSRdc6dP3/33V0W1/tes51Er6ypeD6ZciaNsLUybcW/f1u/&#10;m3PmA5gatDWy4o/S8+vl2zeLwZWysJ3VtURGIMaXg6t4F4Irs8yLTvbgJ9ZJQ87GYg+BtthmNcJA&#10;6L3Oiun0Ihss1g6tkN7T19Xo5MuE3zRShC9N42VguuLELaQV07qJa7ZcQNkiuE6JAw34BxY9KEOX&#10;HqFWEIBtUf0B1SuB1tsmTITtM9s0SsiUA2WTT3/L5qEDJ1MuJI53R5n8/4MVn3f3yFRd8bOc9DHQ&#10;U5G+kmxgWi1ZMUsSDc6XFPng7jEm6d2dFT88M/a2ozh5g2iHTkJNxPIoafbqQNx4Oso2wydbEz5s&#10;g01q7RvsIyDpwPapKI/Hosh9YII+5sXl2TxyE+TLL+eziyJxyqB8Pu7Qhw/S9iwaFUein+Bhd+dD&#10;pAPlc0iib7Wq10rrtMF2c6uR7YA6ZJ2elAFleRqmDRsqfjUrZgn5lc+fQkzT8zeISGEFvhuv0m20&#10;VzbQO3ZhrwKNglZ9xedHECijru9NnRo1gNKjTSlpcxA6ahsb3pcbWz+SzmjHPqe5JKOz+IuzgXq8&#10;4v7nFlBypj8aqtVVfn4ehyJtzmeXJCzDU8/m1ANGEFTFA2ejeRvGQdo6VG1HN+VJG2NvqL6NSsq/&#10;sDqQpT5OBTnMXByU032KevkzLJ8AAAD//wMAUEsDBBQABgAIAAAAIQDAdoCz3AAAAAgBAAAPAAAA&#10;ZHJzL2Rvd25yZXYueG1sTI/BbsIwEETvlfoP1iL1VhxMG6E0DiqVuFYt8AFLvDgpsR3FJoS/73Jq&#10;T6vdGc2+KdeT68RIQ2yD17CYZyDI18G03mo47LfPKxAxoTfYBU8abhRhXT0+lFiYcPXfNO6SFRzi&#10;Y4EampT6QspYN+QwzkNPnrVTGBwmXgcrzYBXDnedVFmWS4et5w8N9vTRUH3eXZyGSf3se9wY95o+&#10;x81JWbs93L60fppN728gEk3pzwx3fEaHipmO4eJNFJ2GJTdJPBYvIFhW2TIHcbwfVA6yKuX/AtUv&#10;AAAA//8DAFBLAQItABQABgAIAAAAIQC2gziS/gAAAOEBAAATAAAAAAAAAAAAAAAAAAAAAABbQ29u&#10;dGVudF9UeXBlc10ueG1sUEsBAi0AFAAGAAgAAAAhADj9If/WAAAAlAEAAAsAAAAAAAAAAAAAAAAA&#10;LwEAAF9yZWxzLy5yZWxzUEsBAi0AFAAGAAgAAAAhAG1tnv01AgAAYQQAAA4AAAAAAAAAAAAAAAAA&#10;LgIAAGRycy9lMm9Eb2MueG1sUEsBAi0AFAAGAAgAAAAhAMB2gLPcAAAACAEAAA8AAAAAAAAAAAAA&#10;AAAAjwQAAGRycy9kb3ducmV2LnhtbFBLBQYAAAAABAAEAPMAAACYBQAAAAA=&#10;">
                      <v:stroke dashstyle="longDashDotDot"/>
                    </v:rect>
                  </w:pict>
                </mc:Fallback>
              </mc:AlternateContent>
            </w:r>
            <w:r>
              <w:rPr>
                <w:noProof/>
              </w:rPr>
              <mc:AlternateContent>
                <mc:Choice Requires="wps">
                  <w:drawing>
                    <wp:anchor distT="0" distB="0" distL="114300" distR="114300" simplePos="0" relativeHeight="251701248" behindDoc="0" locked="0" layoutInCell="1" allowOverlap="1" wp14:anchorId="5A2A0E15" wp14:editId="1A6B171E">
                      <wp:simplePos x="0" y="0"/>
                      <wp:positionH relativeFrom="column">
                        <wp:posOffset>-27305</wp:posOffset>
                      </wp:positionH>
                      <wp:positionV relativeFrom="paragraph">
                        <wp:posOffset>2054225</wp:posOffset>
                      </wp:positionV>
                      <wp:extent cx="1308735" cy="205740"/>
                      <wp:effectExtent l="0" t="0" r="5715" b="3810"/>
                      <wp:wrapNone/>
                      <wp:docPr id="311"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205740"/>
                              </a:xfrm>
                              <a:prstGeom prst="rect">
                                <a:avLst/>
                              </a:prstGeom>
                              <a:solidFill>
                                <a:srgbClr val="FFFFFF"/>
                              </a:solidFill>
                              <a:ln w="9525">
                                <a:solidFill>
                                  <a:srgbClr val="FFFFFF"/>
                                </a:solidFill>
                                <a:miter lim="800000"/>
                                <a:headEnd/>
                                <a:tailEnd/>
                              </a:ln>
                            </wps:spPr>
                            <wps:txbx>
                              <w:txbxContent>
                                <w:p w14:paraId="4E5B2DFB" w14:textId="77777777" w:rsidR="002C6671" w:rsidRPr="00463E8B" w:rsidRDefault="002C6671" w:rsidP="008E500B">
                                  <w:pPr>
                                    <w:jc w:val="center"/>
                                    <w:rPr>
                                      <w:sz w:val="16"/>
                                      <w:szCs w:val="16"/>
                                    </w:rPr>
                                  </w:pPr>
                                  <w:r>
                                    <w:rPr>
                                      <w:sz w:val="16"/>
                                      <w:szCs w:val="16"/>
                                    </w:rPr>
                                    <w:t>Этажный тепловой шкаф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2A0E15" id="_x0000_s1295" style="position:absolute;margin-left:-2.15pt;margin-top:161.75pt;width:103.05pt;height:1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9eLQIAAFMEAAAOAAAAZHJzL2Uyb0RvYy54bWysVNuO0zAQfUfiHyy/01za0G7UdLXqUoS0&#10;wIqFD3Adp7FwbDN2m5Sv37HTli68IEQeLE9mfHLmnHGWt0OnyEGAk0ZXNJuklAjNTS31rqLfvm7e&#10;LChxnumaKaNFRY/C0dvV61fL3pYiN61RtQCCINqVva1o670tk8TxVnTMTYwVGpONgY55DGGX1MB6&#10;RO9Ukqfp26Q3UFswXDiHb+/HJF1F/KYR3H9uGic8URVFbj6uENdtWJPVkpU7YLaV/ESD/QOLjkmN&#10;H71A3TPPyB7kH1Cd5GCcafyEmy4xTSO5iD1gN1n6WzdPLbMi9oLiOHuRyf0/WP7p8AhE1hWdZhkl&#10;mnVo0heUjemdEiQv8iBRb12JlU/2EUKTzj4Y/t0RbdYt1ok7ANO3gtVILAv1yYsDIXB4lGz7j6ZG&#10;fLb3Jqo1NNAFQNSBDNGU48UUMXjC8WU2TRfzaUEJx1yeFvNZdC1h5fm0BeffC9ORsKkoIPuIzg4P&#10;zgc2rDyXRPZGyXojlYoB7LZrBeTAcEA28YkNYJPXZUqTvqI3RV5E5Bc593cQnfQ46Up2FV2k4Rln&#10;L8j2TtdxDj2TatwjZaVPOgbpRgv8sB2iV4vZ2ZWtqY+oLJhxsvEm4qY18JOSHqe6ou7HnoGgRH3Q&#10;6M5NNkP5iI/BrJjnGMB1ZnudYZojVEU9JeN27cers7cgdy1+KYtyaHOHjjYyih3cHlmd+OPkRg9O&#10;tyxcjes4Vv36F6yeAQAA//8DAFBLAwQUAAYACAAAACEA9P+aAt8AAAAKAQAADwAAAGRycy9kb3du&#10;cmV2LnhtbEyPy07DQAxF90j8w8hI7NpJkwZByKSCEsSmi1Jg72ZMEjGPKDNtU74es4Kl7aPrc8vV&#10;ZI040hh67xQs5gkIco3XvWsVvL89z25BhIhOo/GOFJwpwKq6vCix0P7kXum4i63gEBcKVNDFOBRS&#10;hqYji2HuB3J8+/Sjxcjj2Eo94onDrZFpktxIi73jDx0OtO6o+dodrIIt4tP2+6VpHuvzZlnT+qMm&#10;b5S6vpoe7kFEmuIfDL/6rA4VO+39wekgjILZMmNSQZZmOQgG0mTBXfa8yfM7kFUp/1eofgAAAP//&#10;AwBQSwECLQAUAAYACAAAACEAtoM4kv4AAADhAQAAEwAAAAAAAAAAAAAAAAAAAAAAW0NvbnRlbnRf&#10;VHlwZXNdLnhtbFBLAQItABQABgAIAAAAIQA4/SH/1gAAAJQBAAALAAAAAAAAAAAAAAAAAC8BAABf&#10;cmVscy8ucmVsc1BLAQItABQABgAIAAAAIQB6tw9eLQIAAFMEAAAOAAAAAAAAAAAAAAAAAC4CAABk&#10;cnMvZTJvRG9jLnhtbFBLAQItABQABgAIAAAAIQD0/5oC3wAAAAoBAAAPAAAAAAAAAAAAAAAAAIcE&#10;AABkcnMvZG93bnJldi54bWxQSwUGAAAAAAQABADzAAAAkwUAAAAA&#10;" strokecolor="white">
                      <v:textbox>
                        <w:txbxContent>
                          <w:p w14:paraId="4E5B2DFB" w14:textId="77777777" w:rsidR="002C6671" w:rsidRPr="00463E8B" w:rsidRDefault="002C6671" w:rsidP="008E500B">
                            <w:pPr>
                              <w:jc w:val="center"/>
                              <w:rPr>
                                <w:sz w:val="16"/>
                                <w:szCs w:val="16"/>
                              </w:rPr>
                            </w:pPr>
                            <w:r>
                              <w:rPr>
                                <w:sz w:val="16"/>
                                <w:szCs w:val="16"/>
                              </w:rPr>
                              <w:t>Этажный тепловой шкаф</w:t>
                            </w:r>
                          </w:p>
                        </w:txbxContent>
                      </v:textbox>
                    </v:rect>
                  </w:pict>
                </mc:Fallback>
              </mc:AlternateContent>
            </w:r>
          </w:p>
        </w:tc>
      </w:tr>
      <w:tr w:rsidR="008E500B" w:rsidRPr="00457FB4" w14:paraId="68AE4BB1" w14:textId="77777777" w:rsidTr="007C6350">
        <w:trPr>
          <w:trHeight w:val="565"/>
          <w:jc w:val="center"/>
        </w:trPr>
        <w:tc>
          <w:tcPr>
            <w:tcW w:w="704" w:type="dxa"/>
            <w:shd w:val="clear" w:color="auto" w:fill="auto"/>
            <w:vAlign w:val="center"/>
          </w:tcPr>
          <w:p w14:paraId="697FBF37" w14:textId="77777777" w:rsidR="008E500B" w:rsidRPr="00457FB4" w:rsidRDefault="008E500B" w:rsidP="007C6350">
            <w:pPr>
              <w:jc w:val="center"/>
              <w:rPr>
                <w:sz w:val="20"/>
                <w:szCs w:val="20"/>
              </w:rPr>
            </w:pPr>
            <w:r>
              <w:rPr>
                <w:sz w:val="20"/>
                <w:szCs w:val="20"/>
              </w:rPr>
              <w:t>10</w:t>
            </w:r>
          </w:p>
        </w:tc>
        <w:tc>
          <w:tcPr>
            <w:tcW w:w="2126" w:type="dxa"/>
            <w:shd w:val="clear" w:color="auto" w:fill="auto"/>
            <w:vAlign w:val="center"/>
          </w:tcPr>
          <w:p w14:paraId="64D7903F" w14:textId="77777777" w:rsidR="008E500B" w:rsidRPr="00FC0080" w:rsidRDefault="008E500B" w:rsidP="007C6350">
            <w:pPr>
              <w:rPr>
                <w:b/>
                <w:sz w:val="20"/>
                <w:szCs w:val="20"/>
              </w:rPr>
            </w:pPr>
            <w:r w:rsidRPr="00FC0080">
              <w:rPr>
                <w:b/>
                <w:sz w:val="20"/>
                <w:szCs w:val="20"/>
              </w:rPr>
              <w:t>Пожарная сигнализация</w:t>
            </w:r>
          </w:p>
        </w:tc>
        <w:tc>
          <w:tcPr>
            <w:tcW w:w="4471" w:type="dxa"/>
            <w:shd w:val="clear" w:color="auto" w:fill="auto"/>
            <w:vAlign w:val="center"/>
          </w:tcPr>
          <w:p w14:paraId="3CC5B6F9" w14:textId="77777777" w:rsidR="008E500B" w:rsidRPr="00FC0080" w:rsidRDefault="008E500B" w:rsidP="007C6350">
            <w:pPr>
              <w:rPr>
                <w:i/>
                <w:sz w:val="20"/>
                <w:szCs w:val="20"/>
              </w:rPr>
            </w:pPr>
            <w:r w:rsidRPr="00FC0080">
              <w:rPr>
                <w:i/>
                <w:sz w:val="20"/>
                <w:szCs w:val="20"/>
              </w:rPr>
              <w:t>До ввода в помещение по внешней поверхности стены помещения</w:t>
            </w:r>
          </w:p>
        </w:tc>
        <w:tc>
          <w:tcPr>
            <w:tcW w:w="3326" w:type="dxa"/>
            <w:gridSpan w:val="2"/>
            <w:shd w:val="clear" w:color="auto" w:fill="auto"/>
            <w:vAlign w:val="center"/>
          </w:tcPr>
          <w:p w14:paraId="0809527D" w14:textId="77777777" w:rsidR="008E500B" w:rsidRPr="00FC0080" w:rsidRDefault="008E500B" w:rsidP="007C6350">
            <w:pPr>
              <w:rPr>
                <w:i/>
                <w:sz w:val="20"/>
                <w:szCs w:val="20"/>
              </w:rPr>
            </w:pPr>
            <w:r w:rsidRPr="00FC0080">
              <w:rPr>
                <w:i/>
                <w:sz w:val="20"/>
                <w:szCs w:val="20"/>
              </w:rPr>
              <w:t xml:space="preserve">Сети и оборудование, смонтированное в его Помещении </w:t>
            </w:r>
          </w:p>
        </w:tc>
      </w:tr>
      <w:tr w:rsidR="008E500B" w:rsidRPr="00457FB4" w14:paraId="03B428CA" w14:textId="77777777" w:rsidTr="007C6350">
        <w:trPr>
          <w:trHeight w:val="565"/>
          <w:jc w:val="center"/>
        </w:trPr>
        <w:tc>
          <w:tcPr>
            <w:tcW w:w="704" w:type="dxa"/>
            <w:shd w:val="clear" w:color="auto" w:fill="auto"/>
            <w:vAlign w:val="center"/>
          </w:tcPr>
          <w:p w14:paraId="019AADAE" w14:textId="77777777" w:rsidR="008E500B" w:rsidRPr="00457FB4" w:rsidRDefault="008E500B" w:rsidP="007C6350">
            <w:pPr>
              <w:jc w:val="center"/>
              <w:rPr>
                <w:sz w:val="20"/>
                <w:szCs w:val="20"/>
              </w:rPr>
            </w:pPr>
            <w:r w:rsidRPr="00457FB4">
              <w:rPr>
                <w:sz w:val="20"/>
                <w:szCs w:val="20"/>
              </w:rPr>
              <w:t>1</w:t>
            </w:r>
            <w:r>
              <w:rPr>
                <w:sz w:val="20"/>
                <w:szCs w:val="20"/>
              </w:rPr>
              <w:t>1</w:t>
            </w:r>
          </w:p>
        </w:tc>
        <w:tc>
          <w:tcPr>
            <w:tcW w:w="2126" w:type="dxa"/>
            <w:shd w:val="clear" w:color="auto" w:fill="auto"/>
            <w:vAlign w:val="center"/>
          </w:tcPr>
          <w:p w14:paraId="2605A0AA" w14:textId="77777777" w:rsidR="008E500B" w:rsidRPr="00FC0080" w:rsidRDefault="008E500B" w:rsidP="007C6350">
            <w:pPr>
              <w:rPr>
                <w:b/>
                <w:sz w:val="20"/>
                <w:szCs w:val="20"/>
              </w:rPr>
            </w:pPr>
            <w:r w:rsidRPr="00FC0080">
              <w:rPr>
                <w:b/>
                <w:sz w:val="20"/>
                <w:szCs w:val="20"/>
              </w:rPr>
              <w:t>АСКУВТ (водоучет)</w:t>
            </w:r>
          </w:p>
        </w:tc>
        <w:tc>
          <w:tcPr>
            <w:tcW w:w="4471" w:type="dxa"/>
            <w:shd w:val="clear" w:color="auto" w:fill="auto"/>
            <w:vAlign w:val="center"/>
          </w:tcPr>
          <w:p w14:paraId="40F152EE" w14:textId="77777777" w:rsidR="008E500B" w:rsidRPr="00FC0080" w:rsidRDefault="008E500B" w:rsidP="007C6350">
            <w:pPr>
              <w:rPr>
                <w:i/>
                <w:sz w:val="20"/>
                <w:szCs w:val="20"/>
              </w:rPr>
            </w:pPr>
            <w:r w:rsidRPr="00FC0080">
              <w:rPr>
                <w:i/>
                <w:sz w:val="20"/>
                <w:szCs w:val="20"/>
              </w:rPr>
              <w:t>Вся система телеметрии в местах общего пользования</w:t>
            </w:r>
          </w:p>
        </w:tc>
        <w:tc>
          <w:tcPr>
            <w:tcW w:w="3326" w:type="dxa"/>
            <w:gridSpan w:val="2"/>
            <w:shd w:val="clear" w:color="auto" w:fill="auto"/>
            <w:vAlign w:val="center"/>
          </w:tcPr>
          <w:p w14:paraId="05074A25" w14:textId="77777777" w:rsidR="008E500B" w:rsidRPr="00FC0080" w:rsidRDefault="008E500B" w:rsidP="007C6350">
            <w:pPr>
              <w:rPr>
                <w:i/>
                <w:sz w:val="20"/>
                <w:szCs w:val="20"/>
              </w:rPr>
            </w:pPr>
            <w:r w:rsidRPr="00FC0080">
              <w:rPr>
                <w:i/>
                <w:sz w:val="20"/>
                <w:szCs w:val="20"/>
              </w:rPr>
              <w:t>Индивидуальные приборы учета смонтированные в МОП</w:t>
            </w:r>
          </w:p>
        </w:tc>
      </w:tr>
      <w:tr w:rsidR="008E500B" w:rsidRPr="00457FB4" w14:paraId="3CC2FF7D" w14:textId="77777777" w:rsidTr="007C6350">
        <w:trPr>
          <w:trHeight w:val="565"/>
          <w:jc w:val="center"/>
        </w:trPr>
        <w:tc>
          <w:tcPr>
            <w:tcW w:w="704" w:type="dxa"/>
            <w:shd w:val="clear" w:color="auto" w:fill="auto"/>
            <w:vAlign w:val="center"/>
          </w:tcPr>
          <w:p w14:paraId="318D7B77" w14:textId="77777777" w:rsidR="008E500B" w:rsidRPr="00457FB4" w:rsidRDefault="008E500B" w:rsidP="007C6350">
            <w:pPr>
              <w:jc w:val="center"/>
              <w:rPr>
                <w:sz w:val="20"/>
                <w:szCs w:val="20"/>
              </w:rPr>
            </w:pPr>
            <w:r w:rsidRPr="00457FB4">
              <w:rPr>
                <w:sz w:val="20"/>
                <w:szCs w:val="20"/>
              </w:rPr>
              <w:t>1</w:t>
            </w:r>
            <w:r>
              <w:rPr>
                <w:sz w:val="20"/>
                <w:szCs w:val="20"/>
              </w:rPr>
              <w:t>2</w:t>
            </w:r>
          </w:p>
        </w:tc>
        <w:tc>
          <w:tcPr>
            <w:tcW w:w="2126" w:type="dxa"/>
            <w:shd w:val="clear" w:color="auto" w:fill="auto"/>
            <w:vAlign w:val="center"/>
          </w:tcPr>
          <w:p w14:paraId="1BC652E8" w14:textId="77777777" w:rsidR="008E500B" w:rsidRPr="00FC0080" w:rsidRDefault="008E500B" w:rsidP="007C6350">
            <w:pPr>
              <w:rPr>
                <w:b/>
                <w:sz w:val="20"/>
                <w:szCs w:val="20"/>
              </w:rPr>
            </w:pPr>
            <w:r w:rsidRPr="00FC0080">
              <w:rPr>
                <w:b/>
                <w:sz w:val="20"/>
                <w:szCs w:val="20"/>
              </w:rPr>
              <w:t>Сети связи (интернет, телефон, радиофикация)</w:t>
            </w:r>
          </w:p>
        </w:tc>
        <w:tc>
          <w:tcPr>
            <w:tcW w:w="4471" w:type="dxa"/>
            <w:shd w:val="clear" w:color="auto" w:fill="auto"/>
            <w:vAlign w:val="center"/>
          </w:tcPr>
          <w:p w14:paraId="22675D7C" w14:textId="77777777" w:rsidR="008E500B" w:rsidRPr="00FC0080" w:rsidRDefault="008E500B" w:rsidP="007C6350">
            <w:pPr>
              <w:rPr>
                <w:i/>
                <w:sz w:val="20"/>
                <w:szCs w:val="20"/>
              </w:rPr>
            </w:pPr>
            <w:r w:rsidRPr="00FC0080">
              <w:rPr>
                <w:i/>
                <w:sz w:val="20"/>
                <w:szCs w:val="20"/>
              </w:rPr>
              <w:t xml:space="preserve">В местах общего пользования – </w:t>
            </w:r>
          </w:p>
          <w:p w14:paraId="727A114C" w14:textId="77777777" w:rsidR="008E500B" w:rsidRPr="00FC0080" w:rsidRDefault="008E500B" w:rsidP="007C6350">
            <w:pPr>
              <w:rPr>
                <w:i/>
                <w:sz w:val="20"/>
                <w:szCs w:val="20"/>
              </w:rPr>
            </w:pPr>
            <w:r w:rsidRPr="00FC0080">
              <w:rPr>
                <w:i/>
                <w:sz w:val="20"/>
                <w:szCs w:val="20"/>
              </w:rPr>
              <w:t>Эксплуатационная ответственность лежит на провайдере связи.</w:t>
            </w:r>
          </w:p>
        </w:tc>
        <w:tc>
          <w:tcPr>
            <w:tcW w:w="3326" w:type="dxa"/>
            <w:gridSpan w:val="2"/>
            <w:shd w:val="clear" w:color="auto" w:fill="auto"/>
            <w:vAlign w:val="center"/>
          </w:tcPr>
          <w:p w14:paraId="4FF673BD" w14:textId="77777777" w:rsidR="008E500B" w:rsidRPr="00FC0080" w:rsidRDefault="008E500B" w:rsidP="007C6350">
            <w:pPr>
              <w:rPr>
                <w:i/>
                <w:color w:val="FF0000"/>
                <w:sz w:val="20"/>
                <w:szCs w:val="20"/>
              </w:rPr>
            </w:pPr>
            <w:r w:rsidRPr="00FC0080">
              <w:rPr>
                <w:i/>
                <w:sz w:val="20"/>
                <w:szCs w:val="20"/>
              </w:rPr>
              <w:t>Сети и оборудование, смонтированное в его Помещении</w:t>
            </w:r>
          </w:p>
        </w:tc>
      </w:tr>
      <w:tr w:rsidR="008E500B" w:rsidRPr="00457FB4" w14:paraId="28E47A58" w14:textId="77777777" w:rsidTr="007C6350">
        <w:trPr>
          <w:trHeight w:val="565"/>
          <w:jc w:val="center"/>
        </w:trPr>
        <w:tc>
          <w:tcPr>
            <w:tcW w:w="704" w:type="dxa"/>
            <w:shd w:val="clear" w:color="auto" w:fill="auto"/>
            <w:vAlign w:val="center"/>
          </w:tcPr>
          <w:p w14:paraId="1FD0327B" w14:textId="77777777" w:rsidR="008E500B" w:rsidRPr="00457FB4" w:rsidRDefault="008E500B" w:rsidP="007C6350">
            <w:pPr>
              <w:jc w:val="center"/>
              <w:rPr>
                <w:sz w:val="20"/>
                <w:szCs w:val="20"/>
              </w:rPr>
            </w:pPr>
            <w:r>
              <w:rPr>
                <w:sz w:val="20"/>
                <w:szCs w:val="20"/>
              </w:rPr>
              <w:t>13</w:t>
            </w:r>
          </w:p>
        </w:tc>
        <w:tc>
          <w:tcPr>
            <w:tcW w:w="2126" w:type="dxa"/>
            <w:shd w:val="clear" w:color="auto" w:fill="auto"/>
            <w:vAlign w:val="center"/>
          </w:tcPr>
          <w:p w14:paraId="112D6AE2" w14:textId="77777777" w:rsidR="008E500B" w:rsidRPr="00FC0080" w:rsidRDefault="008E500B" w:rsidP="007C6350">
            <w:pPr>
              <w:rPr>
                <w:b/>
                <w:sz w:val="20"/>
                <w:szCs w:val="20"/>
              </w:rPr>
            </w:pPr>
            <w:r>
              <w:rPr>
                <w:b/>
                <w:sz w:val="20"/>
                <w:szCs w:val="20"/>
              </w:rPr>
              <w:t xml:space="preserve">Придомовая территория* </w:t>
            </w:r>
          </w:p>
        </w:tc>
        <w:tc>
          <w:tcPr>
            <w:tcW w:w="7797" w:type="dxa"/>
            <w:gridSpan w:val="3"/>
            <w:shd w:val="clear" w:color="auto" w:fill="auto"/>
            <w:vAlign w:val="center"/>
          </w:tcPr>
          <w:p w14:paraId="7FFC353C" w14:textId="77777777" w:rsidR="008E500B" w:rsidRDefault="008E500B" w:rsidP="007C6350">
            <w:pPr>
              <w:rPr>
                <w:i/>
                <w:sz w:val="20"/>
                <w:szCs w:val="20"/>
              </w:rPr>
            </w:pPr>
          </w:p>
          <w:p w14:paraId="0993338A" w14:textId="6FC7BF08" w:rsidR="008E500B" w:rsidRDefault="008D1FEC" w:rsidP="007C6350">
            <w:pPr>
              <w:rPr>
                <w:i/>
                <w:sz w:val="20"/>
                <w:szCs w:val="20"/>
              </w:rPr>
            </w:pPr>
            <w:r>
              <w:rPr>
                <w:noProof/>
              </w:rPr>
              <w:t xml:space="preserve">Согласно план-схеме </w:t>
            </w:r>
          </w:p>
          <w:p w14:paraId="6F2CE89B" w14:textId="77777777" w:rsidR="008E500B" w:rsidRPr="00FC0080" w:rsidRDefault="008E500B" w:rsidP="007C6350">
            <w:pPr>
              <w:rPr>
                <w:i/>
                <w:sz w:val="20"/>
                <w:szCs w:val="20"/>
              </w:rPr>
            </w:pPr>
          </w:p>
        </w:tc>
      </w:tr>
    </w:tbl>
    <w:p w14:paraId="60365B82" w14:textId="77777777" w:rsidR="008E500B" w:rsidRDefault="008E500B" w:rsidP="008E500B">
      <w:pPr>
        <w:ind w:firstLine="709"/>
        <w:jc w:val="both"/>
        <w:rPr>
          <w:sz w:val="20"/>
          <w:szCs w:val="20"/>
        </w:rPr>
      </w:pPr>
    </w:p>
    <w:p w14:paraId="01627DD6" w14:textId="0780BECB" w:rsidR="008E500B" w:rsidRPr="007914A3" w:rsidRDefault="008E500B" w:rsidP="007914A3">
      <w:pPr>
        <w:jc w:val="both"/>
        <w:rPr>
          <w:bCs/>
          <w:color w:val="000000"/>
          <w:sz w:val="22"/>
          <w:szCs w:val="22"/>
        </w:rPr>
      </w:pPr>
      <w:r>
        <w:rPr>
          <w:bCs/>
          <w:color w:val="000000"/>
          <w:sz w:val="22"/>
          <w:szCs w:val="22"/>
        </w:rPr>
        <w:t>*</w:t>
      </w:r>
      <w:r w:rsidRPr="00A966F7">
        <w:rPr>
          <w:bCs/>
          <w:color w:val="000000"/>
          <w:sz w:val="22"/>
          <w:szCs w:val="22"/>
        </w:rPr>
        <w:t xml:space="preserve"> Придомовая территория на момент заключения договора не оформлен</w:t>
      </w:r>
      <w:r>
        <w:rPr>
          <w:bCs/>
          <w:color w:val="000000"/>
          <w:sz w:val="22"/>
          <w:szCs w:val="22"/>
        </w:rPr>
        <w:t>а</w:t>
      </w:r>
      <w:r w:rsidRPr="00A966F7">
        <w:rPr>
          <w:bCs/>
          <w:color w:val="000000"/>
          <w:sz w:val="22"/>
          <w:szCs w:val="22"/>
        </w:rPr>
        <w:t xml:space="preserve"> в состав общедомового имущества</w:t>
      </w:r>
      <w:r w:rsidR="00845835">
        <w:rPr>
          <w:bCs/>
          <w:color w:val="000000"/>
          <w:sz w:val="22"/>
          <w:szCs w:val="22"/>
        </w:rPr>
        <w:t>.</w:t>
      </w:r>
      <w:r w:rsidR="000A608E">
        <w:rPr>
          <w:bCs/>
          <w:color w:val="000000"/>
          <w:sz w:val="22"/>
          <w:szCs w:val="22"/>
        </w:rPr>
        <w:t xml:space="preserve"> </w:t>
      </w:r>
      <w:r w:rsidR="00845835">
        <w:rPr>
          <w:bCs/>
          <w:color w:val="000000"/>
          <w:sz w:val="22"/>
          <w:szCs w:val="22"/>
        </w:rPr>
        <w:t>П</w:t>
      </w:r>
      <w:r w:rsidR="007914A3">
        <w:rPr>
          <w:bCs/>
          <w:color w:val="000000"/>
          <w:sz w:val="22"/>
          <w:szCs w:val="22"/>
        </w:rPr>
        <w:t>осле оформления ее площадь определяется по сведениям из ЕГРН</w:t>
      </w:r>
      <w:r>
        <w:rPr>
          <w:bCs/>
          <w:color w:val="000000"/>
          <w:sz w:val="22"/>
          <w:szCs w:val="22"/>
        </w:rPr>
        <w:t>.</w:t>
      </w:r>
    </w:p>
    <w:p w14:paraId="3A822E38" w14:textId="77777777" w:rsidR="008E500B" w:rsidRDefault="008E500B" w:rsidP="008E500B">
      <w:pPr>
        <w:ind w:firstLine="709"/>
        <w:jc w:val="both"/>
        <w:rPr>
          <w:sz w:val="20"/>
          <w:szCs w:val="20"/>
        </w:rPr>
      </w:pPr>
    </w:p>
    <w:p w14:paraId="2F33EC05" w14:textId="77777777" w:rsidR="008E500B" w:rsidRDefault="008E500B" w:rsidP="008E500B">
      <w:pPr>
        <w:ind w:firstLine="709"/>
        <w:jc w:val="both"/>
        <w:rPr>
          <w:sz w:val="20"/>
          <w:szCs w:val="20"/>
        </w:rPr>
      </w:pPr>
      <w:r w:rsidRPr="00457FB4">
        <w:rPr>
          <w:sz w:val="20"/>
          <w:szCs w:val="20"/>
        </w:rPr>
        <w:t xml:space="preserve">Заказчик несет ответственность за работу инженерных сетей и оборудования, в т.ч. за нарушение теплового режима, герметичность систем и других технических параметров, возникших в результате производства работ, не согласованных с Управляющей </w:t>
      </w:r>
      <w:r>
        <w:rPr>
          <w:sz w:val="20"/>
          <w:szCs w:val="20"/>
        </w:rPr>
        <w:t>организацией</w:t>
      </w:r>
      <w:r w:rsidRPr="00457FB4">
        <w:rPr>
          <w:sz w:val="20"/>
          <w:szCs w:val="20"/>
        </w:rPr>
        <w:t xml:space="preserve"> (замена приборов отопления, а также установка дополнительных приборов; перемонтаж стояков и разводки, нарушение целостности вентиляционных коробов и т.п.).</w:t>
      </w:r>
    </w:p>
    <w:p w14:paraId="75F23A4E" w14:textId="77777777" w:rsidR="008E500B" w:rsidRDefault="008E500B" w:rsidP="008E500B">
      <w:pPr>
        <w:ind w:firstLine="709"/>
        <w:jc w:val="both"/>
        <w:rPr>
          <w:sz w:val="20"/>
          <w:szCs w:val="20"/>
        </w:rPr>
      </w:pPr>
    </w:p>
    <w:p w14:paraId="68B3AEE8" w14:textId="77777777" w:rsidR="008E500B" w:rsidRDefault="008E500B" w:rsidP="008E500B">
      <w:pPr>
        <w:ind w:firstLine="709"/>
        <w:jc w:val="both"/>
        <w:rPr>
          <w:sz w:val="20"/>
          <w:szCs w:val="20"/>
        </w:rPr>
      </w:pPr>
    </w:p>
    <w:tbl>
      <w:tblPr>
        <w:tblW w:w="9600" w:type="dxa"/>
        <w:tblLayout w:type="fixed"/>
        <w:tblLook w:val="0000" w:firstRow="0" w:lastRow="0" w:firstColumn="0" w:lastColumn="0" w:noHBand="0" w:noVBand="0"/>
      </w:tblPr>
      <w:tblGrid>
        <w:gridCol w:w="4925"/>
        <w:gridCol w:w="4675"/>
      </w:tblGrid>
      <w:tr w:rsidR="00515E97" w:rsidRPr="00A017DD" w14:paraId="2DAD09B8" w14:textId="77777777" w:rsidTr="00031762">
        <w:tc>
          <w:tcPr>
            <w:tcW w:w="4925" w:type="dxa"/>
          </w:tcPr>
          <w:p w14:paraId="28F65033" w14:textId="77777777" w:rsidR="00515E97" w:rsidRPr="00A017DD" w:rsidRDefault="00515E97" w:rsidP="00031762">
            <w:pPr>
              <w:widowControl w:val="0"/>
              <w:jc w:val="both"/>
              <w:rPr>
                <w:b/>
              </w:rPr>
            </w:pPr>
            <w:proofErr w:type="gramStart"/>
            <w:r>
              <w:rPr>
                <w:b/>
              </w:rPr>
              <w:t>Управляющая  организация</w:t>
            </w:r>
            <w:proofErr w:type="gramEnd"/>
            <w:r w:rsidRPr="00A017DD">
              <w:rPr>
                <w:b/>
              </w:rPr>
              <w:t>:</w:t>
            </w:r>
            <w:r>
              <w:rPr>
                <w:b/>
              </w:rPr>
              <w:t xml:space="preserve">           </w:t>
            </w:r>
          </w:p>
        </w:tc>
        <w:tc>
          <w:tcPr>
            <w:tcW w:w="4675" w:type="dxa"/>
          </w:tcPr>
          <w:p w14:paraId="0C6F877A" w14:textId="77777777" w:rsidR="00515E97" w:rsidRPr="00A017DD" w:rsidRDefault="00515E97" w:rsidP="00031762">
            <w:pPr>
              <w:widowControl w:val="0"/>
              <w:jc w:val="both"/>
              <w:rPr>
                <w:b/>
              </w:rPr>
            </w:pPr>
            <w:r>
              <w:rPr>
                <w:b/>
              </w:rPr>
              <w:t>Заказчик:</w:t>
            </w:r>
          </w:p>
        </w:tc>
      </w:tr>
      <w:tr w:rsidR="00515E97" w:rsidRPr="00A017DD" w14:paraId="12A1F57F" w14:textId="77777777" w:rsidTr="00031762">
        <w:tc>
          <w:tcPr>
            <w:tcW w:w="4925" w:type="dxa"/>
          </w:tcPr>
          <w:p w14:paraId="625AACBC" w14:textId="77777777" w:rsidR="00515E97" w:rsidRPr="00A017DD" w:rsidRDefault="00515E97" w:rsidP="00031762">
            <w:pPr>
              <w:widowControl w:val="0"/>
              <w:jc w:val="both"/>
              <w:rPr>
                <w:b/>
              </w:rPr>
            </w:pPr>
          </w:p>
        </w:tc>
        <w:tc>
          <w:tcPr>
            <w:tcW w:w="4675" w:type="dxa"/>
          </w:tcPr>
          <w:p w14:paraId="4BA1A0C8" w14:textId="77777777" w:rsidR="00515E97" w:rsidRPr="00A017DD" w:rsidRDefault="00515E97" w:rsidP="00031762">
            <w:pPr>
              <w:widowControl w:val="0"/>
              <w:jc w:val="both"/>
              <w:rPr>
                <w:b/>
              </w:rPr>
            </w:pPr>
          </w:p>
        </w:tc>
      </w:tr>
      <w:tr w:rsidR="00515E97" w:rsidRPr="00A017DD" w14:paraId="0F63B832" w14:textId="77777777" w:rsidTr="00031762">
        <w:tc>
          <w:tcPr>
            <w:tcW w:w="4925" w:type="dxa"/>
          </w:tcPr>
          <w:p w14:paraId="6A53BEA2" w14:textId="77777777" w:rsidR="00515E97" w:rsidRPr="00A017DD" w:rsidRDefault="00515E97" w:rsidP="00031762">
            <w:pPr>
              <w:widowControl w:val="0"/>
              <w:jc w:val="both"/>
              <w:rPr>
                <w:b/>
              </w:rPr>
            </w:pPr>
          </w:p>
        </w:tc>
        <w:tc>
          <w:tcPr>
            <w:tcW w:w="4675" w:type="dxa"/>
          </w:tcPr>
          <w:p w14:paraId="29C54138" w14:textId="77777777" w:rsidR="00515E97" w:rsidRPr="00A017DD" w:rsidRDefault="00515E97" w:rsidP="00031762">
            <w:pPr>
              <w:tabs>
                <w:tab w:val="center" w:pos="4677"/>
                <w:tab w:val="right" w:pos="9355"/>
              </w:tabs>
              <w:rPr>
                <w:b/>
              </w:rPr>
            </w:pPr>
          </w:p>
        </w:tc>
      </w:tr>
      <w:tr w:rsidR="00515E97" w:rsidRPr="00A017DD" w14:paraId="2C070791" w14:textId="77777777" w:rsidTr="00031762">
        <w:trPr>
          <w:trHeight w:val="242"/>
        </w:trPr>
        <w:tc>
          <w:tcPr>
            <w:tcW w:w="4925" w:type="dxa"/>
          </w:tcPr>
          <w:p w14:paraId="7F9E0823" w14:textId="77777777" w:rsidR="00515E97" w:rsidRPr="00A017DD" w:rsidRDefault="00515E97" w:rsidP="00031762">
            <w:pPr>
              <w:widowControl w:val="0"/>
              <w:rPr>
                <w:b/>
              </w:rPr>
            </w:pPr>
            <w:r w:rsidRPr="00A017DD">
              <w:rPr>
                <w:b/>
              </w:rPr>
              <w:t>__________________ /_______________/</w:t>
            </w:r>
          </w:p>
          <w:p w14:paraId="6CAB2CD6" w14:textId="77777777" w:rsidR="00515E97" w:rsidRPr="00A017DD" w:rsidRDefault="00515E97" w:rsidP="00031762">
            <w:pPr>
              <w:widowControl w:val="0"/>
              <w:jc w:val="both"/>
              <w:rPr>
                <w:b/>
              </w:rPr>
            </w:pPr>
            <w:r w:rsidRPr="00A017DD">
              <w:rPr>
                <w:b/>
              </w:rPr>
              <w:t>м.п.</w:t>
            </w:r>
          </w:p>
        </w:tc>
        <w:tc>
          <w:tcPr>
            <w:tcW w:w="4675" w:type="dxa"/>
          </w:tcPr>
          <w:p w14:paraId="7DE3ECF9" w14:textId="77777777" w:rsidR="00515E97" w:rsidRPr="00A017DD" w:rsidRDefault="00515E97" w:rsidP="00031762">
            <w:pPr>
              <w:widowControl w:val="0"/>
              <w:rPr>
                <w:b/>
              </w:rPr>
            </w:pPr>
            <w:r w:rsidRPr="00A017DD">
              <w:rPr>
                <w:b/>
                <w:color w:val="000000"/>
              </w:rPr>
              <w:t>_____________________/</w:t>
            </w:r>
            <w:r>
              <w:rPr>
                <w:b/>
              </w:rPr>
              <w:t xml:space="preserve"> _____________</w:t>
            </w:r>
            <w:r w:rsidRPr="00A017DD">
              <w:rPr>
                <w:b/>
                <w:color w:val="000000"/>
              </w:rPr>
              <w:t>/</w:t>
            </w:r>
          </w:p>
        </w:tc>
      </w:tr>
      <w:tr w:rsidR="00515E97" w:rsidRPr="00A017DD" w14:paraId="1D809F02" w14:textId="77777777" w:rsidTr="00031762">
        <w:tc>
          <w:tcPr>
            <w:tcW w:w="4925" w:type="dxa"/>
          </w:tcPr>
          <w:p w14:paraId="24BA09F0" w14:textId="77777777" w:rsidR="00515E97" w:rsidRPr="00A017DD" w:rsidRDefault="00515E97" w:rsidP="00031762">
            <w:pPr>
              <w:widowControl w:val="0"/>
              <w:rPr>
                <w:b/>
              </w:rPr>
            </w:pPr>
          </w:p>
        </w:tc>
        <w:tc>
          <w:tcPr>
            <w:tcW w:w="4675" w:type="dxa"/>
          </w:tcPr>
          <w:p w14:paraId="101C01E0" w14:textId="77777777" w:rsidR="00515E97" w:rsidRPr="00A017DD" w:rsidRDefault="00515E97" w:rsidP="00031762">
            <w:pPr>
              <w:widowControl w:val="0"/>
            </w:pPr>
          </w:p>
        </w:tc>
      </w:tr>
    </w:tbl>
    <w:p w14:paraId="39969503" w14:textId="77777777" w:rsidR="00196CDF" w:rsidRDefault="00196CDF" w:rsidP="00C407B6">
      <w:pPr>
        <w:rPr>
          <w:sz w:val="22"/>
          <w:szCs w:val="22"/>
        </w:rPr>
      </w:pPr>
    </w:p>
    <w:sectPr w:rsidR="00196CDF" w:rsidSect="0061768D">
      <w:pgSz w:w="11906" w:h="16838"/>
      <w:pgMar w:top="709" w:right="851" w:bottom="567"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enis Vostrikov" w:date="2026-08-20T17:01:00Z" w:initials="DV">
    <w:p w14:paraId="158B208C" w14:textId="77777777" w:rsidR="002C6671" w:rsidRDefault="002C6671" w:rsidP="00005E21">
      <w:pPr>
        <w:pStyle w:val="af1"/>
      </w:pPr>
      <w:r>
        <w:rPr>
          <w:rStyle w:val="af4"/>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8B20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8B208C" w16cid:durableId="2E31B1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D07D8" w14:textId="77777777" w:rsidR="00FC0BFC" w:rsidRDefault="00FC0BFC" w:rsidP="00BE4D29">
      <w:r>
        <w:separator/>
      </w:r>
    </w:p>
  </w:endnote>
  <w:endnote w:type="continuationSeparator" w:id="0">
    <w:p w14:paraId="59E90713" w14:textId="77777777" w:rsidR="00FC0BFC" w:rsidRDefault="00FC0BFC" w:rsidP="00BE4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15ABC" w14:textId="77777777" w:rsidR="00FC0BFC" w:rsidRDefault="00FC0BFC" w:rsidP="00BE4D29">
      <w:r>
        <w:separator/>
      </w:r>
    </w:p>
  </w:footnote>
  <w:footnote w:type="continuationSeparator" w:id="0">
    <w:p w14:paraId="5142C104" w14:textId="77777777" w:rsidR="00FC0BFC" w:rsidRDefault="00FC0BFC" w:rsidP="00BE4D29">
      <w:r>
        <w:continuationSeparator/>
      </w:r>
    </w:p>
  </w:footnote>
  <w:footnote w:id="1">
    <w:p w14:paraId="1F060642" w14:textId="77777777" w:rsidR="002C6671" w:rsidRPr="00CE35DE" w:rsidRDefault="002C6671" w:rsidP="00150610">
      <w:pPr>
        <w:widowControl w:val="0"/>
        <w:pBdr>
          <w:top w:val="nil"/>
          <w:left w:val="nil"/>
          <w:bottom w:val="nil"/>
          <w:right w:val="nil"/>
          <w:between w:val="nil"/>
        </w:pBdr>
        <w:rPr>
          <w:color w:val="000000"/>
          <w:sz w:val="20"/>
          <w:szCs w:val="20"/>
        </w:rPr>
      </w:pPr>
      <w:r w:rsidRPr="00CE35DE">
        <w:rPr>
          <w:vertAlign w:val="superscript"/>
        </w:rPr>
        <w:footnoteRef/>
      </w:r>
      <w:r w:rsidRPr="00CE35DE">
        <w:rPr>
          <w:color w:val="000000"/>
          <w:sz w:val="20"/>
          <w:szCs w:val="20"/>
        </w:rPr>
        <w:t xml:space="preserve">Включается в состав общего имущества после передачи земельного участка в общедолевую собственность </w:t>
      </w:r>
    </w:p>
  </w:footnote>
  <w:footnote w:id="2">
    <w:p w14:paraId="452AE24D" w14:textId="0CA26A8F" w:rsidR="002C6671" w:rsidRPr="00CE35DE" w:rsidRDefault="002C6671" w:rsidP="00150610">
      <w:pPr>
        <w:widowControl w:val="0"/>
        <w:pBdr>
          <w:top w:val="nil"/>
          <w:left w:val="nil"/>
          <w:bottom w:val="nil"/>
          <w:right w:val="nil"/>
          <w:between w:val="nil"/>
        </w:pBdr>
        <w:rPr>
          <w:color w:val="000000"/>
          <w:sz w:val="20"/>
          <w:szCs w:val="20"/>
        </w:rPr>
      </w:pPr>
      <w:r w:rsidRPr="00CE35DE">
        <w:rPr>
          <w:vertAlign w:val="superscript"/>
        </w:rPr>
        <w:footnoteRef/>
      </w:r>
      <w:r w:rsidRPr="00CE35DE">
        <w:rPr>
          <w:color w:val="000000"/>
          <w:sz w:val="20"/>
          <w:szCs w:val="20"/>
        </w:rPr>
        <w:t xml:space="preserve">Включается в состав общего имущества после </w:t>
      </w:r>
      <w:r>
        <w:rPr>
          <w:color w:val="000000"/>
          <w:sz w:val="20"/>
          <w:szCs w:val="20"/>
        </w:rPr>
        <w:t>регистрации права общей долевой собственности на</w:t>
      </w:r>
      <w:r w:rsidRPr="00CE35DE">
        <w:rPr>
          <w:color w:val="000000"/>
          <w:sz w:val="20"/>
          <w:szCs w:val="20"/>
        </w:rPr>
        <w:t xml:space="preserve"> земельн</w:t>
      </w:r>
      <w:r>
        <w:rPr>
          <w:color w:val="000000"/>
          <w:sz w:val="20"/>
          <w:szCs w:val="20"/>
        </w:rPr>
        <w:t>ый</w:t>
      </w:r>
      <w:r w:rsidRPr="00CE35DE">
        <w:rPr>
          <w:color w:val="000000"/>
          <w:sz w:val="20"/>
          <w:szCs w:val="20"/>
        </w:rPr>
        <w:t xml:space="preserve"> участ</w:t>
      </w:r>
      <w:r>
        <w:rPr>
          <w:color w:val="000000"/>
          <w:sz w:val="20"/>
          <w:szCs w:val="20"/>
        </w:rPr>
        <w:t>ок</w:t>
      </w:r>
      <w:r w:rsidRPr="00CE35DE">
        <w:rPr>
          <w:color w:val="000000"/>
          <w:sz w:val="20"/>
          <w:szCs w:val="20"/>
        </w:rPr>
        <w:t xml:space="preserve"> в общедолевую собственность в соответствии с действующим законодательством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3145D"/>
    <w:multiLevelType w:val="multilevel"/>
    <w:tmpl w:val="D7DE0542"/>
    <w:lvl w:ilvl="0">
      <w:start w:val="1"/>
      <w:numFmt w:val="upperRoman"/>
      <w:pStyle w:val="a"/>
      <w:isLgl/>
      <w:lvlText w:val="%1."/>
      <w:lvlJc w:val="left"/>
      <w:pPr>
        <w:tabs>
          <w:tab w:val="num" w:pos="454"/>
        </w:tabs>
        <w:ind w:left="454" w:hanging="454"/>
      </w:pPr>
      <w:rPr>
        <w:rFonts w:hint="default"/>
        <w:b/>
        <w:i w:val="0"/>
      </w:rPr>
    </w:lvl>
    <w:lvl w:ilvl="1">
      <w:start w:val="1"/>
      <w:numFmt w:val="decimal"/>
      <w:isLgl/>
      <w:lvlText w:val="%1.%2."/>
      <w:lvlJc w:val="left"/>
      <w:pPr>
        <w:tabs>
          <w:tab w:val="num" w:pos="680"/>
        </w:tabs>
        <w:ind w:left="680" w:hanging="680"/>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4E55760"/>
    <w:multiLevelType w:val="hybridMultilevel"/>
    <w:tmpl w:val="5874CE2A"/>
    <w:lvl w:ilvl="0" w:tplc="FFFFFFFF">
      <w:start w:val="1"/>
      <w:numFmt w:val="russianLower"/>
      <w:lvlText w:val="%1."/>
      <w:lvlJc w:val="left"/>
      <w:pPr>
        <w:ind w:left="720" w:hanging="360"/>
      </w:pPr>
    </w:lvl>
    <w:lvl w:ilvl="1" w:tplc="EDC8BF20">
      <w:start w:val="1"/>
      <w:numFmt w:val="russianLower"/>
      <w:lvlText w:val="%2)"/>
      <w:lvlJc w:val="left"/>
      <w:pPr>
        <w:ind w:left="1440" w:hanging="360"/>
      </w:pPr>
      <w:rPr>
        <w:rFonts w:hint="default"/>
      </w:rPr>
    </w:lvl>
    <w:lvl w:ilvl="2" w:tplc="FFFFFFFF">
      <w:numFmt w:val="bullet"/>
      <w:lvlText w:val=""/>
      <w:lvlJc w:val="left"/>
      <w:pPr>
        <w:ind w:left="2340" w:hanging="360"/>
      </w:pPr>
      <w:rPr>
        <w:rFonts w:ascii="Symbol" w:eastAsia="Times New Roman" w:hAnsi="Symbol" w:cs="Times New Roman"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78B5298"/>
    <w:multiLevelType w:val="hybridMultilevel"/>
    <w:tmpl w:val="983EF27E"/>
    <w:lvl w:ilvl="0" w:tplc="BEB811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26D64BB"/>
    <w:multiLevelType w:val="hybridMultilevel"/>
    <w:tmpl w:val="68920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D90BAC"/>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54B6619"/>
    <w:multiLevelType w:val="multilevel"/>
    <w:tmpl w:val="0419001D"/>
    <w:styleLink w:val="5"/>
    <w:lvl w:ilvl="0">
      <w:start w:val="1"/>
      <w:numFmt w:val="bullet"/>
      <w:lvlText w:val=""/>
      <w:lvlJc w:val="left"/>
      <w:pPr>
        <w:tabs>
          <w:tab w:val="num" w:pos="360"/>
        </w:tabs>
        <w:ind w:left="360" w:hanging="360"/>
      </w:pPr>
      <w:rPr>
        <w:rFonts w:ascii="Wingdings 2" w:hAnsi="Wingdings 2"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60E149A"/>
    <w:multiLevelType w:val="hybridMultilevel"/>
    <w:tmpl w:val="2674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682C82"/>
    <w:multiLevelType w:val="multilevel"/>
    <w:tmpl w:val="D4FEB12A"/>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91057F6"/>
    <w:multiLevelType w:val="hybridMultilevel"/>
    <w:tmpl w:val="68920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0D2C1A"/>
    <w:multiLevelType w:val="hybridMultilevel"/>
    <w:tmpl w:val="377C21AA"/>
    <w:lvl w:ilvl="0" w:tplc="BEB81130">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10" w15:restartNumberingAfterBreak="0">
    <w:nsid w:val="4E12600D"/>
    <w:multiLevelType w:val="multilevel"/>
    <w:tmpl w:val="7C02FFF6"/>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B8F36D7"/>
    <w:multiLevelType w:val="multilevel"/>
    <w:tmpl w:val="725A44A0"/>
    <w:lvl w:ilvl="0">
      <w:start w:val="3"/>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D0132DB"/>
    <w:multiLevelType w:val="hybridMultilevel"/>
    <w:tmpl w:val="583EA506"/>
    <w:lvl w:ilvl="0" w:tplc="FFFFFFFF">
      <w:start w:val="1"/>
      <w:numFmt w:val="russianLower"/>
      <w:lvlText w:val="%1."/>
      <w:lvlJc w:val="left"/>
      <w:pPr>
        <w:ind w:left="720" w:hanging="360"/>
      </w:pPr>
    </w:lvl>
    <w:lvl w:ilvl="1" w:tplc="A2B0C3EE">
      <w:start w:val="1"/>
      <w:numFmt w:val="russianLower"/>
      <w:lvlText w:val="%2)"/>
      <w:lvlJc w:val="left"/>
      <w:pPr>
        <w:ind w:left="1440" w:hanging="360"/>
      </w:pPr>
      <w:rPr>
        <w:rFonts w:hint="default"/>
      </w:rPr>
    </w:lvl>
    <w:lvl w:ilvl="2" w:tplc="FFFFFFFF">
      <w:numFmt w:val="bullet"/>
      <w:lvlText w:val=""/>
      <w:lvlJc w:val="left"/>
      <w:pPr>
        <w:ind w:left="2340" w:hanging="360"/>
      </w:pPr>
      <w:rPr>
        <w:rFonts w:ascii="Symbol" w:eastAsia="Times New Roman" w:hAnsi="Symbol" w:cs="Times New Roman"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6CFB3551"/>
    <w:multiLevelType w:val="multilevel"/>
    <w:tmpl w:val="12D6EE46"/>
    <w:styleLink w:val="1"/>
    <w:lvl w:ilvl="0">
      <w:start w:val="3"/>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D75358B"/>
    <w:multiLevelType w:val="multilevel"/>
    <w:tmpl w:val="352AF392"/>
    <w:lvl w:ilvl="0">
      <w:start w:val="6"/>
      <w:numFmt w:val="decimal"/>
      <w:lvlText w:val="%1."/>
      <w:lvlJc w:val="left"/>
      <w:pPr>
        <w:ind w:left="500" w:hanging="500"/>
      </w:pPr>
      <w:rPr>
        <w:rFonts w:hint="default"/>
      </w:rPr>
    </w:lvl>
    <w:lvl w:ilvl="1">
      <w:start w:val="2"/>
      <w:numFmt w:val="decimal"/>
      <w:lvlText w:val="%1.%2."/>
      <w:lvlJc w:val="left"/>
      <w:pPr>
        <w:ind w:left="680" w:hanging="50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7FAB0878"/>
    <w:multiLevelType w:val="multilevel"/>
    <w:tmpl w:val="1C2C06D2"/>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0"/>
  </w:num>
  <w:num w:numId="3">
    <w:abstractNumId w:val="13"/>
  </w:num>
  <w:num w:numId="4">
    <w:abstractNumId w:val="4"/>
  </w:num>
  <w:num w:numId="5">
    <w:abstractNumId w:val="3"/>
  </w:num>
  <w:num w:numId="6">
    <w:abstractNumId w:val="8"/>
  </w:num>
  <w:num w:numId="7">
    <w:abstractNumId w:val="10"/>
  </w:num>
  <w:num w:numId="8">
    <w:abstractNumId w:val="6"/>
  </w:num>
  <w:num w:numId="9">
    <w:abstractNumId w:val="1"/>
  </w:num>
  <w:num w:numId="10">
    <w:abstractNumId w:val="2"/>
  </w:num>
  <w:num w:numId="11">
    <w:abstractNumId w:val="12"/>
  </w:num>
  <w:num w:numId="12">
    <w:abstractNumId w:val="14"/>
  </w:num>
  <w:num w:numId="13">
    <w:abstractNumId w:val="9"/>
  </w:num>
  <w:num w:numId="14">
    <w:abstractNumId w:val="11"/>
  </w:num>
  <w:num w:numId="15">
    <w:abstractNumId w:val="7"/>
  </w:num>
  <w:num w:numId="16">
    <w:abstractNumId w:val="1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nis Vostrikov">
    <w15:presenceInfo w15:providerId="Windows Live" w15:userId="4dc4476e97a2c0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8F"/>
    <w:rsid w:val="00000BC6"/>
    <w:rsid w:val="00002A9A"/>
    <w:rsid w:val="0000481E"/>
    <w:rsid w:val="00005E21"/>
    <w:rsid w:val="0001707C"/>
    <w:rsid w:val="00024B06"/>
    <w:rsid w:val="0002544A"/>
    <w:rsid w:val="00026EE8"/>
    <w:rsid w:val="00031762"/>
    <w:rsid w:val="0003337F"/>
    <w:rsid w:val="0003464A"/>
    <w:rsid w:val="00037625"/>
    <w:rsid w:val="00040A9C"/>
    <w:rsid w:val="000418E6"/>
    <w:rsid w:val="000448B5"/>
    <w:rsid w:val="00044E54"/>
    <w:rsid w:val="00044FC9"/>
    <w:rsid w:val="000555E8"/>
    <w:rsid w:val="000573EF"/>
    <w:rsid w:val="00062145"/>
    <w:rsid w:val="00076F4A"/>
    <w:rsid w:val="00083E35"/>
    <w:rsid w:val="0009740D"/>
    <w:rsid w:val="000A21FC"/>
    <w:rsid w:val="000A5D13"/>
    <w:rsid w:val="000A608E"/>
    <w:rsid w:val="000B0CD8"/>
    <w:rsid w:val="000B6056"/>
    <w:rsid w:val="000C2680"/>
    <w:rsid w:val="000D4333"/>
    <w:rsid w:val="000D7601"/>
    <w:rsid w:val="000E173A"/>
    <w:rsid w:val="000E7578"/>
    <w:rsid w:val="000F296A"/>
    <w:rsid w:val="000F4A8B"/>
    <w:rsid w:val="000F5629"/>
    <w:rsid w:val="0010463F"/>
    <w:rsid w:val="00110248"/>
    <w:rsid w:val="00112D9D"/>
    <w:rsid w:val="0011441A"/>
    <w:rsid w:val="00125BE2"/>
    <w:rsid w:val="00127D2C"/>
    <w:rsid w:val="001300AC"/>
    <w:rsid w:val="00134850"/>
    <w:rsid w:val="00137C04"/>
    <w:rsid w:val="0014651D"/>
    <w:rsid w:val="00146650"/>
    <w:rsid w:val="00146DAB"/>
    <w:rsid w:val="00150610"/>
    <w:rsid w:val="00152613"/>
    <w:rsid w:val="0015361D"/>
    <w:rsid w:val="00155F95"/>
    <w:rsid w:val="0016011A"/>
    <w:rsid w:val="00160DD5"/>
    <w:rsid w:val="001629E8"/>
    <w:rsid w:val="0017174B"/>
    <w:rsid w:val="001723D1"/>
    <w:rsid w:val="00173629"/>
    <w:rsid w:val="00176271"/>
    <w:rsid w:val="00177526"/>
    <w:rsid w:val="00180D27"/>
    <w:rsid w:val="001810DD"/>
    <w:rsid w:val="0018246A"/>
    <w:rsid w:val="00182C7E"/>
    <w:rsid w:val="00186D6D"/>
    <w:rsid w:val="00196CDF"/>
    <w:rsid w:val="001970F4"/>
    <w:rsid w:val="001A1780"/>
    <w:rsid w:val="001A2A17"/>
    <w:rsid w:val="001A4FAD"/>
    <w:rsid w:val="001B43C3"/>
    <w:rsid w:val="001C3A89"/>
    <w:rsid w:val="001C711A"/>
    <w:rsid w:val="001E217F"/>
    <w:rsid w:val="001F4230"/>
    <w:rsid w:val="001F4585"/>
    <w:rsid w:val="00201252"/>
    <w:rsid w:val="002072D3"/>
    <w:rsid w:val="00212A8F"/>
    <w:rsid w:val="00212D43"/>
    <w:rsid w:val="002153FA"/>
    <w:rsid w:val="00215710"/>
    <w:rsid w:val="0022028E"/>
    <w:rsid w:val="00221C3B"/>
    <w:rsid w:val="00223959"/>
    <w:rsid w:val="00226636"/>
    <w:rsid w:val="00233566"/>
    <w:rsid w:val="0025073F"/>
    <w:rsid w:val="00251880"/>
    <w:rsid w:val="00251EC3"/>
    <w:rsid w:val="00260AD6"/>
    <w:rsid w:val="00261F27"/>
    <w:rsid w:val="002621A9"/>
    <w:rsid w:val="002630CC"/>
    <w:rsid w:val="00266525"/>
    <w:rsid w:val="00267C6D"/>
    <w:rsid w:val="00273505"/>
    <w:rsid w:val="00276233"/>
    <w:rsid w:val="002825F3"/>
    <w:rsid w:val="00283D0E"/>
    <w:rsid w:val="00286A45"/>
    <w:rsid w:val="00287F67"/>
    <w:rsid w:val="002914F7"/>
    <w:rsid w:val="00292CD4"/>
    <w:rsid w:val="00296F54"/>
    <w:rsid w:val="002A1102"/>
    <w:rsid w:val="002A1104"/>
    <w:rsid w:val="002A43F1"/>
    <w:rsid w:val="002A6779"/>
    <w:rsid w:val="002B04B5"/>
    <w:rsid w:val="002B4BF9"/>
    <w:rsid w:val="002B60EC"/>
    <w:rsid w:val="002C1647"/>
    <w:rsid w:val="002C1EE2"/>
    <w:rsid w:val="002C4BAC"/>
    <w:rsid w:val="002C6671"/>
    <w:rsid w:val="002D2C6D"/>
    <w:rsid w:val="002D3208"/>
    <w:rsid w:val="002D7B50"/>
    <w:rsid w:val="002E226C"/>
    <w:rsid w:val="002E3DAC"/>
    <w:rsid w:val="002E52DA"/>
    <w:rsid w:val="002E5AE8"/>
    <w:rsid w:val="002E5F76"/>
    <w:rsid w:val="002F3EE7"/>
    <w:rsid w:val="002F47FA"/>
    <w:rsid w:val="002F590F"/>
    <w:rsid w:val="00317494"/>
    <w:rsid w:val="003223F5"/>
    <w:rsid w:val="003323D0"/>
    <w:rsid w:val="00333013"/>
    <w:rsid w:val="00333478"/>
    <w:rsid w:val="00335C57"/>
    <w:rsid w:val="00340EB7"/>
    <w:rsid w:val="00342827"/>
    <w:rsid w:val="003435BC"/>
    <w:rsid w:val="00347E8F"/>
    <w:rsid w:val="0035026A"/>
    <w:rsid w:val="00350499"/>
    <w:rsid w:val="00353479"/>
    <w:rsid w:val="00356274"/>
    <w:rsid w:val="003562A9"/>
    <w:rsid w:val="003627D1"/>
    <w:rsid w:val="003631E0"/>
    <w:rsid w:val="003749C0"/>
    <w:rsid w:val="003757C8"/>
    <w:rsid w:val="00381CFC"/>
    <w:rsid w:val="0038351B"/>
    <w:rsid w:val="00384DD4"/>
    <w:rsid w:val="003A5270"/>
    <w:rsid w:val="003A5289"/>
    <w:rsid w:val="003B0149"/>
    <w:rsid w:val="003B179E"/>
    <w:rsid w:val="003B2260"/>
    <w:rsid w:val="003B5D7A"/>
    <w:rsid w:val="003B61FC"/>
    <w:rsid w:val="003C77D0"/>
    <w:rsid w:val="003D2FC0"/>
    <w:rsid w:val="003D5F64"/>
    <w:rsid w:val="003E6F91"/>
    <w:rsid w:val="003F11EA"/>
    <w:rsid w:val="003F4233"/>
    <w:rsid w:val="003F5C3C"/>
    <w:rsid w:val="003F6C99"/>
    <w:rsid w:val="003F70C2"/>
    <w:rsid w:val="00400A27"/>
    <w:rsid w:val="004022B0"/>
    <w:rsid w:val="00410FA6"/>
    <w:rsid w:val="004168F9"/>
    <w:rsid w:val="00420979"/>
    <w:rsid w:val="0042241B"/>
    <w:rsid w:val="00426C92"/>
    <w:rsid w:val="00440C9F"/>
    <w:rsid w:val="00446536"/>
    <w:rsid w:val="00452E57"/>
    <w:rsid w:val="004548F1"/>
    <w:rsid w:val="00457CA3"/>
    <w:rsid w:val="004616E8"/>
    <w:rsid w:val="004636F1"/>
    <w:rsid w:val="0046527B"/>
    <w:rsid w:val="00466605"/>
    <w:rsid w:val="00475EFB"/>
    <w:rsid w:val="0047773F"/>
    <w:rsid w:val="00480274"/>
    <w:rsid w:val="004831D8"/>
    <w:rsid w:val="00485CEE"/>
    <w:rsid w:val="00485E01"/>
    <w:rsid w:val="00492917"/>
    <w:rsid w:val="00494547"/>
    <w:rsid w:val="00496D01"/>
    <w:rsid w:val="004A13E7"/>
    <w:rsid w:val="004A1CFB"/>
    <w:rsid w:val="004B5141"/>
    <w:rsid w:val="004C655D"/>
    <w:rsid w:val="004C7263"/>
    <w:rsid w:val="004C7610"/>
    <w:rsid w:val="004D750C"/>
    <w:rsid w:val="004E647A"/>
    <w:rsid w:val="004F546C"/>
    <w:rsid w:val="004F630B"/>
    <w:rsid w:val="004F7A15"/>
    <w:rsid w:val="00502E0C"/>
    <w:rsid w:val="0050660B"/>
    <w:rsid w:val="005136B4"/>
    <w:rsid w:val="005142EC"/>
    <w:rsid w:val="00514D95"/>
    <w:rsid w:val="00515D74"/>
    <w:rsid w:val="00515E97"/>
    <w:rsid w:val="00516BE5"/>
    <w:rsid w:val="0051705F"/>
    <w:rsid w:val="00531774"/>
    <w:rsid w:val="00531EF9"/>
    <w:rsid w:val="0053323E"/>
    <w:rsid w:val="00534D1D"/>
    <w:rsid w:val="00536AEB"/>
    <w:rsid w:val="005453D9"/>
    <w:rsid w:val="0054625E"/>
    <w:rsid w:val="005513AF"/>
    <w:rsid w:val="00555240"/>
    <w:rsid w:val="0056053E"/>
    <w:rsid w:val="00562313"/>
    <w:rsid w:val="00565A30"/>
    <w:rsid w:val="005708F6"/>
    <w:rsid w:val="005723CD"/>
    <w:rsid w:val="00574F1B"/>
    <w:rsid w:val="00582EEC"/>
    <w:rsid w:val="005839E2"/>
    <w:rsid w:val="00583AEB"/>
    <w:rsid w:val="005858C7"/>
    <w:rsid w:val="00592329"/>
    <w:rsid w:val="00593EFE"/>
    <w:rsid w:val="005955FF"/>
    <w:rsid w:val="005961E3"/>
    <w:rsid w:val="005A457C"/>
    <w:rsid w:val="005A4B76"/>
    <w:rsid w:val="005A51E7"/>
    <w:rsid w:val="005B00B2"/>
    <w:rsid w:val="005B1DBF"/>
    <w:rsid w:val="005B2760"/>
    <w:rsid w:val="005B4493"/>
    <w:rsid w:val="005B6DDB"/>
    <w:rsid w:val="005C0099"/>
    <w:rsid w:val="005C2795"/>
    <w:rsid w:val="005C2C8E"/>
    <w:rsid w:val="005D1894"/>
    <w:rsid w:val="005D345F"/>
    <w:rsid w:val="005E1045"/>
    <w:rsid w:val="005F44B5"/>
    <w:rsid w:val="005F4741"/>
    <w:rsid w:val="005F480C"/>
    <w:rsid w:val="005F5C7F"/>
    <w:rsid w:val="005F65C0"/>
    <w:rsid w:val="005F6AB7"/>
    <w:rsid w:val="005F7023"/>
    <w:rsid w:val="006001D2"/>
    <w:rsid w:val="0060272E"/>
    <w:rsid w:val="00602B05"/>
    <w:rsid w:val="00605608"/>
    <w:rsid w:val="006151AE"/>
    <w:rsid w:val="0061768D"/>
    <w:rsid w:val="006203CA"/>
    <w:rsid w:val="00621298"/>
    <w:rsid w:val="00621335"/>
    <w:rsid w:val="00623004"/>
    <w:rsid w:val="006245AA"/>
    <w:rsid w:val="0063049B"/>
    <w:rsid w:val="0063100D"/>
    <w:rsid w:val="00634BAB"/>
    <w:rsid w:val="0063682B"/>
    <w:rsid w:val="00645006"/>
    <w:rsid w:val="00652027"/>
    <w:rsid w:val="00653427"/>
    <w:rsid w:val="00653E2A"/>
    <w:rsid w:val="00661C03"/>
    <w:rsid w:val="006624D4"/>
    <w:rsid w:val="0066373E"/>
    <w:rsid w:val="00670073"/>
    <w:rsid w:val="0067061E"/>
    <w:rsid w:val="006739E3"/>
    <w:rsid w:val="00674563"/>
    <w:rsid w:val="0067524A"/>
    <w:rsid w:val="00675F40"/>
    <w:rsid w:val="006768E7"/>
    <w:rsid w:val="0068088D"/>
    <w:rsid w:val="006938C0"/>
    <w:rsid w:val="00693991"/>
    <w:rsid w:val="00697338"/>
    <w:rsid w:val="006A2264"/>
    <w:rsid w:val="006A4ED7"/>
    <w:rsid w:val="006B3E35"/>
    <w:rsid w:val="006B614E"/>
    <w:rsid w:val="006C03E5"/>
    <w:rsid w:val="006C3DAF"/>
    <w:rsid w:val="006C3F1E"/>
    <w:rsid w:val="006C42A3"/>
    <w:rsid w:val="006C5975"/>
    <w:rsid w:val="006D2914"/>
    <w:rsid w:val="006D2B7B"/>
    <w:rsid w:val="006D2F50"/>
    <w:rsid w:val="006D3ED1"/>
    <w:rsid w:val="006D4563"/>
    <w:rsid w:val="006D6721"/>
    <w:rsid w:val="006E1468"/>
    <w:rsid w:val="006E4A9A"/>
    <w:rsid w:val="006E50B8"/>
    <w:rsid w:val="006E7919"/>
    <w:rsid w:val="006F011D"/>
    <w:rsid w:val="00700AB0"/>
    <w:rsid w:val="00702860"/>
    <w:rsid w:val="00703D1C"/>
    <w:rsid w:val="00711B8D"/>
    <w:rsid w:val="00732053"/>
    <w:rsid w:val="007370EB"/>
    <w:rsid w:val="00737349"/>
    <w:rsid w:val="00737C35"/>
    <w:rsid w:val="007412F7"/>
    <w:rsid w:val="00747122"/>
    <w:rsid w:val="00751313"/>
    <w:rsid w:val="00754F4F"/>
    <w:rsid w:val="00755D8D"/>
    <w:rsid w:val="00765CD7"/>
    <w:rsid w:val="00767212"/>
    <w:rsid w:val="007678B7"/>
    <w:rsid w:val="00773B02"/>
    <w:rsid w:val="00777154"/>
    <w:rsid w:val="00781654"/>
    <w:rsid w:val="00782321"/>
    <w:rsid w:val="007825BA"/>
    <w:rsid w:val="0078473C"/>
    <w:rsid w:val="00787121"/>
    <w:rsid w:val="007914A3"/>
    <w:rsid w:val="00793506"/>
    <w:rsid w:val="007940EB"/>
    <w:rsid w:val="007950AC"/>
    <w:rsid w:val="007A09D5"/>
    <w:rsid w:val="007A0A78"/>
    <w:rsid w:val="007A1DA6"/>
    <w:rsid w:val="007A5E08"/>
    <w:rsid w:val="007B1871"/>
    <w:rsid w:val="007B36C4"/>
    <w:rsid w:val="007B7BF9"/>
    <w:rsid w:val="007C1057"/>
    <w:rsid w:val="007C4AE1"/>
    <w:rsid w:val="007C6350"/>
    <w:rsid w:val="007C6D8C"/>
    <w:rsid w:val="007D0971"/>
    <w:rsid w:val="007D0CAB"/>
    <w:rsid w:val="007D2BD3"/>
    <w:rsid w:val="007D3307"/>
    <w:rsid w:val="007D4E77"/>
    <w:rsid w:val="007E1505"/>
    <w:rsid w:val="007E376A"/>
    <w:rsid w:val="007E39FC"/>
    <w:rsid w:val="007F5ADE"/>
    <w:rsid w:val="007F721A"/>
    <w:rsid w:val="007F7F59"/>
    <w:rsid w:val="00805167"/>
    <w:rsid w:val="00805596"/>
    <w:rsid w:val="0081057D"/>
    <w:rsid w:val="0081128D"/>
    <w:rsid w:val="00816B43"/>
    <w:rsid w:val="00822B7D"/>
    <w:rsid w:val="00825D3D"/>
    <w:rsid w:val="008360A3"/>
    <w:rsid w:val="00836705"/>
    <w:rsid w:val="008370A8"/>
    <w:rsid w:val="00843F1B"/>
    <w:rsid w:val="00844A2F"/>
    <w:rsid w:val="00845835"/>
    <w:rsid w:val="008463DA"/>
    <w:rsid w:val="00847264"/>
    <w:rsid w:val="00847F77"/>
    <w:rsid w:val="008513FE"/>
    <w:rsid w:val="0085170C"/>
    <w:rsid w:val="008524DB"/>
    <w:rsid w:val="00852E19"/>
    <w:rsid w:val="00852F46"/>
    <w:rsid w:val="008532B1"/>
    <w:rsid w:val="00854645"/>
    <w:rsid w:val="00855538"/>
    <w:rsid w:val="00855F41"/>
    <w:rsid w:val="0085729E"/>
    <w:rsid w:val="0085798D"/>
    <w:rsid w:val="00860EF0"/>
    <w:rsid w:val="008617CB"/>
    <w:rsid w:val="00863B14"/>
    <w:rsid w:val="0086560F"/>
    <w:rsid w:val="0087116A"/>
    <w:rsid w:val="00871A9B"/>
    <w:rsid w:val="00877708"/>
    <w:rsid w:val="0087776E"/>
    <w:rsid w:val="00886B20"/>
    <w:rsid w:val="00894BC8"/>
    <w:rsid w:val="00894D1D"/>
    <w:rsid w:val="00896163"/>
    <w:rsid w:val="008962A4"/>
    <w:rsid w:val="008A1F72"/>
    <w:rsid w:val="008A74F8"/>
    <w:rsid w:val="008A76F7"/>
    <w:rsid w:val="008A7B56"/>
    <w:rsid w:val="008A7CB8"/>
    <w:rsid w:val="008B4CE2"/>
    <w:rsid w:val="008B5723"/>
    <w:rsid w:val="008B5EB2"/>
    <w:rsid w:val="008B78C4"/>
    <w:rsid w:val="008C1938"/>
    <w:rsid w:val="008C19FB"/>
    <w:rsid w:val="008C77A1"/>
    <w:rsid w:val="008D1FEC"/>
    <w:rsid w:val="008D4450"/>
    <w:rsid w:val="008E0DD8"/>
    <w:rsid w:val="008E29A6"/>
    <w:rsid w:val="008E500B"/>
    <w:rsid w:val="008E6CA4"/>
    <w:rsid w:val="008E7253"/>
    <w:rsid w:val="008F0758"/>
    <w:rsid w:val="008F4C3E"/>
    <w:rsid w:val="009251A2"/>
    <w:rsid w:val="00930280"/>
    <w:rsid w:val="009436C0"/>
    <w:rsid w:val="0094597D"/>
    <w:rsid w:val="00946F8E"/>
    <w:rsid w:val="00947BB8"/>
    <w:rsid w:val="00956CA8"/>
    <w:rsid w:val="0095774C"/>
    <w:rsid w:val="0096136D"/>
    <w:rsid w:val="00961813"/>
    <w:rsid w:val="0096221C"/>
    <w:rsid w:val="0096477B"/>
    <w:rsid w:val="00964C7A"/>
    <w:rsid w:val="00965873"/>
    <w:rsid w:val="00967B17"/>
    <w:rsid w:val="009725F0"/>
    <w:rsid w:val="0097473D"/>
    <w:rsid w:val="0097570F"/>
    <w:rsid w:val="0097632E"/>
    <w:rsid w:val="00980D34"/>
    <w:rsid w:val="00987347"/>
    <w:rsid w:val="00990124"/>
    <w:rsid w:val="00991C6B"/>
    <w:rsid w:val="00995D46"/>
    <w:rsid w:val="00997355"/>
    <w:rsid w:val="009A049B"/>
    <w:rsid w:val="009A0DC0"/>
    <w:rsid w:val="009A222F"/>
    <w:rsid w:val="009A5C78"/>
    <w:rsid w:val="009A5FA5"/>
    <w:rsid w:val="009C065C"/>
    <w:rsid w:val="009C3672"/>
    <w:rsid w:val="009C645E"/>
    <w:rsid w:val="009D07F5"/>
    <w:rsid w:val="009D2CDF"/>
    <w:rsid w:val="009D710C"/>
    <w:rsid w:val="009D7619"/>
    <w:rsid w:val="009D7628"/>
    <w:rsid w:val="009D7FF5"/>
    <w:rsid w:val="009E4875"/>
    <w:rsid w:val="009E6CA0"/>
    <w:rsid w:val="009F0BEF"/>
    <w:rsid w:val="009F24FF"/>
    <w:rsid w:val="009F5C8C"/>
    <w:rsid w:val="009F6812"/>
    <w:rsid w:val="009F7591"/>
    <w:rsid w:val="00A03B1F"/>
    <w:rsid w:val="00A06C03"/>
    <w:rsid w:val="00A10F18"/>
    <w:rsid w:val="00A1130A"/>
    <w:rsid w:val="00A1478B"/>
    <w:rsid w:val="00A2019A"/>
    <w:rsid w:val="00A25C1D"/>
    <w:rsid w:val="00A32301"/>
    <w:rsid w:val="00A32E22"/>
    <w:rsid w:val="00A32F50"/>
    <w:rsid w:val="00A340AE"/>
    <w:rsid w:val="00A40B07"/>
    <w:rsid w:val="00A41A8E"/>
    <w:rsid w:val="00A4485A"/>
    <w:rsid w:val="00A46A88"/>
    <w:rsid w:val="00A51278"/>
    <w:rsid w:val="00A6085D"/>
    <w:rsid w:val="00A631EC"/>
    <w:rsid w:val="00A7345C"/>
    <w:rsid w:val="00A757FB"/>
    <w:rsid w:val="00A77150"/>
    <w:rsid w:val="00A812DE"/>
    <w:rsid w:val="00A81702"/>
    <w:rsid w:val="00A87B29"/>
    <w:rsid w:val="00A90C30"/>
    <w:rsid w:val="00A94E5E"/>
    <w:rsid w:val="00AA1EC3"/>
    <w:rsid w:val="00AA4AA8"/>
    <w:rsid w:val="00AA732F"/>
    <w:rsid w:val="00AB3468"/>
    <w:rsid w:val="00AB4488"/>
    <w:rsid w:val="00AB492C"/>
    <w:rsid w:val="00AB6F1F"/>
    <w:rsid w:val="00AC038B"/>
    <w:rsid w:val="00AD087D"/>
    <w:rsid w:val="00AD4F29"/>
    <w:rsid w:val="00AD7310"/>
    <w:rsid w:val="00AE613A"/>
    <w:rsid w:val="00AE7D6A"/>
    <w:rsid w:val="00AF2088"/>
    <w:rsid w:val="00AF254A"/>
    <w:rsid w:val="00AF46FF"/>
    <w:rsid w:val="00AF4DCC"/>
    <w:rsid w:val="00B12685"/>
    <w:rsid w:val="00B13B0F"/>
    <w:rsid w:val="00B13FDB"/>
    <w:rsid w:val="00B14474"/>
    <w:rsid w:val="00B170BB"/>
    <w:rsid w:val="00B203E3"/>
    <w:rsid w:val="00B25598"/>
    <w:rsid w:val="00B26D5E"/>
    <w:rsid w:val="00B27F9C"/>
    <w:rsid w:val="00B3238B"/>
    <w:rsid w:val="00B3458F"/>
    <w:rsid w:val="00B36529"/>
    <w:rsid w:val="00B413F9"/>
    <w:rsid w:val="00B42D87"/>
    <w:rsid w:val="00B45205"/>
    <w:rsid w:val="00B45DAB"/>
    <w:rsid w:val="00B54137"/>
    <w:rsid w:val="00B57133"/>
    <w:rsid w:val="00B57F6E"/>
    <w:rsid w:val="00B62AD6"/>
    <w:rsid w:val="00B65769"/>
    <w:rsid w:val="00B77132"/>
    <w:rsid w:val="00B80423"/>
    <w:rsid w:val="00B823DA"/>
    <w:rsid w:val="00B851C8"/>
    <w:rsid w:val="00B948C0"/>
    <w:rsid w:val="00B95813"/>
    <w:rsid w:val="00BA27A3"/>
    <w:rsid w:val="00BA3762"/>
    <w:rsid w:val="00BA6178"/>
    <w:rsid w:val="00BB0A96"/>
    <w:rsid w:val="00BC377B"/>
    <w:rsid w:val="00BC7B8E"/>
    <w:rsid w:val="00BD372D"/>
    <w:rsid w:val="00BD58CE"/>
    <w:rsid w:val="00BE27DA"/>
    <w:rsid w:val="00BE3447"/>
    <w:rsid w:val="00BE4C23"/>
    <w:rsid w:val="00BE4D29"/>
    <w:rsid w:val="00BE612E"/>
    <w:rsid w:val="00BE6731"/>
    <w:rsid w:val="00BF172D"/>
    <w:rsid w:val="00BF66C5"/>
    <w:rsid w:val="00C0754E"/>
    <w:rsid w:val="00C202B6"/>
    <w:rsid w:val="00C27AEF"/>
    <w:rsid w:val="00C407B6"/>
    <w:rsid w:val="00C45993"/>
    <w:rsid w:val="00C460A7"/>
    <w:rsid w:val="00C53CC0"/>
    <w:rsid w:val="00C56E2B"/>
    <w:rsid w:val="00C57D69"/>
    <w:rsid w:val="00C60D69"/>
    <w:rsid w:val="00C6233E"/>
    <w:rsid w:val="00C638BD"/>
    <w:rsid w:val="00C66543"/>
    <w:rsid w:val="00C67779"/>
    <w:rsid w:val="00C70380"/>
    <w:rsid w:val="00C71801"/>
    <w:rsid w:val="00C73859"/>
    <w:rsid w:val="00C75482"/>
    <w:rsid w:val="00C80E5E"/>
    <w:rsid w:val="00C83998"/>
    <w:rsid w:val="00C84E43"/>
    <w:rsid w:val="00C85A00"/>
    <w:rsid w:val="00C9215B"/>
    <w:rsid w:val="00C925F8"/>
    <w:rsid w:val="00C93231"/>
    <w:rsid w:val="00C938D5"/>
    <w:rsid w:val="00C976BB"/>
    <w:rsid w:val="00C97D39"/>
    <w:rsid w:val="00CB04F4"/>
    <w:rsid w:val="00CB0725"/>
    <w:rsid w:val="00CB0D70"/>
    <w:rsid w:val="00CB10BA"/>
    <w:rsid w:val="00CB4D6C"/>
    <w:rsid w:val="00CB4DF3"/>
    <w:rsid w:val="00CC1023"/>
    <w:rsid w:val="00CC46A6"/>
    <w:rsid w:val="00CD2EEE"/>
    <w:rsid w:val="00CD41B8"/>
    <w:rsid w:val="00CD6D1B"/>
    <w:rsid w:val="00CD7246"/>
    <w:rsid w:val="00CE0E88"/>
    <w:rsid w:val="00CE211E"/>
    <w:rsid w:val="00CE2579"/>
    <w:rsid w:val="00CE2C3D"/>
    <w:rsid w:val="00CE41B4"/>
    <w:rsid w:val="00CE673E"/>
    <w:rsid w:val="00CE7C4E"/>
    <w:rsid w:val="00CF1215"/>
    <w:rsid w:val="00CF4141"/>
    <w:rsid w:val="00CF4543"/>
    <w:rsid w:val="00D04A52"/>
    <w:rsid w:val="00D06B36"/>
    <w:rsid w:val="00D07D65"/>
    <w:rsid w:val="00D07DC7"/>
    <w:rsid w:val="00D11775"/>
    <w:rsid w:val="00D15D01"/>
    <w:rsid w:val="00D20CAB"/>
    <w:rsid w:val="00D214AA"/>
    <w:rsid w:val="00D21F9A"/>
    <w:rsid w:val="00D2439D"/>
    <w:rsid w:val="00D2634F"/>
    <w:rsid w:val="00D31F60"/>
    <w:rsid w:val="00D35947"/>
    <w:rsid w:val="00D36326"/>
    <w:rsid w:val="00D36C1C"/>
    <w:rsid w:val="00D46654"/>
    <w:rsid w:val="00D5472E"/>
    <w:rsid w:val="00D55972"/>
    <w:rsid w:val="00D60492"/>
    <w:rsid w:val="00D63793"/>
    <w:rsid w:val="00D676EC"/>
    <w:rsid w:val="00D75C58"/>
    <w:rsid w:val="00D80D6A"/>
    <w:rsid w:val="00D837D0"/>
    <w:rsid w:val="00D91134"/>
    <w:rsid w:val="00D930AB"/>
    <w:rsid w:val="00D93D52"/>
    <w:rsid w:val="00D97E29"/>
    <w:rsid w:val="00DA0F49"/>
    <w:rsid w:val="00DA3F6F"/>
    <w:rsid w:val="00DA5BCE"/>
    <w:rsid w:val="00DA79FA"/>
    <w:rsid w:val="00DB021A"/>
    <w:rsid w:val="00DB0761"/>
    <w:rsid w:val="00DC08D8"/>
    <w:rsid w:val="00DC197A"/>
    <w:rsid w:val="00DE287B"/>
    <w:rsid w:val="00DE3CD2"/>
    <w:rsid w:val="00DE4560"/>
    <w:rsid w:val="00DE463C"/>
    <w:rsid w:val="00DF61EF"/>
    <w:rsid w:val="00DF7993"/>
    <w:rsid w:val="00E0117B"/>
    <w:rsid w:val="00E05F1D"/>
    <w:rsid w:val="00E1066E"/>
    <w:rsid w:val="00E1130D"/>
    <w:rsid w:val="00E22005"/>
    <w:rsid w:val="00E23830"/>
    <w:rsid w:val="00E2756F"/>
    <w:rsid w:val="00E30AAB"/>
    <w:rsid w:val="00E340D1"/>
    <w:rsid w:val="00E40D38"/>
    <w:rsid w:val="00E417CD"/>
    <w:rsid w:val="00E51572"/>
    <w:rsid w:val="00E51A03"/>
    <w:rsid w:val="00E51CEF"/>
    <w:rsid w:val="00E53C15"/>
    <w:rsid w:val="00E6225D"/>
    <w:rsid w:val="00E64415"/>
    <w:rsid w:val="00E666B1"/>
    <w:rsid w:val="00E67253"/>
    <w:rsid w:val="00E717BA"/>
    <w:rsid w:val="00E71B68"/>
    <w:rsid w:val="00E721B8"/>
    <w:rsid w:val="00E74947"/>
    <w:rsid w:val="00E762EA"/>
    <w:rsid w:val="00E76552"/>
    <w:rsid w:val="00E8661A"/>
    <w:rsid w:val="00E907C0"/>
    <w:rsid w:val="00E9604B"/>
    <w:rsid w:val="00E96968"/>
    <w:rsid w:val="00E97D88"/>
    <w:rsid w:val="00EA1AE8"/>
    <w:rsid w:val="00EA641D"/>
    <w:rsid w:val="00EA6DBE"/>
    <w:rsid w:val="00EB31A2"/>
    <w:rsid w:val="00EC4966"/>
    <w:rsid w:val="00EC5A39"/>
    <w:rsid w:val="00EC74C6"/>
    <w:rsid w:val="00ED1A10"/>
    <w:rsid w:val="00ED1EC0"/>
    <w:rsid w:val="00ED2348"/>
    <w:rsid w:val="00EE12C4"/>
    <w:rsid w:val="00EE3567"/>
    <w:rsid w:val="00EE49B5"/>
    <w:rsid w:val="00F005EB"/>
    <w:rsid w:val="00F01739"/>
    <w:rsid w:val="00F0466E"/>
    <w:rsid w:val="00F05940"/>
    <w:rsid w:val="00F073E6"/>
    <w:rsid w:val="00F17194"/>
    <w:rsid w:val="00F17990"/>
    <w:rsid w:val="00F17EFD"/>
    <w:rsid w:val="00F21FE1"/>
    <w:rsid w:val="00F27255"/>
    <w:rsid w:val="00F342D4"/>
    <w:rsid w:val="00F375F0"/>
    <w:rsid w:val="00F4532F"/>
    <w:rsid w:val="00F5258F"/>
    <w:rsid w:val="00F5276D"/>
    <w:rsid w:val="00F53D71"/>
    <w:rsid w:val="00F546FA"/>
    <w:rsid w:val="00F603BA"/>
    <w:rsid w:val="00F643B4"/>
    <w:rsid w:val="00F67310"/>
    <w:rsid w:val="00F677EF"/>
    <w:rsid w:val="00F70D60"/>
    <w:rsid w:val="00F73D68"/>
    <w:rsid w:val="00F80006"/>
    <w:rsid w:val="00F80047"/>
    <w:rsid w:val="00F80941"/>
    <w:rsid w:val="00F86601"/>
    <w:rsid w:val="00FA06A3"/>
    <w:rsid w:val="00FC0659"/>
    <w:rsid w:val="00FC0BFC"/>
    <w:rsid w:val="00FC1647"/>
    <w:rsid w:val="00FC2EF7"/>
    <w:rsid w:val="00FC5F1F"/>
    <w:rsid w:val="00FD2BD8"/>
    <w:rsid w:val="00FD2CA7"/>
    <w:rsid w:val="00FD3D8D"/>
    <w:rsid w:val="00FD4265"/>
    <w:rsid w:val="00FF109E"/>
    <w:rsid w:val="00FF4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88C2"/>
  <w15:docId w15:val="{9374959B-1975-4330-80A4-C98DFBEA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412F7"/>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BE4D29"/>
    <w:pPr>
      <w:keepNext/>
      <w:jc w:val="both"/>
      <w:outlineLvl w:val="0"/>
    </w:pPr>
    <w:rPr>
      <w:szCs w:val="20"/>
    </w:rPr>
  </w:style>
  <w:style w:type="paragraph" w:styleId="2">
    <w:name w:val="heading 2"/>
    <w:basedOn w:val="a0"/>
    <w:next w:val="a0"/>
    <w:link w:val="20"/>
    <w:uiPriority w:val="9"/>
    <w:qFormat/>
    <w:rsid w:val="00BE4D29"/>
    <w:pPr>
      <w:keepNext/>
      <w:jc w:val="both"/>
      <w:outlineLvl w:val="1"/>
    </w:pPr>
    <w:rPr>
      <w:bCs/>
      <w:i/>
      <w:iCs/>
      <w:szCs w:val="20"/>
    </w:rPr>
  </w:style>
  <w:style w:type="paragraph" w:styleId="3">
    <w:name w:val="heading 3"/>
    <w:basedOn w:val="a0"/>
    <w:next w:val="a0"/>
    <w:link w:val="30"/>
    <w:qFormat/>
    <w:rsid w:val="00BE4D29"/>
    <w:pPr>
      <w:keepNext/>
      <w:spacing w:before="240" w:after="60"/>
      <w:outlineLvl w:val="2"/>
    </w:pPr>
    <w:rPr>
      <w:rFonts w:ascii="Calibri Light" w:hAnsi="Calibri Light"/>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212A8F"/>
    <w:rPr>
      <w:color w:val="0000FF"/>
      <w:u w:val="single"/>
    </w:rPr>
  </w:style>
  <w:style w:type="paragraph" w:styleId="a5">
    <w:name w:val="List Paragraph"/>
    <w:basedOn w:val="a0"/>
    <w:uiPriority w:val="1"/>
    <w:qFormat/>
    <w:rsid w:val="00212A8F"/>
    <w:pPr>
      <w:ind w:left="708"/>
    </w:pPr>
  </w:style>
  <w:style w:type="paragraph" w:customStyle="1" w:styleId="100">
    <w:name w:val="Стиль 10 пт По ширине"/>
    <w:basedOn w:val="a0"/>
    <w:rsid w:val="00212A8F"/>
    <w:pPr>
      <w:jc w:val="both"/>
    </w:pPr>
    <w:rPr>
      <w:sz w:val="20"/>
      <w:szCs w:val="20"/>
    </w:rPr>
  </w:style>
  <w:style w:type="paragraph" w:customStyle="1" w:styleId="Style2">
    <w:name w:val="Style2"/>
    <w:basedOn w:val="a0"/>
    <w:rsid w:val="00212A8F"/>
    <w:pPr>
      <w:widowControl w:val="0"/>
      <w:autoSpaceDE w:val="0"/>
      <w:autoSpaceDN w:val="0"/>
      <w:adjustRightInd w:val="0"/>
      <w:spacing w:line="208" w:lineRule="exact"/>
      <w:ind w:firstLine="398"/>
      <w:jc w:val="both"/>
    </w:pPr>
  </w:style>
  <w:style w:type="character" w:customStyle="1" w:styleId="8">
    <w:name w:val="Основной текст (8)_"/>
    <w:link w:val="81"/>
    <w:uiPriority w:val="99"/>
    <w:locked/>
    <w:rsid w:val="00212A8F"/>
    <w:rPr>
      <w:shd w:val="clear" w:color="auto" w:fill="FFFFFF"/>
    </w:rPr>
  </w:style>
  <w:style w:type="paragraph" w:customStyle="1" w:styleId="81">
    <w:name w:val="Основной текст (8)1"/>
    <w:basedOn w:val="a0"/>
    <w:link w:val="8"/>
    <w:uiPriority w:val="99"/>
    <w:rsid w:val="00212A8F"/>
    <w:pPr>
      <w:widowControl w:val="0"/>
      <w:shd w:val="clear" w:color="auto" w:fill="FFFFFF"/>
      <w:spacing w:line="264" w:lineRule="exact"/>
    </w:pPr>
    <w:rPr>
      <w:rFonts w:asciiTheme="minorHAnsi" w:eastAsiaTheme="minorHAnsi" w:hAnsiTheme="minorHAnsi" w:cstheme="minorBidi"/>
      <w:sz w:val="22"/>
      <w:szCs w:val="22"/>
      <w:lang w:eastAsia="en-US"/>
    </w:rPr>
  </w:style>
  <w:style w:type="character" w:customStyle="1" w:styleId="FontStyle44">
    <w:name w:val="Font Style44"/>
    <w:rsid w:val="00212A8F"/>
    <w:rPr>
      <w:rFonts w:ascii="Times New Roman" w:hAnsi="Times New Roman" w:cs="Times New Roman" w:hint="default"/>
      <w:sz w:val="16"/>
      <w:szCs w:val="16"/>
    </w:rPr>
  </w:style>
  <w:style w:type="character" w:customStyle="1" w:styleId="a6">
    <w:name w:val="Цветовое выделение"/>
    <w:rsid w:val="00212A8F"/>
    <w:rPr>
      <w:b/>
      <w:bCs/>
      <w:color w:val="000080"/>
      <w:sz w:val="22"/>
      <w:szCs w:val="22"/>
    </w:rPr>
  </w:style>
  <w:style w:type="character" w:customStyle="1" w:styleId="8Exact">
    <w:name w:val="Основной текст (8) Exact"/>
    <w:uiPriority w:val="99"/>
    <w:rsid w:val="00212A8F"/>
    <w:rPr>
      <w:rFonts w:ascii="Times New Roman" w:hAnsi="Times New Roman" w:cs="Times New Roman" w:hint="default"/>
      <w:strike w:val="0"/>
      <w:dstrike w:val="0"/>
      <w:sz w:val="20"/>
      <w:u w:val="none"/>
      <w:effect w:val="none"/>
    </w:rPr>
  </w:style>
  <w:style w:type="paragraph" w:styleId="a7">
    <w:name w:val="Balloon Text"/>
    <w:basedOn w:val="a0"/>
    <w:link w:val="a8"/>
    <w:uiPriority w:val="99"/>
    <w:semiHidden/>
    <w:unhideWhenUsed/>
    <w:rsid w:val="00702860"/>
    <w:rPr>
      <w:rFonts w:ascii="Segoe UI" w:hAnsi="Segoe UI" w:cs="Segoe UI"/>
      <w:sz w:val="18"/>
      <w:szCs w:val="18"/>
    </w:rPr>
  </w:style>
  <w:style w:type="character" w:customStyle="1" w:styleId="a8">
    <w:name w:val="Текст выноски Знак"/>
    <w:basedOn w:val="a1"/>
    <w:link w:val="a7"/>
    <w:uiPriority w:val="99"/>
    <w:semiHidden/>
    <w:rsid w:val="00702860"/>
    <w:rPr>
      <w:rFonts w:ascii="Segoe UI" w:eastAsia="Times New Roman" w:hAnsi="Segoe UI" w:cs="Segoe UI"/>
      <w:sz w:val="18"/>
      <w:szCs w:val="18"/>
      <w:lang w:eastAsia="ru-RU"/>
    </w:rPr>
  </w:style>
  <w:style w:type="paragraph" w:customStyle="1" w:styleId="ConsPlusNormal">
    <w:name w:val="ConsPlusNormal"/>
    <w:rsid w:val="004666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Заголовок 1 Знак"/>
    <w:basedOn w:val="a1"/>
    <w:link w:val="10"/>
    <w:uiPriority w:val="9"/>
    <w:rsid w:val="00BE4D29"/>
    <w:rPr>
      <w:rFonts w:ascii="Times New Roman" w:eastAsia="Times New Roman" w:hAnsi="Times New Roman" w:cs="Times New Roman"/>
      <w:sz w:val="24"/>
      <w:szCs w:val="20"/>
      <w:lang w:eastAsia="ru-RU"/>
    </w:rPr>
  </w:style>
  <w:style w:type="character" w:customStyle="1" w:styleId="20">
    <w:name w:val="Заголовок 2 Знак"/>
    <w:basedOn w:val="a1"/>
    <w:link w:val="2"/>
    <w:uiPriority w:val="9"/>
    <w:rsid w:val="00BE4D29"/>
    <w:rPr>
      <w:rFonts w:ascii="Times New Roman" w:eastAsia="Times New Roman" w:hAnsi="Times New Roman" w:cs="Times New Roman"/>
      <w:bCs/>
      <w:i/>
      <w:iCs/>
      <w:sz w:val="24"/>
      <w:szCs w:val="20"/>
      <w:lang w:eastAsia="ru-RU"/>
    </w:rPr>
  </w:style>
  <w:style w:type="character" w:customStyle="1" w:styleId="30">
    <w:name w:val="Заголовок 3 Знак"/>
    <w:basedOn w:val="a1"/>
    <w:link w:val="3"/>
    <w:rsid w:val="00BE4D29"/>
    <w:rPr>
      <w:rFonts w:ascii="Calibri Light" w:eastAsia="Times New Roman" w:hAnsi="Calibri Light" w:cs="Times New Roman"/>
      <w:b/>
      <w:bCs/>
      <w:sz w:val="26"/>
      <w:szCs w:val="26"/>
      <w:lang w:eastAsia="ru-RU"/>
    </w:rPr>
  </w:style>
  <w:style w:type="numbering" w:customStyle="1" w:styleId="12">
    <w:name w:val="Нет списка1"/>
    <w:next w:val="a3"/>
    <w:uiPriority w:val="99"/>
    <w:semiHidden/>
    <w:unhideWhenUsed/>
    <w:rsid w:val="00BE4D29"/>
  </w:style>
  <w:style w:type="paragraph" w:customStyle="1" w:styleId="ConsPlusNonformat">
    <w:name w:val="ConsPlusNonformat"/>
    <w:rsid w:val="00BE4D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2"/>
    <w:uiPriority w:val="39"/>
    <w:rsid w:val="00BE4D2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rsid w:val="00BE4D29"/>
    <w:pPr>
      <w:tabs>
        <w:tab w:val="center" w:pos="4677"/>
        <w:tab w:val="right" w:pos="9355"/>
      </w:tabs>
    </w:pPr>
  </w:style>
  <w:style w:type="character" w:customStyle="1" w:styleId="ab">
    <w:name w:val="Верхний колонтитул Знак"/>
    <w:basedOn w:val="a1"/>
    <w:link w:val="aa"/>
    <w:rsid w:val="00BE4D29"/>
    <w:rPr>
      <w:rFonts w:ascii="Times New Roman" w:eastAsia="Times New Roman" w:hAnsi="Times New Roman" w:cs="Times New Roman"/>
      <w:sz w:val="24"/>
      <w:szCs w:val="24"/>
      <w:lang w:eastAsia="ru-RU"/>
    </w:rPr>
  </w:style>
  <w:style w:type="paragraph" w:styleId="ac">
    <w:name w:val="footer"/>
    <w:basedOn w:val="a0"/>
    <w:link w:val="ad"/>
    <w:rsid w:val="00BE4D29"/>
    <w:pPr>
      <w:tabs>
        <w:tab w:val="center" w:pos="4677"/>
        <w:tab w:val="right" w:pos="9355"/>
      </w:tabs>
    </w:pPr>
  </w:style>
  <w:style w:type="character" w:customStyle="1" w:styleId="ad">
    <w:name w:val="Нижний колонтитул Знак"/>
    <w:basedOn w:val="a1"/>
    <w:link w:val="ac"/>
    <w:rsid w:val="00BE4D29"/>
    <w:rPr>
      <w:rFonts w:ascii="Times New Roman" w:eastAsia="Times New Roman" w:hAnsi="Times New Roman" w:cs="Times New Roman"/>
      <w:sz w:val="24"/>
      <w:szCs w:val="24"/>
      <w:lang w:eastAsia="ru-RU"/>
    </w:rPr>
  </w:style>
  <w:style w:type="numbering" w:customStyle="1" w:styleId="5">
    <w:name w:val="Стиль5"/>
    <w:rsid w:val="00BE4D29"/>
    <w:pPr>
      <w:numPr>
        <w:numId w:val="1"/>
      </w:numPr>
    </w:pPr>
  </w:style>
  <w:style w:type="character" w:styleId="ae">
    <w:name w:val="page number"/>
    <w:basedOn w:val="a1"/>
    <w:rsid w:val="00BE4D29"/>
  </w:style>
  <w:style w:type="paragraph" w:styleId="af">
    <w:name w:val="Body Text Indent"/>
    <w:basedOn w:val="a0"/>
    <w:link w:val="af0"/>
    <w:rsid w:val="00BE4D29"/>
    <w:pPr>
      <w:ind w:left="360"/>
      <w:jc w:val="both"/>
    </w:pPr>
  </w:style>
  <w:style w:type="character" w:customStyle="1" w:styleId="af0">
    <w:name w:val="Основной текст с отступом Знак"/>
    <w:basedOn w:val="a1"/>
    <w:link w:val="af"/>
    <w:rsid w:val="00BE4D29"/>
    <w:rPr>
      <w:rFonts w:ascii="Times New Roman" w:eastAsia="Times New Roman" w:hAnsi="Times New Roman" w:cs="Times New Roman"/>
      <w:sz w:val="24"/>
      <w:szCs w:val="24"/>
      <w:lang w:eastAsia="ru-RU"/>
    </w:rPr>
  </w:style>
  <w:style w:type="paragraph" w:styleId="21">
    <w:name w:val="Body Text Indent 2"/>
    <w:basedOn w:val="a0"/>
    <w:link w:val="22"/>
    <w:rsid w:val="00BE4D29"/>
    <w:pPr>
      <w:spacing w:after="120" w:line="480" w:lineRule="auto"/>
      <w:ind w:left="283"/>
    </w:pPr>
  </w:style>
  <w:style w:type="character" w:customStyle="1" w:styleId="22">
    <w:name w:val="Основной текст с отступом 2 Знак"/>
    <w:basedOn w:val="a1"/>
    <w:link w:val="21"/>
    <w:rsid w:val="00BE4D29"/>
    <w:rPr>
      <w:rFonts w:ascii="Times New Roman" w:eastAsia="Times New Roman" w:hAnsi="Times New Roman" w:cs="Times New Roman"/>
      <w:sz w:val="24"/>
      <w:szCs w:val="24"/>
      <w:lang w:eastAsia="ru-RU"/>
    </w:rPr>
  </w:style>
  <w:style w:type="paragraph" w:styleId="af1">
    <w:name w:val="annotation text"/>
    <w:basedOn w:val="a0"/>
    <w:link w:val="af2"/>
    <w:uiPriority w:val="99"/>
    <w:rsid w:val="00BE4D29"/>
    <w:rPr>
      <w:sz w:val="20"/>
      <w:szCs w:val="20"/>
    </w:rPr>
  </w:style>
  <w:style w:type="character" w:customStyle="1" w:styleId="af2">
    <w:name w:val="Текст примечания Знак"/>
    <w:basedOn w:val="a1"/>
    <w:link w:val="af1"/>
    <w:uiPriority w:val="99"/>
    <w:rsid w:val="00BE4D29"/>
    <w:rPr>
      <w:rFonts w:ascii="Times New Roman" w:eastAsia="Times New Roman" w:hAnsi="Times New Roman" w:cs="Times New Roman"/>
      <w:sz w:val="20"/>
      <w:szCs w:val="20"/>
      <w:lang w:eastAsia="ru-RU"/>
    </w:rPr>
  </w:style>
  <w:style w:type="paragraph" w:styleId="a">
    <w:name w:val="annotation subject"/>
    <w:basedOn w:val="af1"/>
    <w:next w:val="af1"/>
    <w:link w:val="af3"/>
    <w:uiPriority w:val="99"/>
    <w:rsid w:val="00BE4D29"/>
    <w:pPr>
      <w:numPr>
        <w:numId w:val="2"/>
      </w:numPr>
    </w:pPr>
    <w:rPr>
      <w:b/>
      <w:bCs/>
    </w:rPr>
  </w:style>
  <w:style w:type="character" w:customStyle="1" w:styleId="af3">
    <w:name w:val="Тема примечания Знак"/>
    <w:basedOn w:val="af2"/>
    <w:link w:val="a"/>
    <w:uiPriority w:val="99"/>
    <w:rsid w:val="00BE4D29"/>
    <w:rPr>
      <w:rFonts w:ascii="Times New Roman" w:eastAsia="Times New Roman" w:hAnsi="Times New Roman" w:cs="Times New Roman"/>
      <w:b/>
      <w:bCs/>
      <w:sz w:val="20"/>
      <w:szCs w:val="20"/>
      <w:lang w:eastAsia="ru-RU"/>
    </w:rPr>
  </w:style>
  <w:style w:type="paragraph" w:customStyle="1" w:styleId="Heading">
    <w:name w:val="Heading"/>
    <w:rsid w:val="00BE4D29"/>
    <w:pPr>
      <w:autoSpaceDE w:val="0"/>
      <w:autoSpaceDN w:val="0"/>
      <w:adjustRightInd w:val="0"/>
      <w:spacing w:after="0" w:line="240" w:lineRule="auto"/>
    </w:pPr>
    <w:rPr>
      <w:rFonts w:ascii="Arial" w:eastAsia="Times New Roman" w:hAnsi="Arial" w:cs="Arial"/>
      <w:b/>
      <w:bCs/>
      <w:lang w:eastAsia="ru-RU"/>
    </w:rPr>
  </w:style>
  <w:style w:type="character" w:styleId="af4">
    <w:name w:val="annotation reference"/>
    <w:uiPriority w:val="99"/>
    <w:rsid w:val="00BE4D29"/>
    <w:rPr>
      <w:sz w:val="16"/>
      <w:szCs w:val="16"/>
    </w:rPr>
  </w:style>
  <w:style w:type="paragraph" w:customStyle="1" w:styleId="ConsPlusTitle">
    <w:name w:val="ConsPlusTitle"/>
    <w:uiPriority w:val="99"/>
    <w:rsid w:val="00BE4D2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12">
    <w:name w:val="Font Style12"/>
    <w:rsid w:val="00BE4D29"/>
    <w:rPr>
      <w:rFonts w:ascii="Times New Roman" w:hAnsi="Times New Roman" w:cs="Times New Roman" w:hint="default"/>
      <w:sz w:val="20"/>
      <w:szCs w:val="20"/>
    </w:rPr>
  </w:style>
  <w:style w:type="paragraph" w:styleId="af5">
    <w:name w:val="Body Text"/>
    <w:aliases w:val=" Знак,Знак"/>
    <w:basedOn w:val="a0"/>
    <w:link w:val="af6"/>
    <w:uiPriority w:val="1"/>
    <w:qFormat/>
    <w:rsid w:val="00BE4D29"/>
    <w:pPr>
      <w:jc w:val="both"/>
    </w:pPr>
    <w:rPr>
      <w:position w:val="14"/>
    </w:rPr>
  </w:style>
  <w:style w:type="character" w:customStyle="1" w:styleId="af6">
    <w:name w:val="Основной текст Знак"/>
    <w:aliases w:val=" Знак Знак,Знак Знак"/>
    <w:basedOn w:val="a1"/>
    <w:link w:val="af5"/>
    <w:uiPriority w:val="1"/>
    <w:rsid w:val="00BE4D29"/>
    <w:rPr>
      <w:rFonts w:ascii="Times New Roman" w:eastAsia="Times New Roman" w:hAnsi="Times New Roman" w:cs="Times New Roman"/>
      <w:position w:val="14"/>
      <w:sz w:val="24"/>
      <w:szCs w:val="24"/>
      <w:lang w:eastAsia="ru-RU"/>
    </w:rPr>
  </w:style>
  <w:style w:type="paragraph" w:customStyle="1" w:styleId="13">
    <w:name w:val="Обычный1"/>
    <w:rsid w:val="00BE4D29"/>
    <w:pPr>
      <w:spacing w:after="0" w:line="240" w:lineRule="auto"/>
    </w:pPr>
    <w:rPr>
      <w:rFonts w:ascii="Times New Roman" w:eastAsia="Times New Roman" w:hAnsi="Times New Roman" w:cs="Times New Roman"/>
      <w:snapToGrid w:val="0"/>
      <w:sz w:val="20"/>
      <w:szCs w:val="20"/>
      <w:lang w:eastAsia="ru-RU"/>
    </w:rPr>
  </w:style>
  <w:style w:type="paragraph" w:styleId="31">
    <w:name w:val="Body Text Indent 3"/>
    <w:basedOn w:val="a0"/>
    <w:link w:val="32"/>
    <w:rsid w:val="00BE4D29"/>
    <w:pPr>
      <w:ind w:left="900" w:hanging="900"/>
    </w:pPr>
    <w:rPr>
      <w:sz w:val="22"/>
      <w:szCs w:val="22"/>
    </w:rPr>
  </w:style>
  <w:style w:type="character" w:customStyle="1" w:styleId="32">
    <w:name w:val="Основной текст с отступом 3 Знак"/>
    <w:basedOn w:val="a1"/>
    <w:link w:val="31"/>
    <w:rsid w:val="00BE4D29"/>
    <w:rPr>
      <w:rFonts w:ascii="Times New Roman" w:eastAsia="Times New Roman" w:hAnsi="Times New Roman" w:cs="Times New Roman"/>
      <w:lang w:eastAsia="ru-RU"/>
    </w:rPr>
  </w:style>
  <w:style w:type="paragraph" w:styleId="23">
    <w:name w:val="Body Text 2"/>
    <w:basedOn w:val="a0"/>
    <w:link w:val="24"/>
    <w:rsid w:val="00BE4D29"/>
    <w:pPr>
      <w:jc w:val="both"/>
    </w:pPr>
    <w:rPr>
      <w:sz w:val="22"/>
      <w:szCs w:val="22"/>
    </w:rPr>
  </w:style>
  <w:style w:type="character" w:customStyle="1" w:styleId="24">
    <w:name w:val="Основной текст 2 Знак"/>
    <w:basedOn w:val="a1"/>
    <w:link w:val="23"/>
    <w:rsid w:val="00BE4D29"/>
    <w:rPr>
      <w:rFonts w:ascii="Times New Roman" w:eastAsia="Times New Roman" w:hAnsi="Times New Roman" w:cs="Times New Roman"/>
      <w:lang w:eastAsia="ru-RU"/>
    </w:rPr>
  </w:style>
  <w:style w:type="numbering" w:customStyle="1" w:styleId="1">
    <w:name w:val="Текущий список1"/>
    <w:rsid w:val="00BE4D29"/>
    <w:pPr>
      <w:numPr>
        <w:numId w:val="3"/>
      </w:numPr>
    </w:pPr>
  </w:style>
  <w:style w:type="numbering" w:styleId="111111">
    <w:name w:val="Outline List 2"/>
    <w:basedOn w:val="a3"/>
    <w:rsid w:val="00BE4D29"/>
    <w:pPr>
      <w:numPr>
        <w:numId w:val="4"/>
      </w:numPr>
    </w:pPr>
  </w:style>
  <w:style w:type="character" w:customStyle="1" w:styleId="FontStyle37">
    <w:name w:val="Font Style37"/>
    <w:rsid w:val="00BE4D29"/>
    <w:rPr>
      <w:rFonts w:ascii="Times New Roman" w:hAnsi="Times New Roman" w:cs="Times New Roman"/>
      <w:b/>
      <w:bCs/>
      <w:sz w:val="16"/>
      <w:szCs w:val="16"/>
    </w:rPr>
  </w:style>
  <w:style w:type="paragraph" w:customStyle="1" w:styleId="Style13">
    <w:name w:val="Style13"/>
    <w:basedOn w:val="a0"/>
    <w:rsid w:val="00BE4D29"/>
    <w:pPr>
      <w:widowControl w:val="0"/>
      <w:autoSpaceDE w:val="0"/>
      <w:autoSpaceDN w:val="0"/>
      <w:adjustRightInd w:val="0"/>
      <w:spacing w:line="206" w:lineRule="exact"/>
      <w:ind w:firstLine="374"/>
      <w:jc w:val="both"/>
    </w:pPr>
  </w:style>
  <w:style w:type="paragraph" w:customStyle="1" w:styleId="Style14">
    <w:name w:val="Style14"/>
    <w:basedOn w:val="a0"/>
    <w:rsid w:val="00BE4D29"/>
    <w:pPr>
      <w:widowControl w:val="0"/>
      <w:autoSpaceDE w:val="0"/>
      <w:autoSpaceDN w:val="0"/>
      <w:adjustRightInd w:val="0"/>
      <w:spacing w:line="202" w:lineRule="exact"/>
      <w:ind w:firstLine="394"/>
      <w:jc w:val="both"/>
    </w:pPr>
  </w:style>
  <w:style w:type="character" w:customStyle="1" w:styleId="FontStyle38">
    <w:name w:val="Font Style38"/>
    <w:rsid w:val="00BE4D29"/>
    <w:rPr>
      <w:rFonts w:ascii="Times New Roman" w:hAnsi="Times New Roman" w:cs="Times New Roman"/>
      <w:b/>
      <w:bCs/>
      <w:sz w:val="16"/>
      <w:szCs w:val="16"/>
    </w:rPr>
  </w:style>
  <w:style w:type="character" w:customStyle="1" w:styleId="FontStyle39">
    <w:name w:val="Font Style39"/>
    <w:rsid w:val="00BE4D29"/>
    <w:rPr>
      <w:rFonts w:ascii="Times New Roman" w:hAnsi="Times New Roman" w:cs="Times New Roman"/>
      <w:b/>
      <w:bCs/>
      <w:spacing w:val="-20"/>
      <w:sz w:val="16"/>
      <w:szCs w:val="16"/>
    </w:rPr>
  </w:style>
  <w:style w:type="character" w:customStyle="1" w:styleId="FontStyle40">
    <w:name w:val="Font Style40"/>
    <w:rsid w:val="00BE4D29"/>
    <w:rPr>
      <w:rFonts w:ascii="Times New Roman" w:hAnsi="Times New Roman" w:cs="Times New Roman"/>
      <w:sz w:val="14"/>
      <w:szCs w:val="14"/>
    </w:rPr>
  </w:style>
  <w:style w:type="character" w:customStyle="1" w:styleId="FontStyle41">
    <w:name w:val="Font Style41"/>
    <w:rsid w:val="00BE4D29"/>
    <w:rPr>
      <w:rFonts w:ascii="Times New Roman" w:hAnsi="Times New Roman" w:cs="Times New Roman"/>
      <w:spacing w:val="10"/>
      <w:sz w:val="14"/>
      <w:szCs w:val="14"/>
    </w:rPr>
  </w:style>
  <w:style w:type="character" w:customStyle="1" w:styleId="FontStyle47">
    <w:name w:val="Font Style47"/>
    <w:rsid w:val="00BE4D29"/>
    <w:rPr>
      <w:rFonts w:ascii="Times New Roman" w:hAnsi="Times New Roman" w:cs="Times New Roman"/>
      <w:b/>
      <w:bCs/>
      <w:spacing w:val="-10"/>
      <w:sz w:val="18"/>
      <w:szCs w:val="18"/>
    </w:rPr>
  </w:style>
  <w:style w:type="paragraph" w:customStyle="1" w:styleId="Style10">
    <w:name w:val="Style10"/>
    <w:basedOn w:val="a0"/>
    <w:rsid w:val="00BE4D29"/>
    <w:pPr>
      <w:widowControl w:val="0"/>
      <w:autoSpaceDE w:val="0"/>
      <w:autoSpaceDN w:val="0"/>
      <w:adjustRightInd w:val="0"/>
      <w:spacing w:line="208" w:lineRule="exact"/>
      <w:jc w:val="both"/>
    </w:pPr>
  </w:style>
  <w:style w:type="paragraph" w:customStyle="1" w:styleId="Style3">
    <w:name w:val="Style3"/>
    <w:basedOn w:val="a0"/>
    <w:rsid w:val="00BE4D29"/>
    <w:pPr>
      <w:widowControl w:val="0"/>
      <w:autoSpaceDE w:val="0"/>
      <w:autoSpaceDN w:val="0"/>
      <w:adjustRightInd w:val="0"/>
    </w:pPr>
  </w:style>
  <w:style w:type="character" w:customStyle="1" w:styleId="FontStyle42">
    <w:name w:val="Font Style42"/>
    <w:rsid w:val="00BE4D29"/>
    <w:rPr>
      <w:rFonts w:ascii="Times New Roman" w:hAnsi="Times New Roman" w:cs="Times New Roman"/>
      <w:sz w:val="14"/>
      <w:szCs w:val="14"/>
    </w:rPr>
  </w:style>
  <w:style w:type="character" w:customStyle="1" w:styleId="FontStyle48">
    <w:name w:val="Font Style48"/>
    <w:rsid w:val="00BE4D29"/>
    <w:rPr>
      <w:rFonts w:ascii="Times New Roman" w:hAnsi="Times New Roman" w:cs="Times New Roman"/>
      <w:i/>
      <w:iCs/>
      <w:sz w:val="16"/>
      <w:szCs w:val="16"/>
    </w:rPr>
  </w:style>
  <w:style w:type="paragraph" w:customStyle="1" w:styleId="Style19">
    <w:name w:val="Style19"/>
    <w:basedOn w:val="a0"/>
    <w:rsid w:val="00BE4D29"/>
    <w:pPr>
      <w:widowControl w:val="0"/>
      <w:autoSpaceDE w:val="0"/>
      <w:autoSpaceDN w:val="0"/>
      <w:adjustRightInd w:val="0"/>
      <w:spacing w:line="206" w:lineRule="exact"/>
      <w:ind w:firstLine="754"/>
      <w:jc w:val="both"/>
    </w:pPr>
  </w:style>
  <w:style w:type="paragraph" w:customStyle="1" w:styleId="Style26">
    <w:name w:val="Style26"/>
    <w:basedOn w:val="a0"/>
    <w:rsid w:val="00BE4D29"/>
    <w:pPr>
      <w:widowControl w:val="0"/>
      <w:autoSpaceDE w:val="0"/>
      <w:autoSpaceDN w:val="0"/>
      <w:adjustRightInd w:val="0"/>
      <w:spacing w:line="206" w:lineRule="exact"/>
      <w:ind w:firstLine="221"/>
      <w:jc w:val="both"/>
    </w:pPr>
  </w:style>
  <w:style w:type="paragraph" w:customStyle="1" w:styleId="Style27">
    <w:name w:val="Style27"/>
    <w:basedOn w:val="a0"/>
    <w:rsid w:val="00BE4D29"/>
    <w:pPr>
      <w:widowControl w:val="0"/>
      <w:autoSpaceDE w:val="0"/>
      <w:autoSpaceDN w:val="0"/>
      <w:adjustRightInd w:val="0"/>
      <w:spacing w:line="208" w:lineRule="exact"/>
      <w:jc w:val="both"/>
    </w:pPr>
  </w:style>
  <w:style w:type="paragraph" w:customStyle="1" w:styleId="Style28">
    <w:name w:val="Style28"/>
    <w:basedOn w:val="a0"/>
    <w:rsid w:val="00BE4D29"/>
    <w:pPr>
      <w:widowControl w:val="0"/>
      <w:autoSpaceDE w:val="0"/>
      <w:autoSpaceDN w:val="0"/>
      <w:adjustRightInd w:val="0"/>
      <w:spacing w:line="206" w:lineRule="exact"/>
      <w:ind w:firstLine="293"/>
      <w:jc w:val="both"/>
    </w:pPr>
  </w:style>
  <w:style w:type="paragraph" w:customStyle="1" w:styleId="Style21">
    <w:name w:val="Style21"/>
    <w:basedOn w:val="a0"/>
    <w:rsid w:val="00BE4D29"/>
    <w:pPr>
      <w:widowControl w:val="0"/>
      <w:autoSpaceDE w:val="0"/>
      <w:autoSpaceDN w:val="0"/>
      <w:adjustRightInd w:val="0"/>
      <w:spacing w:line="408" w:lineRule="exact"/>
      <w:ind w:firstLine="2592"/>
    </w:pPr>
  </w:style>
  <w:style w:type="paragraph" w:customStyle="1" w:styleId="Style20">
    <w:name w:val="Style20"/>
    <w:basedOn w:val="a0"/>
    <w:rsid w:val="00BE4D29"/>
    <w:pPr>
      <w:widowControl w:val="0"/>
      <w:autoSpaceDE w:val="0"/>
      <w:autoSpaceDN w:val="0"/>
      <w:adjustRightInd w:val="0"/>
      <w:spacing w:line="206" w:lineRule="exact"/>
      <w:ind w:firstLine="374"/>
    </w:pPr>
  </w:style>
  <w:style w:type="paragraph" w:customStyle="1" w:styleId="Style17">
    <w:name w:val="Style17"/>
    <w:basedOn w:val="a0"/>
    <w:rsid w:val="00BE4D29"/>
    <w:pPr>
      <w:widowControl w:val="0"/>
      <w:autoSpaceDE w:val="0"/>
      <w:autoSpaceDN w:val="0"/>
      <w:adjustRightInd w:val="0"/>
      <w:spacing w:line="211" w:lineRule="exact"/>
    </w:pPr>
  </w:style>
  <w:style w:type="paragraph" w:customStyle="1" w:styleId="Style29">
    <w:name w:val="Style29"/>
    <w:basedOn w:val="a0"/>
    <w:rsid w:val="00BE4D29"/>
    <w:pPr>
      <w:widowControl w:val="0"/>
      <w:autoSpaceDE w:val="0"/>
      <w:autoSpaceDN w:val="0"/>
      <w:adjustRightInd w:val="0"/>
      <w:spacing w:line="206" w:lineRule="exact"/>
      <w:ind w:hanging="1315"/>
    </w:pPr>
  </w:style>
  <w:style w:type="paragraph" w:customStyle="1" w:styleId="Style18">
    <w:name w:val="Style18"/>
    <w:basedOn w:val="a0"/>
    <w:rsid w:val="00BE4D29"/>
    <w:pPr>
      <w:widowControl w:val="0"/>
      <w:autoSpaceDE w:val="0"/>
      <w:autoSpaceDN w:val="0"/>
      <w:adjustRightInd w:val="0"/>
    </w:pPr>
  </w:style>
  <w:style w:type="paragraph" w:customStyle="1" w:styleId="af7">
    <w:name w:val="Таблицы (моноширинный)"/>
    <w:basedOn w:val="a0"/>
    <w:next w:val="a0"/>
    <w:rsid w:val="00BE4D29"/>
    <w:pPr>
      <w:widowControl w:val="0"/>
      <w:autoSpaceDE w:val="0"/>
      <w:autoSpaceDN w:val="0"/>
      <w:adjustRightInd w:val="0"/>
      <w:jc w:val="both"/>
    </w:pPr>
    <w:rPr>
      <w:rFonts w:ascii="Courier New" w:hAnsi="Courier New" w:cs="Courier New"/>
      <w:sz w:val="22"/>
      <w:szCs w:val="22"/>
    </w:rPr>
  </w:style>
  <w:style w:type="paragraph" w:customStyle="1" w:styleId="ConsNormal">
    <w:name w:val="ConsNormal"/>
    <w:rsid w:val="00BE4D2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8">
    <w:name w:val="Revision"/>
    <w:hidden/>
    <w:uiPriority w:val="99"/>
    <w:semiHidden/>
    <w:rsid w:val="00BE4D29"/>
    <w:pPr>
      <w:spacing w:after="0" w:line="240" w:lineRule="auto"/>
    </w:pPr>
    <w:rPr>
      <w:rFonts w:ascii="Times New Roman" w:eastAsia="Times New Roman" w:hAnsi="Times New Roman" w:cs="Times New Roman"/>
      <w:sz w:val="24"/>
      <w:szCs w:val="24"/>
      <w:lang w:eastAsia="ru-RU"/>
    </w:rPr>
  </w:style>
  <w:style w:type="character" w:customStyle="1" w:styleId="af9">
    <w:name w:val="Основной текст_"/>
    <w:link w:val="6"/>
    <w:locked/>
    <w:rsid w:val="00BE4D29"/>
    <w:rPr>
      <w:shd w:val="clear" w:color="auto" w:fill="FFFFFF"/>
    </w:rPr>
  </w:style>
  <w:style w:type="paragraph" w:customStyle="1" w:styleId="6">
    <w:name w:val="Основной текст6"/>
    <w:basedOn w:val="a0"/>
    <w:link w:val="af9"/>
    <w:rsid w:val="00BE4D29"/>
    <w:pPr>
      <w:shd w:val="clear" w:color="auto" w:fill="FFFFFF"/>
      <w:spacing w:after="3180" w:line="240" w:lineRule="atLeast"/>
      <w:ind w:hanging="1060"/>
    </w:pPr>
    <w:rPr>
      <w:rFonts w:asciiTheme="minorHAnsi" w:eastAsiaTheme="minorHAnsi" w:hAnsiTheme="minorHAnsi" w:cstheme="minorBidi"/>
      <w:sz w:val="22"/>
      <w:szCs w:val="22"/>
      <w:lang w:eastAsia="en-US"/>
    </w:rPr>
  </w:style>
  <w:style w:type="character" w:styleId="afa">
    <w:name w:val="Emphasis"/>
    <w:qFormat/>
    <w:rsid w:val="00BE4D29"/>
    <w:rPr>
      <w:i/>
      <w:iCs/>
    </w:rPr>
  </w:style>
  <w:style w:type="character" w:customStyle="1" w:styleId="0pt">
    <w:name w:val="Основной текст + Интервал 0 pt"/>
    <w:rsid w:val="00BE4D29"/>
    <w:rPr>
      <w:rFonts w:ascii="Times New Roman" w:eastAsia="Times New Roman" w:hAnsi="Times New Roman" w:cs="Times New Roman"/>
      <w:color w:val="000000"/>
      <w:spacing w:val="-2"/>
      <w:w w:val="100"/>
      <w:position w:val="0"/>
      <w:shd w:val="clear" w:color="auto" w:fill="FFFFFF"/>
      <w:lang w:val="ru-RU" w:eastAsia="ru-RU" w:bidi="ru-RU"/>
    </w:rPr>
  </w:style>
  <w:style w:type="paragraph" w:customStyle="1" w:styleId="25">
    <w:name w:val="Основной текст2"/>
    <w:basedOn w:val="a0"/>
    <w:rsid w:val="00BE4D29"/>
    <w:pPr>
      <w:widowControl w:val="0"/>
      <w:shd w:val="clear" w:color="auto" w:fill="FFFFFF"/>
      <w:spacing w:before="240" w:after="300" w:line="0" w:lineRule="atLeast"/>
      <w:jc w:val="both"/>
    </w:pPr>
    <w:rPr>
      <w:spacing w:val="-3"/>
      <w:sz w:val="22"/>
      <w:szCs w:val="22"/>
      <w:lang w:eastAsia="en-US"/>
    </w:rPr>
  </w:style>
  <w:style w:type="paragraph" w:styleId="afb">
    <w:name w:val="No Spacing"/>
    <w:uiPriority w:val="1"/>
    <w:qFormat/>
    <w:rsid w:val="00BE4D29"/>
    <w:pPr>
      <w:spacing w:after="0" w:line="240" w:lineRule="auto"/>
    </w:pPr>
    <w:rPr>
      <w:rFonts w:ascii="Calibri" w:eastAsia="Calibri" w:hAnsi="Calibri" w:cs="Times New Roman"/>
    </w:rPr>
  </w:style>
  <w:style w:type="character" w:customStyle="1" w:styleId="26">
    <w:name w:val="Основной текст (2)"/>
    <w:rsid w:val="00BE4D2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styleId="afc">
    <w:name w:val="footnote text"/>
    <w:basedOn w:val="a0"/>
    <w:link w:val="afd"/>
    <w:uiPriority w:val="99"/>
    <w:unhideWhenUsed/>
    <w:rsid w:val="00BE4D29"/>
    <w:rPr>
      <w:sz w:val="20"/>
      <w:szCs w:val="20"/>
    </w:rPr>
  </w:style>
  <w:style w:type="character" w:customStyle="1" w:styleId="afd">
    <w:name w:val="Текст сноски Знак"/>
    <w:basedOn w:val="a1"/>
    <w:link w:val="afc"/>
    <w:uiPriority w:val="99"/>
    <w:rsid w:val="00BE4D29"/>
    <w:rPr>
      <w:rFonts w:ascii="Times New Roman" w:eastAsia="Times New Roman" w:hAnsi="Times New Roman" w:cs="Times New Roman"/>
      <w:sz w:val="20"/>
      <w:szCs w:val="20"/>
      <w:lang w:eastAsia="ru-RU"/>
    </w:rPr>
  </w:style>
  <w:style w:type="character" w:styleId="afe">
    <w:name w:val="footnote reference"/>
    <w:rsid w:val="00BE4D29"/>
    <w:rPr>
      <w:vertAlign w:val="superscript"/>
    </w:rPr>
  </w:style>
  <w:style w:type="numbering" w:customStyle="1" w:styleId="110">
    <w:name w:val="Текущий список11"/>
    <w:rsid w:val="00BE4D29"/>
  </w:style>
  <w:style w:type="character" w:styleId="aff">
    <w:name w:val="Subtle Emphasis"/>
    <w:uiPriority w:val="19"/>
    <w:qFormat/>
    <w:rsid w:val="00BE4D29"/>
    <w:rPr>
      <w:i/>
      <w:iCs/>
      <w:color w:val="404040"/>
    </w:rPr>
  </w:style>
  <w:style w:type="character" w:styleId="aff0">
    <w:name w:val="FollowedHyperlink"/>
    <w:uiPriority w:val="99"/>
    <w:unhideWhenUsed/>
    <w:rsid w:val="00BE4D29"/>
    <w:rPr>
      <w:color w:val="800080"/>
      <w:u w:val="single"/>
    </w:rPr>
  </w:style>
  <w:style w:type="character" w:customStyle="1" w:styleId="14">
    <w:name w:val="Основной текст Знак1"/>
    <w:aliases w:val="Знак Знак1"/>
    <w:semiHidden/>
    <w:rsid w:val="00BE4D29"/>
    <w:rPr>
      <w:rFonts w:ascii="Times New Roman" w:eastAsia="Times New Roman" w:hAnsi="Times New Roman" w:cs="Times New Roman"/>
      <w:sz w:val="24"/>
      <w:szCs w:val="24"/>
      <w:lang w:eastAsia="ru-RU"/>
    </w:rPr>
  </w:style>
  <w:style w:type="paragraph" w:customStyle="1" w:styleId="font5">
    <w:name w:val="font5"/>
    <w:basedOn w:val="a0"/>
    <w:rsid w:val="00BE4D29"/>
    <w:pPr>
      <w:spacing w:before="100" w:beforeAutospacing="1" w:after="100" w:afterAutospacing="1"/>
    </w:pPr>
    <w:rPr>
      <w:rFonts w:ascii="Tahoma" w:hAnsi="Tahoma" w:cs="Tahoma"/>
      <w:color w:val="000000"/>
      <w:sz w:val="18"/>
      <w:szCs w:val="18"/>
    </w:rPr>
  </w:style>
  <w:style w:type="paragraph" w:customStyle="1" w:styleId="font6">
    <w:name w:val="font6"/>
    <w:basedOn w:val="a0"/>
    <w:rsid w:val="00BE4D29"/>
    <w:pPr>
      <w:spacing w:before="100" w:beforeAutospacing="1" w:after="100" w:afterAutospacing="1"/>
    </w:pPr>
    <w:rPr>
      <w:rFonts w:ascii="Tahoma" w:hAnsi="Tahoma" w:cs="Tahoma"/>
      <w:b/>
      <w:bCs/>
      <w:color w:val="000000"/>
      <w:sz w:val="18"/>
      <w:szCs w:val="18"/>
    </w:rPr>
  </w:style>
  <w:style w:type="paragraph" w:customStyle="1" w:styleId="font7">
    <w:name w:val="font7"/>
    <w:basedOn w:val="a0"/>
    <w:rsid w:val="00BE4D29"/>
    <w:pPr>
      <w:spacing w:before="100" w:beforeAutospacing="1" w:after="100" w:afterAutospacing="1"/>
    </w:pPr>
    <w:rPr>
      <w:rFonts w:ascii="Tahoma" w:hAnsi="Tahoma" w:cs="Tahoma"/>
      <w:color w:val="000000"/>
      <w:sz w:val="18"/>
      <w:szCs w:val="18"/>
    </w:rPr>
  </w:style>
  <w:style w:type="paragraph" w:customStyle="1" w:styleId="font8">
    <w:name w:val="font8"/>
    <w:basedOn w:val="a0"/>
    <w:rsid w:val="00BE4D29"/>
    <w:pPr>
      <w:spacing w:before="100" w:beforeAutospacing="1" w:after="100" w:afterAutospacing="1"/>
    </w:pPr>
    <w:rPr>
      <w:rFonts w:ascii="Tahoma" w:hAnsi="Tahoma" w:cs="Tahoma"/>
      <w:b/>
      <w:bCs/>
      <w:color w:val="000000"/>
      <w:sz w:val="18"/>
      <w:szCs w:val="18"/>
    </w:rPr>
  </w:style>
  <w:style w:type="paragraph" w:customStyle="1" w:styleId="font9">
    <w:name w:val="font9"/>
    <w:basedOn w:val="a0"/>
    <w:rsid w:val="00BE4D29"/>
    <w:pPr>
      <w:spacing w:before="100" w:beforeAutospacing="1" w:after="100" w:afterAutospacing="1"/>
    </w:pPr>
    <w:rPr>
      <w:b/>
      <w:bCs/>
      <w:color w:val="000000"/>
      <w:sz w:val="18"/>
      <w:szCs w:val="18"/>
    </w:rPr>
  </w:style>
  <w:style w:type="paragraph" w:customStyle="1" w:styleId="xl79">
    <w:name w:val="xl79"/>
    <w:basedOn w:val="a0"/>
    <w:rsid w:val="00BE4D29"/>
    <w:pPr>
      <w:spacing w:before="100" w:beforeAutospacing="1" w:after="100" w:afterAutospacing="1"/>
    </w:pPr>
    <w:rPr>
      <w:color w:val="000000"/>
      <w:sz w:val="18"/>
      <w:szCs w:val="18"/>
    </w:rPr>
  </w:style>
  <w:style w:type="paragraph" w:customStyle="1" w:styleId="xl80">
    <w:name w:val="xl80"/>
    <w:basedOn w:val="a0"/>
    <w:rsid w:val="00BE4D29"/>
    <w:pPr>
      <w:shd w:val="clear" w:color="000000" w:fill="FFFFFF"/>
      <w:spacing w:before="100" w:beforeAutospacing="1" w:after="100" w:afterAutospacing="1"/>
      <w:jc w:val="center"/>
    </w:pPr>
    <w:rPr>
      <w:color w:val="000000"/>
      <w:sz w:val="18"/>
      <w:szCs w:val="18"/>
    </w:rPr>
  </w:style>
  <w:style w:type="paragraph" w:customStyle="1" w:styleId="xl81">
    <w:name w:val="xl81"/>
    <w:basedOn w:val="a0"/>
    <w:rsid w:val="00BE4D29"/>
    <w:pPr>
      <w:shd w:val="clear" w:color="000000" w:fill="FFFFFF"/>
      <w:spacing w:before="100" w:beforeAutospacing="1" w:after="100" w:afterAutospacing="1"/>
      <w:jc w:val="center"/>
    </w:pPr>
    <w:rPr>
      <w:color w:val="000000"/>
      <w:sz w:val="18"/>
      <w:szCs w:val="18"/>
    </w:rPr>
  </w:style>
  <w:style w:type="paragraph" w:customStyle="1" w:styleId="xl82">
    <w:name w:val="xl82"/>
    <w:basedOn w:val="a0"/>
    <w:rsid w:val="00BE4D29"/>
    <w:pPr>
      <w:spacing w:before="100" w:beforeAutospacing="1" w:after="100" w:afterAutospacing="1"/>
    </w:pPr>
    <w:rPr>
      <w:sz w:val="18"/>
      <w:szCs w:val="18"/>
    </w:rPr>
  </w:style>
  <w:style w:type="paragraph" w:customStyle="1" w:styleId="xl83">
    <w:name w:val="xl83"/>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84">
    <w:name w:val="xl84"/>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customStyle="1" w:styleId="xl85">
    <w:name w:val="xl85"/>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customStyle="1" w:styleId="xl86">
    <w:name w:val="xl86"/>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7">
    <w:name w:val="xl87"/>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88">
    <w:name w:val="xl88"/>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u w:val="single"/>
    </w:rPr>
  </w:style>
  <w:style w:type="paragraph" w:customStyle="1" w:styleId="xl89">
    <w:name w:val="xl89"/>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90">
    <w:name w:val="xl90"/>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91">
    <w:name w:val="xl91"/>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92">
    <w:name w:val="xl92"/>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3">
    <w:name w:val="xl93"/>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94">
    <w:name w:val="xl94"/>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5">
    <w:name w:val="xl95"/>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96">
    <w:name w:val="xl96"/>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97">
    <w:name w:val="xl97"/>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18"/>
      <w:szCs w:val="18"/>
      <w:u w:val="single"/>
    </w:rPr>
  </w:style>
  <w:style w:type="paragraph" w:customStyle="1" w:styleId="xl98">
    <w:name w:val="xl98"/>
    <w:basedOn w:val="a0"/>
    <w:rsid w:val="00BE4D2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99">
    <w:name w:val="xl99"/>
    <w:basedOn w:val="a0"/>
    <w:rsid w:val="00BE4D2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00">
    <w:name w:val="xl100"/>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rPr>
  </w:style>
  <w:style w:type="paragraph" w:customStyle="1" w:styleId="xl101">
    <w:name w:val="xl101"/>
    <w:basedOn w:val="a0"/>
    <w:rsid w:val="00BE4D29"/>
    <w:pPr>
      <w:shd w:val="clear" w:color="000000" w:fill="D9D9D9"/>
      <w:spacing w:before="100" w:beforeAutospacing="1" w:after="100" w:afterAutospacing="1"/>
    </w:pPr>
    <w:rPr>
      <w:color w:val="000000"/>
      <w:sz w:val="18"/>
      <w:szCs w:val="18"/>
    </w:rPr>
  </w:style>
  <w:style w:type="paragraph" w:customStyle="1" w:styleId="xl102">
    <w:name w:val="xl102"/>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103">
    <w:name w:val="xl103"/>
    <w:basedOn w:val="a0"/>
    <w:rsid w:val="00BE4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rPr>
  </w:style>
  <w:style w:type="paragraph" w:customStyle="1" w:styleId="xl104">
    <w:name w:val="xl104"/>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105">
    <w:name w:val="xl105"/>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106">
    <w:name w:val="xl106"/>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character" w:customStyle="1" w:styleId="itemtext1">
    <w:name w:val="itemtext1"/>
    <w:rsid w:val="00BE4D29"/>
    <w:rPr>
      <w:rFonts w:ascii="Segoe UI" w:hAnsi="Segoe UI" w:cs="Segoe UI" w:hint="default"/>
      <w:color w:val="000000"/>
      <w:sz w:val="20"/>
      <w:szCs w:val="20"/>
    </w:rPr>
  </w:style>
  <w:style w:type="paragraph" w:customStyle="1" w:styleId="xl67">
    <w:name w:val="xl67"/>
    <w:basedOn w:val="a0"/>
    <w:rsid w:val="00BE4D29"/>
    <w:pPr>
      <w:spacing w:before="100" w:beforeAutospacing="1" w:after="100" w:afterAutospacing="1"/>
    </w:pPr>
    <w:rPr>
      <w:rFonts w:ascii="Arial Narrow" w:hAnsi="Arial Narrow"/>
      <w:color w:val="000000"/>
      <w:sz w:val="18"/>
      <w:szCs w:val="18"/>
    </w:rPr>
  </w:style>
  <w:style w:type="paragraph" w:customStyle="1" w:styleId="xl68">
    <w:name w:val="xl68"/>
    <w:basedOn w:val="a0"/>
    <w:rsid w:val="00BE4D29"/>
    <w:pPr>
      <w:spacing w:before="100" w:beforeAutospacing="1" w:after="100" w:afterAutospacing="1"/>
    </w:pPr>
    <w:rPr>
      <w:rFonts w:ascii="Arial Narrow" w:hAnsi="Arial Narrow"/>
      <w:color w:val="000000"/>
      <w:sz w:val="18"/>
      <w:szCs w:val="18"/>
    </w:rPr>
  </w:style>
  <w:style w:type="paragraph" w:customStyle="1" w:styleId="xl69">
    <w:name w:val="xl69"/>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8"/>
      <w:szCs w:val="18"/>
    </w:rPr>
  </w:style>
  <w:style w:type="paragraph" w:customStyle="1" w:styleId="xl70">
    <w:name w:val="xl70"/>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8"/>
      <w:szCs w:val="18"/>
    </w:rPr>
  </w:style>
  <w:style w:type="paragraph" w:customStyle="1" w:styleId="xl71">
    <w:name w:val="xl71"/>
    <w:basedOn w:val="a0"/>
    <w:rsid w:val="00BE4D29"/>
    <w:pPr>
      <w:spacing w:before="100" w:beforeAutospacing="1" w:after="100" w:afterAutospacing="1"/>
      <w:jc w:val="center"/>
    </w:pPr>
    <w:rPr>
      <w:rFonts w:ascii="Arial Narrow" w:hAnsi="Arial Narrow"/>
      <w:color w:val="000000"/>
      <w:sz w:val="18"/>
      <w:szCs w:val="18"/>
    </w:rPr>
  </w:style>
  <w:style w:type="paragraph" w:customStyle="1" w:styleId="xl72">
    <w:name w:val="xl72"/>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color w:val="000000"/>
      <w:sz w:val="18"/>
      <w:szCs w:val="18"/>
    </w:rPr>
  </w:style>
  <w:style w:type="paragraph" w:customStyle="1" w:styleId="xl73">
    <w:name w:val="xl73"/>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sz w:val="18"/>
      <w:szCs w:val="18"/>
    </w:rPr>
  </w:style>
  <w:style w:type="paragraph" w:customStyle="1" w:styleId="xl74">
    <w:name w:val="xl74"/>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8"/>
      <w:szCs w:val="18"/>
    </w:rPr>
  </w:style>
  <w:style w:type="paragraph" w:customStyle="1" w:styleId="xl75">
    <w:name w:val="xl75"/>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paragraph" w:customStyle="1" w:styleId="xl76">
    <w:name w:val="xl76"/>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sz w:val="18"/>
      <w:szCs w:val="18"/>
    </w:rPr>
  </w:style>
  <w:style w:type="paragraph" w:customStyle="1" w:styleId="xl77">
    <w:name w:val="xl77"/>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78">
    <w:name w:val="xl78"/>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i/>
      <w:iCs/>
      <w:color w:val="000000"/>
      <w:sz w:val="18"/>
      <w:szCs w:val="18"/>
    </w:rPr>
  </w:style>
  <w:style w:type="paragraph" w:customStyle="1" w:styleId="xl107">
    <w:name w:val="xl107"/>
    <w:basedOn w:val="a0"/>
    <w:rsid w:val="00BE4D2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ascii="Arial Narrow" w:hAnsi="Arial Narrow"/>
      <w:b/>
      <w:bCs/>
      <w:u w:val="single"/>
    </w:rPr>
  </w:style>
  <w:style w:type="paragraph" w:customStyle="1" w:styleId="xl108">
    <w:name w:val="xl108"/>
    <w:basedOn w:val="a0"/>
    <w:rsid w:val="00BE4D2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2"/>
      <w:szCs w:val="22"/>
    </w:rPr>
  </w:style>
  <w:style w:type="paragraph" w:customStyle="1" w:styleId="xl109">
    <w:name w:val="xl109"/>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22"/>
      <w:szCs w:val="22"/>
    </w:rPr>
  </w:style>
  <w:style w:type="paragraph" w:customStyle="1" w:styleId="xl110">
    <w:name w:val="xl110"/>
    <w:basedOn w:val="a0"/>
    <w:rsid w:val="00BE4D29"/>
    <w:pPr>
      <w:spacing w:before="100" w:beforeAutospacing="1" w:after="100" w:afterAutospacing="1"/>
      <w:jc w:val="center"/>
      <w:textAlignment w:val="center"/>
    </w:pPr>
    <w:rPr>
      <w:rFonts w:ascii="Arial Narrow" w:hAnsi="Arial Narrow"/>
      <w:b/>
      <w:bCs/>
      <w:color w:val="000000"/>
    </w:rPr>
  </w:style>
  <w:style w:type="paragraph" w:customStyle="1" w:styleId="xl111">
    <w:name w:val="xl111"/>
    <w:basedOn w:val="a0"/>
    <w:rsid w:val="00BE4D29"/>
    <w:pPr>
      <w:spacing w:before="100" w:beforeAutospacing="1" w:after="100" w:afterAutospacing="1"/>
      <w:jc w:val="center"/>
      <w:textAlignment w:val="center"/>
    </w:pPr>
    <w:rPr>
      <w:rFonts w:ascii="Arial Narrow" w:hAnsi="Arial Narrow"/>
      <w:b/>
      <w:bCs/>
      <w:color w:val="000000"/>
    </w:rPr>
  </w:style>
  <w:style w:type="paragraph" w:customStyle="1" w:styleId="xl112">
    <w:name w:val="xl112"/>
    <w:basedOn w:val="a0"/>
    <w:rsid w:val="00BE4D29"/>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ascii="Arial Narrow" w:hAnsi="Arial Narrow"/>
      <w:b/>
      <w:bCs/>
      <w:color w:val="000000"/>
      <w:sz w:val="22"/>
      <w:szCs w:val="22"/>
    </w:rPr>
  </w:style>
  <w:style w:type="paragraph" w:customStyle="1" w:styleId="xl113">
    <w:name w:val="xl113"/>
    <w:basedOn w:val="a0"/>
    <w:rsid w:val="00BE4D29"/>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ascii="Arial Narrow" w:hAnsi="Arial Narrow"/>
      <w:color w:val="000000"/>
      <w:sz w:val="22"/>
      <w:szCs w:val="22"/>
    </w:rPr>
  </w:style>
  <w:style w:type="paragraph" w:customStyle="1" w:styleId="xl114">
    <w:name w:val="xl114"/>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2"/>
      <w:szCs w:val="22"/>
    </w:rPr>
  </w:style>
  <w:style w:type="paragraph" w:customStyle="1" w:styleId="msonormal0">
    <w:name w:val="msonormal"/>
    <w:basedOn w:val="a0"/>
    <w:rsid w:val="00BE4D29"/>
    <w:pPr>
      <w:spacing w:before="100" w:beforeAutospacing="1" w:after="100" w:afterAutospacing="1"/>
    </w:pPr>
  </w:style>
  <w:style w:type="paragraph" w:customStyle="1" w:styleId="xl64">
    <w:name w:val="xl64"/>
    <w:basedOn w:val="a0"/>
    <w:rsid w:val="00BE4D29"/>
    <w:pPr>
      <w:spacing w:before="100" w:beforeAutospacing="1" w:after="100" w:afterAutospacing="1"/>
      <w:textAlignment w:val="center"/>
    </w:pPr>
    <w:rPr>
      <w:rFonts w:ascii="Calibri" w:hAnsi="Calibri" w:cs="Calibri"/>
    </w:rPr>
  </w:style>
  <w:style w:type="paragraph" w:customStyle="1" w:styleId="xl65">
    <w:name w:val="xl65"/>
    <w:basedOn w:val="a0"/>
    <w:rsid w:val="00BE4D29"/>
    <w:pPr>
      <w:spacing w:before="100" w:beforeAutospacing="1" w:after="100" w:afterAutospacing="1"/>
      <w:jc w:val="right"/>
      <w:textAlignment w:val="center"/>
    </w:pPr>
    <w:rPr>
      <w:rFonts w:ascii="Calibri" w:hAnsi="Calibri" w:cs="Calibri"/>
    </w:rPr>
  </w:style>
  <w:style w:type="paragraph" w:customStyle="1" w:styleId="xl66">
    <w:name w:val="xl66"/>
    <w:basedOn w:val="a0"/>
    <w:rsid w:val="00BE4D29"/>
    <w:pPr>
      <w:spacing w:before="100" w:beforeAutospacing="1" w:after="100" w:afterAutospacing="1"/>
      <w:jc w:val="center"/>
      <w:textAlignment w:val="center"/>
    </w:pPr>
    <w:rPr>
      <w:rFonts w:ascii="Calibri" w:hAnsi="Calibri" w:cs="Calibri"/>
    </w:rPr>
  </w:style>
  <w:style w:type="paragraph" w:customStyle="1" w:styleId="xl115">
    <w:name w:val="xl115"/>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cs="Calibri"/>
      <w:b/>
      <w:bCs/>
      <w:color w:val="000000"/>
    </w:rPr>
  </w:style>
  <w:style w:type="paragraph" w:customStyle="1" w:styleId="xl116">
    <w:name w:val="xl116"/>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117">
    <w:name w:val="xl117"/>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cs="Calibri"/>
      <w:b/>
      <w:bCs/>
      <w:color w:val="000000"/>
    </w:rPr>
  </w:style>
  <w:style w:type="paragraph" w:customStyle="1" w:styleId="xl118">
    <w:name w:val="xl118"/>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cs="Calibri"/>
      <w:b/>
      <w:bCs/>
      <w:color w:val="000000"/>
    </w:rPr>
  </w:style>
  <w:style w:type="paragraph" w:customStyle="1" w:styleId="xl119">
    <w:name w:val="xl119"/>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cs="Calibri"/>
      <w:b/>
      <w:bCs/>
      <w:color w:val="000000"/>
    </w:rPr>
  </w:style>
  <w:style w:type="paragraph" w:styleId="aff1">
    <w:name w:val="endnote text"/>
    <w:basedOn w:val="a0"/>
    <w:link w:val="aff2"/>
    <w:rsid w:val="00BE4D29"/>
    <w:rPr>
      <w:sz w:val="20"/>
      <w:szCs w:val="20"/>
    </w:rPr>
  </w:style>
  <w:style w:type="character" w:customStyle="1" w:styleId="aff2">
    <w:name w:val="Текст концевой сноски Знак"/>
    <w:basedOn w:val="a1"/>
    <w:link w:val="aff1"/>
    <w:rsid w:val="00BE4D29"/>
    <w:rPr>
      <w:rFonts w:ascii="Times New Roman" w:eastAsia="Times New Roman" w:hAnsi="Times New Roman" w:cs="Times New Roman"/>
      <w:sz w:val="20"/>
      <w:szCs w:val="20"/>
      <w:lang w:eastAsia="ru-RU"/>
    </w:rPr>
  </w:style>
  <w:style w:type="character" w:styleId="aff3">
    <w:name w:val="endnote reference"/>
    <w:uiPriority w:val="99"/>
    <w:rsid w:val="00BE4D29"/>
    <w:rPr>
      <w:vertAlign w:val="superscript"/>
    </w:rPr>
  </w:style>
  <w:style w:type="paragraph" w:customStyle="1" w:styleId="xl120">
    <w:name w:val="xl120"/>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1">
    <w:name w:val="xl121"/>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2">
    <w:name w:val="xl122"/>
    <w:basedOn w:val="a0"/>
    <w:rsid w:val="00BE4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3">
    <w:name w:val="xl123"/>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24">
    <w:name w:val="xl124"/>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rPr>
  </w:style>
  <w:style w:type="paragraph" w:customStyle="1" w:styleId="xl125">
    <w:name w:val="xl125"/>
    <w:basedOn w:val="a0"/>
    <w:rsid w:val="00BE4D29"/>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b/>
      <w:bCs/>
    </w:rPr>
  </w:style>
  <w:style w:type="paragraph" w:customStyle="1" w:styleId="xl126">
    <w:name w:val="xl126"/>
    <w:basedOn w:val="a0"/>
    <w:rsid w:val="00BE4D29"/>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27">
    <w:name w:val="xl127"/>
    <w:basedOn w:val="a0"/>
    <w:rsid w:val="00BE4D2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28">
    <w:name w:val="xl128"/>
    <w:basedOn w:val="a0"/>
    <w:rsid w:val="00BE4D29"/>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29">
    <w:name w:val="xl129"/>
    <w:basedOn w:val="a0"/>
    <w:rsid w:val="00BE4D29"/>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30">
    <w:name w:val="xl130"/>
    <w:basedOn w:val="a0"/>
    <w:rsid w:val="00BE4D29"/>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131">
    <w:name w:val="xl131"/>
    <w:basedOn w:val="a0"/>
    <w:rsid w:val="00BE4D29"/>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styleId="aff4">
    <w:name w:val="Plain Text"/>
    <w:basedOn w:val="a0"/>
    <w:link w:val="aff5"/>
    <w:uiPriority w:val="99"/>
    <w:rsid w:val="00F677EF"/>
    <w:rPr>
      <w:rFonts w:ascii="Courier New" w:hAnsi="Courier New"/>
      <w:sz w:val="20"/>
      <w:szCs w:val="20"/>
    </w:rPr>
  </w:style>
  <w:style w:type="character" w:customStyle="1" w:styleId="aff5">
    <w:name w:val="Текст Знак"/>
    <w:basedOn w:val="a1"/>
    <w:link w:val="aff4"/>
    <w:uiPriority w:val="99"/>
    <w:rsid w:val="00F677EF"/>
    <w:rPr>
      <w:rFonts w:ascii="Courier New" w:eastAsia="Times New Roman" w:hAnsi="Courier New" w:cs="Times New Roman"/>
      <w:sz w:val="20"/>
      <w:szCs w:val="20"/>
      <w:lang w:eastAsia="ru-RU"/>
    </w:rPr>
  </w:style>
  <w:style w:type="table" w:customStyle="1" w:styleId="TableNormal">
    <w:name w:val="Table Normal"/>
    <w:uiPriority w:val="2"/>
    <w:semiHidden/>
    <w:unhideWhenUsed/>
    <w:qFormat/>
    <w:rsid w:val="000317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31762"/>
    <w:pPr>
      <w:widowControl w:val="0"/>
      <w:autoSpaceDE w:val="0"/>
      <w:autoSpaceDN w:val="0"/>
    </w:pPr>
    <w:rPr>
      <w:rFonts w:ascii="Cambria" w:eastAsia="Cambria" w:hAnsi="Cambria" w:cs="Cambria"/>
      <w:sz w:val="22"/>
      <w:szCs w:val="22"/>
      <w:lang w:eastAsia="en-US"/>
    </w:rPr>
  </w:style>
  <w:style w:type="table" w:customStyle="1" w:styleId="TableNormal1">
    <w:name w:val="Table Normal1"/>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176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
    <w:name w:val="Нет списка2"/>
    <w:next w:val="a3"/>
    <w:uiPriority w:val="99"/>
    <w:semiHidden/>
    <w:unhideWhenUsed/>
    <w:rsid w:val="008B5723"/>
  </w:style>
  <w:style w:type="table" w:customStyle="1" w:styleId="TableNormal7">
    <w:name w:val="Table Normal7"/>
    <w:uiPriority w:val="2"/>
    <w:semiHidden/>
    <w:unhideWhenUsed/>
    <w:qFormat/>
    <w:rsid w:val="00AA73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05E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F01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B57F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57F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B57F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57F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9F68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F68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9F68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F68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8131">
      <w:bodyDiv w:val="1"/>
      <w:marLeft w:val="0"/>
      <w:marRight w:val="0"/>
      <w:marTop w:val="0"/>
      <w:marBottom w:val="0"/>
      <w:divBdr>
        <w:top w:val="none" w:sz="0" w:space="0" w:color="auto"/>
        <w:left w:val="none" w:sz="0" w:space="0" w:color="auto"/>
        <w:bottom w:val="none" w:sz="0" w:space="0" w:color="auto"/>
        <w:right w:val="none" w:sz="0" w:space="0" w:color="auto"/>
      </w:divBdr>
    </w:div>
    <w:div w:id="139688326">
      <w:bodyDiv w:val="1"/>
      <w:marLeft w:val="0"/>
      <w:marRight w:val="0"/>
      <w:marTop w:val="0"/>
      <w:marBottom w:val="0"/>
      <w:divBdr>
        <w:top w:val="none" w:sz="0" w:space="0" w:color="auto"/>
        <w:left w:val="none" w:sz="0" w:space="0" w:color="auto"/>
        <w:bottom w:val="none" w:sz="0" w:space="0" w:color="auto"/>
        <w:right w:val="none" w:sz="0" w:space="0" w:color="auto"/>
      </w:divBdr>
    </w:div>
    <w:div w:id="270090849">
      <w:bodyDiv w:val="1"/>
      <w:marLeft w:val="0"/>
      <w:marRight w:val="0"/>
      <w:marTop w:val="0"/>
      <w:marBottom w:val="0"/>
      <w:divBdr>
        <w:top w:val="none" w:sz="0" w:space="0" w:color="auto"/>
        <w:left w:val="none" w:sz="0" w:space="0" w:color="auto"/>
        <w:bottom w:val="none" w:sz="0" w:space="0" w:color="auto"/>
        <w:right w:val="none" w:sz="0" w:space="0" w:color="auto"/>
      </w:divBdr>
    </w:div>
    <w:div w:id="282734607">
      <w:bodyDiv w:val="1"/>
      <w:marLeft w:val="0"/>
      <w:marRight w:val="0"/>
      <w:marTop w:val="0"/>
      <w:marBottom w:val="0"/>
      <w:divBdr>
        <w:top w:val="none" w:sz="0" w:space="0" w:color="auto"/>
        <w:left w:val="none" w:sz="0" w:space="0" w:color="auto"/>
        <w:bottom w:val="none" w:sz="0" w:space="0" w:color="auto"/>
        <w:right w:val="none" w:sz="0" w:space="0" w:color="auto"/>
      </w:divBdr>
    </w:div>
    <w:div w:id="376784088">
      <w:bodyDiv w:val="1"/>
      <w:marLeft w:val="0"/>
      <w:marRight w:val="0"/>
      <w:marTop w:val="0"/>
      <w:marBottom w:val="0"/>
      <w:divBdr>
        <w:top w:val="none" w:sz="0" w:space="0" w:color="auto"/>
        <w:left w:val="none" w:sz="0" w:space="0" w:color="auto"/>
        <w:bottom w:val="none" w:sz="0" w:space="0" w:color="auto"/>
        <w:right w:val="none" w:sz="0" w:space="0" w:color="auto"/>
      </w:divBdr>
    </w:div>
    <w:div w:id="497694473">
      <w:bodyDiv w:val="1"/>
      <w:marLeft w:val="0"/>
      <w:marRight w:val="0"/>
      <w:marTop w:val="0"/>
      <w:marBottom w:val="0"/>
      <w:divBdr>
        <w:top w:val="none" w:sz="0" w:space="0" w:color="auto"/>
        <w:left w:val="none" w:sz="0" w:space="0" w:color="auto"/>
        <w:bottom w:val="none" w:sz="0" w:space="0" w:color="auto"/>
        <w:right w:val="none" w:sz="0" w:space="0" w:color="auto"/>
      </w:divBdr>
    </w:div>
    <w:div w:id="867908973">
      <w:bodyDiv w:val="1"/>
      <w:marLeft w:val="0"/>
      <w:marRight w:val="0"/>
      <w:marTop w:val="0"/>
      <w:marBottom w:val="0"/>
      <w:divBdr>
        <w:top w:val="none" w:sz="0" w:space="0" w:color="auto"/>
        <w:left w:val="none" w:sz="0" w:space="0" w:color="auto"/>
        <w:bottom w:val="none" w:sz="0" w:space="0" w:color="auto"/>
        <w:right w:val="none" w:sz="0" w:space="0" w:color="auto"/>
      </w:divBdr>
    </w:div>
    <w:div w:id="886641890">
      <w:bodyDiv w:val="1"/>
      <w:marLeft w:val="0"/>
      <w:marRight w:val="0"/>
      <w:marTop w:val="0"/>
      <w:marBottom w:val="0"/>
      <w:divBdr>
        <w:top w:val="none" w:sz="0" w:space="0" w:color="auto"/>
        <w:left w:val="none" w:sz="0" w:space="0" w:color="auto"/>
        <w:bottom w:val="none" w:sz="0" w:space="0" w:color="auto"/>
        <w:right w:val="none" w:sz="0" w:space="0" w:color="auto"/>
      </w:divBdr>
    </w:div>
    <w:div w:id="1083139947">
      <w:bodyDiv w:val="1"/>
      <w:marLeft w:val="0"/>
      <w:marRight w:val="0"/>
      <w:marTop w:val="0"/>
      <w:marBottom w:val="0"/>
      <w:divBdr>
        <w:top w:val="none" w:sz="0" w:space="0" w:color="auto"/>
        <w:left w:val="none" w:sz="0" w:space="0" w:color="auto"/>
        <w:bottom w:val="none" w:sz="0" w:space="0" w:color="auto"/>
        <w:right w:val="none" w:sz="0" w:space="0" w:color="auto"/>
      </w:divBdr>
    </w:div>
    <w:div w:id="1089274433">
      <w:bodyDiv w:val="1"/>
      <w:marLeft w:val="0"/>
      <w:marRight w:val="0"/>
      <w:marTop w:val="0"/>
      <w:marBottom w:val="0"/>
      <w:divBdr>
        <w:top w:val="none" w:sz="0" w:space="0" w:color="auto"/>
        <w:left w:val="none" w:sz="0" w:space="0" w:color="auto"/>
        <w:bottom w:val="none" w:sz="0" w:space="0" w:color="auto"/>
        <w:right w:val="none" w:sz="0" w:space="0" w:color="auto"/>
      </w:divBdr>
    </w:div>
    <w:div w:id="1137724710">
      <w:bodyDiv w:val="1"/>
      <w:marLeft w:val="0"/>
      <w:marRight w:val="0"/>
      <w:marTop w:val="0"/>
      <w:marBottom w:val="0"/>
      <w:divBdr>
        <w:top w:val="none" w:sz="0" w:space="0" w:color="auto"/>
        <w:left w:val="none" w:sz="0" w:space="0" w:color="auto"/>
        <w:bottom w:val="none" w:sz="0" w:space="0" w:color="auto"/>
        <w:right w:val="none" w:sz="0" w:space="0" w:color="auto"/>
      </w:divBdr>
    </w:div>
    <w:div w:id="1228493959">
      <w:bodyDiv w:val="1"/>
      <w:marLeft w:val="0"/>
      <w:marRight w:val="0"/>
      <w:marTop w:val="0"/>
      <w:marBottom w:val="0"/>
      <w:divBdr>
        <w:top w:val="none" w:sz="0" w:space="0" w:color="auto"/>
        <w:left w:val="none" w:sz="0" w:space="0" w:color="auto"/>
        <w:bottom w:val="none" w:sz="0" w:space="0" w:color="auto"/>
        <w:right w:val="none" w:sz="0" w:space="0" w:color="auto"/>
      </w:divBdr>
    </w:div>
    <w:div w:id="1341855095">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548374613">
      <w:bodyDiv w:val="1"/>
      <w:marLeft w:val="0"/>
      <w:marRight w:val="0"/>
      <w:marTop w:val="0"/>
      <w:marBottom w:val="0"/>
      <w:divBdr>
        <w:top w:val="none" w:sz="0" w:space="0" w:color="auto"/>
        <w:left w:val="none" w:sz="0" w:space="0" w:color="auto"/>
        <w:bottom w:val="none" w:sz="0" w:space="0" w:color="auto"/>
        <w:right w:val="none" w:sz="0" w:space="0" w:color="auto"/>
      </w:divBdr>
    </w:div>
    <w:div w:id="1572229907">
      <w:bodyDiv w:val="1"/>
      <w:marLeft w:val="0"/>
      <w:marRight w:val="0"/>
      <w:marTop w:val="0"/>
      <w:marBottom w:val="0"/>
      <w:divBdr>
        <w:top w:val="none" w:sz="0" w:space="0" w:color="auto"/>
        <w:left w:val="none" w:sz="0" w:space="0" w:color="auto"/>
        <w:bottom w:val="none" w:sz="0" w:space="0" w:color="auto"/>
        <w:right w:val="none" w:sz="0" w:space="0" w:color="auto"/>
      </w:divBdr>
    </w:div>
    <w:div w:id="1700469291">
      <w:bodyDiv w:val="1"/>
      <w:marLeft w:val="0"/>
      <w:marRight w:val="0"/>
      <w:marTop w:val="0"/>
      <w:marBottom w:val="0"/>
      <w:divBdr>
        <w:top w:val="none" w:sz="0" w:space="0" w:color="auto"/>
        <w:left w:val="none" w:sz="0" w:space="0" w:color="auto"/>
        <w:bottom w:val="none" w:sz="0" w:space="0" w:color="auto"/>
        <w:right w:val="none" w:sz="0" w:space="0" w:color="auto"/>
      </w:divBdr>
    </w:div>
    <w:div w:id="1789929815">
      <w:bodyDiv w:val="1"/>
      <w:marLeft w:val="0"/>
      <w:marRight w:val="0"/>
      <w:marTop w:val="0"/>
      <w:marBottom w:val="0"/>
      <w:divBdr>
        <w:top w:val="none" w:sz="0" w:space="0" w:color="auto"/>
        <w:left w:val="none" w:sz="0" w:space="0" w:color="auto"/>
        <w:bottom w:val="none" w:sz="0" w:space="0" w:color="auto"/>
        <w:right w:val="none" w:sz="0" w:space="0" w:color="auto"/>
      </w:divBdr>
    </w:div>
    <w:div w:id="1846284218">
      <w:bodyDiv w:val="1"/>
      <w:marLeft w:val="0"/>
      <w:marRight w:val="0"/>
      <w:marTop w:val="0"/>
      <w:marBottom w:val="0"/>
      <w:divBdr>
        <w:top w:val="none" w:sz="0" w:space="0" w:color="auto"/>
        <w:left w:val="none" w:sz="0" w:space="0" w:color="auto"/>
        <w:bottom w:val="none" w:sz="0" w:space="0" w:color="auto"/>
        <w:right w:val="none" w:sz="0" w:space="0" w:color="auto"/>
      </w:divBdr>
    </w:div>
    <w:div w:id="1922635770">
      <w:bodyDiv w:val="1"/>
      <w:marLeft w:val="0"/>
      <w:marRight w:val="0"/>
      <w:marTop w:val="0"/>
      <w:marBottom w:val="0"/>
      <w:divBdr>
        <w:top w:val="none" w:sz="0" w:space="0" w:color="auto"/>
        <w:left w:val="none" w:sz="0" w:space="0" w:color="auto"/>
        <w:bottom w:val="none" w:sz="0" w:space="0" w:color="auto"/>
        <w:right w:val="none" w:sz="0" w:space="0" w:color="auto"/>
      </w:divBdr>
    </w:div>
    <w:div w:id="1931502689">
      <w:bodyDiv w:val="1"/>
      <w:marLeft w:val="0"/>
      <w:marRight w:val="0"/>
      <w:marTop w:val="0"/>
      <w:marBottom w:val="0"/>
      <w:divBdr>
        <w:top w:val="none" w:sz="0" w:space="0" w:color="auto"/>
        <w:left w:val="none" w:sz="0" w:space="0" w:color="auto"/>
        <w:bottom w:val="none" w:sz="0" w:space="0" w:color="auto"/>
        <w:right w:val="none" w:sz="0" w:space="0" w:color="auto"/>
      </w:divBdr>
    </w:div>
    <w:div w:id="208236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u-ivko2000@inbox.ru/" TargetMode="External"/><Relationship Id="rId13" Type="http://schemas.openxmlformats.org/officeDocument/2006/relationships/image" Target="media/image4.png"/><Relationship Id="rId18" Type="http://schemas.openxmlformats.org/officeDocument/2006/relationships/image" Target="media/image6.jpeg"/><Relationship Id="rId26" Type="http://schemas.openxmlformats.org/officeDocument/2006/relationships/image" Target="media/image11.gif"/><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7.png"/><Relationship Id="rId28" Type="http://schemas.microsoft.com/office/2011/relationships/people" Target="peop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rosstat.gov.ru/" TargetMode="External"/><Relationship Id="rId14" Type="http://schemas.openxmlformats.org/officeDocument/2006/relationships/image" Target="media/image5.jpeg"/><Relationship Id="rId22" Type="http://schemas.microsoft.com/office/2016/09/relationships/commentsIds" Target="commentsIds.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9F13B-9B5D-42B0-87DE-CAA5C2535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56</Pages>
  <Words>21075</Words>
  <Characters>120128</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Denis Vostrikov</cp:lastModifiedBy>
  <cp:revision>56</cp:revision>
  <cp:lastPrinted>2024-01-15T11:06:00Z</cp:lastPrinted>
  <dcterms:created xsi:type="dcterms:W3CDTF">2025-01-22T13:50:00Z</dcterms:created>
  <dcterms:modified xsi:type="dcterms:W3CDTF">2026-10-06T06:46:00Z</dcterms:modified>
</cp:coreProperties>
</file>